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63F5A" w14:textId="6C46A83E" w:rsidR="006E4F0F" w:rsidRDefault="00C37784" w:rsidP="00C37784">
      <w:pPr>
        <w:pStyle w:val="Title"/>
      </w:pPr>
      <w:bookmarkStart w:id="0" w:name="_GoBack"/>
      <w:bookmarkEnd w:id="0"/>
      <w:r>
        <w:t>Azure IoT Hub –</w:t>
      </w:r>
      <w:r w:rsidR="004F6D3F">
        <w:t xml:space="preserve"> </w:t>
      </w:r>
      <w:proofErr w:type="spellStart"/>
      <w:r w:rsidR="004F6D3F">
        <w:t>Csharp</w:t>
      </w:r>
      <w:proofErr w:type="spellEnd"/>
      <w:r w:rsidR="004F6D3F">
        <w:t xml:space="preserve"> Device Client</w:t>
      </w:r>
      <w:r>
        <w:t xml:space="preserve"> SDK</w:t>
      </w:r>
    </w:p>
    <w:p w14:paraId="4F5947FF" w14:textId="77777777" w:rsidR="00C37784" w:rsidRPr="003F3585" w:rsidRDefault="00C37784" w:rsidP="00C37784"/>
    <w:tbl>
      <w:tblPr>
        <w:tblStyle w:val="GridTable2-Accent5"/>
        <w:tblW w:w="0" w:type="auto"/>
        <w:tblLook w:val="0480" w:firstRow="0" w:lastRow="0" w:firstColumn="1" w:lastColumn="0" w:noHBand="0" w:noVBand="1"/>
      </w:tblPr>
      <w:tblGrid>
        <w:gridCol w:w="1975"/>
        <w:gridCol w:w="7375"/>
      </w:tblGrid>
      <w:tr w:rsidR="00C37784" w14:paraId="6C51DA68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2BD57C" w14:textId="77777777" w:rsidR="00C37784" w:rsidRDefault="00C37784" w:rsidP="006E4F0F">
            <w:r>
              <w:t>Feature Area</w:t>
            </w:r>
          </w:p>
        </w:tc>
        <w:tc>
          <w:tcPr>
            <w:tcW w:w="7375" w:type="dxa"/>
          </w:tcPr>
          <w:p w14:paraId="3FA9B357" w14:textId="77777777" w:rsidR="00C37784" w:rsidRDefault="00C37784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IoT</w:t>
            </w:r>
          </w:p>
        </w:tc>
      </w:tr>
      <w:tr w:rsidR="00C37784" w14:paraId="451AD46F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34C4C4" w14:textId="77777777" w:rsidR="00C37784" w:rsidRDefault="00C37784" w:rsidP="006E4F0F">
            <w:r>
              <w:t>Doc Owner</w:t>
            </w:r>
          </w:p>
        </w:tc>
        <w:tc>
          <w:tcPr>
            <w:tcW w:w="7375" w:type="dxa"/>
          </w:tcPr>
          <w:p w14:paraId="526D45C7" w14:textId="7C4FC659" w:rsidR="00C37784" w:rsidRDefault="00C37784" w:rsidP="00F126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</w:tbl>
    <w:p w14:paraId="31548ACE" w14:textId="77777777" w:rsidR="00C37784" w:rsidRDefault="00C37784" w:rsidP="00C37784"/>
    <w:p w14:paraId="135DCA92" w14:textId="77777777" w:rsidR="00C37784" w:rsidRPr="00634DEC" w:rsidRDefault="00C37784" w:rsidP="00C37784">
      <w:pPr>
        <w:rPr>
          <w:rStyle w:val="IntenseReference"/>
        </w:rPr>
      </w:pPr>
      <w:r w:rsidRPr="00634DEC">
        <w:rPr>
          <w:rStyle w:val="IntenseReference"/>
        </w:rPr>
        <w:t>Change History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6385"/>
      </w:tblGrid>
      <w:tr w:rsidR="00C37784" w14:paraId="05FA909B" w14:textId="77777777" w:rsidTr="006E4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30EC54" w14:textId="77777777" w:rsidR="00C37784" w:rsidRDefault="00C37784" w:rsidP="006E4F0F">
            <w:r>
              <w:t>Date</w:t>
            </w:r>
          </w:p>
        </w:tc>
        <w:tc>
          <w:tcPr>
            <w:tcW w:w="1530" w:type="dxa"/>
          </w:tcPr>
          <w:p w14:paraId="3FE70937" w14:textId="77777777" w:rsidR="00C37784" w:rsidRDefault="00C37784" w:rsidP="006E4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6385" w:type="dxa"/>
          </w:tcPr>
          <w:p w14:paraId="1D594D63" w14:textId="77777777" w:rsidR="00C37784" w:rsidRDefault="00C37784" w:rsidP="006E4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7784" w14:paraId="4FB90482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88A4247" w14:textId="1F5A3E87" w:rsidR="00C37784" w:rsidRDefault="004F6D3F" w:rsidP="004F6D3F">
            <w:r>
              <w:t>09</w:t>
            </w:r>
            <w:r w:rsidR="00C37784">
              <w:t>/2</w:t>
            </w:r>
            <w:r>
              <w:t>8</w:t>
            </w:r>
            <w:r w:rsidR="00C37784">
              <w:t>/2015</w:t>
            </w:r>
          </w:p>
        </w:tc>
        <w:tc>
          <w:tcPr>
            <w:tcW w:w="1530" w:type="dxa"/>
          </w:tcPr>
          <w:p w14:paraId="6B1D91EE" w14:textId="36FD6DA7" w:rsidR="00C37784" w:rsidRDefault="004F6D3F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</w:t>
            </w:r>
          </w:p>
        </w:tc>
        <w:tc>
          <w:tcPr>
            <w:tcW w:w="6385" w:type="dxa"/>
          </w:tcPr>
          <w:p w14:paraId="68744647" w14:textId="4CBF445A" w:rsidR="00C37784" w:rsidRDefault="004F6D3F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Ported document to Public repo with </w:t>
            </w:r>
            <w:proofErr w:type="spellStart"/>
            <w:r>
              <w:t>CSharp</w:t>
            </w:r>
            <w:proofErr w:type="spellEnd"/>
            <w:r>
              <w:t xml:space="preserve"> Device Client SDK Content Only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0005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EECC97" w14:textId="77777777" w:rsidR="00C37784" w:rsidRDefault="00C37784">
          <w:pPr>
            <w:pStyle w:val="TOCHeading"/>
          </w:pPr>
          <w:r>
            <w:t>Contents</w:t>
          </w:r>
        </w:p>
        <w:p w14:paraId="1D801B32" w14:textId="42E6BCAD" w:rsidR="001C4786" w:rsidRDefault="00070BF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31218674" w:history="1">
            <w:r w:rsidR="001C4786" w:rsidRPr="006219A7">
              <w:rPr>
                <w:rStyle w:val="Hyperlink"/>
                <w:noProof/>
              </w:rPr>
              <w:t>1</w:t>
            </w:r>
            <w:r w:rsidR="001C4786">
              <w:rPr>
                <w:rFonts w:eastAsiaTheme="minorEastAsia"/>
                <w:noProof/>
              </w:rPr>
              <w:tab/>
            </w:r>
            <w:r w:rsidR="001C4786" w:rsidRPr="006219A7">
              <w:rPr>
                <w:rStyle w:val="Hyperlink"/>
                <w:noProof/>
              </w:rPr>
              <w:t>Connection Strings</w:t>
            </w:r>
            <w:r w:rsidR="001C4786">
              <w:rPr>
                <w:noProof/>
                <w:webHidden/>
              </w:rPr>
              <w:tab/>
            </w:r>
            <w:r w:rsidR="001C4786">
              <w:rPr>
                <w:noProof/>
                <w:webHidden/>
              </w:rPr>
              <w:fldChar w:fldCharType="begin"/>
            </w:r>
            <w:r w:rsidR="001C4786">
              <w:rPr>
                <w:noProof/>
                <w:webHidden/>
              </w:rPr>
              <w:instrText xml:space="preserve"> PAGEREF _Toc431218674 \h </w:instrText>
            </w:r>
            <w:r w:rsidR="001C4786">
              <w:rPr>
                <w:noProof/>
                <w:webHidden/>
              </w:rPr>
            </w:r>
            <w:r w:rsidR="001C4786">
              <w:rPr>
                <w:noProof/>
                <w:webHidden/>
              </w:rPr>
              <w:fldChar w:fldCharType="separate"/>
            </w:r>
            <w:r w:rsidR="001C4786">
              <w:rPr>
                <w:noProof/>
                <w:webHidden/>
              </w:rPr>
              <w:t>2</w:t>
            </w:r>
            <w:r w:rsidR="001C4786">
              <w:rPr>
                <w:noProof/>
                <w:webHidden/>
              </w:rPr>
              <w:fldChar w:fldCharType="end"/>
            </w:r>
          </w:hyperlink>
        </w:p>
        <w:p w14:paraId="56A00582" w14:textId="50ECB1E5" w:rsidR="001C4786" w:rsidRDefault="00615DC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218675" w:history="1">
            <w:r w:rsidR="001C4786" w:rsidRPr="006219A7">
              <w:rPr>
                <w:rStyle w:val="Hyperlink"/>
                <w:noProof/>
              </w:rPr>
              <w:t>2</w:t>
            </w:r>
            <w:r w:rsidR="001C4786">
              <w:rPr>
                <w:rFonts w:eastAsiaTheme="minorEastAsia"/>
                <w:noProof/>
              </w:rPr>
              <w:tab/>
            </w:r>
            <w:r w:rsidR="001C4786" w:rsidRPr="006219A7">
              <w:rPr>
                <w:rStyle w:val="Hyperlink"/>
                <w:noProof/>
              </w:rPr>
              <w:t>.NET</w:t>
            </w:r>
            <w:r w:rsidR="001C4786">
              <w:rPr>
                <w:noProof/>
                <w:webHidden/>
              </w:rPr>
              <w:tab/>
            </w:r>
            <w:r w:rsidR="001C4786">
              <w:rPr>
                <w:noProof/>
                <w:webHidden/>
              </w:rPr>
              <w:fldChar w:fldCharType="begin"/>
            </w:r>
            <w:r w:rsidR="001C4786">
              <w:rPr>
                <w:noProof/>
                <w:webHidden/>
              </w:rPr>
              <w:instrText xml:space="preserve"> PAGEREF _Toc431218675 \h </w:instrText>
            </w:r>
            <w:r w:rsidR="001C4786">
              <w:rPr>
                <w:noProof/>
                <w:webHidden/>
              </w:rPr>
            </w:r>
            <w:r w:rsidR="001C4786">
              <w:rPr>
                <w:noProof/>
                <w:webHidden/>
              </w:rPr>
              <w:fldChar w:fldCharType="separate"/>
            </w:r>
            <w:r w:rsidR="001C4786">
              <w:rPr>
                <w:noProof/>
                <w:webHidden/>
              </w:rPr>
              <w:t>2</w:t>
            </w:r>
            <w:r w:rsidR="001C4786">
              <w:rPr>
                <w:noProof/>
                <w:webHidden/>
              </w:rPr>
              <w:fldChar w:fldCharType="end"/>
            </w:r>
          </w:hyperlink>
        </w:p>
        <w:p w14:paraId="54003CD8" w14:textId="540CAD9D" w:rsidR="001C4786" w:rsidRDefault="00615DC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18676" w:history="1">
            <w:r w:rsidR="001C4786" w:rsidRPr="006219A7">
              <w:rPr>
                <w:rStyle w:val="Hyperlink"/>
                <w:noProof/>
              </w:rPr>
              <w:t>2.1</w:t>
            </w:r>
            <w:r w:rsidR="001C4786">
              <w:rPr>
                <w:rFonts w:eastAsiaTheme="minorEastAsia"/>
                <w:noProof/>
              </w:rPr>
              <w:tab/>
            </w:r>
            <w:r w:rsidR="001C4786" w:rsidRPr="006219A7">
              <w:rPr>
                <w:rStyle w:val="Hyperlink"/>
                <w:noProof/>
              </w:rPr>
              <w:t>SDK</w:t>
            </w:r>
            <w:r w:rsidR="001C4786">
              <w:rPr>
                <w:noProof/>
                <w:webHidden/>
              </w:rPr>
              <w:tab/>
            </w:r>
            <w:r w:rsidR="001C4786">
              <w:rPr>
                <w:noProof/>
                <w:webHidden/>
              </w:rPr>
              <w:fldChar w:fldCharType="begin"/>
            </w:r>
            <w:r w:rsidR="001C4786">
              <w:rPr>
                <w:noProof/>
                <w:webHidden/>
              </w:rPr>
              <w:instrText xml:space="preserve"> PAGEREF _Toc431218676 \h </w:instrText>
            </w:r>
            <w:r w:rsidR="001C4786">
              <w:rPr>
                <w:noProof/>
                <w:webHidden/>
              </w:rPr>
            </w:r>
            <w:r w:rsidR="001C4786">
              <w:rPr>
                <w:noProof/>
                <w:webHidden/>
              </w:rPr>
              <w:fldChar w:fldCharType="separate"/>
            </w:r>
            <w:r w:rsidR="001C4786">
              <w:rPr>
                <w:noProof/>
                <w:webHidden/>
              </w:rPr>
              <w:t>2</w:t>
            </w:r>
            <w:r w:rsidR="001C4786">
              <w:rPr>
                <w:noProof/>
                <w:webHidden/>
              </w:rPr>
              <w:fldChar w:fldCharType="end"/>
            </w:r>
          </w:hyperlink>
        </w:p>
        <w:p w14:paraId="282B0489" w14:textId="5B2F9228" w:rsidR="001C4786" w:rsidRDefault="00615DC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1218677" w:history="1">
            <w:r w:rsidR="001C4786" w:rsidRPr="006219A7">
              <w:rPr>
                <w:rStyle w:val="Hyperlink"/>
                <w:noProof/>
              </w:rPr>
              <w:t>2.1.1</w:t>
            </w:r>
            <w:r w:rsidR="001C4786">
              <w:rPr>
                <w:rFonts w:eastAsiaTheme="minorEastAsia"/>
                <w:noProof/>
              </w:rPr>
              <w:tab/>
            </w:r>
            <w:r w:rsidR="001C4786" w:rsidRPr="006219A7">
              <w:rPr>
                <w:rStyle w:val="Hyperlink"/>
                <w:noProof/>
              </w:rPr>
              <w:t>DeviceClient</w:t>
            </w:r>
            <w:r w:rsidR="001C4786">
              <w:rPr>
                <w:noProof/>
                <w:webHidden/>
              </w:rPr>
              <w:tab/>
            </w:r>
            <w:r w:rsidR="001C4786">
              <w:rPr>
                <w:noProof/>
                <w:webHidden/>
              </w:rPr>
              <w:fldChar w:fldCharType="begin"/>
            </w:r>
            <w:r w:rsidR="001C4786">
              <w:rPr>
                <w:noProof/>
                <w:webHidden/>
              </w:rPr>
              <w:instrText xml:space="preserve"> PAGEREF _Toc431218677 \h </w:instrText>
            </w:r>
            <w:r w:rsidR="001C4786">
              <w:rPr>
                <w:noProof/>
                <w:webHidden/>
              </w:rPr>
            </w:r>
            <w:r w:rsidR="001C4786">
              <w:rPr>
                <w:noProof/>
                <w:webHidden/>
              </w:rPr>
              <w:fldChar w:fldCharType="separate"/>
            </w:r>
            <w:r w:rsidR="001C4786">
              <w:rPr>
                <w:noProof/>
                <w:webHidden/>
              </w:rPr>
              <w:t>2</w:t>
            </w:r>
            <w:r w:rsidR="001C4786">
              <w:rPr>
                <w:noProof/>
                <w:webHidden/>
              </w:rPr>
              <w:fldChar w:fldCharType="end"/>
            </w:r>
          </w:hyperlink>
        </w:p>
        <w:p w14:paraId="1559BBFC" w14:textId="6E732E60" w:rsidR="001C4786" w:rsidRDefault="00615DC1">
          <w:pPr>
            <w:pStyle w:val="TOC4"/>
            <w:tabs>
              <w:tab w:val="left" w:pos="1540"/>
              <w:tab w:val="right" w:leader="dot" w:pos="9350"/>
            </w:tabs>
            <w:rPr>
              <w:rFonts w:eastAsiaTheme="minorEastAsia"/>
              <w:noProof/>
            </w:rPr>
          </w:pPr>
          <w:hyperlink w:anchor="_Toc431218678" w:history="1">
            <w:r w:rsidR="001C4786" w:rsidRPr="006219A7">
              <w:rPr>
                <w:rStyle w:val="Hyperlink"/>
                <w:noProof/>
              </w:rPr>
              <w:t>2.1.1.1</w:t>
            </w:r>
            <w:r w:rsidR="001C4786">
              <w:rPr>
                <w:rFonts w:eastAsiaTheme="minorEastAsia"/>
                <w:noProof/>
              </w:rPr>
              <w:tab/>
            </w:r>
            <w:r w:rsidR="001C4786" w:rsidRPr="006219A7">
              <w:rPr>
                <w:rStyle w:val="Hyperlink"/>
                <w:noProof/>
              </w:rPr>
              <w:t>DeviceClient class</w:t>
            </w:r>
            <w:r w:rsidR="001C4786">
              <w:rPr>
                <w:noProof/>
                <w:webHidden/>
              </w:rPr>
              <w:tab/>
            </w:r>
            <w:r w:rsidR="001C4786">
              <w:rPr>
                <w:noProof/>
                <w:webHidden/>
              </w:rPr>
              <w:fldChar w:fldCharType="begin"/>
            </w:r>
            <w:r w:rsidR="001C4786">
              <w:rPr>
                <w:noProof/>
                <w:webHidden/>
              </w:rPr>
              <w:instrText xml:space="preserve"> PAGEREF _Toc431218678 \h </w:instrText>
            </w:r>
            <w:r w:rsidR="001C4786">
              <w:rPr>
                <w:noProof/>
                <w:webHidden/>
              </w:rPr>
            </w:r>
            <w:r w:rsidR="001C4786">
              <w:rPr>
                <w:noProof/>
                <w:webHidden/>
              </w:rPr>
              <w:fldChar w:fldCharType="separate"/>
            </w:r>
            <w:r w:rsidR="001C4786">
              <w:rPr>
                <w:noProof/>
                <w:webHidden/>
              </w:rPr>
              <w:t>2</w:t>
            </w:r>
            <w:r w:rsidR="001C4786">
              <w:rPr>
                <w:noProof/>
                <w:webHidden/>
              </w:rPr>
              <w:fldChar w:fldCharType="end"/>
            </w:r>
          </w:hyperlink>
        </w:p>
        <w:p w14:paraId="2E8D7F93" w14:textId="5FFCBF96" w:rsidR="001C4786" w:rsidRDefault="00615DC1">
          <w:pPr>
            <w:pStyle w:val="TOC5"/>
            <w:tabs>
              <w:tab w:val="left" w:pos="1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18679" w:history="1">
            <w:r w:rsidR="001C4786" w:rsidRPr="006219A7">
              <w:rPr>
                <w:rStyle w:val="Hyperlink"/>
                <w:noProof/>
              </w:rPr>
              <w:t>2.1.1.1.1</w:t>
            </w:r>
            <w:r w:rsidR="001C4786">
              <w:rPr>
                <w:rFonts w:eastAsiaTheme="minorEastAsia"/>
                <w:noProof/>
              </w:rPr>
              <w:tab/>
            </w:r>
            <w:r w:rsidR="001C4786" w:rsidRPr="006219A7">
              <w:rPr>
                <w:rStyle w:val="Hyperlink"/>
                <w:noProof/>
              </w:rPr>
              <w:t>DeviceClient Constructor</w:t>
            </w:r>
            <w:r w:rsidR="001C4786">
              <w:rPr>
                <w:noProof/>
                <w:webHidden/>
              </w:rPr>
              <w:tab/>
            </w:r>
            <w:r w:rsidR="001C4786">
              <w:rPr>
                <w:noProof/>
                <w:webHidden/>
              </w:rPr>
              <w:fldChar w:fldCharType="begin"/>
            </w:r>
            <w:r w:rsidR="001C4786">
              <w:rPr>
                <w:noProof/>
                <w:webHidden/>
              </w:rPr>
              <w:instrText xml:space="preserve"> PAGEREF _Toc431218679 \h </w:instrText>
            </w:r>
            <w:r w:rsidR="001C4786">
              <w:rPr>
                <w:noProof/>
                <w:webHidden/>
              </w:rPr>
            </w:r>
            <w:r w:rsidR="001C4786">
              <w:rPr>
                <w:noProof/>
                <w:webHidden/>
              </w:rPr>
              <w:fldChar w:fldCharType="separate"/>
            </w:r>
            <w:r w:rsidR="001C4786">
              <w:rPr>
                <w:noProof/>
                <w:webHidden/>
              </w:rPr>
              <w:t>2</w:t>
            </w:r>
            <w:r w:rsidR="001C4786">
              <w:rPr>
                <w:noProof/>
                <w:webHidden/>
              </w:rPr>
              <w:fldChar w:fldCharType="end"/>
            </w:r>
          </w:hyperlink>
        </w:p>
        <w:p w14:paraId="0563F9C1" w14:textId="2904847D" w:rsidR="001C4786" w:rsidRDefault="00615DC1">
          <w:pPr>
            <w:pStyle w:val="TOC5"/>
            <w:tabs>
              <w:tab w:val="left" w:pos="1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18680" w:history="1">
            <w:r w:rsidR="001C4786" w:rsidRPr="006219A7">
              <w:rPr>
                <w:rStyle w:val="Hyperlink"/>
                <w:noProof/>
              </w:rPr>
              <w:t>2.1.1.1.2</w:t>
            </w:r>
            <w:r w:rsidR="001C4786">
              <w:rPr>
                <w:rFonts w:eastAsiaTheme="minorEastAsia"/>
                <w:noProof/>
              </w:rPr>
              <w:tab/>
            </w:r>
            <w:r w:rsidR="001C4786" w:rsidRPr="006219A7">
              <w:rPr>
                <w:rStyle w:val="Hyperlink"/>
                <w:noProof/>
              </w:rPr>
              <w:t>DeviceClient Settings</w:t>
            </w:r>
            <w:r w:rsidR="001C4786">
              <w:rPr>
                <w:noProof/>
                <w:webHidden/>
              </w:rPr>
              <w:tab/>
            </w:r>
            <w:r w:rsidR="001C4786">
              <w:rPr>
                <w:noProof/>
                <w:webHidden/>
              </w:rPr>
              <w:fldChar w:fldCharType="begin"/>
            </w:r>
            <w:r w:rsidR="001C4786">
              <w:rPr>
                <w:noProof/>
                <w:webHidden/>
              </w:rPr>
              <w:instrText xml:space="preserve"> PAGEREF _Toc431218680 \h </w:instrText>
            </w:r>
            <w:r w:rsidR="001C4786">
              <w:rPr>
                <w:noProof/>
                <w:webHidden/>
              </w:rPr>
            </w:r>
            <w:r w:rsidR="001C4786">
              <w:rPr>
                <w:noProof/>
                <w:webHidden/>
              </w:rPr>
              <w:fldChar w:fldCharType="separate"/>
            </w:r>
            <w:r w:rsidR="001C4786">
              <w:rPr>
                <w:noProof/>
                <w:webHidden/>
              </w:rPr>
              <w:t>3</w:t>
            </w:r>
            <w:r w:rsidR="001C4786">
              <w:rPr>
                <w:noProof/>
                <w:webHidden/>
              </w:rPr>
              <w:fldChar w:fldCharType="end"/>
            </w:r>
          </w:hyperlink>
        </w:p>
        <w:p w14:paraId="6771224C" w14:textId="3600E163" w:rsidR="001C4786" w:rsidRDefault="00615DC1">
          <w:pPr>
            <w:pStyle w:val="TOC5"/>
            <w:tabs>
              <w:tab w:val="left" w:pos="1880"/>
              <w:tab w:val="right" w:leader="dot" w:pos="9350"/>
            </w:tabs>
            <w:rPr>
              <w:rFonts w:eastAsiaTheme="minorEastAsia"/>
              <w:noProof/>
            </w:rPr>
          </w:pPr>
          <w:hyperlink w:anchor="_Toc431218681" w:history="1">
            <w:r w:rsidR="001C4786" w:rsidRPr="006219A7">
              <w:rPr>
                <w:rStyle w:val="Hyperlink"/>
                <w:noProof/>
              </w:rPr>
              <w:t>2.1.1.1.3</w:t>
            </w:r>
            <w:r w:rsidR="001C4786">
              <w:rPr>
                <w:rFonts w:eastAsiaTheme="minorEastAsia"/>
                <w:noProof/>
              </w:rPr>
              <w:tab/>
            </w:r>
            <w:r w:rsidR="001C4786" w:rsidRPr="006219A7">
              <w:rPr>
                <w:rStyle w:val="Hyperlink"/>
                <w:noProof/>
              </w:rPr>
              <w:t>DeviceClient methods</w:t>
            </w:r>
            <w:r w:rsidR="001C4786">
              <w:rPr>
                <w:noProof/>
                <w:webHidden/>
              </w:rPr>
              <w:tab/>
            </w:r>
            <w:r w:rsidR="001C4786">
              <w:rPr>
                <w:noProof/>
                <w:webHidden/>
              </w:rPr>
              <w:fldChar w:fldCharType="begin"/>
            </w:r>
            <w:r w:rsidR="001C4786">
              <w:rPr>
                <w:noProof/>
                <w:webHidden/>
              </w:rPr>
              <w:instrText xml:space="preserve"> PAGEREF _Toc431218681 \h </w:instrText>
            </w:r>
            <w:r w:rsidR="001C4786">
              <w:rPr>
                <w:noProof/>
                <w:webHidden/>
              </w:rPr>
            </w:r>
            <w:r w:rsidR="001C4786">
              <w:rPr>
                <w:noProof/>
                <w:webHidden/>
              </w:rPr>
              <w:fldChar w:fldCharType="separate"/>
            </w:r>
            <w:r w:rsidR="001C4786">
              <w:rPr>
                <w:noProof/>
                <w:webHidden/>
              </w:rPr>
              <w:t>3</w:t>
            </w:r>
            <w:r w:rsidR="001C4786">
              <w:rPr>
                <w:noProof/>
                <w:webHidden/>
              </w:rPr>
              <w:fldChar w:fldCharType="end"/>
            </w:r>
          </w:hyperlink>
        </w:p>
        <w:p w14:paraId="7E6D2C0D" w14:textId="5C53FF90" w:rsidR="00C37784" w:rsidRDefault="00070BFF" w:rsidP="00C37784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3D3FFA64" w14:textId="0ADA1392" w:rsidR="00C37784" w:rsidRDefault="00C37784" w:rsidP="00C37784">
      <w:pPr>
        <w:rPr>
          <w:noProof/>
        </w:rPr>
      </w:pPr>
      <w:r w:rsidRPr="4699AC45">
        <w:rPr>
          <w:noProof/>
        </w:rPr>
        <w:br w:type="page"/>
      </w:r>
    </w:p>
    <w:p w14:paraId="77F44A3C" w14:textId="6DC13A71" w:rsidR="00755631" w:rsidRDefault="00755631" w:rsidP="00C37784">
      <w:pPr>
        <w:pStyle w:val="Heading1"/>
      </w:pPr>
      <w:bookmarkStart w:id="1" w:name="_Ref423362164"/>
      <w:bookmarkStart w:id="2" w:name="_Ref423362196"/>
      <w:bookmarkStart w:id="3" w:name="_Toc431218674"/>
      <w:r>
        <w:lastRenderedPageBreak/>
        <w:t>Connection Strings</w:t>
      </w:r>
      <w:bookmarkEnd w:id="1"/>
      <w:bookmarkEnd w:id="2"/>
      <w:bookmarkEnd w:id="3"/>
    </w:p>
    <w:p w14:paraId="4ED8C9C4" w14:textId="0ADA1392" w:rsidR="00755631" w:rsidRDefault="4699AC45" w:rsidP="00755631">
      <w:r>
        <w:t>Connection strings are used as container of all the information required by a client to successfully connect and authenticate to an IoT Hub. Connection Strings are property bags serialized in the following way:</w:t>
      </w:r>
    </w:p>
    <w:p w14:paraId="6F44915D" w14:textId="0ADA1392" w:rsidR="0008716D" w:rsidRPr="00755631" w:rsidRDefault="4699AC45" w:rsidP="0008716D">
      <w:pPr>
        <w:pStyle w:val="CodeSnippet"/>
        <w:framePr w:wrap="around"/>
      </w:pPr>
      <w:r>
        <w:t>Key1=value</w:t>
      </w:r>
      <w:proofErr w:type="gramStart"/>
      <w:r>
        <w:t>1;key</w:t>
      </w:r>
      <w:proofErr w:type="gramEnd"/>
      <w:r>
        <w:t>2=value2;key3=value3</w:t>
      </w:r>
    </w:p>
    <w:p w14:paraId="1A637C2E" w14:textId="0ADA1392" w:rsidR="0008716D" w:rsidRDefault="0008716D" w:rsidP="0008716D"/>
    <w:p w14:paraId="32999A07" w14:textId="0ADA1392" w:rsidR="0008716D" w:rsidRDefault="4699AC45" w:rsidP="0008716D">
      <w:r>
        <w:t>Currently the possible properties are:</w:t>
      </w:r>
    </w:p>
    <w:tbl>
      <w:tblPr>
        <w:tblStyle w:val="List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1460"/>
        <w:gridCol w:w="4835"/>
      </w:tblGrid>
      <w:tr w:rsidR="0008716D" w14:paraId="6DB6DDB5" w14:textId="77777777" w:rsidTr="0014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6801BE6" w14:textId="77777777" w:rsidR="0008716D" w:rsidRDefault="0008716D" w:rsidP="00140F74">
            <w:r>
              <w:t>Property name</w:t>
            </w:r>
          </w:p>
        </w:tc>
        <w:tc>
          <w:tcPr>
            <w:tcW w:w="1460" w:type="dxa"/>
          </w:tcPr>
          <w:p w14:paraId="7BBAED5D" w14:textId="77777777" w:rsidR="0008716D" w:rsidRDefault="0008716D" w:rsidP="00140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35" w:type="dxa"/>
          </w:tcPr>
          <w:p w14:paraId="4D310C6F" w14:textId="77777777" w:rsidR="0008716D" w:rsidRDefault="0008716D" w:rsidP="00140F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8716D" w:rsidRPr="00615DC1" w14:paraId="3851F071" w14:textId="77777777" w:rsidTr="0014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B644B5D" w14:textId="00175376" w:rsidR="0008716D" w:rsidRDefault="0008716D" w:rsidP="00140F74">
            <w:proofErr w:type="spellStart"/>
            <w:r>
              <w:t>HostName</w:t>
            </w:r>
            <w:proofErr w:type="spellEnd"/>
          </w:p>
        </w:tc>
        <w:tc>
          <w:tcPr>
            <w:tcW w:w="1460" w:type="dxa"/>
          </w:tcPr>
          <w:p w14:paraId="71ABE3C2" w14:textId="76070FE2" w:rsidR="0008716D" w:rsidRPr="00AC3CF2" w:rsidRDefault="0008716D" w:rsidP="00140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4835" w:type="dxa"/>
          </w:tcPr>
          <w:p w14:paraId="0ACD442C" w14:textId="77777777" w:rsidR="0008716D" w:rsidRDefault="0008716D" w:rsidP="00140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Endpoint of </w:t>
            </w:r>
            <w:proofErr w:type="spellStart"/>
            <w:r>
              <w:t>iot</w:t>
            </w:r>
            <w:proofErr w:type="spellEnd"/>
            <w:r>
              <w:t xml:space="preserve"> hub without protocol.</w:t>
            </w:r>
          </w:p>
          <w:p w14:paraId="6A4D736C" w14:textId="57577335" w:rsidR="0008716D" w:rsidRPr="00F12690" w:rsidRDefault="0008716D" w:rsidP="00F126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12690">
              <w:rPr>
                <w:lang w:val="pt-BR"/>
              </w:rPr>
              <w:t xml:space="preserve">E.g. </w:t>
            </w:r>
            <w:r w:rsidR="00F12690" w:rsidRPr="00F12690">
              <w:rPr>
                <w:rStyle w:val="CodeSnippetChar"/>
                <w:lang w:val="pt-BR"/>
              </w:rPr>
              <w:t>xxxxx</w:t>
            </w:r>
            <w:r w:rsidR="00673F9C" w:rsidRPr="00F12690">
              <w:rPr>
                <w:rStyle w:val="CodeSnippetChar"/>
                <w:lang w:val="pt-BR"/>
              </w:rPr>
              <w:t>.azure-devices</w:t>
            </w:r>
            <w:r w:rsidRPr="00F12690">
              <w:rPr>
                <w:rStyle w:val="CodeSnippetChar"/>
                <w:lang w:val="pt-BR"/>
              </w:rPr>
              <w:t>.net</w:t>
            </w:r>
          </w:p>
        </w:tc>
      </w:tr>
      <w:tr w:rsidR="007C52A7" w14:paraId="5990B866" w14:textId="77777777" w:rsidTr="0014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D9F10E4" w14:textId="7ED38A62" w:rsidR="007C52A7" w:rsidRPr="007C52A7" w:rsidRDefault="007C52A7" w:rsidP="007C52A7">
            <w:pPr>
              <w:rPr>
                <w:strike/>
              </w:rPr>
            </w:pPr>
            <w:proofErr w:type="spellStart"/>
            <w:r>
              <w:t>DeviceId</w:t>
            </w:r>
            <w:proofErr w:type="spellEnd"/>
          </w:p>
        </w:tc>
        <w:tc>
          <w:tcPr>
            <w:tcW w:w="1460" w:type="dxa"/>
          </w:tcPr>
          <w:p w14:paraId="7A57BD49" w14:textId="335D940A" w:rsidR="007C52A7" w:rsidRPr="007C52A7" w:rsidRDefault="007C52A7" w:rsidP="007C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2A7">
              <w:t>Required only for device connection string</w:t>
            </w:r>
          </w:p>
        </w:tc>
        <w:tc>
          <w:tcPr>
            <w:tcW w:w="4835" w:type="dxa"/>
          </w:tcPr>
          <w:p w14:paraId="13059E25" w14:textId="315757E4" w:rsidR="007C52A7" w:rsidRPr="007C52A7" w:rsidRDefault="007C52A7" w:rsidP="007C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SnippetChar"/>
                <w:strike/>
              </w:rPr>
            </w:pPr>
            <w:r>
              <w:t>This is URL-encoded when serialized in the connection string.</w:t>
            </w:r>
          </w:p>
        </w:tc>
      </w:tr>
      <w:tr w:rsidR="007C52A7" w14:paraId="0208BBC8" w14:textId="77777777" w:rsidTr="0014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262722E" w14:textId="5EB115AE" w:rsidR="007C52A7" w:rsidRDefault="007C52A7" w:rsidP="007C52A7">
            <w:proofErr w:type="spellStart"/>
            <w:r>
              <w:t>CredentialScope</w:t>
            </w:r>
            <w:proofErr w:type="spellEnd"/>
          </w:p>
        </w:tc>
        <w:tc>
          <w:tcPr>
            <w:tcW w:w="1460" w:type="dxa"/>
          </w:tcPr>
          <w:p w14:paraId="15C30CD4" w14:textId="3F414DB6" w:rsidR="007C52A7" w:rsidRPr="00AC3CF2" w:rsidRDefault="007C52A7" w:rsidP="007C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Required if </w:t>
            </w:r>
            <w:proofErr w:type="spellStart"/>
            <w:r>
              <w:t>DeviceId</w:t>
            </w:r>
            <w:proofErr w:type="spellEnd"/>
            <w:r>
              <w:t xml:space="preserve"> is present.</w:t>
            </w:r>
          </w:p>
        </w:tc>
        <w:tc>
          <w:tcPr>
            <w:tcW w:w="4835" w:type="dxa"/>
          </w:tcPr>
          <w:p w14:paraId="216D880A" w14:textId="4572486A" w:rsidR="007C52A7" w:rsidRDefault="007C52A7" w:rsidP="007C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716D">
              <w:rPr>
                <w:rStyle w:val="CodeSnippetChar"/>
              </w:rPr>
              <w:t>Device</w:t>
            </w:r>
            <w:r>
              <w:t xml:space="preserve"> or </w:t>
            </w:r>
            <w:proofErr w:type="spellStart"/>
            <w:r w:rsidRPr="0008716D">
              <w:rPr>
                <w:rStyle w:val="CodeSnippetChar"/>
              </w:rPr>
              <w:t>IoTHub</w:t>
            </w:r>
            <w:proofErr w:type="spellEnd"/>
            <w:r>
              <w:t>. Specifies if this connection string can authenticate at the hub level (i.e. registry, service, or as any device), or device level (as an individual device).</w:t>
            </w:r>
          </w:p>
        </w:tc>
      </w:tr>
      <w:tr w:rsidR="007C52A7" w14:paraId="1EA479BD" w14:textId="77777777" w:rsidTr="0014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4189A76" w14:textId="555267E1" w:rsidR="007C52A7" w:rsidRDefault="007C52A7" w:rsidP="007C52A7">
            <w:proofErr w:type="spellStart"/>
            <w:r>
              <w:t>SharedAccessKeyName</w:t>
            </w:r>
            <w:proofErr w:type="spellEnd"/>
          </w:p>
        </w:tc>
        <w:tc>
          <w:tcPr>
            <w:tcW w:w="1460" w:type="dxa"/>
          </w:tcPr>
          <w:p w14:paraId="5EEA5A30" w14:textId="6E6810B4" w:rsidR="007C52A7" w:rsidRPr="00AC3CF2" w:rsidRDefault="007C52A7" w:rsidP="007C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if </w:t>
            </w:r>
            <w:proofErr w:type="spellStart"/>
            <w:r>
              <w:t>SharedAccessSignature</w:t>
            </w:r>
            <w:proofErr w:type="spellEnd"/>
            <w:r>
              <w:t xml:space="preserve"> is not specified.</w:t>
            </w:r>
          </w:p>
        </w:tc>
        <w:tc>
          <w:tcPr>
            <w:tcW w:w="4835" w:type="dxa"/>
          </w:tcPr>
          <w:p w14:paraId="5F92D28E" w14:textId="45EAC921" w:rsidR="007C52A7" w:rsidRDefault="007C52A7" w:rsidP="007C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Shared Access policy.</w:t>
            </w:r>
          </w:p>
        </w:tc>
      </w:tr>
      <w:tr w:rsidR="007C52A7" w14:paraId="2EDE52AC" w14:textId="77777777" w:rsidTr="0014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739A478" w14:textId="221664A2" w:rsidR="007C52A7" w:rsidRDefault="007C52A7" w:rsidP="007C52A7">
            <w:proofErr w:type="spellStart"/>
            <w:r>
              <w:t>SharedAccessKey</w:t>
            </w:r>
            <w:proofErr w:type="spellEnd"/>
          </w:p>
        </w:tc>
        <w:tc>
          <w:tcPr>
            <w:tcW w:w="1460" w:type="dxa"/>
          </w:tcPr>
          <w:p w14:paraId="496734E8" w14:textId="4EE5BF2F" w:rsidR="007C52A7" w:rsidRPr="00AC3CF2" w:rsidRDefault="007C52A7" w:rsidP="007C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Required if </w:t>
            </w:r>
            <w:proofErr w:type="spellStart"/>
            <w:r>
              <w:t>SharedAccessKeyName</w:t>
            </w:r>
            <w:proofErr w:type="spellEnd"/>
            <w:r>
              <w:t xml:space="preserve"> is specified</w:t>
            </w:r>
          </w:p>
        </w:tc>
        <w:tc>
          <w:tcPr>
            <w:tcW w:w="4835" w:type="dxa"/>
          </w:tcPr>
          <w:p w14:paraId="176593A8" w14:textId="5B32DADE" w:rsidR="007C52A7" w:rsidRDefault="007C52A7" w:rsidP="007C5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key value in base64url</w:t>
            </w:r>
          </w:p>
        </w:tc>
      </w:tr>
      <w:tr w:rsidR="007C52A7" w14:paraId="3C6F2D0F" w14:textId="77777777" w:rsidTr="0014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D88916B" w14:textId="102071FE" w:rsidR="007C52A7" w:rsidRDefault="007C52A7" w:rsidP="007C52A7">
            <w:proofErr w:type="spellStart"/>
            <w:r>
              <w:t>SharedAccessSignature</w:t>
            </w:r>
            <w:proofErr w:type="spellEnd"/>
          </w:p>
        </w:tc>
        <w:tc>
          <w:tcPr>
            <w:tcW w:w="1460" w:type="dxa"/>
          </w:tcPr>
          <w:p w14:paraId="3B3F7AF5" w14:textId="060FB11E" w:rsidR="007C52A7" w:rsidRPr="00AC3CF2" w:rsidRDefault="007C52A7" w:rsidP="007C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if </w:t>
            </w:r>
            <w:proofErr w:type="spellStart"/>
            <w:r>
              <w:t>SharedAccessKeyName</w:t>
            </w:r>
            <w:proofErr w:type="spellEnd"/>
            <w:r>
              <w:t xml:space="preserve"> is not specified.</w:t>
            </w:r>
          </w:p>
        </w:tc>
        <w:tc>
          <w:tcPr>
            <w:tcW w:w="4835" w:type="dxa"/>
          </w:tcPr>
          <w:p w14:paraId="0D5CCE9E" w14:textId="1FEE74AE" w:rsidR="007C52A7" w:rsidRDefault="007C52A7" w:rsidP="007C5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url</w:t>
            </w:r>
            <w:proofErr w:type="spellEnd"/>
            <w:r>
              <w:t xml:space="preserve"> encoded token.</w:t>
            </w:r>
          </w:p>
        </w:tc>
      </w:tr>
    </w:tbl>
    <w:p w14:paraId="5A7597FB" w14:textId="77777777" w:rsidR="00C37784" w:rsidRDefault="00C37784" w:rsidP="00C37784">
      <w:pPr>
        <w:pStyle w:val="Heading1"/>
      </w:pPr>
      <w:bookmarkStart w:id="4" w:name="_Toc431218675"/>
      <w:r>
        <w:t>.NET</w:t>
      </w:r>
      <w:bookmarkEnd w:id="4"/>
    </w:p>
    <w:p w14:paraId="686852FF" w14:textId="279BF26C" w:rsidR="006E4F0F" w:rsidRDefault="006E4F0F" w:rsidP="006E4F0F">
      <w:pPr>
        <w:pStyle w:val="Heading2"/>
      </w:pPr>
      <w:bookmarkStart w:id="5" w:name="_Toc431218676"/>
      <w:r>
        <w:t>SDK</w:t>
      </w:r>
      <w:bookmarkEnd w:id="5"/>
    </w:p>
    <w:p w14:paraId="5A26E08C" w14:textId="77777777" w:rsidR="006E4F0F" w:rsidRDefault="006E4F0F" w:rsidP="006E4F0F">
      <w:pPr>
        <w:pStyle w:val="Heading3"/>
      </w:pPr>
      <w:bookmarkStart w:id="6" w:name="_RegistryManager_Class"/>
      <w:bookmarkStart w:id="7" w:name="_Toc431218677"/>
      <w:bookmarkEnd w:id="6"/>
      <w:proofErr w:type="spellStart"/>
      <w:r>
        <w:t>DeviceClient</w:t>
      </w:r>
      <w:bookmarkEnd w:id="7"/>
      <w:proofErr w:type="spellEnd"/>
    </w:p>
    <w:p w14:paraId="2B7CEB01" w14:textId="56A19440" w:rsidR="00070BFF" w:rsidRPr="00070BFF" w:rsidRDefault="006E4F0F" w:rsidP="00070BFF">
      <w:r>
        <w:t xml:space="preserve">The </w:t>
      </w:r>
      <w:proofErr w:type="spellStart"/>
      <w:r w:rsidRPr="008963EA">
        <w:rPr>
          <w:b/>
        </w:rPr>
        <w:t>DeviceClient</w:t>
      </w:r>
      <w:proofErr w:type="spellEnd"/>
      <w:r w:rsidRPr="00543E85">
        <w:t xml:space="preserve"> </w:t>
      </w:r>
      <w:r>
        <w:t xml:space="preserve">class </w:t>
      </w:r>
      <w:r w:rsidRPr="00543E85">
        <w:t xml:space="preserve">uses the same </w:t>
      </w:r>
      <w:r w:rsidRPr="008963EA">
        <w:rPr>
          <w:b/>
        </w:rPr>
        <w:t>Message</w:t>
      </w:r>
      <w:r w:rsidRPr="00543E85">
        <w:t xml:space="preserve"> class as the </w:t>
      </w:r>
      <w:proofErr w:type="spellStart"/>
      <w:r w:rsidRPr="008963EA">
        <w:rPr>
          <w:b/>
        </w:rPr>
        <w:t>ServiceClient</w:t>
      </w:r>
      <w:proofErr w:type="spellEnd"/>
      <w:r w:rsidRPr="00543E85">
        <w:t xml:space="preserve"> </w:t>
      </w:r>
      <w:r>
        <w:t xml:space="preserve">class </w:t>
      </w:r>
      <w:r w:rsidRPr="00543E85">
        <w:t>to represent a message.</w:t>
      </w:r>
    </w:p>
    <w:p w14:paraId="5CAE1F9A" w14:textId="79A46111" w:rsidR="00070BFF" w:rsidRDefault="00070BFF" w:rsidP="006E4F0F">
      <w:pPr>
        <w:pStyle w:val="Heading4"/>
      </w:pPr>
      <w:bookmarkStart w:id="8" w:name="_Toc431218678"/>
      <w:proofErr w:type="spellStart"/>
      <w:r>
        <w:t>DeviceClient</w:t>
      </w:r>
      <w:proofErr w:type="spellEnd"/>
      <w:r>
        <w:t xml:space="preserve"> class</w:t>
      </w:r>
      <w:bookmarkEnd w:id="8"/>
    </w:p>
    <w:p w14:paraId="195F251D" w14:textId="77777777" w:rsidR="006E4F0F" w:rsidRDefault="006E4F0F" w:rsidP="00070BFF">
      <w:pPr>
        <w:pStyle w:val="Heading5"/>
      </w:pPr>
      <w:bookmarkStart w:id="9" w:name="_Toc431218679"/>
      <w:proofErr w:type="spellStart"/>
      <w:r>
        <w:t>DeviceClient</w:t>
      </w:r>
      <w:proofErr w:type="spellEnd"/>
      <w:r>
        <w:t xml:space="preserve"> Constructor</w:t>
      </w:r>
      <w:bookmarkEnd w:id="9"/>
    </w:p>
    <w:tbl>
      <w:tblPr>
        <w:tblStyle w:val="ListTable2-Accent5"/>
        <w:tblW w:w="0" w:type="auto"/>
        <w:tblLook w:val="0480" w:firstRow="0" w:lastRow="0" w:firstColumn="1" w:lastColumn="0" w:noHBand="0" w:noVBand="1"/>
      </w:tblPr>
      <w:tblGrid>
        <w:gridCol w:w="1885"/>
        <w:gridCol w:w="7465"/>
      </w:tblGrid>
      <w:tr w:rsidR="006E4F0F" w14:paraId="6481ED6E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21F7A63" w14:textId="77777777" w:rsidR="006E4F0F" w:rsidRDefault="006E4F0F" w:rsidP="00070BFF">
            <w:r>
              <w:t>Method signature</w:t>
            </w:r>
          </w:p>
        </w:tc>
        <w:tc>
          <w:tcPr>
            <w:tcW w:w="7465" w:type="dxa"/>
          </w:tcPr>
          <w:p w14:paraId="3CA7124A" w14:textId="1F527F45" w:rsidR="006E4F0F" w:rsidRDefault="006E4F0F" w:rsidP="00070B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DeviceClient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CreateFromConnectionString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connectionString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3D9BD13B" w14:textId="2DDC3BFF" w:rsidR="006E4F0F" w:rsidRDefault="006E4F0F" w:rsidP="00070B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DeviceClient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CreateFromConnectionString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connectionString</w:t>
            </w:r>
            <w:proofErr w:type="spellEnd"/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DeviceClient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TransportType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transportType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3327C154" w14:textId="10204F0B" w:rsidR="00E70546" w:rsidRDefault="00E70546" w:rsidP="00070B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DeviceClient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Create(</w:t>
            </w:r>
            <w:proofErr w:type="gram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hostname, </w:t>
            </w:r>
            <w:proofErr w:type="spellStart"/>
            <w:r w:rsidR="00862523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AuthenticationMethod</w:t>
            </w:r>
            <w:proofErr w:type="spellEnd"/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authenticationMethod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70757121" w14:textId="434C53C9" w:rsidR="00E70546" w:rsidRPr="00543E85" w:rsidRDefault="00E70546" w:rsidP="00070BF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DeviceClient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Create(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hostname, </w:t>
            </w:r>
            <w:proofErr w:type="spellStart"/>
            <w:r w:rsidR="00862523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AuthenticationMethod</w:t>
            </w:r>
            <w:proofErr w:type="spellEnd"/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862523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authenticationMethod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DeviceClient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TransportType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transportType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</w:t>
            </w:r>
          </w:p>
        </w:tc>
      </w:tr>
      <w:tr w:rsidR="006E4F0F" w14:paraId="4C03CF26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77E8B45" w14:textId="17308A5C" w:rsidR="006E4F0F" w:rsidRDefault="006E4F0F" w:rsidP="00070BFF">
            <w:r>
              <w:lastRenderedPageBreak/>
              <w:t>Inputs</w:t>
            </w:r>
          </w:p>
        </w:tc>
        <w:tc>
          <w:tcPr>
            <w:tcW w:w="7465" w:type="dxa"/>
          </w:tcPr>
          <w:p w14:paraId="7CB1CEFF" w14:textId="5619487C" w:rsidR="006E4F0F" w:rsidRDefault="006E4F0F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connectionString</w:t>
            </w:r>
            <w:proofErr w:type="spellEnd"/>
            <w:r>
              <w:t xml:space="preserve">: </w:t>
            </w:r>
            <w:r w:rsidR="00862523">
              <w:t xml:space="preserve">a device-scoped </w:t>
            </w:r>
            <w:r>
              <w:t xml:space="preserve">connection string granting </w:t>
            </w:r>
            <w:proofErr w:type="spellStart"/>
            <w:r w:rsidRPr="008963EA">
              <w:rPr>
                <w:b/>
              </w:rPr>
              <w:t>DeviceConnect</w:t>
            </w:r>
            <w:proofErr w:type="spellEnd"/>
            <w:r>
              <w:t xml:space="preserve"> permissions</w:t>
            </w:r>
          </w:p>
          <w:p w14:paraId="4C5F1348" w14:textId="3B654E98" w:rsidR="006E4F0F" w:rsidRDefault="00862523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authenticationMethod</w:t>
            </w:r>
            <w:proofErr w:type="spellEnd"/>
            <w:r w:rsidR="006E4F0F">
              <w:t xml:space="preserve">: </w:t>
            </w:r>
            <w:r>
              <w:t xml:space="preserve">A device-scoped authentication </w:t>
            </w:r>
            <w:proofErr w:type="spellStart"/>
            <w:r>
              <w:t>mthod</w:t>
            </w:r>
            <w:proofErr w:type="spellEnd"/>
            <w:r w:rsidR="006E4F0F">
              <w:t>.</w:t>
            </w:r>
          </w:p>
          <w:p w14:paraId="30E11FB6" w14:textId="77777777" w:rsidR="006E4F0F" w:rsidRDefault="006E4F0F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transportType</w:t>
            </w:r>
            <w:proofErr w:type="spellEnd"/>
            <w:r>
              <w:t>: AMQP or HTTP</w:t>
            </w:r>
          </w:p>
          <w:p w14:paraId="76739ABA" w14:textId="3C78FC99" w:rsidR="00E70546" w:rsidRDefault="00E70546" w:rsidP="0086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hostname: </w:t>
            </w:r>
            <w:r w:rsidR="00862523">
              <w:t xml:space="preserve">hostname of the </w:t>
            </w:r>
            <w:proofErr w:type="spellStart"/>
            <w:r w:rsidR="00862523">
              <w:t>iot</w:t>
            </w:r>
            <w:proofErr w:type="spellEnd"/>
            <w:r w:rsidR="00862523">
              <w:t xml:space="preserve"> hub</w:t>
            </w:r>
          </w:p>
        </w:tc>
      </w:tr>
      <w:tr w:rsidR="006E4F0F" w14:paraId="08E60D60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92ECF21" w14:textId="77777777" w:rsidR="006E4F0F" w:rsidRDefault="006E4F0F" w:rsidP="00070BFF">
            <w:r>
              <w:t>Outputs</w:t>
            </w:r>
          </w:p>
        </w:tc>
        <w:tc>
          <w:tcPr>
            <w:tcW w:w="7465" w:type="dxa"/>
          </w:tcPr>
          <w:p w14:paraId="23CCF52A" w14:textId="77777777" w:rsidR="006E4F0F" w:rsidRDefault="006E4F0F" w:rsidP="00070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 w:rsidRPr="008963EA">
              <w:rPr>
                <w:b/>
              </w:rPr>
              <w:t>DeviceClient</w:t>
            </w:r>
            <w:proofErr w:type="spellEnd"/>
            <w:r>
              <w:rPr>
                <w:b/>
              </w:rPr>
              <w:t xml:space="preserve"> </w:t>
            </w:r>
            <w:r w:rsidRPr="008963EA">
              <w:t>instance</w:t>
            </w:r>
          </w:p>
        </w:tc>
      </w:tr>
      <w:tr w:rsidR="006E4F0F" w14:paraId="22AB1F41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9BC96E" w14:textId="77777777" w:rsidR="006E4F0F" w:rsidRDefault="006E4F0F" w:rsidP="00070BFF">
            <w:r>
              <w:t>Exceptions</w:t>
            </w:r>
          </w:p>
        </w:tc>
        <w:tc>
          <w:tcPr>
            <w:tcW w:w="7465" w:type="dxa"/>
          </w:tcPr>
          <w:p w14:paraId="7F8B6B95" w14:textId="5FC0B930" w:rsidR="006E4F0F" w:rsidRDefault="006355B2" w:rsidP="008625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ArgumentException</w:t>
            </w:r>
            <w:proofErr w:type="spellEnd"/>
            <w:r>
              <w:t xml:space="preserve"> – Bad connection string</w:t>
            </w:r>
            <w:r w:rsidR="00E70546">
              <w:t xml:space="preserve">, bad </w:t>
            </w:r>
            <w:proofErr w:type="spellStart"/>
            <w:r w:rsidR="00862523">
              <w:t>authenticationMethod</w:t>
            </w:r>
            <w:proofErr w:type="spellEnd"/>
            <w:r w:rsidR="00862523">
              <w:t xml:space="preserve"> (e.g. not device-scoped)</w:t>
            </w:r>
          </w:p>
        </w:tc>
      </w:tr>
    </w:tbl>
    <w:p w14:paraId="5213B55C" w14:textId="3F43BD26" w:rsidR="00070BFF" w:rsidRDefault="00070BFF" w:rsidP="00070BFF">
      <w:pPr>
        <w:pStyle w:val="Heading5"/>
      </w:pPr>
      <w:bookmarkStart w:id="10" w:name="_Toc431218680"/>
      <w:proofErr w:type="spellStart"/>
      <w:r>
        <w:t>DeviceClient</w:t>
      </w:r>
      <w:proofErr w:type="spellEnd"/>
      <w:r>
        <w:t xml:space="preserve"> Settings</w:t>
      </w:r>
      <w:bookmarkEnd w:id="10"/>
    </w:p>
    <w:p w14:paraId="59215D24" w14:textId="05186EC9" w:rsidR="00070BFF" w:rsidRDefault="00070BFF" w:rsidP="00070BFF">
      <w:r>
        <w:t xml:space="preserve">The </w:t>
      </w:r>
      <w:proofErr w:type="spellStart"/>
      <w:r>
        <w:rPr>
          <w:b/>
        </w:rPr>
        <w:t>DeviceClient</w:t>
      </w:r>
      <w:proofErr w:type="spellEnd"/>
      <w:r>
        <w:t xml:space="preserve"> class exposes the following settings as a property.</w:t>
      </w:r>
    </w:p>
    <w:tbl>
      <w:tblPr>
        <w:tblStyle w:val="List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3055"/>
        <w:gridCol w:w="1460"/>
        <w:gridCol w:w="4835"/>
      </w:tblGrid>
      <w:tr w:rsidR="00070BFF" w14:paraId="5023F215" w14:textId="77777777" w:rsidTr="00070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FFF1C4C" w14:textId="77777777" w:rsidR="00070BFF" w:rsidRDefault="00070BFF" w:rsidP="00070BFF">
            <w:r>
              <w:t>Property name</w:t>
            </w:r>
          </w:p>
        </w:tc>
        <w:tc>
          <w:tcPr>
            <w:tcW w:w="1460" w:type="dxa"/>
          </w:tcPr>
          <w:p w14:paraId="28ED70DE" w14:textId="77777777" w:rsidR="00070BFF" w:rsidRDefault="00070BFF" w:rsidP="00070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835" w:type="dxa"/>
          </w:tcPr>
          <w:p w14:paraId="380FC5CC" w14:textId="77777777" w:rsidR="00070BFF" w:rsidRDefault="00070BFF" w:rsidP="00070B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70BFF" w14:paraId="27419995" w14:textId="77777777" w:rsidTr="00070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E0AFAB4" w14:textId="77777777" w:rsidR="00070BFF" w:rsidRDefault="00070BFF" w:rsidP="00070BFF">
            <w:proofErr w:type="spellStart"/>
            <w:r>
              <w:t>Settings.OperationTimeout</w:t>
            </w:r>
            <w:proofErr w:type="spellEnd"/>
          </w:p>
        </w:tc>
        <w:tc>
          <w:tcPr>
            <w:tcW w:w="1460" w:type="dxa"/>
          </w:tcPr>
          <w:p w14:paraId="56409485" w14:textId="77777777" w:rsidR="00070BFF" w:rsidRPr="00AC3CF2" w:rsidRDefault="00070BFF" w:rsidP="00070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Timespan</w:t>
            </w:r>
          </w:p>
        </w:tc>
        <w:tc>
          <w:tcPr>
            <w:tcW w:w="4835" w:type="dxa"/>
          </w:tcPr>
          <w:p w14:paraId="068E96F3" w14:textId="77777777" w:rsidR="00070BFF" w:rsidRDefault="00070BFF" w:rsidP="00070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Timeout for all communications to the service.</w:t>
            </w:r>
          </w:p>
        </w:tc>
      </w:tr>
      <w:tr w:rsidR="00070BFF" w14:paraId="15B3499E" w14:textId="77777777" w:rsidTr="00070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AADB08A" w14:textId="7F572E25" w:rsidR="00070BFF" w:rsidRDefault="00070BFF" w:rsidP="00070BFF">
            <w:proofErr w:type="spellStart"/>
            <w:r>
              <w:t>Settings.TransportType</w:t>
            </w:r>
            <w:proofErr w:type="spellEnd"/>
          </w:p>
        </w:tc>
        <w:tc>
          <w:tcPr>
            <w:tcW w:w="1460" w:type="dxa"/>
          </w:tcPr>
          <w:p w14:paraId="145A5595" w14:textId="61AE85FD" w:rsidR="00070BFF" w:rsidRDefault="00070BFF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TransportType</w:t>
            </w:r>
            <w:proofErr w:type="spellEnd"/>
          </w:p>
        </w:tc>
        <w:tc>
          <w:tcPr>
            <w:tcW w:w="4835" w:type="dxa"/>
          </w:tcPr>
          <w:p w14:paraId="6A4F10A5" w14:textId="77777777" w:rsidR="00D64783" w:rsidRDefault="00D64783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Read-only.</w:t>
            </w:r>
          </w:p>
          <w:p w14:paraId="6891F87D" w14:textId="5367B7F5" w:rsidR="00070BFF" w:rsidRDefault="00070BFF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transport protocol to be used by the client.</w:t>
            </w:r>
          </w:p>
          <w:p w14:paraId="0E134E66" w14:textId="77777777" w:rsidR="00070BFF" w:rsidRDefault="00070BFF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values: “Http1”</w:t>
            </w:r>
            <w:proofErr w:type="gramStart"/>
            <w:r>
              <w:t>,”Amqp</w:t>
            </w:r>
            <w:proofErr w:type="gramEnd"/>
            <w:r>
              <w:t xml:space="preserve">”. </w:t>
            </w:r>
          </w:p>
        </w:tc>
      </w:tr>
    </w:tbl>
    <w:p w14:paraId="76DCA0C8" w14:textId="763E8319" w:rsidR="006E4F0F" w:rsidRDefault="006E4F0F" w:rsidP="00070BFF">
      <w:pPr>
        <w:pStyle w:val="Heading5"/>
      </w:pPr>
      <w:bookmarkStart w:id="11" w:name="_Toc431218681"/>
      <w:proofErr w:type="spellStart"/>
      <w:r>
        <w:t>DeviceClient</w:t>
      </w:r>
      <w:proofErr w:type="spellEnd"/>
      <w:r>
        <w:t xml:space="preserve"> methods</w:t>
      </w:r>
      <w:bookmarkEnd w:id="11"/>
    </w:p>
    <w:p w14:paraId="091117D0" w14:textId="77777777" w:rsidR="006E4F0F" w:rsidRDefault="006E4F0F" w:rsidP="00070BFF">
      <w:pPr>
        <w:pStyle w:val="Heading6"/>
      </w:pPr>
      <w:proofErr w:type="spellStart"/>
      <w:r>
        <w:t>OpenAsync</w:t>
      </w:r>
      <w:proofErr w:type="spellEnd"/>
      <w:r>
        <w:t>/</w:t>
      </w:r>
      <w:proofErr w:type="spellStart"/>
      <w:r>
        <w:t>CloseAsync</w:t>
      </w:r>
      <w:proofErr w:type="spellEnd"/>
    </w:p>
    <w:p w14:paraId="6FCB437A" w14:textId="77777777" w:rsidR="006E4F0F" w:rsidRDefault="006E4F0F" w:rsidP="00070BFF">
      <w:proofErr w:type="spellStart"/>
      <w:r w:rsidRPr="008963EA">
        <w:rPr>
          <w:b/>
        </w:rPr>
        <w:t>DeviceClient</w:t>
      </w:r>
      <w:proofErr w:type="spellEnd"/>
      <w:r>
        <w:t xml:space="preserve"> instances should be opened and closed properly to avoid resource leaks.</w:t>
      </w:r>
    </w:p>
    <w:tbl>
      <w:tblPr>
        <w:tblStyle w:val="ListTable2-Accent5"/>
        <w:tblW w:w="0" w:type="auto"/>
        <w:tblLook w:val="0480" w:firstRow="0" w:lastRow="0" w:firstColumn="1" w:lastColumn="0" w:noHBand="0" w:noVBand="1"/>
      </w:tblPr>
      <w:tblGrid>
        <w:gridCol w:w="1885"/>
        <w:gridCol w:w="7465"/>
      </w:tblGrid>
      <w:tr w:rsidR="006E4F0F" w14:paraId="2302B782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3E89302" w14:textId="77777777" w:rsidR="006E4F0F" w:rsidRDefault="006E4F0F" w:rsidP="00070BFF">
            <w:r>
              <w:t>Method signature</w:t>
            </w:r>
          </w:p>
        </w:tc>
        <w:tc>
          <w:tcPr>
            <w:tcW w:w="7465" w:type="dxa"/>
          </w:tcPr>
          <w:p w14:paraId="6C5C9EF2" w14:textId="08CE783D" w:rsidR="006E4F0F" w:rsidRDefault="006E4F0F" w:rsidP="00070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OpenAsync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384AA758" w14:textId="79F69EC6" w:rsidR="006E4F0F" w:rsidRDefault="006E4F0F" w:rsidP="004A2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CloseAsync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();</w:t>
            </w:r>
          </w:p>
        </w:tc>
      </w:tr>
      <w:tr w:rsidR="006E4F0F" w14:paraId="53D4C2F1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A46B637" w14:textId="77777777" w:rsidR="006E4F0F" w:rsidRDefault="006E4F0F" w:rsidP="00070BFF">
            <w:r>
              <w:t>Inputs</w:t>
            </w:r>
          </w:p>
        </w:tc>
        <w:tc>
          <w:tcPr>
            <w:tcW w:w="7465" w:type="dxa"/>
          </w:tcPr>
          <w:p w14:paraId="45C93A77" w14:textId="77777777" w:rsidR="006E4F0F" w:rsidRDefault="006E4F0F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</w:tr>
      <w:tr w:rsidR="006E4F0F" w14:paraId="7C74E604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4477DFB" w14:textId="77777777" w:rsidR="006E4F0F" w:rsidRDefault="006E4F0F" w:rsidP="00070BFF">
            <w:r>
              <w:t>Outputs</w:t>
            </w:r>
          </w:p>
        </w:tc>
        <w:tc>
          <w:tcPr>
            <w:tcW w:w="7465" w:type="dxa"/>
          </w:tcPr>
          <w:p w14:paraId="65B8C545" w14:textId="77777777" w:rsidR="006E4F0F" w:rsidRDefault="006E4F0F" w:rsidP="00070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6E4F0F" w14:paraId="63D946DD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BA9349F" w14:textId="77777777" w:rsidR="006E4F0F" w:rsidRDefault="006E4F0F" w:rsidP="00070BFF">
            <w:r>
              <w:t>Exceptions</w:t>
            </w:r>
          </w:p>
        </w:tc>
        <w:tc>
          <w:tcPr>
            <w:tcW w:w="7465" w:type="dxa"/>
          </w:tcPr>
          <w:p w14:paraId="27E4F869" w14:textId="176F1B49" w:rsidR="006355B2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ArgumentException</w:t>
            </w:r>
            <w:proofErr w:type="spellEnd"/>
            <w:r>
              <w:t xml:space="preserve"> – Bad connection string</w:t>
            </w:r>
          </w:p>
          <w:p w14:paraId="5ADCA89E" w14:textId="161AA66B" w:rsidR="006355B2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UnauthorizedException</w:t>
            </w:r>
            <w:proofErr w:type="spellEnd"/>
            <w:r>
              <w:t xml:space="preserve"> – </w:t>
            </w:r>
          </w:p>
          <w:p w14:paraId="5E3D8E43" w14:textId="77777777" w:rsidR="006355B2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HubNotFound</w:t>
            </w:r>
            <w:proofErr w:type="spellEnd"/>
            <w:r>
              <w:t xml:space="preserve"> – if IoT Hub does not exist</w:t>
            </w:r>
          </w:p>
          <w:p w14:paraId="7A878A83" w14:textId="77777777" w:rsidR="006355B2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OperationThrottledException</w:t>
            </w:r>
            <w:proofErr w:type="spellEnd"/>
            <w:r>
              <w:t xml:space="preserve"> – Service requires exponential back-off.</w:t>
            </w:r>
          </w:p>
          <w:p w14:paraId="15547355" w14:textId="3CD9AC31" w:rsidR="006E4F0F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TimeoutException</w:t>
            </w:r>
            <w:proofErr w:type="spellEnd"/>
            <w:r>
              <w:t xml:space="preserve"> – Service did not respond in time</w:t>
            </w:r>
          </w:p>
        </w:tc>
      </w:tr>
    </w:tbl>
    <w:p w14:paraId="218074F6" w14:textId="77777777" w:rsidR="006E4F0F" w:rsidRDefault="006E4F0F" w:rsidP="00070BFF">
      <w:pPr>
        <w:pStyle w:val="Heading6"/>
      </w:pPr>
      <w:proofErr w:type="spellStart"/>
      <w:r>
        <w:t>SendEventAsync</w:t>
      </w:r>
      <w:proofErr w:type="spellEnd"/>
    </w:p>
    <w:p w14:paraId="5813D1B0" w14:textId="77777777" w:rsidR="006E4F0F" w:rsidRPr="00F12DD7" w:rsidRDefault="006E4F0F" w:rsidP="00070BFF">
      <w:r>
        <w:t>Use to send telemetry events.</w:t>
      </w:r>
    </w:p>
    <w:tbl>
      <w:tblPr>
        <w:tblStyle w:val="ListTable2-Accent5"/>
        <w:tblW w:w="0" w:type="auto"/>
        <w:tblLook w:val="0480" w:firstRow="0" w:lastRow="0" w:firstColumn="1" w:lastColumn="0" w:noHBand="0" w:noVBand="1"/>
      </w:tblPr>
      <w:tblGrid>
        <w:gridCol w:w="1885"/>
        <w:gridCol w:w="7465"/>
      </w:tblGrid>
      <w:tr w:rsidR="006E4F0F" w14:paraId="17A521E3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B60425B" w14:textId="77777777" w:rsidR="006E4F0F" w:rsidRDefault="006E4F0F" w:rsidP="00070BFF">
            <w:r>
              <w:t>Method signature</w:t>
            </w:r>
          </w:p>
        </w:tc>
        <w:tc>
          <w:tcPr>
            <w:tcW w:w="7465" w:type="dxa"/>
          </w:tcPr>
          <w:p w14:paraId="06DE4260" w14:textId="77777777" w:rsidR="006E4F0F" w:rsidRDefault="006E4F0F" w:rsidP="00070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abstract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SendEventAsync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message);</w:t>
            </w:r>
          </w:p>
        </w:tc>
      </w:tr>
      <w:tr w:rsidR="006E4F0F" w14:paraId="771C2CCD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511C01B" w14:textId="77777777" w:rsidR="006E4F0F" w:rsidRDefault="006E4F0F" w:rsidP="00070BFF">
            <w:r>
              <w:t>Inputs</w:t>
            </w:r>
          </w:p>
        </w:tc>
        <w:tc>
          <w:tcPr>
            <w:tcW w:w="7465" w:type="dxa"/>
          </w:tcPr>
          <w:p w14:paraId="05039FF5" w14:textId="77777777" w:rsidR="006E4F0F" w:rsidRDefault="006E4F0F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8963EA">
              <w:rPr>
                <w:b/>
              </w:rPr>
              <w:t>Message</w:t>
            </w:r>
            <w:r>
              <w:t xml:space="preserve"> instance representing the event to send. No special properties need to be set.</w:t>
            </w:r>
          </w:p>
        </w:tc>
      </w:tr>
      <w:tr w:rsidR="006E4F0F" w14:paraId="4FF7450C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EEFBA86" w14:textId="77777777" w:rsidR="006E4F0F" w:rsidRDefault="006E4F0F" w:rsidP="00070BFF">
            <w:r>
              <w:t>Outputs</w:t>
            </w:r>
          </w:p>
        </w:tc>
        <w:tc>
          <w:tcPr>
            <w:tcW w:w="7465" w:type="dxa"/>
          </w:tcPr>
          <w:p w14:paraId="1DD35882" w14:textId="77777777" w:rsidR="006E4F0F" w:rsidRDefault="006E4F0F" w:rsidP="00070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6E4F0F" w14:paraId="0A547F3D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C20C4AF" w14:textId="77777777" w:rsidR="006E4F0F" w:rsidRDefault="006E4F0F" w:rsidP="00070BFF">
            <w:r>
              <w:t>Exceptions</w:t>
            </w:r>
          </w:p>
        </w:tc>
        <w:tc>
          <w:tcPr>
            <w:tcW w:w="7465" w:type="dxa"/>
          </w:tcPr>
          <w:p w14:paraId="6A5B3CA6" w14:textId="77777777" w:rsidR="006355B2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ArgumentException</w:t>
            </w:r>
            <w:proofErr w:type="spellEnd"/>
            <w:r>
              <w:t xml:space="preserve"> – Bad connection string</w:t>
            </w:r>
          </w:p>
          <w:p w14:paraId="49329907" w14:textId="77777777" w:rsidR="006355B2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UnauthorizedException</w:t>
            </w:r>
            <w:proofErr w:type="spellEnd"/>
            <w:r>
              <w:t xml:space="preserve"> – </w:t>
            </w:r>
          </w:p>
          <w:p w14:paraId="35256A86" w14:textId="77777777" w:rsidR="006355B2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HubNotFound</w:t>
            </w:r>
            <w:proofErr w:type="spellEnd"/>
            <w:r>
              <w:t xml:space="preserve"> – if IoT Hub does not exist</w:t>
            </w:r>
          </w:p>
          <w:p w14:paraId="2BD721E2" w14:textId="77777777" w:rsidR="002009DA" w:rsidRDefault="002009DA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5B20">
              <w:t>DeviceMessageTooLargeException</w:t>
            </w:r>
            <w:proofErr w:type="spellEnd"/>
            <w:r>
              <w:t xml:space="preserve">- </w:t>
            </w:r>
          </w:p>
          <w:p w14:paraId="77746D5E" w14:textId="77777777" w:rsidR="006355B2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OperationThrottledException</w:t>
            </w:r>
            <w:proofErr w:type="spellEnd"/>
            <w:r>
              <w:t xml:space="preserve"> – Service requires exponential back-off.</w:t>
            </w:r>
          </w:p>
          <w:p w14:paraId="702659EB" w14:textId="4894B56B" w:rsidR="006E4F0F" w:rsidRDefault="006355B2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TimeoutException</w:t>
            </w:r>
            <w:proofErr w:type="spellEnd"/>
            <w:r>
              <w:t xml:space="preserve"> – Service did not respond in time</w:t>
            </w:r>
          </w:p>
        </w:tc>
      </w:tr>
    </w:tbl>
    <w:p w14:paraId="400BE85C" w14:textId="00D3AFAC" w:rsidR="00BF3AA3" w:rsidRDefault="00BF3AA3" w:rsidP="00070BFF">
      <w:pPr>
        <w:pStyle w:val="Heading6"/>
      </w:pPr>
      <w:proofErr w:type="spellStart"/>
      <w:r>
        <w:lastRenderedPageBreak/>
        <w:t>SendEvent</w:t>
      </w:r>
      <w:r w:rsidR="002009DA">
        <w:t>Batch</w:t>
      </w:r>
      <w:r>
        <w:t>Async</w:t>
      </w:r>
      <w:proofErr w:type="spellEnd"/>
    </w:p>
    <w:p w14:paraId="23DDF4A1" w14:textId="77777777" w:rsidR="00BF3AA3" w:rsidRPr="00F12DD7" w:rsidRDefault="00BF3AA3" w:rsidP="00070BFF">
      <w:r>
        <w:t>Use to send telemetry events.</w:t>
      </w:r>
    </w:p>
    <w:tbl>
      <w:tblPr>
        <w:tblStyle w:val="ListTable2-Accent5"/>
        <w:tblW w:w="0" w:type="auto"/>
        <w:tblLook w:val="0480" w:firstRow="0" w:lastRow="0" w:firstColumn="1" w:lastColumn="0" w:noHBand="0" w:noVBand="1"/>
      </w:tblPr>
      <w:tblGrid>
        <w:gridCol w:w="1885"/>
        <w:gridCol w:w="7465"/>
      </w:tblGrid>
      <w:tr w:rsidR="00BF3AA3" w14:paraId="11CB5542" w14:textId="77777777" w:rsidTr="00A34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4FE8AD9" w14:textId="77777777" w:rsidR="00BF3AA3" w:rsidRDefault="00BF3AA3" w:rsidP="00070BFF">
            <w:r>
              <w:t>Method signature</w:t>
            </w:r>
          </w:p>
        </w:tc>
        <w:tc>
          <w:tcPr>
            <w:tcW w:w="7465" w:type="dxa"/>
          </w:tcPr>
          <w:p w14:paraId="04216FD1" w14:textId="1ED2EFE6" w:rsidR="00BF3AA3" w:rsidRDefault="00BF3AA3" w:rsidP="0069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SendEvent</w:t>
            </w:r>
            <w:r w:rsidR="00085C75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Batch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 w:rsidR="002009DA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IEnumerable</w:t>
            </w:r>
            <w:proofErr w:type="spellEnd"/>
            <w:r w:rsidR="002009DA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Message</w:t>
            </w:r>
            <w:r w:rsidR="002009DA"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message</w:t>
            </w:r>
            <w:r w:rsidR="002009DA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</w:tc>
      </w:tr>
      <w:tr w:rsidR="00BF3AA3" w14:paraId="32964519" w14:textId="77777777" w:rsidTr="00A3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0927E86" w14:textId="77777777" w:rsidR="00BF3AA3" w:rsidRDefault="00BF3AA3" w:rsidP="00070BFF">
            <w:r>
              <w:t>Inputs</w:t>
            </w:r>
          </w:p>
        </w:tc>
        <w:tc>
          <w:tcPr>
            <w:tcW w:w="7465" w:type="dxa"/>
          </w:tcPr>
          <w:p w14:paraId="4F0CA156" w14:textId="3EA01F4B" w:rsidR="00BF3AA3" w:rsidRDefault="00BF3AA3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8963EA">
              <w:rPr>
                <w:b/>
              </w:rPr>
              <w:t>Message</w:t>
            </w:r>
            <w:r>
              <w:t xml:space="preserve"> instance</w:t>
            </w:r>
            <w:r w:rsidR="002009DA">
              <w:t>s</w:t>
            </w:r>
            <w:r>
              <w:t xml:space="preserve"> representing the event to send. No special properties need to be set.</w:t>
            </w:r>
          </w:p>
        </w:tc>
      </w:tr>
      <w:tr w:rsidR="00BF3AA3" w14:paraId="709DD3D0" w14:textId="77777777" w:rsidTr="00A34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49E5964A" w14:textId="77777777" w:rsidR="00BF3AA3" w:rsidRDefault="00BF3AA3" w:rsidP="00070BFF">
            <w:r>
              <w:t>Outputs</w:t>
            </w:r>
          </w:p>
        </w:tc>
        <w:tc>
          <w:tcPr>
            <w:tcW w:w="7465" w:type="dxa"/>
          </w:tcPr>
          <w:p w14:paraId="07C3764B" w14:textId="77777777" w:rsidR="00BF3AA3" w:rsidRDefault="00BF3AA3" w:rsidP="00070B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BF3AA3" w14:paraId="4EC48589" w14:textId="77777777" w:rsidTr="00A34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1D3D815" w14:textId="77777777" w:rsidR="00BF3AA3" w:rsidRDefault="00BF3AA3" w:rsidP="00070BFF">
            <w:r>
              <w:t>Exceptions</w:t>
            </w:r>
          </w:p>
        </w:tc>
        <w:tc>
          <w:tcPr>
            <w:tcW w:w="7465" w:type="dxa"/>
          </w:tcPr>
          <w:p w14:paraId="671591D7" w14:textId="77777777" w:rsidR="00BF3AA3" w:rsidRDefault="00BF3AA3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ArgumentException</w:t>
            </w:r>
            <w:proofErr w:type="spellEnd"/>
            <w:r>
              <w:t xml:space="preserve"> – Bad connection string</w:t>
            </w:r>
          </w:p>
          <w:p w14:paraId="4188DAD1" w14:textId="77777777" w:rsidR="00BF3AA3" w:rsidRDefault="00BF3AA3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UnauthorizedException</w:t>
            </w:r>
            <w:proofErr w:type="spellEnd"/>
            <w:r>
              <w:t xml:space="preserve"> – </w:t>
            </w:r>
          </w:p>
          <w:p w14:paraId="3A3F6B7A" w14:textId="77777777" w:rsidR="00BF3AA3" w:rsidRDefault="00BF3AA3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HubNotFound</w:t>
            </w:r>
            <w:proofErr w:type="spellEnd"/>
            <w:r>
              <w:t xml:space="preserve"> – if IoT Hub does not exist</w:t>
            </w:r>
          </w:p>
          <w:p w14:paraId="33DCF497" w14:textId="77777777" w:rsidR="002009DA" w:rsidRDefault="002009DA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5B20">
              <w:t>DeviceMessageTooLargeException</w:t>
            </w:r>
            <w:proofErr w:type="spellEnd"/>
            <w:r>
              <w:t xml:space="preserve">- </w:t>
            </w:r>
          </w:p>
          <w:p w14:paraId="2E0B0236" w14:textId="77777777" w:rsidR="00BF3AA3" w:rsidRDefault="00BF3AA3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OperationThrottledException</w:t>
            </w:r>
            <w:proofErr w:type="spellEnd"/>
            <w:r>
              <w:t xml:space="preserve"> – Service requires exponential back-off.</w:t>
            </w:r>
          </w:p>
          <w:p w14:paraId="776091C1" w14:textId="77777777" w:rsidR="00BF3AA3" w:rsidRDefault="00BF3AA3" w:rsidP="00070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TimeoutException</w:t>
            </w:r>
            <w:proofErr w:type="spellEnd"/>
            <w:r>
              <w:t xml:space="preserve"> – Service did not respond in time</w:t>
            </w:r>
          </w:p>
        </w:tc>
      </w:tr>
    </w:tbl>
    <w:p w14:paraId="2D2595D0" w14:textId="6B5A61BB" w:rsidR="00085C75" w:rsidRDefault="00085C75" w:rsidP="00070BFF">
      <w:r>
        <w:t xml:space="preserve">Note: </w:t>
      </w:r>
    </w:p>
    <w:p w14:paraId="66A20C2B" w14:textId="40254479" w:rsidR="006E4F0F" w:rsidRDefault="006E4F0F" w:rsidP="00070BFF">
      <w:pPr>
        <w:pStyle w:val="Heading6"/>
      </w:pPr>
      <w:proofErr w:type="spellStart"/>
      <w:r>
        <w:t>ReceiveAsync</w:t>
      </w:r>
      <w:proofErr w:type="spellEnd"/>
      <w:r>
        <w:t>/</w:t>
      </w:r>
      <w:proofErr w:type="spellStart"/>
      <w:r>
        <w:t>AbandonAsync</w:t>
      </w:r>
      <w:proofErr w:type="spellEnd"/>
      <w:r>
        <w:t>/</w:t>
      </w:r>
      <w:proofErr w:type="spellStart"/>
      <w:r w:rsidR="00565B20">
        <w:t>RejectAsync</w:t>
      </w:r>
      <w:proofErr w:type="spellEnd"/>
      <w:r w:rsidR="00565B20">
        <w:t>/</w:t>
      </w:r>
      <w:proofErr w:type="spellStart"/>
      <w:r>
        <w:t>CompleteAsync</w:t>
      </w:r>
      <w:proofErr w:type="spellEnd"/>
    </w:p>
    <w:p w14:paraId="71B9B29F" w14:textId="77777777" w:rsidR="006E4F0F" w:rsidRPr="00F12DD7" w:rsidRDefault="006E4F0F" w:rsidP="006E4F0F">
      <w:r>
        <w:t xml:space="preserve">Use the </w:t>
      </w:r>
      <w:proofErr w:type="spellStart"/>
      <w:r w:rsidRPr="008963EA">
        <w:rPr>
          <w:b/>
        </w:rPr>
        <w:t>ReceiveAsync</w:t>
      </w:r>
      <w:proofErr w:type="spellEnd"/>
      <w:r>
        <w:t xml:space="preserve"> method to receive C2D messages.</w:t>
      </w:r>
    </w:p>
    <w:tbl>
      <w:tblPr>
        <w:tblStyle w:val="ListTable2-Accent5"/>
        <w:tblW w:w="0" w:type="auto"/>
        <w:tblLook w:val="0480" w:firstRow="0" w:lastRow="0" w:firstColumn="1" w:lastColumn="0" w:noHBand="0" w:noVBand="1"/>
      </w:tblPr>
      <w:tblGrid>
        <w:gridCol w:w="1885"/>
        <w:gridCol w:w="7465"/>
      </w:tblGrid>
      <w:tr w:rsidR="006E4F0F" w14:paraId="2EED23C7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067844" w14:textId="77777777" w:rsidR="006E4F0F" w:rsidRDefault="006E4F0F" w:rsidP="006E4F0F">
            <w:r>
              <w:t>Method signature</w:t>
            </w:r>
          </w:p>
        </w:tc>
        <w:tc>
          <w:tcPr>
            <w:tcW w:w="7465" w:type="dxa"/>
          </w:tcPr>
          <w:p w14:paraId="1F40C84F" w14:textId="54C9E22F" w:rsidR="006E4F0F" w:rsidRDefault="006E4F0F" w:rsidP="006E4F0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ReceiveAsync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13513F11" w14:textId="0079FCB8" w:rsidR="006E4F0F" w:rsidRDefault="006E4F0F" w:rsidP="0069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ReceiveAsync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TimeSpan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timeout);</w:t>
            </w:r>
          </w:p>
        </w:tc>
      </w:tr>
      <w:tr w:rsidR="006E4F0F" w14:paraId="18FF13E8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A825066" w14:textId="77777777" w:rsidR="006E4F0F" w:rsidRDefault="006E4F0F" w:rsidP="006E4F0F">
            <w:r>
              <w:t>Inputs</w:t>
            </w:r>
          </w:p>
        </w:tc>
        <w:tc>
          <w:tcPr>
            <w:tcW w:w="7465" w:type="dxa"/>
          </w:tcPr>
          <w:p w14:paraId="01362E36" w14:textId="77777777" w:rsidR="006E4F0F" w:rsidRDefault="006E4F0F" w:rsidP="006E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Timeout: the amount of time to wait before returning null. Default value if not specified.</w:t>
            </w:r>
          </w:p>
          <w:p w14:paraId="5453415B" w14:textId="34049477" w:rsidR="00565B20" w:rsidRDefault="005672D3" w:rsidP="006E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Default: 1 minute.</w:t>
            </w:r>
          </w:p>
        </w:tc>
      </w:tr>
      <w:tr w:rsidR="006E4F0F" w14:paraId="381D5CDF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CAB6893" w14:textId="77777777" w:rsidR="006E4F0F" w:rsidRDefault="006E4F0F" w:rsidP="006E4F0F">
            <w:r>
              <w:t>Outputs</w:t>
            </w:r>
          </w:p>
        </w:tc>
        <w:tc>
          <w:tcPr>
            <w:tcW w:w="7465" w:type="dxa"/>
          </w:tcPr>
          <w:p w14:paraId="26D79935" w14:textId="77777777" w:rsidR="006E4F0F" w:rsidRDefault="006E4F0F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received </w:t>
            </w:r>
            <w:r w:rsidRPr="008963EA">
              <w:rPr>
                <w:b/>
              </w:rPr>
              <w:t>Message</w:t>
            </w:r>
            <w:r>
              <w:t xml:space="preserve"> instance, null if a timeout occurs.</w:t>
            </w:r>
          </w:p>
        </w:tc>
      </w:tr>
      <w:tr w:rsidR="006E4F0F" w14:paraId="27C9635A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5980AFF3" w14:textId="77777777" w:rsidR="006E4F0F" w:rsidRDefault="006E4F0F" w:rsidP="006E4F0F">
            <w:r>
              <w:t>Exceptions</w:t>
            </w:r>
          </w:p>
        </w:tc>
        <w:tc>
          <w:tcPr>
            <w:tcW w:w="7465" w:type="dxa"/>
          </w:tcPr>
          <w:p w14:paraId="5F0AF5C1" w14:textId="77777777" w:rsidR="00230734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UnauthorizedException</w:t>
            </w:r>
            <w:proofErr w:type="spellEnd"/>
            <w:r>
              <w:t xml:space="preserve"> – </w:t>
            </w:r>
          </w:p>
          <w:p w14:paraId="4282E79F" w14:textId="77777777" w:rsidR="00230734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HubNotFound</w:t>
            </w:r>
            <w:proofErr w:type="spellEnd"/>
            <w:r>
              <w:t xml:space="preserve"> – if IoT Hub does not exist</w:t>
            </w:r>
          </w:p>
          <w:p w14:paraId="32FC97ED" w14:textId="77777777" w:rsidR="00230734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OperationThrottledException</w:t>
            </w:r>
            <w:proofErr w:type="spellEnd"/>
            <w:r>
              <w:t xml:space="preserve"> – Service requires exponential back-off.</w:t>
            </w:r>
          </w:p>
          <w:p w14:paraId="38EAEE6B" w14:textId="1F5D3EC9" w:rsidR="006E4F0F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TimeoutException</w:t>
            </w:r>
            <w:proofErr w:type="spellEnd"/>
            <w:r>
              <w:t xml:space="preserve"> – Service did not respond in time</w:t>
            </w:r>
          </w:p>
        </w:tc>
      </w:tr>
    </w:tbl>
    <w:p w14:paraId="73F53D6C" w14:textId="77777777" w:rsidR="006E4F0F" w:rsidRDefault="006E4F0F" w:rsidP="006E4F0F"/>
    <w:p w14:paraId="22424E40" w14:textId="73BBA858" w:rsidR="006E4F0F" w:rsidRDefault="006E4F0F" w:rsidP="006E4F0F">
      <w:r>
        <w:t xml:space="preserve">Received messages should be completed or abandoned using the </w:t>
      </w:r>
      <w:proofErr w:type="spellStart"/>
      <w:r w:rsidRPr="008963EA">
        <w:rPr>
          <w:b/>
        </w:rPr>
        <w:t>AbandonAsync</w:t>
      </w:r>
      <w:proofErr w:type="spellEnd"/>
      <w:r w:rsidR="00565B20">
        <w:rPr>
          <w:b/>
        </w:rPr>
        <w:t xml:space="preserve">, </w:t>
      </w:r>
      <w:proofErr w:type="spellStart"/>
      <w:r w:rsidR="00565B20">
        <w:rPr>
          <w:b/>
        </w:rPr>
        <w:t>RejectAsync</w:t>
      </w:r>
      <w:proofErr w:type="spellEnd"/>
      <w:r>
        <w:t xml:space="preserve"> or </w:t>
      </w:r>
      <w:proofErr w:type="spellStart"/>
      <w:r w:rsidRPr="008963EA">
        <w:rPr>
          <w:b/>
        </w:rPr>
        <w:t>CompleteAsync</w:t>
      </w:r>
      <w:proofErr w:type="spellEnd"/>
      <w:r>
        <w:t xml:space="preserve"> methods.</w:t>
      </w:r>
    </w:p>
    <w:tbl>
      <w:tblPr>
        <w:tblStyle w:val="ListTable2-Accent5"/>
        <w:tblW w:w="0" w:type="auto"/>
        <w:tblLook w:val="0480" w:firstRow="0" w:lastRow="0" w:firstColumn="1" w:lastColumn="0" w:noHBand="0" w:noVBand="1"/>
      </w:tblPr>
      <w:tblGrid>
        <w:gridCol w:w="1885"/>
        <w:gridCol w:w="7465"/>
      </w:tblGrid>
      <w:tr w:rsidR="006E4F0F" w14:paraId="0DED7828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4C0A405" w14:textId="77777777" w:rsidR="006E4F0F" w:rsidRDefault="006E4F0F" w:rsidP="006E4F0F">
            <w:r>
              <w:t>Method signature</w:t>
            </w:r>
          </w:p>
        </w:tc>
        <w:tc>
          <w:tcPr>
            <w:tcW w:w="7465" w:type="dxa"/>
          </w:tcPr>
          <w:p w14:paraId="4D614B8D" w14:textId="30010839" w:rsidR="006E4F0F" w:rsidRDefault="006E4F0F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AbandonAsync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lockToken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03AFB8F4" w14:textId="338274F0" w:rsidR="006355B2" w:rsidRDefault="006355B2" w:rsidP="00635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RejectAsync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lockToken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532E07A3" w14:textId="5F305818" w:rsidR="006E4F0F" w:rsidRDefault="006E4F0F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CompleteAsync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lockToken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);</w:t>
            </w:r>
          </w:p>
          <w:p w14:paraId="27E7ECF4" w14:textId="6DAF3502" w:rsidR="006355B2" w:rsidRDefault="006355B2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50AF3C75" w14:textId="2DB86E0D" w:rsidR="006355B2" w:rsidRDefault="006355B2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Convenience methods to not expose the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lockToken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property.</w:t>
            </w:r>
          </w:p>
          <w:p w14:paraId="682A673F" w14:textId="281F39CA" w:rsidR="006355B2" w:rsidRDefault="006355B2" w:rsidP="00635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AbandonAsync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message);</w:t>
            </w:r>
          </w:p>
          <w:p w14:paraId="3DC7CCF4" w14:textId="1BA56597" w:rsidR="006355B2" w:rsidRDefault="006355B2" w:rsidP="00635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RejectAsync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message);</w:t>
            </w:r>
          </w:p>
          <w:p w14:paraId="289C441B" w14:textId="20A6999A" w:rsidR="006355B2" w:rsidRDefault="006355B2" w:rsidP="006931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CompleteAsync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Message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message);</w:t>
            </w:r>
          </w:p>
        </w:tc>
      </w:tr>
      <w:tr w:rsidR="006E4F0F" w14:paraId="656CE134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A2760C8" w14:textId="77777777" w:rsidR="006E4F0F" w:rsidRDefault="006E4F0F" w:rsidP="006E4F0F">
            <w:r>
              <w:t>Inputs</w:t>
            </w:r>
          </w:p>
        </w:tc>
        <w:tc>
          <w:tcPr>
            <w:tcW w:w="7465" w:type="dxa"/>
          </w:tcPr>
          <w:p w14:paraId="0BCF949A" w14:textId="77777777" w:rsidR="006E4F0F" w:rsidRDefault="006E4F0F" w:rsidP="006E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lockToken</w:t>
            </w:r>
            <w:proofErr w:type="spellEnd"/>
            <w:r>
              <w:t>: a property of the received message</w:t>
            </w:r>
          </w:p>
          <w:p w14:paraId="03B8D916" w14:textId="1CD9200C" w:rsidR="006355B2" w:rsidRDefault="006355B2" w:rsidP="006E4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message: the received message.</w:t>
            </w:r>
          </w:p>
        </w:tc>
      </w:tr>
      <w:tr w:rsidR="006E4F0F" w14:paraId="46E0646A" w14:textId="77777777" w:rsidTr="006E4F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D087B48" w14:textId="77777777" w:rsidR="006E4F0F" w:rsidRDefault="006E4F0F" w:rsidP="006E4F0F">
            <w:r>
              <w:t>Outputs</w:t>
            </w:r>
          </w:p>
        </w:tc>
        <w:tc>
          <w:tcPr>
            <w:tcW w:w="7465" w:type="dxa"/>
          </w:tcPr>
          <w:p w14:paraId="696E4881" w14:textId="77777777" w:rsidR="006E4F0F" w:rsidRDefault="006E4F0F" w:rsidP="006E4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</w:t>
            </w:r>
          </w:p>
        </w:tc>
      </w:tr>
      <w:tr w:rsidR="006E4F0F" w14:paraId="3E34E239" w14:textId="77777777" w:rsidTr="006E4F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9791166" w14:textId="77777777" w:rsidR="006E4F0F" w:rsidRDefault="006E4F0F" w:rsidP="006E4F0F">
            <w:r>
              <w:t>Exceptions</w:t>
            </w:r>
          </w:p>
        </w:tc>
        <w:tc>
          <w:tcPr>
            <w:tcW w:w="7465" w:type="dxa"/>
          </w:tcPr>
          <w:p w14:paraId="0EC24DF9" w14:textId="77777777" w:rsidR="00230734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UnauthorizedException</w:t>
            </w:r>
            <w:proofErr w:type="spellEnd"/>
            <w:r>
              <w:t xml:space="preserve"> – </w:t>
            </w:r>
          </w:p>
          <w:p w14:paraId="6BFCB954" w14:textId="1E9B158A" w:rsidR="00230734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30734">
              <w:lastRenderedPageBreak/>
              <w:t>DeviceMessageLockLostException</w:t>
            </w:r>
            <w:proofErr w:type="spellEnd"/>
            <w:r>
              <w:t xml:space="preserve"> – Depending on the underlying protocol (e.g. in AMQP if the connection is lost and regained) the client can lose the lock token and not be able to complete/reject. This timeout has the same effect as if the message was abandoned.</w:t>
            </w:r>
          </w:p>
          <w:p w14:paraId="4F36039A" w14:textId="77777777" w:rsidR="00230734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HubNotFound</w:t>
            </w:r>
            <w:proofErr w:type="spellEnd"/>
            <w:r>
              <w:t xml:space="preserve"> – if IoT Hub does not exist</w:t>
            </w:r>
          </w:p>
          <w:p w14:paraId="663502FC" w14:textId="77777777" w:rsidR="00230734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OperationThrottledException</w:t>
            </w:r>
            <w:proofErr w:type="spellEnd"/>
            <w:r>
              <w:t xml:space="preserve"> – Service requires exponential back-off.</w:t>
            </w:r>
          </w:p>
          <w:p w14:paraId="249D3632" w14:textId="1AC067CC" w:rsidR="006E4F0F" w:rsidRDefault="00230734" w:rsidP="0023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TimeoutException</w:t>
            </w:r>
            <w:proofErr w:type="spellEnd"/>
            <w:r>
              <w:t xml:space="preserve"> – Service did not respond in time</w:t>
            </w:r>
          </w:p>
        </w:tc>
      </w:tr>
    </w:tbl>
    <w:p w14:paraId="0DD7782E" w14:textId="77777777" w:rsidR="006E4F0F" w:rsidRDefault="006E4F0F" w:rsidP="006E4F0F"/>
    <w:p w14:paraId="1E2A3D87" w14:textId="4E1430D4" w:rsidR="006E4F0F" w:rsidRPr="00C81ADE" w:rsidRDefault="006E4F0F" w:rsidP="006E4F0F">
      <w:r w:rsidRPr="00971B5A">
        <w:rPr>
          <w:b/>
        </w:rPr>
        <w:t>Note</w:t>
      </w:r>
      <w:r>
        <w:t>: an abandoned message will be re-</w:t>
      </w:r>
      <w:proofErr w:type="spellStart"/>
      <w:r>
        <w:t>enqueued</w:t>
      </w:r>
      <w:proofErr w:type="spellEnd"/>
      <w:r>
        <w:t xml:space="preserve"> in the per-device queue, and the </w:t>
      </w:r>
      <w:proofErr w:type="spellStart"/>
      <w:r w:rsidRPr="008963EA">
        <w:rPr>
          <w:b/>
        </w:rPr>
        <w:t>DeviceClient</w:t>
      </w:r>
      <w:proofErr w:type="spellEnd"/>
      <w:r>
        <w:t xml:space="preserve"> instance will receive it again.</w:t>
      </w:r>
      <w:r w:rsidR="00324CCB">
        <w:t xml:space="preserve"> A rejected message will be deleted from the queue and not received again by the device.</w:t>
      </w:r>
    </w:p>
    <w:sectPr w:rsidR="006E4F0F" w:rsidRPr="00C8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5557"/>
    <w:multiLevelType w:val="hybridMultilevel"/>
    <w:tmpl w:val="7B7A6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81C74"/>
    <w:multiLevelType w:val="hybridMultilevel"/>
    <w:tmpl w:val="8FD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716D"/>
    <w:multiLevelType w:val="hybridMultilevel"/>
    <w:tmpl w:val="47227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66C27"/>
    <w:multiLevelType w:val="multilevel"/>
    <w:tmpl w:val="50F2B8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E41C78"/>
    <w:multiLevelType w:val="hybridMultilevel"/>
    <w:tmpl w:val="DCE8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70C3A"/>
    <w:multiLevelType w:val="hybridMultilevel"/>
    <w:tmpl w:val="6858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784"/>
    <w:rsid w:val="00021A8E"/>
    <w:rsid w:val="00031ADE"/>
    <w:rsid w:val="00042D74"/>
    <w:rsid w:val="00070BFF"/>
    <w:rsid w:val="0007395D"/>
    <w:rsid w:val="00085C75"/>
    <w:rsid w:val="0008716D"/>
    <w:rsid w:val="00093BCE"/>
    <w:rsid w:val="000B1359"/>
    <w:rsid w:val="00140F74"/>
    <w:rsid w:val="001628C4"/>
    <w:rsid w:val="00196788"/>
    <w:rsid w:val="001A2CAD"/>
    <w:rsid w:val="001C4786"/>
    <w:rsid w:val="001D3389"/>
    <w:rsid w:val="001F5849"/>
    <w:rsid w:val="002009DA"/>
    <w:rsid w:val="00230734"/>
    <w:rsid w:val="00232206"/>
    <w:rsid w:val="00235BD8"/>
    <w:rsid w:val="00275BAA"/>
    <w:rsid w:val="002C005A"/>
    <w:rsid w:val="002D1670"/>
    <w:rsid w:val="002E49C7"/>
    <w:rsid w:val="003006FC"/>
    <w:rsid w:val="00321A7F"/>
    <w:rsid w:val="00321B23"/>
    <w:rsid w:val="003222E9"/>
    <w:rsid w:val="003225F8"/>
    <w:rsid w:val="00324CCB"/>
    <w:rsid w:val="003859EE"/>
    <w:rsid w:val="00407EDE"/>
    <w:rsid w:val="00412D57"/>
    <w:rsid w:val="00415B18"/>
    <w:rsid w:val="0043083C"/>
    <w:rsid w:val="004A2D72"/>
    <w:rsid w:val="004B34F8"/>
    <w:rsid w:val="004B7402"/>
    <w:rsid w:val="004E1C99"/>
    <w:rsid w:val="004F6D3F"/>
    <w:rsid w:val="005366F6"/>
    <w:rsid w:val="0054585E"/>
    <w:rsid w:val="00546600"/>
    <w:rsid w:val="00565B20"/>
    <w:rsid w:val="005672D3"/>
    <w:rsid w:val="005C4B9B"/>
    <w:rsid w:val="00615DC1"/>
    <w:rsid w:val="006355B2"/>
    <w:rsid w:val="00673F9C"/>
    <w:rsid w:val="0069313D"/>
    <w:rsid w:val="006C31EE"/>
    <w:rsid w:val="006E4F0F"/>
    <w:rsid w:val="00737200"/>
    <w:rsid w:val="00746F5D"/>
    <w:rsid w:val="0075113C"/>
    <w:rsid w:val="00755631"/>
    <w:rsid w:val="00770C7E"/>
    <w:rsid w:val="0077576D"/>
    <w:rsid w:val="0078579B"/>
    <w:rsid w:val="007B70CE"/>
    <w:rsid w:val="007C52A7"/>
    <w:rsid w:val="007E6D7D"/>
    <w:rsid w:val="007F48A9"/>
    <w:rsid w:val="008054A7"/>
    <w:rsid w:val="0082057F"/>
    <w:rsid w:val="00862523"/>
    <w:rsid w:val="00864C50"/>
    <w:rsid w:val="008B2481"/>
    <w:rsid w:val="008C1557"/>
    <w:rsid w:val="008E00CB"/>
    <w:rsid w:val="0093308E"/>
    <w:rsid w:val="009524D3"/>
    <w:rsid w:val="009D226A"/>
    <w:rsid w:val="009F7264"/>
    <w:rsid w:val="00A30523"/>
    <w:rsid w:val="00A34AE4"/>
    <w:rsid w:val="00A71199"/>
    <w:rsid w:val="00AF091E"/>
    <w:rsid w:val="00AF564E"/>
    <w:rsid w:val="00B271CC"/>
    <w:rsid w:val="00B35022"/>
    <w:rsid w:val="00B37985"/>
    <w:rsid w:val="00B73AD1"/>
    <w:rsid w:val="00B932EF"/>
    <w:rsid w:val="00BC6B87"/>
    <w:rsid w:val="00BF3AA3"/>
    <w:rsid w:val="00C00B2B"/>
    <w:rsid w:val="00C37784"/>
    <w:rsid w:val="00C44579"/>
    <w:rsid w:val="00C44FCA"/>
    <w:rsid w:val="00C67D77"/>
    <w:rsid w:val="00C8492F"/>
    <w:rsid w:val="00CF5861"/>
    <w:rsid w:val="00D24A55"/>
    <w:rsid w:val="00D64783"/>
    <w:rsid w:val="00D83459"/>
    <w:rsid w:val="00D8743A"/>
    <w:rsid w:val="00D95591"/>
    <w:rsid w:val="00E16F41"/>
    <w:rsid w:val="00E23279"/>
    <w:rsid w:val="00E46AC5"/>
    <w:rsid w:val="00E70546"/>
    <w:rsid w:val="00E93B65"/>
    <w:rsid w:val="00E972BE"/>
    <w:rsid w:val="00F12690"/>
    <w:rsid w:val="00F179DA"/>
    <w:rsid w:val="00F61139"/>
    <w:rsid w:val="00FC3582"/>
    <w:rsid w:val="4699AC45"/>
    <w:rsid w:val="58A29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3432"/>
  <w15:chartTrackingRefBased/>
  <w15:docId w15:val="{3C6A7BE4-4A01-4501-97BF-460516B21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7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78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78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77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77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77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377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377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377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7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77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77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77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377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377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377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377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37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37784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C377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IntenseReference">
    <w:name w:val="Intense Reference"/>
    <w:basedOn w:val="DefaultParagraphFont"/>
    <w:uiPriority w:val="32"/>
    <w:qFormat/>
    <w:rsid w:val="00C37784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778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77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78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E4F0F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E4F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6E4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6E4F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6E4F0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E4F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F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F0F"/>
    <w:rPr>
      <w:sz w:val="20"/>
      <w:szCs w:val="20"/>
    </w:rPr>
  </w:style>
  <w:style w:type="paragraph" w:customStyle="1" w:styleId="CodeSnippet">
    <w:name w:val="Code Snippet"/>
    <w:basedOn w:val="Normal"/>
    <w:link w:val="CodeSnippetChar"/>
    <w:qFormat/>
    <w:rsid w:val="006E4F0F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0" w:line="240" w:lineRule="auto"/>
    </w:pPr>
    <w:rPr>
      <w:rFonts w:ascii="Consolas" w:hAnsi="Consolas"/>
    </w:rPr>
  </w:style>
  <w:style w:type="character" w:customStyle="1" w:styleId="CodeSnippetChar">
    <w:name w:val="Code Snippet Char"/>
    <w:basedOn w:val="DefaultParagraphFont"/>
    <w:link w:val="CodeSnippet"/>
    <w:rsid w:val="006E4F0F"/>
    <w:rPr>
      <w:rFonts w:ascii="Consolas" w:hAnsi="Consolas"/>
      <w:shd w:val="clear" w:color="auto" w:fill="E7E6E6" w:themeFill="background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F0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4F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4F0F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E4F0F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E4F0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70BF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70BFF"/>
    <w:pPr>
      <w:spacing w:after="100"/>
      <w:ind w:left="880"/>
    </w:pPr>
  </w:style>
  <w:style w:type="table" w:styleId="GridTable4-Accent1">
    <w:name w:val="Grid Table 4 Accent 1"/>
    <w:basedOn w:val="TableNormal"/>
    <w:uiPriority w:val="49"/>
    <w:rsid w:val="00B350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8C15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d43041c-b26d-434e-9e55-1cfb9192bf3d">
      <UserInfo>
        <DisplayName>Chi Keung Lee</DisplayName>
        <AccountId>318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3" ma:contentTypeDescription="Create a new document." ma:contentTypeScope="" ma:versionID="4f1ef39175d18b9da434c0b55fc1e37f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5a0ce6a65734852ef5422e5f5d19169e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011E5-D1D2-44F3-994E-B2D5E33354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C75EC9-EE21-4FA8-B531-CF2EEC7FF3B8}">
  <ds:schemaRefs>
    <ds:schemaRef ds:uri="http://schemas.microsoft.com/office/2006/metadata/properties"/>
    <ds:schemaRef ds:uri="http://schemas.microsoft.com/office/infopath/2007/PartnerControls"/>
    <ds:schemaRef ds:uri="6d43041c-b26d-434e-9e55-1cfb9192bf3d"/>
  </ds:schemaRefs>
</ds:datastoreItem>
</file>

<file path=customXml/itemProps3.xml><?xml version="1.0" encoding="utf-8"?>
<ds:datastoreItem xmlns:ds="http://schemas.openxmlformats.org/officeDocument/2006/customXml" ds:itemID="{AA3BC133-E20B-4D1D-B415-2F2D4D77C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FE20E9-CC8C-4BEC-93DB-563594643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Damaggio</dc:creator>
  <cp:keywords/>
  <dc:description/>
  <cp:lastModifiedBy>Angelo Ribeiro</cp:lastModifiedBy>
  <cp:revision>8</cp:revision>
  <cp:lastPrinted>2015-06-03T18:19:00Z</cp:lastPrinted>
  <dcterms:created xsi:type="dcterms:W3CDTF">2015-09-28T18:37:00Z</dcterms:created>
  <dcterms:modified xsi:type="dcterms:W3CDTF">2015-09-28T22:50:00Z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</Properties>
</file>