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1729468F" w:rsidR="003B5465" w:rsidRDefault="008E0AD5" w:rsidP="00662FD8">
      <w:pPr>
        <w:pStyle w:val="Title"/>
        <w:jc w:val="both"/>
      </w:pPr>
      <w:r>
        <w:t>AmqpsIotHubConnectionBaseHandler</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1E39E8A" w:rsidR="005B2163" w:rsidRDefault="00A31DC6" w:rsidP="002C23D3">
      <w:r>
        <w:t>Instance of the QPID-Proton-J BaseHandler class that overrides the events needed to handle receiving and sending operations. Contains and sets connection parameters, maintains the layers of the AMQP protocol and creates and sets SASL authentication for the transport.</w:t>
      </w:r>
    </w:p>
    <w:p w14:paraId="10B3F73C" w14:textId="7030F0B7" w:rsidR="00E45F50" w:rsidRDefault="00E45F50" w:rsidP="00662FD8">
      <w:pPr>
        <w:pStyle w:val="Heading1"/>
        <w:jc w:val="both"/>
      </w:pPr>
      <w:r>
        <w:t>References</w:t>
      </w:r>
    </w:p>
    <w:p w14:paraId="0EFD8E6C" w14:textId="6F3B549D" w:rsidR="003B5465" w:rsidRDefault="003B5465" w:rsidP="00662FD8">
      <w:pPr>
        <w:pStyle w:val="Heading1"/>
        <w:jc w:val="both"/>
      </w:pPr>
      <w:r>
        <w:t>Exposed API</w:t>
      </w:r>
    </w:p>
    <w:p w14:paraId="4819A566" w14:textId="6815E964" w:rsidR="00260F20" w:rsidRDefault="00A31DC6" w:rsidP="00260F20">
      <w:pPr>
        <w:rPr>
          <w:rFonts w:ascii="Consolas" w:hAnsi="Consolas" w:cs="Consolas"/>
        </w:rPr>
      </w:pPr>
      <w:r>
        <w:rPr>
          <w:rFonts w:ascii="Consolas" w:hAnsi="Consolas" w:cs="Consolas"/>
        </w:rPr>
        <w:t>public final class AMqpsIotHubConnectionBaseHandler extends BaseHandler</w:t>
      </w:r>
    </w:p>
    <w:p w14:paraId="2BA785CF" w14:textId="2966BD1D" w:rsidR="00A31DC6" w:rsidRDefault="00A31DC6" w:rsidP="00260F20">
      <w:pPr>
        <w:rPr>
          <w:rFonts w:ascii="Consolas" w:hAnsi="Consolas" w:cs="Consolas"/>
        </w:rPr>
      </w:pPr>
      <w:r>
        <w:rPr>
          <w:rFonts w:ascii="Consolas" w:hAnsi="Consolas" w:cs="Consolas"/>
        </w:rPr>
        <w:t>{</w:t>
      </w:r>
    </w:p>
    <w:p w14:paraId="6571B83B" w14:textId="62200913" w:rsidR="00A31DC6" w:rsidRDefault="00A31DC6" w:rsidP="00260F20">
      <w:pPr>
        <w:rPr>
          <w:rFonts w:ascii="Consolas" w:hAnsi="Consolas" w:cs="Consolas"/>
        </w:rPr>
      </w:pPr>
      <w:r>
        <w:rPr>
          <w:rFonts w:ascii="Consolas" w:hAnsi="Consolas" w:cs="Consolas"/>
        </w:rPr>
        <w:tab/>
        <w:t>public AmqpsIotHubConnectionBaseHandler(String hostName, String userName, String sasToken, String deviceID, AmqpsIotHubConnection parentIotHubConnection);</w:t>
      </w:r>
    </w:p>
    <w:p w14:paraId="0208FD5D" w14:textId="09D42CA0" w:rsidR="00A31DC6" w:rsidRDefault="00A31DC6" w:rsidP="00260F20">
      <w:pPr>
        <w:rPr>
          <w:rFonts w:ascii="Consolas" w:hAnsi="Consolas" w:cs="Consolas"/>
        </w:rPr>
      </w:pPr>
      <w:r>
        <w:rPr>
          <w:rFonts w:ascii="Consolas" w:hAnsi="Consolas" w:cs="Consolas"/>
        </w:rPr>
        <w:tab/>
      </w:r>
      <w:r w:rsidR="006B2575">
        <w:rPr>
          <w:rFonts w:ascii="Consolas" w:hAnsi="Consolas" w:cs="Consolas"/>
        </w:rPr>
        <w:t>public void onDelivery(Event event);</w:t>
      </w:r>
    </w:p>
    <w:p w14:paraId="2BC0AC13" w14:textId="6AC9EDB2" w:rsidR="006B2575" w:rsidRDefault="006B2575" w:rsidP="00260F20">
      <w:pPr>
        <w:rPr>
          <w:rFonts w:ascii="Consolas" w:hAnsi="Consolas" w:cs="Consolas"/>
        </w:rPr>
      </w:pPr>
      <w:r>
        <w:rPr>
          <w:rFonts w:ascii="Consolas" w:hAnsi="Consolas" w:cs="Consolas"/>
        </w:rPr>
        <w:tab/>
        <w:t>public void onLinkLocalClose(Event event);</w:t>
      </w:r>
    </w:p>
    <w:p w14:paraId="12934B00" w14:textId="77D9A972" w:rsidR="00C73F67" w:rsidRDefault="00C73F67" w:rsidP="00260F20">
      <w:pPr>
        <w:rPr>
          <w:rFonts w:ascii="Consolas" w:hAnsi="Consolas" w:cs="Consolas"/>
        </w:rPr>
      </w:pPr>
      <w:r>
        <w:rPr>
          <w:rFonts w:ascii="Consolas" w:hAnsi="Consolas" w:cs="Consolas"/>
        </w:rPr>
        <w:tab/>
        <w:t>public void onLinkFlow(Event event);</w:t>
      </w:r>
    </w:p>
    <w:p w14:paraId="744672AC" w14:textId="7A3AFA9E" w:rsidR="00C73F67" w:rsidRDefault="00C73F67" w:rsidP="00260F20">
      <w:pPr>
        <w:rPr>
          <w:rFonts w:ascii="Consolas" w:hAnsi="Consolas" w:cs="Consolas"/>
        </w:rPr>
      </w:pPr>
      <w:r>
        <w:rPr>
          <w:rFonts w:ascii="Consolas" w:hAnsi="Consolas" w:cs="Consolas"/>
        </w:rPr>
        <w:tab/>
        <w:t>public void onLinkRemoteClose(Event event);</w:t>
      </w:r>
    </w:p>
    <w:p w14:paraId="43AD6DC5" w14:textId="6BA23F70" w:rsidR="00C73F67" w:rsidRDefault="00C73F67" w:rsidP="00260F20">
      <w:pPr>
        <w:rPr>
          <w:rFonts w:ascii="Consolas" w:hAnsi="Consolas" w:cs="Consolas"/>
        </w:rPr>
      </w:pPr>
      <w:r>
        <w:rPr>
          <w:rFonts w:ascii="Consolas" w:hAnsi="Consolas" w:cs="Consolas"/>
        </w:rPr>
        <w:tab/>
        <w:t>public void onConnectionBound(Event event);</w:t>
      </w:r>
    </w:p>
    <w:p w14:paraId="4A68A60C" w14:textId="26C42A80" w:rsidR="00C73F67" w:rsidRDefault="00C73F67" w:rsidP="00260F20">
      <w:pPr>
        <w:rPr>
          <w:rFonts w:ascii="Consolas" w:hAnsi="Consolas" w:cs="Consolas"/>
        </w:rPr>
      </w:pPr>
      <w:r>
        <w:rPr>
          <w:rFonts w:ascii="Consolas" w:hAnsi="Consolas" w:cs="Consolas"/>
        </w:rPr>
        <w:tab/>
        <w:t>public void onConnectionInit(Event event);</w:t>
      </w:r>
    </w:p>
    <w:p w14:paraId="4E9F45B1" w14:textId="36C97759" w:rsidR="00704C97" w:rsidRDefault="00704C97" w:rsidP="00260F20">
      <w:pPr>
        <w:rPr>
          <w:rFonts w:ascii="Consolas" w:hAnsi="Consolas" w:cs="Consolas"/>
        </w:rPr>
      </w:pPr>
      <w:r>
        <w:rPr>
          <w:rFonts w:ascii="Consolas" w:hAnsi="Consolas" w:cs="Consolas"/>
        </w:rPr>
        <w:tab/>
        <w:t>public void onCo</w:t>
      </w:r>
      <w:r>
        <w:rPr>
          <w:rFonts w:ascii="Consolas" w:hAnsi="Consolas" w:cs="Consolas"/>
        </w:rPr>
        <w:t>nnectionLocalOpen(Event event);</w:t>
      </w:r>
    </w:p>
    <w:p w14:paraId="69F4712A" w14:textId="17346542" w:rsidR="00704C97" w:rsidRDefault="00704C97" w:rsidP="00260F20">
      <w:pPr>
        <w:rPr>
          <w:rFonts w:ascii="Consolas" w:hAnsi="Consolas" w:cs="Consolas"/>
        </w:rPr>
      </w:pPr>
      <w:r>
        <w:rPr>
          <w:rFonts w:ascii="Consolas" w:hAnsi="Consolas" w:cs="Consolas"/>
        </w:rPr>
        <w:tab/>
        <w:t>public void onConn</w:t>
      </w:r>
      <w:r>
        <w:rPr>
          <w:rFonts w:ascii="Consolas" w:hAnsi="Consolas" w:cs="Consolas"/>
        </w:rPr>
        <w:t>ectionRemoteClose(Event event);</w:t>
      </w:r>
    </w:p>
    <w:p w14:paraId="501D4BE6" w14:textId="06ACAF32" w:rsidR="00704C97" w:rsidRDefault="00704C97" w:rsidP="00260F20">
      <w:pPr>
        <w:rPr>
          <w:rFonts w:ascii="Consolas" w:hAnsi="Consolas" w:cs="Consolas"/>
        </w:rPr>
      </w:pPr>
      <w:r>
        <w:rPr>
          <w:rFonts w:ascii="Consolas" w:hAnsi="Consolas" w:cs="Consolas"/>
        </w:rPr>
        <w:tab/>
        <w:t>public void on</w:t>
      </w:r>
      <w:r>
        <w:rPr>
          <w:rFonts w:ascii="Consolas" w:hAnsi="Consolas" w:cs="Consolas"/>
        </w:rPr>
        <w:t>SessionRemoteOpen(Event event);</w:t>
      </w:r>
    </w:p>
    <w:p w14:paraId="6DE65386" w14:textId="3AB5733C" w:rsidR="00C73F67" w:rsidRDefault="00C73F67" w:rsidP="00260F20">
      <w:pPr>
        <w:rPr>
          <w:rFonts w:ascii="Consolas" w:hAnsi="Consolas" w:cs="Consolas"/>
        </w:rPr>
      </w:pPr>
      <w:r>
        <w:rPr>
          <w:rFonts w:ascii="Consolas" w:hAnsi="Consolas" w:cs="Consolas"/>
        </w:rPr>
        <w:tab/>
        <w:t>public void onLinkInit(Event event);</w:t>
      </w:r>
    </w:p>
    <w:p w14:paraId="5E128C34" w14:textId="35187E5B" w:rsidR="00C73F67" w:rsidRDefault="00C73F67" w:rsidP="00260F20">
      <w:pPr>
        <w:rPr>
          <w:rFonts w:ascii="Consolas" w:hAnsi="Consolas" w:cs="Consolas"/>
        </w:rPr>
      </w:pPr>
      <w:r>
        <w:rPr>
          <w:rFonts w:ascii="Consolas" w:hAnsi="Consolas" w:cs="Consolas"/>
        </w:rPr>
        <w:tab/>
        <w:t>public void onTransportError(Event event);</w:t>
      </w:r>
    </w:p>
    <w:p w14:paraId="5CB28C59" w14:textId="346286E2" w:rsidR="00C73F67" w:rsidRDefault="00C73F67" w:rsidP="00260F20">
      <w:pPr>
        <w:rPr>
          <w:rFonts w:ascii="Consolas" w:hAnsi="Consolas" w:cs="Consolas"/>
        </w:rPr>
      </w:pPr>
      <w:r>
        <w:rPr>
          <w:rFonts w:ascii="Consolas" w:hAnsi="Consolas" w:cs="Consolas"/>
        </w:rPr>
        <w:tab/>
        <w:t>public synchronized CompletableFuture&lt;Integer&gt; createBinaryMessage(byte[] content[, Object messageId]);</w:t>
      </w:r>
    </w:p>
    <w:p w14:paraId="10CFAC88" w14:textId="0139698F" w:rsidR="00A31DC6" w:rsidRPr="00A31DC6" w:rsidRDefault="00A31DC6" w:rsidP="00260F20">
      <w:pPr>
        <w:rPr>
          <w:rFonts w:ascii="Consolas" w:hAnsi="Consolas" w:cs="Consolas"/>
        </w:rPr>
      </w:pPr>
      <w:r>
        <w:rPr>
          <w:rFonts w:ascii="Consolas" w:hAnsi="Consolas" w:cs="Consolas"/>
        </w:rPr>
        <w:t>}</w:t>
      </w:r>
    </w:p>
    <w:p w14:paraId="4D0F4253" w14:textId="027092D6" w:rsidR="00597349" w:rsidRPr="00AA3852" w:rsidRDefault="00AA3852" w:rsidP="00DB001C">
      <w:pPr>
        <w:pStyle w:val="Heading2"/>
        <w:rPr>
          <w:rFonts w:ascii="Consolas" w:hAnsi="Consolas" w:cs="Consolas"/>
        </w:rPr>
      </w:pPr>
      <w:r>
        <w:rPr>
          <w:rFonts w:ascii="Consolas" w:hAnsi="Consolas" w:cs="Consolas"/>
        </w:rPr>
        <w:t>public AmqpsIotHubConnectionBaseHandler(String hostName, String userName, String sasToken, String deviceID, AmqpsIotHubConnection parentIotHubConnection);</w:t>
      </w:r>
    </w:p>
    <w:p w14:paraId="6D474A6E" w14:textId="77777777" w:rsidR="00AA3852" w:rsidRDefault="00AA3852" w:rsidP="004031A9">
      <w:pPr>
        <w:spacing w:line="240" w:lineRule="auto"/>
        <w:rPr>
          <w:b/>
        </w:rPr>
      </w:pPr>
      <w:r>
        <w:rPr>
          <w:b/>
        </w:rPr>
        <w:t>SRS_AMQPSIOTHUBCONNECTIONBASEHANDLER_14_001: [</w:t>
      </w:r>
      <w:r>
        <w:t>The constructor shall throw a new IllegalArgumentException if any of the input parameters is null or empty.</w:t>
      </w:r>
      <w:r>
        <w:rPr>
          <w:b/>
        </w:rPr>
        <w:t>]</w:t>
      </w:r>
    </w:p>
    <w:p w14:paraId="6D38A4DF" w14:textId="247FE03F" w:rsidR="00AA3852" w:rsidRDefault="00AA3852" w:rsidP="004031A9">
      <w:pPr>
        <w:spacing w:line="240" w:lineRule="auto"/>
        <w:rPr>
          <w:b/>
        </w:rPr>
      </w:pPr>
      <w:r>
        <w:rPr>
          <w:b/>
        </w:rPr>
        <w:t>SRS_AMQPSIOTHUBCONNECTIONBASEHANDLER_14_002: [</w:t>
      </w:r>
      <w:r>
        <w:t>The constructor shall copy all input parameters to private member variables for event processing.</w:t>
      </w:r>
      <w:r>
        <w:rPr>
          <w:b/>
        </w:rPr>
        <w:t xml:space="preserve">] </w:t>
      </w:r>
    </w:p>
    <w:p w14:paraId="7CFC8113" w14:textId="6E63384D" w:rsidR="00AA3852" w:rsidRDefault="00AA3852" w:rsidP="004031A9">
      <w:pPr>
        <w:spacing w:line="240" w:lineRule="auto"/>
        <w:rPr>
          <w:b/>
        </w:rPr>
      </w:pPr>
      <w:r>
        <w:rPr>
          <w:b/>
        </w:rPr>
        <w:lastRenderedPageBreak/>
        <w:t>SRS_AMQPSIOTHUBCONNECTIONBASEHANDLER_14_003: [</w:t>
      </w:r>
      <w:r>
        <w:t>The constructor shall concatenate the host name with the port.</w:t>
      </w:r>
      <w:r>
        <w:rPr>
          <w:b/>
        </w:rPr>
        <w:t xml:space="preserve">] </w:t>
      </w:r>
    </w:p>
    <w:p w14:paraId="4958CE7C" w14:textId="550E3471" w:rsidR="00AA3852" w:rsidRDefault="00AA3852" w:rsidP="004031A9">
      <w:pPr>
        <w:spacing w:line="240" w:lineRule="auto"/>
        <w:rPr>
          <w:b/>
        </w:rPr>
      </w:pPr>
      <w:r>
        <w:rPr>
          <w:b/>
        </w:rPr>
        <w:t>SRS_AMQPSIOTHUBCONNECTIONBASEHANDLER_14_004: [</w:t>
      </w:r>
      <w:r>
        <w:t xml:space="preserve">The constructor shall initialize the </w:t>
      </w:r>
      <w:r w:rsidR="00D229F6">
        <w:t xml:space="preserve">sender and receiver </w:t>
      </w:r>
      <w:r>
        <w:t>endpoint private member variable</w:t>
      </w:r>
      <w:r w:rsidR="00D229F6">
        <w:t>s</w:t>
      </w:r>
      <w:r>
        <w:t xml:space="preserve"> using the ENDPOINT_FORMAT</w:t>
      </w:r>
      <w:r w:rsidR="00AD7372">
        <w:t xml:space="preserve"> constants</w:t>
      </w:r>
      <w:r>
        <w:t xml:space="preserve"> and deviceID.</w:t>
      </w:r>
      <w:r>
        <w:rPr>
          <w:b/>
        </w:rPr>
        <w:t xml:space="preserve">] </w:t>
      </w:r>
    </w:p>
    <w:p w14:paraId="5EA08C38" w14:textId="1AA6E735" w:rsidR="00AA3852" w:rsidRDefault="00AA3852" w:rsidP="004031A9">
      <w:pPr>
        <w:spacing w:line="240" w:lineRule="auto"/>
        <w:rPr>
          <w:b/>
        </w:rPr>
      </w:pPr>
      <w:r>
        <w:rPr>
          <w:b/>
        </w:rPr>
        <w:t>SRS_AMQPSIOTHUBCONNECTIONBASEHANDLER_14_005: [</w:t>
      </w:r>
      <w:r>
        <w:t>The constructor shall initialize a new Handshaker (Proton) object to handle communication handshake.</w:t>
      </w:r>
      <w:r>
        <w:rPr>
          <w:b/>
        </w:rPr>
        <w:t xml:space="preserve">] </w:t>
      </w:r>
    </w:p>
    <w:p w14:paraId="5186D89E" w14:textId="57E6FF40" w:rsidR="00AA3852" w:rsidRPr="00AA3852" w:rsidRDefault="00AA3852" w:rsidP="004031A9">
      <w:pPr>
        <w:spacing w:line="240" w:lineRule="auto"/>
      </w:pPr>
      <w:r>
        <w:rPr>
          <w:b/>
        </w:rPr>
        <w:t>SRS_AMQPSIOTHUBCONNECTIONBASEHANDLER_14_006: [</w:t>
      </w:r>
      <w:r>
        <w:t>The constructor shall initialize a new FlowController (Proton) object to handle communication flow.</w:t>
      </w:r>
      <w:r>
        <w:rPr>
          <w:b/>
        </w:rPr>
        <w:t xml:space="preserve">] </w:t>
      </w:r>
    </w:p>
    <w:p w14:paraId="00D4B72B" w14:textId="77777777" w:rsidR="00AA3852" w:rsidRDefault="00AA3852" w:rsidP="004031A9">
      <w:pPr>
        <w:spacing w:line="240" w:lineRule="auto"/>
      </w:pPr>
    </w:p>
    <w:p w14:paraId="797823B9" w14:textId="26CBAB50" w:rsidR="00597349" w:rsidRPr="00AA3852" w:rsidRDefault="00AA3852" w:rsidP="00AB0685">
      <w:pPr>
        <w:pStyle w:val="Heading2"/>
        <w:rPr>
          <w:rFonts w:ascii="Consolas" w:hAnsi="Consolas" w:cs="Consolas"/>
        </w:rPr>
      </w:pPr>
      <w:r>
        <w:rPr>
          <w:rFonts w:ascii="Consolas" w:hAnsi="Consolas" w:cs="Consolas"/>
        </w:rPr>
        <w:t>public void onDelivery(Event event)</w:t>
      </w:r>
    </w:p>
    <w:p w14:paraId="4C59AA9D" w14:textId="77777777" w:rsidR="00AA3852" w:rsidRDefault="00AA3852">
      <w:pPr>
        <w:rPr>
          <w:b/>
        </w:rPr>
      </w:pPr>
      <w:r>
        <w:rPr>
          <w:b/>
        </w:rPr>
        <w:t>SRS_AMQPSIOTHUBCONNECTIONBASEHANDLER_14_007: [</w:t>
      </w:r>
      <w:r>
        <w:t>If this link is the Receiver link, the event handler shall get the Receiver and Delivery (Proton) objects from the event.</w:t>
      </w:r>
      <w:r>
        <w:rPr>
          <w:b/>
        </w:rPr>
        <w:t>]</w:t>
      </w:r>
    </w:p>
    <w:p w14:paraId="23BB99C7" w14:textId="77777777" w:rsidR="00AA3852" w:rsidRDefault="00AA3852">
      <w:pPr>
        <w:rPr>
          <w:b/>
        </w:rPr>
      </w:pPr>
      <w:r>
        <w:rPr>
          <w:b/>
        </w:rPr>
        <w:t>SRS_AMQPSIOTHUBCONNECTIONBASEHANDLER_14_008: [</w:t>
      </w:r>
      <w:r>
        <w:t>The event handler shall read the received buffer.</w:t>
      </w:r>
      <w:r>
        <w:rPr>
          <w:b/>
        </w:rPr>
        <w:t>]</w:t>
      </w:r>
    </w:p>
    <w:p w14:paraId="120E9594" w14:textId="159EF1CB" w:rsidR="00AA3852" w:rsidRDefault="00AA3852">
      <w:pPr>
        <w:rPr>
          <w:b/>
        </w:rPr>
      </w:pPr>
      <w:r>
        <w:rPr>
          <w:b/>
        </w:rPr>
        <w:t>SRS_AMQPSIOTHUBCONNECTIONBASEHANDLER_14_009: [</w:t>
      </w:r>
      <w:r>
        <w:t>The event handler shall create an AmqpsMessage object from the decoded buffer.</w:t>
      </w:r>
      <w:r>
        <w:rPr>
          <w:b/>
        </w:rPr>
        <w:t xml:space="preserve">] </w:t>
      </w:r>
    </w:p>
    <w:p w14:paraId="5AF3EE20" w14:textId="77777777" w:rsidR="00AA3852" w:rsidRDefault="00AA3852">
      <w:pPr>
        <w:rPr>
          <w:b/>
        </w:rPr>
      </w:pPr>
      <w:r>
        <w:rPr>
          <w:b/>
        </w:rPr>
        <w:t>SRS_AMQPSIOTHUBCONNECTIONBASEHANDLER_14_010: [</w:t>
      </w:r>
      <w:r>
        <w:t>The event handler shall set the AmqpsMessage Deliver (Proton) object.</w:t>
      </w:r>
      <w:r>
        <w:rPr>
          <w:b/>
        </w:rPr>
        <w:t>]</w:t>
      </w:r>
    </w:p>
    <w:p w14:paraId="558417E4" w14:textId="77777777" w:rsidR="00AA3852" w:rsidRDefault="00AA3852">
      <w:pPr>
        <w:rPr>
          <w:b/>
        </w:rPr>
      </w:pPr>
      <w:r>
        <w:rPr>
          <w:b/>
        </w:rPr>
        <w:t>SRS_AMQPSIOTHUBCONNECTIONBASEHANDLER_14_011: [</w:t>
      </w:r>
      <w:r>
        <w:t>The event handler shall give the message back to its parent AmqpsIotHubConnection.</w:t>
      </w:r>
      <w:r>
        <w:rPr>
          <w:b/>
        </w:rPr>
        <w:t>]</w:t>
      </w:r>
    </w:p>
    <w:p w14:paraId="207BBB2E" w14:textId="0C85BB19" w:rsidR="00AA3852" w:rsidRDefault="00AA3852">
      <w:pPr>
        <w:rPr>
          <w:b/>
        </w:rPr>
      </w:pPr>
      <w:r>
        <w:rPr>
          <w:b/>
        </w:rPr>
        <w:t>SRS_AMQPSIOTHUBCONNECTIONBASEHANDLER_14_012: [</w:t>
      </w:r>
      <w:r w:rsidR="00C623E0">
        <w:t>If this link is not the Receiver link and the event type is DELIVERY, the event handler shall get the Delivery (Proton) object from the event.</w:t>
      </w:r>
      <w:r>
        <w:rPr>
          <w:b/>
        </w:rPr>
        <w:t xml:space="preserve">] </w:t>
      </w:r>
    </w:p>
    <w:p w14:paraId="3B075321" w14:textId="77777777" w:rsidR="00C623E0" w:rsidRDefault="00C623E0">
      <w:pPr>
        <w:rPr>
          <w:b/>
        </w:rPr>
      </w:pPr>
      <w:r>
        <w:rPr>
          <w:b/>
        </w:rPr>
        <w:t>SRS_AMQPSIOTHUBCONNECTIONBASEHANDLER_14_013: [</w:t>
      </w:r>
      <w:r>
        <w:t>If the event type is DELIVERY, the event handler shall note the remote delivery state and use it and the Delivery (Proton) hash code to inform the AmqpsIotHubConnection of the message receipt.</w:t>
      </w:r>
      <w:r>
        <w:rPr>
          <w:b/>
        </w:rPr>
        <w:t>]</w:t>
      </w:r>
    </w:p>
    <w:p w14:paraId="3DA7E426" w14:textId="7FEFB486" w:rsidR="00C623E0" w:rsidRDefault="00C623E0">
      <w:pPr>
        <w:rPr>
          <w:b/>
        </w:rPr>
      </w:pPr>
      <w:r>
        <w:rPr>
          <w:b/>
        </w:rPr>
        <w:t>SRS_AMQPSIOTHUBCONNECTIONBASEHANDLER_14_014: [</w:t>
      </w:r>
      <w:r>
        <w:t>If the event type is DELIVERY, the event handler shall close the Sender link.</w:t>
      </w:r>
      <w:r>
        <w:rPr>
          <w:b/>
        </w:rPr>
        <w:t xml:space="preserve">] </w:t>
      </w:r>
    </w:p>
    <w:p w14:paraId="29ED7895" w14:textId="1637C85E" w:rsidR="00C623E0" w:rsidRDefault="00C623E0">
      <w:pPr>
        <w:rPr>
          <w:b/>
        </w:rPr>
      </w:pPr>
    </w:p>
    <w:p w14:paraId="499C5118" w14:textId="0CB8A97D" w:rsidR="00C623E0" w:rsidRPr="00AA3852" w:rsidRDefault="00C623E0" w:rsidP="00C623E0">
      <w:pPr>
        <w:pStyle w:val="Heading2"/>
        <w:rPr>
          <w:rFonts w:ascii="Consolas" w:hAnsi="Consolas" w:cs="Consolas"/>
        </w:rPr>
      </w:pPr>
      <w:r>
        <w:rPr>
          <w:rFonts w:ascii="Consolas" w:hAnsi="Consolas" w:cs="Consolas"/>
        </w:rPr>
        <w:t>public void on</w:t>
      </w:r>
      <w:r>
        <w:rPr>
          <w:rFonts w:ascii="Consolas" w:hAnsi="Consolas" w:cs="Consolas"/>
        </w:rPr>
        <w:t>LinkLocalClose</w:t>
      </w:r>
      <w:r>
        <w:rPr>
          <w:rFonts w:ascii="Consolas" w:hAnsi="Consolas" w:cs="Consolas"/>
        </w:rPr>
        <w:t>(Event event)</w:t>
      </w:r>
    </w:p>
    <w:p w14:paraId="750E88A0" w14:textId="501AAC9C" w:rsidR="00C623E0" w:rsidRDefault="00C623E0">
      <w:pPr>
        <w:rPr>
          <w:b/>
        </w:rPr>
      </w:pPr>
      <w:r>
        <w:rPr>
          <w:b/>
        </w:rPr>
        <w:t>SRS_AMQPSIOTHUBCONNECTIONBASEHANDLER_14_015: [</w:t>
      </w:r>
      <w:r>
        <w:t>If this link is the Receiver link, the event handler shall close the Session and Connection (Proton) objects.</w:t>
      </w:r>
      <w:r>
        <w:rPr>
          <w:b/>
        </w:rPr>
        <w:t xml:space="preserve">] </w:t>
      </w:r>
    </w:p>
    <w:p w14:paraId="7AEAFBBC" w14:textId="6DB8A8C5" w:rsidR="006E2BA3" w:rsidRDefault="006E2BA3">
      <w:pPr>
        <w:rPr>
          <w:b/>
        </w:rPr>
      </w:pPr>
      <w:r>
        <w:rPr>
          <w:b/>
        </w:rPr>
        <w:t>SRS_AMQPSIOTHUBCONNECTIONBASEHANDLER_14_016: [</w:t>
      </w:r>
      <w:r w:rsidR="00BA6E51">
        <w:t>If the link was locally closed before the current message is sent, the sent message CompletableFuture will be completed exceptionally with a new HandlerException.</w:t>
      </w:r>
      <w:r>
        <w:rPr>
          <w:b/>
        </w:rPr>
        <w:t xml:space="preserve">] </w:t>
      </w:r>
    </w:p>
    <w:p w14:paraId="602F7916" w14:textId="18453403" w:rsidR="00D75CC3" w:rsidRDefault="00D75CC3">
      <w:pPr>
        <w:rPr>
          <w:b/>
        </w:rPr>
      </w:pPr>
    </w:p>
    <w:p w14:paraId="1921D853" w14:textId="7A043311" w:rsidR="00D75CC3" w:rsidRPr="00AA3852" w:rsidRDefault="00D75CC3" w:rsidP="00D75CC3">
      <w:pPr>
        <w:pStyle w:val="Heading2"/>
        <w:rPr>
          <w:rFonts w:ascii="Consolas" w:hAnsi="Consolas" w:cs="Consolas"/>
        </w:rPr>
      </w:pPr>
      <w:r>
        <w:rPr>
          <w:rFonts w:ascii="Consolas" w:hAnsi="Consolas" w:cs="Consolas"/>
        </w:rPr>
        <w:lastRenderedPageBreak/>
        <w:t xml:space="preserve">public void </w:t>
      </w:r>
      <w:r>
        <w:rPr>
          <w:rFonts w:ascii="Consolas" w:hAnsi="Consolas" w:cs="Consolas"/>
        </w:rPr>
        <w:t>onLinkFlow</w:t>
      </w:r>
      <w:r>
        <w:rPr>
          <w:rFonts w:ascii="Consolas" w:hAnsi="Consolas" w:cs="Consolas"/>
        </w:rPr>
        <w:t>(Event event)</w:t>
      </w:r>
    </w:p>
    <w:p w14:paraId="3CDB732F" w14:textId="65E2E454" w:rsidR="00D75CC3" w:rsidRDefault="00D75CC3" w:rsidP="00D75CC3">
      <w:pPr>
        <w:rPr>
          <w:b/>
        </w:rPr>
      </w:pPr>
      <w:r>
        <w:rPr>
          <w:b/>
        </w:rPr>
        <w:t>SRS_AMQPSIOTHUBCONNECTIONBASEHANDLER_14_017: [</w:t>
      </w:r>
      <w:r>
        <w:t>The event handler shall get the Sender (Proton) object from the link.</w:t>
      </w:r>
      <w:r>
        <w:rPr>
          <w:b/>
        </w:rPr>
        <w:t xml:space="preserve">] </w:t>
      </w:r>
    </w:p>
    <w:p w14:paraId="7D45DDED" w14:textId="404DE3CF" w:rsidR="00D75CC3" w:rsidRDefault="00D75CC3" w:rsidP="00D75CC3">
      <w:pPr>
        <w:rPr>
          <w:b/>
        </w:rPr>
      </w:pPr>
      <w:r>
        <w:rPr>
          <w:b/>
        </w:rPr>
        <w:t>SRS_AMQPSIOTHUBCONNECTIONBASEHANDLER_14_018: [</w:t>
      </w:r>
      <w:r>
        <w:t>The event handler shall encode the message and copy the contents to the byte buffer.</w:t>
      </w:r>
      <w:r>
        <w:rPr>
          <w:b/>
        </w:rPr>
        <w:t xml:space="preserve">] </w:t>
      </w:r>
    </w:p>
    <w:p w14:paraId="0E8459D2" w14:textId="228B99A4" w:rsidR="00D75CC3" w:rsidRDefault="00D75CC3" w:rsidP="00D75CC3">
      <w:pPr>
        <w:rPr>
          <w:b/>
        </w:rPr>
      </w:pPr>
      <w:r>
        <w:rPr>
          <w:b/>
        </w:rPr>
        <w:t>SRS_AMQPSIOTHUBCONNECTIONBASEHANDLER_14_019: [</w:t>
      </w:r>
      <w:r>
        <w:t>The event handler shall set the delivery tag on the Sender (Proton) object.</w:t>
      </w:r>
      <w:r>
        <w:rPr>
          <w:b/>
        </w:rPr>
        <w:t xml:space="preserve">] </w:t>
      </w:r>
    </w:p>
    <w:p w14:paraId="39ED8239" w14:textId="7B06FAB4" w:rsidR="00D75CC3" w:rsidRDefault="00D75CC3" w:rsidP="00D75CC3">
      <w:pPr>
        <w:rPr>
          <w:b/>
        </w:rPr>
      </w:pPr>
      <w:r>
        <w:rPr>
          <w:b/>
        </w:rPr>
        <w:t>SRS_AMQPSIOTHUBCONNECTIONBASEHANDLER_14_020: [</w:t>
      </w:r>
      <w:r>
        <w:t>The event handler shall send the encoded bytes.</w:t>
      </w:r>
      <w:r>
        <w:rPr>
          <w:b/>
        </w:rPr>
        <w:t xml:space="preserve">] </w:t>
      </w:r>
    </w:p>
    <w:p w14:paraId="2AA80168" w14:textId="4F502CD7" w:rsidR="00D75CC3" w:rsidRDefault="00D75CC3" w:rsidP="00D75CC3">
      <w:pPr>
        <w:rPr>
          <w:b/>
        </w:rPr>
      </w:pPr>
      <w:r>
        <w:rPr>
          <w:b/>
        </w:rPr>
        <w:t>SRS_AMQPSIOTHUBCONNECTIONBASEHANDLER_14_021: [</w:t>
      </w:r>
      <w:r>
        <w:t>The event handler shall advance the Sender and complete the sent message CompletableFuture using the Delivery (Proton) object hash code.</w:t>
      </w:r>
      <w:r>
        <w:rPr>
          <w:b/>
        </w:rPr>
        <w:t xml:space="preserve">] </w:t>
      </w:r>
    </w:p>
    <w:p w14:paraId="51D512E4" w14:textId="7642860C" w:rsidR="00D75CC3" w:rsidRDefault="00D75CC3" w:rsidP="00D75CC3">
      <w:pPr>
        <w:rPr>
          <w:b/>
        </w:rPr>
      </w:pPr>
    </w:p>
    <w:p w14:paraId="3DFBB284" w14:textId="4B3D96B2" w:rsidR="00D75CC3" w:rsidRPr="00AA3852" w:rsidRDefault="00D75CC3" w:rsidP="00D75CC3">
      <w:pPr>
        <w:pStyle w:val="Heading2"/>
        <w:rPr>
          <w:rFonts w:ascii="Consolas" w:hAnsi="Consolas" w:cs="Consolas"/>
        </w:rPr>
      </w:pPr>
      <w:r>
        <w:rPr>
          <w:rFonts w:ascii="Consolas" w:hAnsi="Consolas" w:cs="Consolas"/>
        </w:rPr>
        <w:t xml:space="preserve">public void </w:t>
      </w:r>
      <w:r>
        <w:rPr>
          <w:rFonts w:ascii="Consolas" w:hAnsi="Consolas" w:cs="Consolas"/>
        </w:rPr>
        <w:t>onLinkRemoteClose</w:t>
      </w:r>
      <w:r>
        <w:rPr>
          <w:rFonts w:ascii="Consolas" w:hAnsi="Consolas" w:cs="Consolas"/>
        </w:rPr>
        <w:t>(Event event)</w:t>
      </w:r>
    </w:p>
    <w:p w14:paraId="2C1E0FAF" w14:textId="47AFC248" w:rsidR="00D75CC3" w:rsidRDefault="00D75CC3" w:rsidP="00D75CC3">
      <w:pPr>
        <w:rPr>
          <w:b/>
        </w:rPr>
      </w:pPr>
      <w:r>
        <w:rPr>
          <w:b/>
        </w:rPr>
        <w:t>SRS_AMQPSIOTHUBCONNECTIONBASEHANDLER_14_022: [</w:t>
      </w:r>
      <w:r>
        <w:t>If the link is the Sender link and the message was sent successfully over this link, the event handler shall reset the private Sender (Proton) member variable and open the AmqpsIotHubConnection for sending.</w:t>
      </w:r>
      <w:r>
        <w:rPr>
          <w:b/>
        </w:rPr>
        <w:t>]</w:t>
      </w:r>
    </w:p>
    <w:p w14:paraId="3CBD1B39" w14:textId="3DCA3618" w:rsidR="00D75CC3" w:rsidRDefault="00D75CC3" w:rsidP="00D75CC3">
      <w:pPr>
        <w:rPr>
          <w:b/>
        </w:rPr>
      </w:pPr>
    </w:p>
    <w:p w14:paraId="260252B1" w14:textId="71B6E7ED" w:rsidR="00D75CC3" w:rsidRPr="00AA3852" w:rsidRDefault="00D75CC3" w:rsidP="00D75CC3">
      <w:pPr>
        <w:pStyle w:val="Heading2"/>
        <w:rPr>
          <w:rFonts w:ascii="Consolas" w:hAnsi="Consolas" w:cs="Consolas"/>
        </w:rPr>
      </w:pPr>
      <w:r>
        <w:rPr>
          <w:rFonts w:ascii="Consolas" w:hAnsi="Consolas" w:cs="Consolas"/>
        </w:rPr>
        <w:t xml:space="preserve">public void </w:t>
      </w:r>
      <w:r>
        <w:rPr>
          <w:rFonts w:ascii="Consolas" w:hAnsi="Consolas" w:cs="Consolas"/>
        </w:rPr>
        <w:t>onConnectionBound</w:t>
      </w:r>
      <w:r>
        <w:rPr>
          <w:rFonts w:ascii="Consolas" w:hAnsi="Consolas" w:cs="Consolas"/>
        </w:rPr>
        <w:t>(Event event)</w:t>
      </w:r>
    </w:p>
    <w:p w14:paraId="2008889B" w14:textId="7165F9B3" w:rsidR="00D75CC3" w:rsidRDefault="00D75CC3" w:rsidP="00D75CC3">
      <w:pPr>
        <w:rPr>
          <w:b/>
        </w:rPr>
      </w:pPr>
      <w:r>
        <w:rPr>
          <w:b/>
        </w:rPr>
        <w:t>SRS_AMQPSIOTHUBCONNECTIONBASEHANDLER_14_023: [</w:t>
      </w:r>
      <w:r>
        <w:t>The event handler shall get the Transport (Proton) object from the event.</w:t>
      </w:r>
      <w:r>
        <w:rPr>
          <w:b/>
        </w:rPr>
        <w:t xml:space="preserve">] </w:t>
      </w:r>
    </w:p>
    <w:p w14:paraId="08F7FAFC" w14:textId="272B2877" w:rsidR="00D75CC3" w:rsidRDefault="00D75CC3" w:rsidP="00D75CC3">
      <w:pPr>
        <w:rPr>
          <w:b/>
        </w:rPr>
      </w:pPr>
      <w:r>
        <w:rPr>
          <w:b/>
        </w:rPr>
        <w:t>SRS_AMQPSIOTHUBCONNECTIONBASEHANDLER_14_024: [</w:t>
      </w:r>
      <w:r>
        <w:t>The event handler shall set the SASL_PLAIN authentication on the transport using the given user name and sas token.</w:t>
      </w:r>
      <w:r>
        <w:rPr>
          <w:b/>
        </w:rPr>
        <w:t xml:space="preserve">] </w:t>
      </w:r>
    </w:p>
    <w:p w14:paraId="4BDB04F3" w14:textId="5C976D3C" w:rsidR="00D75CC3" w:rsidRDefault="00D75CC3" w:rsidP="00D75CC3">
      <w:pPr>
        <w:rPr>
          <w:b/>
        </w:rPr>
      </w:pPr>
      <w:r>
        <w:rPr>
          <w:b/>
        </w:rPr>
        <w:t>SRS_AMQPSIOTHUBCONNECTIONBASEHANDLER_14_025: [</w:t>
      </w:r>
      <w:r>
        <w:t>The event handler shall set ANONYMOUS_PEER authentication mode on the domain of the Transport.</w:t>
      </w:r>
      <w:r>
        <w:rPr>
          <w:b/>
        </w:rPr>
        <w:t xml:space="preserve">] </w:t>
      </w:r>
    </w:p>
    <w:p w14:paraId="38467F66" w14:textId="0392356A" w:rsidR="00D75CC3" w:rsidRDefault="00D75CC3" w:rsidP="00D75CC3">
      <w:pPr>
        <w:rPr>
          <w:b/>
        </w:rPr>
      </w:pPr>
    </w:p>
    <w:p w14:paraId="6688F91B" w14:textId="743CA1E1" w:rsidR="00D75CC3" w:rsidRPr="00AA3852" w:rsidRDefault="00D75CC3" w:rsidP="00D75CC3">
      <w:pPr>
        <w:pStyle w:val="Heading2"/>
        <w:rPr>
          <w:rFonts w:ascii="Consolas" w:hAnsi="Consolas" w:cs="Consolas"/>
        </w:rPr>
      </w:pPr>
      <w:r>
        <w:rPr>
          <w:rFonts w:ascii="Consolas" w:hAnsi="Consolas" w:cs="Consolas"/>
        </w:rPr>
        <w:t xml:space="preserve">public void </w:t>
      </w:r>
      <w:r>
        <w:rPr>
          <w:rFonts w:ascii="Consolas" w:hAnsi="Consolas" w:cs="Consolas"/>
        </w:rPr>
        <w:t>onConnectionInit</w:t>
      </w:r>
      <w:r>
        <w:rPr>
          <w:rFonts w:ascii="Consolas" w:hAnsi="Consolas" w:cs="Consolas"/>
        </w:rPr>
        <w:t>(Event event)</w:t>
      </w:r>
    </w:p>
    <w:p w14:paraId="77A1350C" w14:textId="4A42EB78" w:rsidR="00D75CC3" w:rsidRDefault="00D75CC3" w:rsidP="00D75CC3">
      <w:pPr>
        <w:rPr>
          <w:b/>
        </w:rPr>
      </w:pPr>
      <w:r>
        <w:rPr>
          <w:b/>
        </w:rPr>
        <w:t>SRS_AMQPSIOTHUBCONNECTIONBASEHANDLER_14_026: [</w:t>
      </w:r>
      <w:r>
        <w:t xml:space="preserve">The event handler shall get the Connection (Proton) object from the event handler and set the </w:t>
      </w:r>
      <w:r w:rsidR="006D78B0">
        <w:t>host name on the connection.</w:t>
      </w:r>
      <w:r>
        <w:rPr>
          <w:b/>
        </w:rPr>
        <w:t xml:space="preserve">] </w:t>
      </w:r>
    </w:p>
    <w:p w14:paraId="07F5B0D4" w14:textId="16D98FC8" w:rsidR="006D78B0" w:rsidRDefault="006D78B0" w:rsidP="00D75CC3">
      <w:pPr>
        <w:rPr>
          <w:b/>
        </w:rPr>
      </w:pPr>
      <w:r>
        <w:rPr>
          <w:b/>
        </w:rPr>
        <w:t>SRS_AMQPSIOTHUBCONNECTIONBASEHANDLER_14_027: [</w:t>
      </w:r>
      <w:r>
        <w:t>The event handler shall create a Session (Proton) object from the connection.</w:t>
      </w:r>
      <w:r>
        <w:rPr>
          <w:b/>
        </w:rPr>
        <w:t xml:space="preserve">] </w:t>
      </w:r>
    </w:p>
    <w:p w14:paraId="0D50267D" w14:textId="603CB4E1" w:rsidR="006D78B0" w:rsidRDefault="006D78B0" w:rsidP="00D75CC3">
      <w:pPr>
        <w:rPr>
          <w:b/>
        </w:rPr>
      </w:pPr>
      <w:r>
        <w:rPr>
          <w:b/>
        </w:rPr>
        <w:t>SRS_AMQPSIOTHUBCONNECTIONBASEHANDLER_14_028: [</w:t>
      </w:r>
      <w:r>
        <w:t>The event handler shall create a Receiver and Sender (Proton) object and set the protocol tag on them to a predefined constant.</w:t>
      </w:r>
      <w:r>
        <w:rPr>
          <w:b/>
        </w:rPr>
        <w:t xml:space="preserve">] </w:t>
      </w:r>
    </w:p>
    <w:p w14:paraId="31E90399" w14:textId="4F80CAE2" w:rsidR="00D75CC3" w:rsidRDefault="006D78B0" w:rsidP="00D75CC3">
      <w:r>
        <w:rPr>
          <w:b/>
        </w:rPr>
        <w:t>SRS_AMQPSIOTHUBCONNECTIONBASEHANDLER_14_029: [</w:t>
      </w:r>
      <w:r>
        <w:t>The event handler shall open the Connection, Session, and Receiver objects.</w:t>
      </w:r>
      <w:r>
        <w:rPr>
          <w:b/>
        </w:rPr>
        <w:t xml:space="preserve">] </w:t>
      </w:r>
    </w:p>
    <w:p w14:paraId="1AF41E37" w14:textId="2237F3DB" w:rsidR="006D78B0" w:rsidRDefault="006D78B0" w:rsidP="00D75CC3"/>
    <w:p w14:paraId="1CD20818" w14:textId="77777777" w:rsidR="00D229F6" w:rsidRPr="00AA3852" w:rsidRDefault="00D229F6" w:rsidP="00D229F6">
      <w:pPr>
        <w:pStyle w:val="Heading2"/>
        <w:rPr>
          <w:rFonts w:ascii="Consolas" w:hAnsi="Consolas" w:cs="Consolas"/>
        </w:rPr>
      </w:pPr>
      <w:r>
        <w:rPr>
          <w:rFonts w:ascii="Consolas" w:hAnsi="Consolas" w:cs="Consolas"/>
        </w:rPr>
        <w:lastRenderedPageBreak/>
        <w:t>public void onConnectionLocalOpen(Event event)</w:t>
      </w:r>
    </w:p>
    <w:p w14:paraId="5BFF6023" w14:textId="112F6093" w:rsidR="00D229F6" w:rsidRPr="00D229F6" w:rsidRDefault="00D229F6" w:rsidP="00D229F6">
      <w:r>
        <w:rPr>
          <w:b/>
        </w:rPr>
        <w:t>SRS_AMQPSIOTHUBCONNECTIONBASEHANDLER_14_037: [</w:t>
      </w:r>
      <w:r>
        <w:t>If the Connection and Session (Proton) are not opened before a constant number of seconds, this handler will inform the AmqpsIotHubConnection that the Connection was not opened in time.</w:t>
      </w:r>
      <w:r>
        <w:rPr>
          <w:b/>
        </w:rPr>
        <w:t xml:space="preserve">] </w:t>
      </w:r>
    </w:p>
    <w:p w14:paraId="0A027F15" w14:textId="441F41ED" w:rsidR="00D229F6" w:rsidRDefault="00D229F6" w:rsidP="00D229F6"/>
    <w:p w14:paraId="37096704" w14:textId="77777777" w:rsidR="00D229F6" w:rsidRPr="00AA3852" w:rsidRDefault="00D229F6" w:rsidP="00D229F6">
      <w:pPr>
        <w:pStyle w:val="Heading2"/>
        <w:rPr>
          <w:rFonts w:ascii="Consolas" w:hAnsi="Consolas" w:cs="Consolas"/>
        </w:rPr>
      </w:pPr>
      <w:r>
        <w:rPr>
          <w:rFonts w:ascii="Consolas" w:hAnsi="Consolas" w:cs="Consolas"/>
        </w:rPr>
        <w:t>public void onConnectionRemoteClose(Event event)</w:t>
      </w:r>
    </w:p>
    <w:p w14:paraId="7E30F3E4" w14:textId="4238A81A" w:rsidR="00D229F6" w:rsidRPr="00D229F6" w:rsidRDefault="00D229F6" w:rsidP="00D229F6">
      <w:pPr>
        <w:rPr>
          <w:b/>
        </w:rPr>
      </w:pPr>
      <w:r>
        <w:rPr>
          <w:b/>
        </w:rPr>
        <w:t>SRS_AMQPSIOTHUBCONNECTIONBASEHANDLER_14_035: [</w:t>
      </w:r>
      <w:r>
        <w:t>If the Connection was remotely closed abnormally, the event handler shall complete the sent message CompletableFuture with a new HandlerException.</w:t>
      </w:r>
      <w:r>
        <w:rPr>
          <w:b/>
        </w:rPr>
        <w:t xml:space="preserve">] </w:t>
      </w:r>
    </w:p>
    <w:p w14:paraId="5F43B90E" w14:textId="0A74B34F" w:rsidR="00D229F6" w:rsidRDefault="00D229F6" w:rsidP="00D229F6"/>
    <w:p w14:paraId="324D6D63" w14:textId="77777777" w:rsidR="00D229F6" w:rsidRPr="00AA3852" w:rsidRDefault="00D229F6" w:rsidP="00D229F6">
      <w:pPr>
        <w:pStyle w:val="Heading2"/>
        <w:rPr>
          <w:rFonts w:ascii="Consolas" w:hAnsi="Consolas" w:cs="Consolas"/>
        </w:rPr>
      </w:pPr>
      <w:r>
        <w:rPr>
          <w:rFonts w:ascii="Consolas" w:hAnsi="Consolas" w:cs="Consolas"/>
        </w:rPr>
        <w:t>public void onSessionRemoteOpen(Event event)</w:t>
      </w:r>
    </w:p>
    <w:p w14:paraId="3A0FA45B" w14:textId="5A6DED2E" w:rsidR="00D229F6" w:rsidRPr="00D229F6" w:rsidRDefault="00D229F6" w:rsidP="00D229F6">
      <w:pPr>
        <w:rPr>
          <w:b/>
        </w:rPr>
      </w:pPr>
      <w:r>
        <w:rPr>
          <w:b/>
        </w:rPr>
        <w:t>SRS_AMQPSIOTHUBCONNECTIONBASEHANDLER_14_036: [</w:t>
      </w:r>
      <w:r>
        <w:t>The event handler shall inform the AmqpsIotHubConnection that the Reactor (Proton) is ready.</w:t>
      </w:r>
      <w:r>
        <w:rPr>
          <w:b/>
        </w:rPr>
        <w:t xml:space="preserve">] </w:t>
      </w:r>
    </w:p>
    <w:p w14:paraId="6238A637" w14:textId="77777777" w:rsidR="00D229F6" w:rsidRPr="00D229F6" w:rsidRDefault="00D229F6" w:rsidP="00D229F6"/>
    <w:p w14:paraId="78DA2110" w14:textId="7742E2B0" w:rsidR="006D78B0" w:rsidRPr="00AA3852" w:rsidRDefault="006D78B0" w:rsidP="006D78B0">
      <w:pPr>
        <w:pStyle w:val="Heading2"/>
        <w:rPr>
          <w:rFonts w:ascii="Consolas" w:hAnsi="Consolas" w:cs="Consolas"/>
        </w:rPr>
      </w:pPr>
      <w:r>
        <w:rPr>
          <w:rFonts w:ascii="Consolas" w:hAnsi="Consolas" w:cs="Consolas"/>
        </w:rPr>
        <w:t xml:space="preserve">public void </w:t>
      </w:r>
      <w:r>
        <w:rPr>
          <w:rFonts w:ascii="Consolas" w:hAnsi="Consolas" w:cs="Consolas"/>
        </w:rPr>
        <w:t>onLinkInit</w:t>
      </w:r>
      <w:r>
        <w:rPr>
          <w:rFonts w:ascii="Consolas" w:hAnsi="Consolas" w:cs="Consolas"/>
        </w:rPr>
        <w:t>(Event event)</w:t>
      </w:r>
    </w:p>
    <w:p w14:paraId="75158924" w14:textId="416804C3" w:rsidR="006D78B0" w:rsidRDefault="006D78B0" w:rsidP="006D78B0">
      <w:pPr>
        <w:rPr>
          <w:b/>
        </w:rPr>
      </w:pPr>
      <w:r>
        <w:rPr>
          <w:b/>
        </w:rPr>
        <w:t>SRS_AMQPSIOTHUBCONNECTIONBASEHANDLER_14_030: [</w:t>
      </w:r>
      <w:r>
        <w:t>If the link is the Receiver link, the event handler shall create a new Source (Proton) object using the receiver endpoint address member variable.</w:t>
      </w:r>
      <w:r>
        <w:rPr>
          <w:b/>
        </w:rPr>
        <w:t xml:space="preserve">] </w:t>
      </w:r>
    </w:p>
    <w:p w14:paraId="323CC61F" w14:textId="0FAF1DD0" w:rsidR="006D78B0" w:rsidRDefault="006D78B0" w:rsidP="006D78B0">
      <w:pPr>
        <w:rPr>
          <w:b/>
        </w:rPr>
      </w:pPr>
      <w:r>
        <w:rPr>
          <w:b/>
        </w:rPr>
        <w:t>SRS_AMQPSIOTHUBCONNECTIONBASEHANDLER_14_031: [</w:t>
      </w:r>
      <w:r>
        <w:t>If the link is the Sender link, the event handler shall create a new Target (Proton) object using the sender endpoint address member variable.</w:t>
      </w:r>
      <w:r>
        <w:rPr>
          <w:b/>
        </w:rPr>
        <w:t xml:space="preserve">] </w:t>
      </w:r>
    </w:p>
    <w:p w14:paraId="2F4265AF" w14:textId="5EA90B71" w:rsidR="006D78B0" w:rsidRDefault="006D78B0" w:rsidP="006D78B0">
      <w:pPr>
        <w:rPr>
          <w:b/>
        </w:rPr>
      </w:pPr>
      <w:r>
        <w:rPr>
          <w:b/>
        </w:rPr>
        <w:t>SRS_AMQPSIOTHUBCONNECTIONBASEHANDLER_14_032: [</w:t>
      </w:r>
      <w:r>
        <w:t>If the link is the Receiver link, the event handler shall get the Link (Proton) object and set its source to the created Source (Proton) object.</w:t>
      </w:r>
      <w:r>
        <w:rPr>
          <w:b/>
        </w:rPr>
        <w:t xml:space="preserve">] </w:t>
      </w:r>
    </w:p>
    <w:p w14:paraId="17918E32" w14:textId="59C9568E" w:rsidR="006D78B0" w:rsidRDefault="006D78B0" w:rsidP="006D78B0">
      <w:pPr>
        <w:rPr>
          <w:b/>
        </w:rPr>
      </w:pPr>
      <w:r>
        <w:rPr>
          <w:b/>
        </w:rPr>
        <w:t>SRS_AMQPSIOTHUBCONNECTIONBASEHANDLER_14_033: [</w:t>
      </w:r>
      <w:r>
        <w:t>If the link is the Sender link, the event handler shall get the Link (Proton) object and set its target.</w:t>
      </w:r>
      <w:r>
        <w:rPr>
          <w:b/>
        </w:rPr>
        <w:t xml:space="preserve">] </w:t>
      </w:r>
    </w:p>
    <w:p w14:paraId="37E25553" w14:textId="276CD57B" w:rsidR="006D78B0" w:rsidRPr="006D78B0" w:rsidRDefault="006D78B0" w:rsidP="006D78B0">
      <w:r>
        <w:rPr>
          <w:b/>
        </w:rPr>
        <w:t>SRS_AMQPSIOTHUBCONNECTIONBASEHANDLER_14_034: [</w:t>
      </w:r>
      <w:r>
        <w:t>If the link is the Sender link, the event handler shall set the SenderSettleMode to UNSETTLED.</w:t>
      </w:r>
      <w:r>
        <w:rPr>
          <w:b/>
        </w:rPr>
        <w:t xml:space="preserve">] </w:t>
      </w:r>
    </w:p>
    <w:p w14:paraId="4FE2CDE2" w14:textId="1E825E9F" w:rsidR="006D78B0" w:rsidRDefault="006D78B0" w:rsidP="00D75CC3"/>
    <w:p w14:paraId="643ECA02" w14:textId="6E065DF9" w:rsidR="00F3695E" w:rsidRPr="00AA3852" w:rsidRDefault="00F3695E" w:rsidP="00F3695E">
      <w:pPr>
        <w:pStyle w:val="Heading2"/>
        <w:rPr>
          <w:rFonts w:ascii="Consolas" w:hAnsi="Consolas" w:cs="Consolas"/>
        </w:rPr>
      </w:pPr>
      <w:r>
        <w:rPr>
          <w:rFonts w:ascii="Consolas" w:hAnsi="Consolas" w:cs="Consolas"/>
        </w:rPr>
        <w:t xml:space="preserve">public void </w:t>
      </w:r>
      <w:r>
        <w:rPr>
          <w:rFonts w:ascii="Consolas" w:hAnsi="Consolas" w:cs="Consolas"/>
        </w:rPr>
        <w:t>onTransportError</w:t>
      </w:r>
      <w:r>
        <w:rPr>
          <w:rFonts w:ascii="Consolas" w:hAnsi="Consolas" w:cs="Consolas"/>
        </w:rPr>
        <w:t>(Event event)</w:t>
      </w:r>
    </w:p>
    <w:p w14:paraId="67A77082" w14:textId="26A53749" w:rsidR="00F3695E" w:rsidRDefault="00F3695E" w:rsidP="00F3695E">
      <w:pPr>
        <w:rPr>
          <w:b/>
        </w:rPr>
      </w:pPr>
      <w:r>
        <w:rPr>
          <w:b/>
        </w:rPr>
        <w:t>SRS_AMQPSIOTHUBCONNECTIONBASEHANDLER_14_038: [</w:t>
      </w:r>
      <w:r>
        <w:t>The event handler shall log the error and description if there is a description accompanying the error.</w:t>
      </w:r>
      <w:r>
        <w:rPr>
          <w:b/>
        </w:rPr>
        <w:t xml:space="preserve">] </w:t>
      </w:r>
    </w:p>
    <w:p w14:paraId="1F24A7BB" w14:textId="2ECDD8D4" w:rsidR="00F3695E" w:rsidRDefault="00F3695E" w:rsidP="00F3695E">
      <w:pPr>
        <w:rPr>
          <w:b/>
        </w:rPr>
      </w:pPr>
      <w:r>
        <w:rPr>
          <w:b/>
        </w:rPr>
        <w:t>SRS_AMQPSIOTHUBCONNECTIONBASEHANDLER_14_039: [</w:t>
      </w:r>
      <w:r>
        <w:t>The event handler shall cause the AmqpsIotHubConnection to fail.</w:t>
      </w:r>
      <w:r>
        <w:rPr>
          <w:b/>
        </w:rPr>
        <w:t xml:space="preserve">] </w:t>
      </w:r>
    </w:p>
    <w:p w14:paraId="2A04082C" w14:textId="77BA3A93" w:rsidR="00F3695E" w:rsidRDefault="00F3695E" w:rsidP="00F3695E">
      <w:pPr>
        <w:rPr>
          <w:b/>
        </w:rPr>
      </w:pPr>
    </w:p>
    <w:p w14:paraId="6E305E35" w14:textId="14285840" w:rsidR="00F3695E" w:rsidRPr="00AA3852" w:rsidRDefault="00F3695E" w:rsidP="00F3695E">
      <w:pPr>
        <w:pStyle w:val="Heading2"/>
        <w:rPr>
          <w:rFonts w:ascii="Consolas" w:hAnsi="Consolas" w:cs="Consolas"/>
        </w:rPr>
      </w:pPr>
      <w:r>
        <w:rPr>
          <w:rFonts w:ascii="Consolas" w:hAnsi="Consolas" w:cs="Consolas"/>
        </w:rPr>
        <w:lastRenderedPageBreak/>
        <w:t xml:space="preserve">public </w:t>
      </w:r>
      <w:r>
        <w:rPr>
          <w:rFonts w:ascii="Consolas" w:hAnsi="Consolas" w:cs="Consolas"/>
        </w:rPr>
        <w:t>synchronized CompletableFuture&lt;Integer&gt; createBinaryMessage</w:t>
      </w:r>
      <w:r>
        <w:rPr>
          <w:rFonts w:ascii="Consolas" w:hAnsi="Consolas" w:cs="Consolas"/>
        </w:rPr>
        <w:t>(</w:t>
      </w:r>
      <w:r>
        <w:rPr>
          <w:rFonts w:ascii="Consolas" w:hAnsi="Consolas" w:cs="Consolas"/>
        </w:rPr>
        <w:t>byte[] content[, Object messageId]</w:t>
      </w:r>
      <w:r>
        <w:rPr>
          <w:rFonts w:ascii="Consolas" w:hAnsi="Consolas" w:cs="Consolas"/>
        </w:rPr>
        <w:t>)</w:t>
      </w:r>
    </w:p>
    <w:p w14:paraId="0A445CEA" w14:textId="274EB16C" w:rsidR="00F3695E" w:rsidRDefault="00F3695E" w:rsidP="00F3695E">
      <w:pPr>
        <w:rPr>
          <w:b/>
        </w:rPr>
      </w:pPr>
      <w:r>
        <w:rPr>
          <w:b/>
        </w:rPr>
        <w:t>SRS_AMQPSIOTHUBCONNECTIONBASEHANDLER_14_040: [</w:t>
      </w:r>
      <w:r>
        <w:t>The function shall create a new Message (Proton) object.</w:t>
      </w:r>
      <w:r>
        <w:rPr>
          <w:b/>
        </w:rPr>
        <w:t xml:space="preserve">] </w:t>
      </w:r>
    </w:p>
    <w:p w14:paraId="5BFFBDD6" w14:textId="104A8C34" w:rsidR="00F3695E" w:rsidRDefault="00F3695E" w:rsidP="00F3695E">
      <w:pPr>
        <w:rPr>
          <w:b/>
        </w:rPr>
      </w:pPr>
      <w:r>
        <w:rPr>
          <w:b/>
        </w:rPr>
        <w:t>SRS_AMQPSIOTHUBCONNECTIONBASEHANDLER_14_041: [</w:t>
      </w:r>
      <w:r>
        <w:t>The function shall set the ‘to’ property on the Message object using the created event path.</w:t>
      </w:r>
      <w:r>
        <w:rPr>
          <w:b/>
        </w:rPr>
        <w:t xml:space="preserve">] </w:t>
      </w:r>
    </w:p>
    <w:p w14:paraId="0E659419" w14:textId="7F1683BA" w:rsidR="00F3695E" w:rsidRDefault="00F3695E" w:rsidP="00F3695E">
      <w:pPr>
        <w:rPr>
          <w:b/>
        </w:rPr>
      </w:pPr>
      <w:r>
        <w:rPr>
          <w:b/>
        </w:rPr>
        <w:t>SRS_AMQPSIOTHUBCONNECTIONBASEHANDLER_14_042: [</w:t>
      </w:r>
      <w:r>
        <w:t>The function shall set the ‘messageId’ property on the Message object if the messageId is not null.</w:t>
      </w:r>
      <w:r>
        <w:rPr>
          <w:b/>
        </w:rPr>
        <w:t xml:space="preserve">] </w:t>
      </w:r>
    </w:p>
    <w:p w14:paraId="1E3E9B14" w14:textId="04ECEA8D" w:rsidR="00F3695E" w:rsidRDefault="00F3695E" w:rsidP="00F3695E">
      <w:pPr>
        <w:rPr>
          <w:b/>
        </w:rPr>
      </w:pPr>
      <w:r>
        <w:rPr>
          <w:b/>
        </w:rPr>
        <w:t>SRS_AMQPSIOTHUBCONNECTIONBASEHANDLER_14_043: [</w:t>
      </w:r>
      <w:r w:rsidR="00A15B6E">
        <w:t>The function shall create a Binary (Proton) object from the content array.</w:t>
      </w:r>
      <w:r>
        <w:rPr>
          <w:b/>
        </w:rPr>
        <w:t xml:space="preserve">] </w:t>
      </w:r>
    </w:p>
    <w:p w14:paraId="3A3B5595" w14:textId="56BC0D34" w:rsidR="00A15B6E" w:rsidRDefault="00A15B6E" w:rsidP="00F3695E">
      <w:pPr>
        <w:rPr>
          <w:b/>
        </w:rPr>
      </w:pPr>
      <w:r>
        <w:rPr>
          <w:b/>
        </w:rPr>
        <w:t>SRS_AMQPSIOTHUBCONNECTIONBASEHANDLER_14_044: [</w:t>
      </w:r>
      <w:r>
        <w:t>The function shall create a data Section (Proton) object from the Binary.</w:t>
      </w:r>
      <w:r>
        <w:rPr>
          <w:b/>
        </w:rPr>
        <w:t xml:space="preserve">] </w:t>
      </w:r>
    </w:p>
    <w:p w14:paraId="3E661B41" w14:textId="09D77C46" w:rsidR="00F3695E" w:rsidRDefault="00A15B6E" w:rsidP="00F3695E">
      <w:r>
        <w:rPr>
          <w:b/>
        </w:rPr>
        <w:t>SRS_AMQPSIOTHUBCONNECTIONBASEHANDLER_14_045: [</w:t>
      </w:r>
      <w:r>
        <w:t>The function shall set the Message body to the created data Section.</w:t>
      </w:r>
      <w:r>
        <w:rPr>
          <w:b/>
        </w:rPr>
        <w:t xml:space="preserve">] </w:t>
      </w:r>
    </w:p>
    <w:p w14:paraId="48641EEA" w14:textId="424E012B" w:rsidR="00A15B6E" w:rsidRDefault="00A15B6E" w:rsidP="00F3695E">
      <w:pPr>
        <w:rPr>
          <w:b/>
        </w:rPr>
      </w:pPr>
      <w:r>
        <w:rPr>
          <w:b/>
        </w:rPr>
        <w:t>SRS_AMQPSIOTHUBCONNECTIONBASEHANDLER_14_046: [</w:t>
      </w:r>
      <w:r>
        <w:t>The function shall open the Sender (Proton) link.</w:t>
      </w:r>
      <w:r>
        <w:rPr>
          <w:b/>
        </w:rPr>
        <w:t xml:space="preserve">] </w:t>
      </w:r>
    </w:p>
    <w:p w14:paraId="65EC0233" w14:textId="732E0BEB" w:rsidR="00A15B6E" w:rsidRDefault="00A15B6E" w:rsidP="00F3695E">
      <w:pPr>
        <w:rPr>
          <w:b/>
        </w:rPr>
      </w:pPr>
      <w:r>
        <w:rPr>
          <w:b/>
        </w:rPr>
        <w:t>SRS_AMQPSIOTHUBCONNECTIONBASEHANDLER_14_047: [</w:t>
      </w:r>
      <w:r>
        <w:t>The function shall return a new CompletableFuture for the sent message.</w:t>
      </w:r>
      <w:r>
        <w:rPr>
          <w:b/>
        </w:rPr>
        <w:t xml:space="preserve">] </w:t>
      </w:r>
    </w:p>
    <w:p w14:paraId="1E73081D" w14:textId="5DC275E8" w:rsidR="005E020F" w:rsidRPr="005E020F" w:rsidRDefault="005E020F" w:rsidP="00F3695E">
      <w:r>
        <w:rPr>
          <w:b/>
        </w:rPr>
        <w:t>SRS_AMQPSIOTHUBCONNECTIONBASEHANDLER_14_048: [</w:t>
      </w:r>
      <w:r>
        <w:t>The function shall lock sending on the AmqpsIotHubConnection.</w:t>
      </w:r>
      <w:r>
        <w:rPr>
          <w:b/>
        </w:rPr>
        <w:t xml:space="preserve">] </w:t>
      </w:r>
      <w:bookmarkStart w:id="0" w:name="_GoBack"/>
      <w:bookmarkEnd w:id="0"/>
    </w:p>
    <w:sectPr w:rsidR="005E020F" w:rsidRPr="005E020F"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0FDE6EF" w14:textId="77777777" w:rsidR="009C7B70" w:rsidRDefault="009C7B70" w:rsidP="008A7EA3">
      <w:pPr>
        <w:spacing w:after="0" w:line="240" w:lineRule="auto"/>
      </w:pPr>
      <w:r>
        <w:separator/>
      </w:r>
    </w:p>
  </w:endnote>
  <w:endnote w:type="continuationSeparator" w:id="0">
    <w:p w14:paraId="25AB4C4C" w14:textId="77777777" w:rsidR="009C7B70" w:rsidRDefault="009C7B7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20002A87" w:usb1="00000000" w:usb2="00000000"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892C636" w14:textId="77777777" w:rsidR="009C7B70" w:rsidRDefault="009C7B70" w:rsidP="008A7EA3">
      <w:pPr>
        <w:spacing w:after="0" w:line="240" w:lineRule="auto"/>
      </w:pPr>
      <w:r>
        <w:separator/>
      </w:r>
    </w:p>
  </w:footnote>
  <w:footnote w:type="continuationSeparator" w:id="0">
    <w:p w14:paraId="1D7B6DBB" w14:textId="77777777" w:rsidR="009C7B70" w:rsidRDefault="009C7B70"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ev_ID_Num" w:val="14"/>
  </w:docVars>
  <w:rsids>
    <w:rsidRoot w:val="003B5465"/>
    <w:rsid w:val="000013F5"/>
    <w:rsid w:val="000020E3"/>
    <w:rsid w:val="00004122"/>
    <w:rsid w:val="00005DEB"/>
    <w:rsid w:val="000101ED"/>
    <w:rsid w:val="000113A9"/>
    <w:rsid w:val="00011E38"/>
    <w:rsid w:val="000125A1"/>
    <w:rsid w:val="00012D0C"/>
    <w:rsid w:val="00014209"/>
    <w:rsid w:val="00023114"/>
    <w:rsid w:val="000238C0"/>
    <w:rsid w:val="00024ED7"/>
    <w:rsid w:val="00027B5E"/>
    <w:rsid w:val="0003447B"/>
    <w:rsid w:val="00035B67"/>
    <w:rsid w:val="00035E8E"/>
    <w:rsid w:val="00036921"/>
    <w:rsid w:val="00037811"/>
    <w:rsid w:val="000378B6"/>
    <w:rsid w:val="000400E8"/>
    <w:rsid w:val="00044CFE"/>
    <w:rsid w:val="00045572"/>
    <w:rsid w:val="000505B5"/>
    <w:rsid w:val="00050872"/>
    <w:rsid w:val="00050D21"/>
    <w:rsid w:val="00052802"/>
    <w:rsid w:val="00062090"/>
    <w:rsid w:val="000622E1"/>
    <w:rsid w:val="00062B7D"/>
    <w:rsid w:val="000633F1"/>
    <w:rsid w:val="00070D52"/>
    <w:rsid w:val="00082625"/>
    <w:rsid w:val="0009046F"/>
    <w:rsid w:val="000946BE"/>
    <w:rsid w:val="00096D87"/>
    <w:rsid w:val="000A18C0"/>
    <w:rsid w:val="000A52DC"/>
    <w:rsid w:val="000A70CC"/>
    <w:rsid w:val="000A76CA"/>
    <w:rsid w:val="000B2BFB"/>
    <w:rsid w:val="000B56B8"/>
    <w:rsid w:val="000B72F8"/>
    <w:rsid w:val="000C2C45"/>
    <w:rsid w:val="000C3966"/>
    <w:rsid w:val="000C470B"/>
    <w:rsid w:val="000C75D2"/>
    <w:rsid w:val="000D10C4"/>
    <w:rsid w:val="000E03BB"/>
    <w:rsid w:val="000E3616"/>
    <w:rsid w:val="000E5C1F"/>
    <w:rsid w:val="000F18D3"/>
    <w:rsid w:val="000F1C7D"/>
    <w:rsid w:val="000F1D93"/>
    <w:rsid w:val="000F2240"/>
    <w:rsid w:val="000F5E1C"/>
    <w:rsid w:val="000F6B60"/>
    <w:rsid w:val="000F7B9F"/>
    <w:rsid w:val="00100E7E"/>
    <w:rsid w:val="00101354"/>
    <w:rsid w:val="00101A8B"/>
    <w:rsid w:val="00101DF4"/>
    <w:rsid w:val="00102DF4"/>
    <w:rsid w:val="00104E41"/>
    <w:rsid w:val="00105686"/>
    <w:rsid w:val="001063E4"/>
    <w:rsid w:val="00107156"/>
    <w:rsid w:val="00110233"/>
    <w:rsid w:val="001108EA"/>
    <w:rsid w:val="001144A7"/>
    <w:rsid w:val="00122A64"/>
    <w:rsid w:val="00123277"/>
    <w:rsid w:val="0012397E"/>
    <w:rsid w:val="00123B83"/>
    <w:rsid w:val="00123E9A"/>
    <w:rsid w:val="001240F5"/>
    <w:rsid w:val="00126ABC"/>
    <w:rsid w:val="00130D55"/>
    <w:rsid w:val="00131ED2"/>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574F"/>
    <w:rsid w:val="00173316"/>
    <w:rsid w:val="001743A3"/>
    <w:rsid w:val="00176D5F"/>
    <w:rsid w:val="00182342"/>
    <w:rsid w:val="00182A4F"/>
    <w:rsid w:val="0018320D"/>
    <w:rsid w:val="00184A06"/>
    <w:rsid w:val="00186FDA"/>
    <w:rsid w:val="00193EB7"/>
    <w:rsid w:val="00194168"/>
    <w:rsid w:val="001968F0"/>
    <w:rsid w:val="001A0521"/>
    <w:rsid w:val="001A614C"/>
    <w:rsid w:val="001A6FC5"/>
    <w:rsid w:val="001A733B"/>
    <w:rsid w:val="001B03F7"/>
    <w:rsid w:val="001B074E"/>
    <w:rsid w:val="001B3E0E"/>
    <w:rsid w:val="001B4462"/>
    <w:rsid w:val="001B6914"/>
    <w:rsid w:val="001B6967"/>
    <w:rsid w:val="001C610A"/>
    <w:rsid w:val="001C7144"/>
    <w:rsid w:val="001C7AA2"/>
    <w:rsid w:val="001D335E"/>
    <w:rsid w:val="001D50BD"/>
    <w:rsid w:val="001D5303"/>
    <w:rsid w:val="001D5F55"/>
    <w:rsid w:val="001E20AE"/>
    <w:rsid w:val="001E2591"/>
    <w:rsid w:val="001F097A"/>
    <w:rsid w:val="001F118E"/>
    <w:rsid w:val="001F490F"/>
    <w:rsid w:val="001F5A41"/>
    <w:rsid w:val="001F684E"/>
    <w:rsid w:val="001F727B"/>
    <w:rsid w:val="002111E8"/>
    <w:rsid w:val="00211257"/>
    <w:rsid w:val="00214172"/>
    <w:rsid w:val="00214F62"/>
    <w:rsid w:val="00222060"/>
    <w:rsid w:val="00222D13"/>
    <w:rsid w:val="00222E75"/>
    <w:rsid w:val="00224D3D"/>
    <w:rsid w:val="0022695E"/>
    <w:rsid w:val="00230458"/>
    <w:rsid w:val="00230947"/>
    <w:rsid w:val="00233029"/>
    <w:rsid w:val="0023399A"/>
    <w:rsid w:val="00235B60"/>
    <w:rsid w:val="00236EBB"/>
    <w:rsid w:val="00240B53"/>
    <w:rsid w:val="00240D17"/>
    <w:rsid w:val="00244E9D"/>
    <w:rsid w:val="0024582B"/>
    <w:rsid w:val="00247CC7"/>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EB4"/>
    <w:rsid w:val="00282105"/>
    <w:rsid w:val="002827A6"/>
    <w:rsid w:val="00283028"/>
    <w:rsid w:val="0028725C"/>
    <w:rsid w:val="00292C84"/>
    <w:rsid w:val="00294C8E"/>
    <w:rsid w:val="00294DCC"/>
    <w:rsid w:val="00296508"/>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6547"/>
    <w:rsid w:val="002D7A5A"/>
    <w:rsid w:val="002D7B9E"/>
    <w:rsid w:val="002D7E36"/>
    <w:rsid w:val="002E3B21"/>
    <w:rsid w:val="002E7B20"/>
    <w:rsid w:val="002F0107"/>
    <w:rsid w:val="002F669A"/>
    <w:rsid w:val="002F69F9"/>
    <w:rsid w:val="002F7067"/>
    <w:rsid w:val="002F713A"/>
    <w:rsid w:val="002F7AAF"/>
    <w:rsid w:val="003012ED"/>
    <w:rsid w:val="00302457"/>
    <w:rsid w:val="00304682"/>
    <w:rsid w:val="00306082"/>
    <w:rsid w:val="00310CF7"/>
    <w:rsid w:val="0031319F"/>
    <w:rsid w:val="00314CF6"/>
    <w:rsid w:val="0031525E"/>
    <w:rsid w:val="00316C39"/>
    <w:rsid w:val="00321367"/>
    <w:rsid w:val="00327CAF"/>
    <w:rsid w:val="0033009E"/>
    <w:rsid w:val="0033099B"/>
    <w:rsid w:val="0033144E"/>
    <w:rsid w:val="00333482"/>
    <w:rsid w:val="00335485"/>
    <w:rsid w:val="00343599"/>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6FF"/>
    <w:rsid w:val="0038668E"/>
    <w:rsid w:val="00386E60"/>
    <w:rsid w:val="0039146D"/>
    <w:rsid w:val="00391C4B"/>
    <w:rsid w:val="00391F1A"/>
    <w:rsid w:val="003A4542"/>
    <w:rsid w:val="003A6361"/>
    <w:rsid w:val="003A6541"/>
    <w:rsid w:val="003B2C44"/>
    <w:rsid w:val="003B424F"/>
    <w:rsid w:val="003B4A44"/>
    <w:rsid w:val="003B5465"/>
    <w:rsid w:val="003B5BDE"/>
    <w:rsid w:val="003B62AC"/>
    <w:rsid w:val="003B6E12"/>
    <w:rsid w:val="003B765B"/>
    <w:rsid w:val="003C1CE1"/>
    <w:rsid w:val="003D1130"/>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146ED"/>
    <w:rsid w:val="0041751E"/>
    <w:rsid w:val="00417DDB"/>
    <w:rsid w:val="00420FE6"/>
    <w:rsid w:val="004223AD"/>
    <w:rsid w:val="00422939"/>
    <w:rsid w:val="00422B83"/>
    <w:rsid w:val="0042431E"/>
    <w:rsid w:val="00425A52"/>
    <w:rsid w:val="004263B2"/>
    <w:rsid w:val="00426A63"/>
    <w:rsid w:val="004328F5"/>
    <w:rsid w:val="00434E01"/>
    <w:rsid w:val="00436F32"/>
    <w:rsid w:val="004370BA"/>
    <w:rsid w:val="004431DA"/>
    <w:rsid w:val="00444B06"/>
    <w:rsid w:val="00445B5E"/>
    <w:rsid w:val="00446D2F"/>
    <w:rsid w:val="0045151B"/>
    <w:rsid w:val="0045665B"/>
    <w:rsid w:val="00456E32"/>
    <w:rsid w:val="00457AF1"/>
    <w:rsid w:val="00460E31"/>
    <w:rsid w:val="00465D2F"/>
    <w:rsid w:val="004678AD"/>
    <w:rsid w:val="00467FB6"/>
    <w:rsid w:val="00477C3A"/>
    <w:rsid w:val="00477CD4"/>
    <w:rsid w:val="00484200"/>
    <w:rsid w:val="00484FDB"/>
    <w:rsid w:val="0048645E"/>
    <w:rsid w:val="004916F5"/>
    <w:rsid w:val="004936AC"/>
    <w:rsid w:val="004A0A7F"/>
    <w:rsid w:val="004A1297"/>
    <w:rsid w:val="004A228D"/>
    <w:rsid w:val="004A2AF6"/>
    <w:rsid w:val="004A33B2"/>
    <w:rsid w:val="004B19F8"/>
    <w:rsid w:val="004B1B90"/>
    <w:rsid w:val="004B5165"/>
    <w:rsid w:val="004B5A6A"/>
    <w:rsid w:val="004B71FE"/>
    <w:rsid w:val="004B7593"/>
    <w:rsid w:val="004B7C08"/>
    <w:rsid w:val="004C1142"/>
    <w:rsid w:val="004C330C"/>
    <w:rsid w:val="004C38B4"/>
    <w:rsid w:val="004C4B34"/>
    <w:rsid w:val="004D0F28"/>
    <w:rsid w:val="004D19A3"/>
    <w:rsid w:val="004D5EE5"/>
    <w:rsid w:val="004E145A"/>
    <w:rsid w:val="004E1AD7"/>
    <w:rsid w:val="004E1E37"/>
    <w:rsid w:val="004E1EC0"/>
    <w:rsid w:val="004E2E1D"/>
    <w:rsid w:val="004E418F"/>
    <w:rsid w:val="004E5C46"/>
    <w:rsid w:val="004E5DAA"/>
    <w:rsid w:val="004F0672"/>
    <w:rsid w:val="004F5649"/>
    <w:rsid w:val="004F6740"/>
    <w:rsid w:val="00503266"/>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5BC8"/>
    <w:rsid w:val="00546839"/>
    <w:rsid w:val="00547CF7"/>
    <w:rsid w:val="005520A1"/>
    <w:rsid w:val="00560A17"/>
    <w:rsid w:val="00561455"/>
    <w:rsid w:val="00562E0C"/>
    <w:rsid w:val="00563571"/>
    <w:rsid w:val="00563744"/>
    <w:rsid w:val="00564AB1"/>
    <w:rsid w:val="00565DDE"/>
    <w:rsid w:val="00570987"/>
    <w:rsid w:val="00571159"/>
    <w:rsid w:val="00572342"/>
    <w:rsid w:val="005811AC"/>
    <w:rsid w:val="0058165B"/>
    <w:rsid w:val="005816A4"/>
    <w:rsid w:val="00584446"/>
    <w:rsid w:val="00585122"/>
    <w:rsid w:val="005852E5"/>
    <w:rsid w:val="00585549"/>
    <w:rsid w:val="00586E2F"/>
    <w:rsid w:val="00587933"/>
    <w:rsid w:val="005908E5"/>
    <w:rsid w:val="00592148"/>
    <w:rsid w:val="00592C32"/>
    <w:rsid w:val="00594A9A"/>
    <w:rsid w:val="005954D7"/>
    <w:rsid w:val="00595DE9"/>
    <w:rsid w:val="00597349"/>
    <w:rsid w:val="005A0839"/>
    <w:rsid w:val="005A174E"/>
    <w:rsid w:val="005A24C7"/>
    <w:rsid w:val="005A3390"/>
    <w:rsid w:val="005A3DE9"/>
    <w:rsid w:val="005A4E05"/>
    <w:rsid w:val="005A672A"/>
    <w:rsid w:val="005B00EB"/>
    <w:rsid w:val="005B181C"/>
    <w:rsid w:val="005B2163"/>
    <w:rsid w:val="005B735C"/>
    <w:rsid w:val="005C0D8C"/>
    <w:rsid w:val="005C2D37"/>
    <w:rsid w:val="005C3B7F"/>
    <w:rsid w:val="005C3DE3"/>
    <w:rsid w:val="005C566E"/>
    <w:rsid w:val="005C6EE5"/>
    <w:rsid w:val="005C77D6"/>
    <w:rsid w:val="005D3159"/>
    <w:rsid w:val="005D4ED1"/>
    <w:rsid w:val="005D59F8"/>
    <w:rsid w:val="005D7427"/>
    <w:rsid w:val="005D7AA5"/>
    <w:rsid w:val="005D7B17"/>
    <w:rsid w:val="005E020F"/>
    <w:rsid w:val="005E3E5C"/>
    <w:rsid w:val="005E4E50"/>
    <w:rsid w:val="005E7C71"/>
    <w:rsid w:val="005F1B62"/>
    <w:rsid w:val="005F2353"/>
    <w:rsid w:val="005F335E"/>
    <w:rsid w:val="005F5D0F"/>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727E"/>
    <w:rsid w:val="00651B72"/>
    <w:rsid w:val="00656B9F"/>
    <w:rsid w:val="00657C4C"/>
    <w:rsid w:val="0066261F"/>
    <w:rsid w:val="00662FD8"/>
    <w:rsid w:val="006645B8"/>
    <w:rsid w:val="00664763"/>
    <w:rsid w:val="00664BF4"/>
    <w:rsid w:val="0066639C"/>
    <w:rsid w:val="00671073"/>
    <w:rsid w:val="0067290B"/>
    <w:rsid w:val="00673AEA"/>
    <w:rsid w:val="0067733D"/>
    <w:rsid w:val="006817D5"/>
    <w:rsid w:val="00683FC2"/>
    <w:rsid w:val="00687114"/>
    <w:rsid w:val="00695552"/>
    <w:rsid w:val="006976FF"/>
    <w:rsid w:val="006A0489"/>
    <w:rsid w:val="006A3CCF"/>
    <w:rsid w:val="006B032A"/>
    <w:rsid w:val="006B0D4F"/>
    <w:rsid w:val="006B2575"/>
    <w:rsid w:val="006B61A8"/>
    <w:rsid w:val="006C1559"/>
    <w:rsid w:val="006C15DD"/>
    <w:rsid w:val="006C2810"/>
    <w:rsid w:val="006D22CD"/>
    <w:rsid w:val="006D2B7B"/>
    <w:rsid w:val="006D5B70"/>
    <w:rsid w:val="006D7483"/>
    <w:rsid w:val="006D78B0"/>
    <w:rsid w:val="006E0722"/>
    <w:rsid w:val="006E0E26"/>
    <w:rsid w:val="006E2BA3"/>
    <w:rsid w:val="006E6521"/>
    <w:rsid w:val="006E7D59"/>
    <w:rsid w:val="006E7D74"/>
    <w:rsid w:val="006F29F0"/>
    <w:rsid w:val="006F6E02"/>
    <w:rsid w:val="006F7EC1"/>
    <w:rsid w:val="007000A2"/>
    <w:rsid w:val="0070183E"/>
    <w:rsid w:val="00703564"/>
    <w:rsid w:val="00704C97"/>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6554"/>
    <w:rsid w:val="007D75E6"/>
    <w:rsid w:val="007E1F65"/>
    <w:rsid w:val="007E2FF6"/>
    <w:rsid w:val="007E38DB"/>
    <w:rsid w:val="007E4FA8"/>
    <w:rsid w:val="007E7812"/>
    <w:rsid w:val="007E7AD4"/>
    <w:rsid w:val="007F0F5D"/>
    <w:rsid w:val="007F2039"/>
    <w:rsid w:val="007F3846"/>
    <w:rsid w:val="007F55D4"/>
    <w:rsid w:val="007F6358"/>
    <w:rsid w:val="008011FD"/>
    <w:rsid w:val="00803C76"/>
    <w:rsid w:val="00805810"/>
    <w:rsid w:val="008078D6"/>
    <w:rsid w:val="00811FC3"/>
    <w:rsid w:val="00820EE0"/>
    <w:rsid w:val="00821F20"/>
    <w:rsid w:val="008224EA"/>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219"/>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0AD5"/>
    <w:rsid w:val="008E1D7E"/>
    <w:rsid w:val="008E3847"/>
    <w:rsid w:val="008E5AAE"/>
    <w:rsid w:val="008E5AF7"/>
    <w:rsid w:val="008E7457"/>
    <w:rsid w:val="008F0BB3"/>
    <w:rsid w:val="008F1F46"/>
    <w:rsid w:val="008F7829"/>
    <w:rsid w:val="00901731"/>
    <w:rsid w:val="00906952"/>
    <w:rsid w:val="00906CFC"/>
    <w:rsid w:val="0092032D"/>
    <w:rsid w:val="00921037"/>
    <w:rsid w:val="00924648"/>
    <w:rsid w:val="009276AB"/>
    <w:rsid w:val="00930143"/>
    <w:rsid w:val="00942270"/>
    <w:rsid w:val="00945FBE"/>
    <w:rsid w:val="0095053E"/>
    <w:rsid w:val="009509A3"/>
    <w:rsid w:val="009519CE"/>
    <w:rsid w:val="00954129"/>
    <w:rsid w:val="00956F24"/>
    <w:rsid w:val="009631FC"/>
    <w:rsid w:val="00967A1D"/>
    <w:rsid w:val="009704C6"/>
    <w:rsid w:val="009718BC"/>
    <w:rsid w:val="00972940"/>
    <w:rsid w:val="00972ACD"/>
    <w:rsid w:val="00973D12"/>
    <w:rsid w:val="009778B6"/>
    <w:rsid w:val="00980106"/>
    <w:rsid w:val="009810F0"/>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6E5D"/>
    <w:rsid w:val="009C7019"/>
    <w:rsid w:val="009C7B70"/>
    <w:rsid w:val="009D1BBF"/>
    <w:rsid w:val="009D2952"/>
    <w:rsid w:val="009D3D05"/>
    <w:rsid w:val="009D4205"/>
    <w:rsid w:val="009D6271"/>
    <w:rsid w:val="009D6E1B"/>
    <w:rsid w:val="009F286D"/>
    <w:rsid w:val="009F3750"/>
    <w:rsid w:val="009F7CC2"/>
    <w:rsid w:val="00A008E8"/>
    <w:rsid w:val="00A013BE"/>
    <w:rsid w:val="00A01F05"/>
    <w:rsid w:val="00A0669D"/>
    <w:rsid w:val="00A107B5"/>
    <w:rsid w:val="00A11012"/>
    <w:rsid w:val="00A11782"/>
    <w:rsid w:val="00A11EE0"/>
    <w:rsid w:val="00A11F04"/>
    <w:rsid w:val="00A14211"/>
    <w:rsid w:val="00A148BB"/>
    <w:rsid w:val="00A14F8B"/>
    <w:rsid w:val="00A15062"/>
    <w:rsid w:val="00A15B6E"/>
    <w:rsid w:val="00A21BEF"/>
    <w:rsid w:val="00A22387"/>
    <w:rsid w:val="00A30F03"/>
    <w:rsid w:val="00A31433"/>
    <w:rsid w:val="00A31DC6"/>
    <w:rsid w:val="00A379AB"/>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980"/>
    <w:rsid w:val="00A80856"/>
    <w:rsid w:val="00A81D6B"/>
    <w:rsid w:val="00A84539"/>
    <w:rsid w:val="00A90716"/>
    <w:rsid w:val="00A92033"/>
    <w:rsid w:val="00A93367"/>
    <w:rsid w:val="00A936F4"/>
    <w:rsid w:val="00A9613E"/>
    <w:rsid w:val="00A9632C"/>
    <w:rsid w:val="00A968D0"/>
    <w:rsid w:val="00AA23B4"/>
    <w:rsid w:val="00AA34B8"/>
    <w:rsid w:val="00AA3550"/>
    <w:rsid w:val="00AA3852"/>
    <w:rsid w:val="00AA48FD"/>
    <w:rsid w:val="00AA65C6"/>
    <w:rsid w:val="00AA6788"/>
    <w:rsid w:val="00AA760A"/>
    <w:rsid w:val="00AB0685"/>
    <w:rsid w:val="00AB1CEF"/>
    <w:rsid w:val="00AB2D31"/>
    <w:rsid w:val="00AB3EA7"/>
    <w:rsid w:val="00AB406F"/>
    <w:rsid w:val="00AB5F4C"/>
    <w:rsid w:val="00AB6041"/>
    <w:rsid w:val="00AC17A3"/>
    <w:rsid w:val="00AC635D"/>
    <w:rsid w:val="00AD2726"/>
    <w:rsid w:val="00AD70F9"/>
    <w:rsid w:val="00AD7372"/>
    <w:rsid w:val="00AE12AA"/>
    <w:rsid w:val="00AE1B76"/>
    <w:rsid w:val="00AE28AF"/>
    <w:rsid w:val="00AE3AAA"/>
    <w:rsid w:val="00AE4371"/>
    <w:rsid w:val="00AE61E4"/>
    <w:rsid w:val="00AF07A4"/>
    <w:rsid w:val="00AF40E3"/>
    <w:rsid w:val="00AF4A58"/>
    <w:rsid w:val="00AF5FA8"/>
    <w:rsid w:val="00AF676A"/>
    <w:rsid w:val="00AF6932"/>
    <w:rsid w:val="00B000C6"/>
    <w:rsid w:val="00B004A7"/>
    <w:rsid w:val="00B10EDF"/>
    <w:rsid w:val="00B10F85"/>
    <w:rsid w:val="00B11127"/>
    <w:rsid w:val="00B1179C"/>
    <w:rsid w:val="00B15A9E"/>
    <w:rsid w:val="00B17CB4"/>
    <w:rsid w:val="00B17DC4"/>
    <w:rsid w:val="00B30B21"/>
    <w:rsid w:val="00B31052"/>
    <w:rsid w:val="00B32D11"/>
    <w:rsid w:val="00B33DBA"/>
    <w:rsid w:val="00B41D2C"/>
    <w:rsid w:val="00B42CC3"/>
    <w:rsid w:val="00B4391D"/>
    <w:rsid w:val="00B525CB"/>
    <w:rsid w:val="00B54DEF"/>
    <w:rsid w:val="00B60D44"/>
    <w:rsid w:val="00B6314C"/>
    <w:rsid w:val="00B6359B"/>
    <w:rsid w:val="00B72034"/>
    <w:rsid w:val="00B720E9"/>
    <w:rsid w:val="00B72EF7"/>
    <w:rsid w:val="00B73285"/>
    <w:rsid w:val="00B745F7"/>
    <w:rsid w:val="00B7685E"/>
    <w:rsid w:val="00B83BE8"/>
    <w:rsid w:val="00B8429F"/>
    <w:rsid w:val="00B84330"/>
    <w:rsid w:val="00B84C30"/>
    <w:rsid w:val="00B873A4"/>
    <w:rsid w:val="00B92875"/>
    <w:rsid w:val="00B93D9E"/>
    <w:rsid w:val="00B95F32"/>
    <w:rsid w:val="00B961D8"/>
    <w:rsid w:val="00B972B4"/>
    <w:rsid w:val="00B972F8"/>
    <w:rsid w:val="00B976E5"/>
    <w:rsid w:val="00BA0DC3"/>
    <w:rsid w:val="00BA2B00"/>
    <w:rsid w:val="00BA6E51"/>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972"/>
    <w:rsid w:val="00BE0CAD"/>
    <w:rsid w:val="00BE2D50"/>
    <w:rsid w:val="00BE7BBF"/>
    <w:rsid w:val="00BF12C8"/>
    <w:rsid w:val="00BF259C"/>
    <w:rsid w:val="00BF2B05"/>
    <w:rsid w:val="00BF2C1F"/>
    <w:rsid w:val="00BF2D8B"/>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21C6"/>
    <w:rsid w:val="00C354E0"/>
    <w:rsid w:val="00C4246E"/>
    <w:rsid w:val="00C43644"/>
    <w:rsid w:val="00C5359C"/>
    <w:rsid w:val="00C54A0E"/>
    <w:rsid w:val="00C615E4"/>
    <w:rsid w:val="00C623E0"/>
    <w:rsid w:val="00C6247A"/>
    <w:rsid w:val="00C6604E"/>
    <w:rsid w:val="00C660F7"/>
    <w:rsid w:val="00C6633F"/>
    <w:rsid w:val="00C67002"/>
    <w:rsid w:val="00C7130D"/>
    <w:rsid w:val="00C73F67"/>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5177"/>
    <w:rsid w:val="00CA55E4"/>
    <w:rsid w:val="00CA650A"/>
    <w:rsid w:val="00CB0D9B"/>
    <w:rsid w:val="00CB29E8"/>
    <w:rsid w:val="00CB304C"/>
    <w:rsid w:val="00CB4675"/>
    <w:rsid w:val="00CB720E"/>
    <w:rsid w:val="00CC0C45"/>
    <w:rsid w:val="00CC0E2D"/>
    <w:rsid w:val="00CC201A"/>
    <w:rsid w:val="00CC265B"/>
    <w:rsid w:val="00CC29EB"/>
    <w:rsid w:val="00CC6FFC"/>
    <w:rsid w:val="00CD0A96"/>
    <w:rsid w:val="00CD46A3"/>
    <w:rsid w:val="00CD4D03"/>
    <w:rsid w:val="00CE028B"/>
    <w:rsid w:val="00CE0371"/>
    <w:rsid w:val="00CE120F"/>
    <w:rsid w:val="00CE2541"/>
    <w:rsid w:val="00CE3AB4"/>
    <w:rsid w:val="00CE7001"/>
    <w:rsid w:val="00CF43A1"/>
    <w:rsid w:val="00D0117F"/>
    <w:rsid w:val="00D02392"/>
    <w:rsid w:val="00D04FA1"/>
    <w:rsid w:val="00D05B9D"/>
    <w:rsid w:val="00D07ECF"/>
    <w:rsid w:val="00D106A3"/>
    <w:rsid w:val="00D11C03"/>
    <w:rsid w:val="00D125FD"/>
    <w:rsid w:val="00D12A30"/>
    <w:rsid w:val="00D12F2A"/>
    <w:rsid w:val="00D20635"/>
    <w:rsid w:val="00D229F6"/>
    <w:rsid w:val="00D248E7"/>
    <w:rsid w:val="00D24F42"/>
    <w:rsid w:val="00D33180"/>
    <w:rsid w:val="00D34414"/>
    <w:rsid w:val="00D357AF"/>
    <w:rsid w:val="00D4230A"/>
    <w:rsid w:val="00D4275D"/>
    <w:rsid w:val="00D427B5"/>
    <w:rsid w:val="00D434EF"/>
    <w:rsid w:val="00D554F8"/>
    <w:rsid w:val="00D560D6"/>
    <w:rsid w:val="00D61551"/>
    <w:rsid w:val="00D71C62"/>
    <w:rsid w:val="00D72C9F"/>
    <w:rsid w:val="00D741AD"/>
    <w:rsid w:val="00D74F61"/>
    <w:rsid w:val="00D75CC3"/>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6589"/>
    <w:rsid w:val="00DC024E"/>
    <w:rsid w:val="00DC09C0"/>
    <w:rsid w:val="00DC0DA8"/>
    <w:rsid w:val="00DC3D9C"/>
    <w:rsid w:val="00DC41C5"/>
    <w:rsid w:val="00DC46A1"/>
    <w:rsid w:val="00DC73B4"/>
    <w:rsid w:val="00DC7F57"/>
    <w:rsid w:val="00DD37EE"/>
    <w:rsid w:val="00DD3EE9"/>
    <w:rsid w:val="00DD5704"/>
    <w:rsid w:val="00DD57E3"/>
    <w:rsid w:val="00DE2F29"/>
    <w:rsid w:val="00DE3582"/>
    <w:rsid w:val="00DE4B05"/>
    <w:rsid w:val="00DF045F"/>
    <w:rsid w:val="00DF1F9A"/>
    <w:rsid w:val="00DF34BB"/>
    <w:rsid w:val="00DF3BCC"/>
    <w:rsid w:val="00DF607D"/>
    <w:rsid w:val="00E01CDC"/>
    <w:rsid w:val="00E028F4"/>
    <w:rsid w:val="00E02CDA"/>
    <w:rsid w:val="00E104F6"/>
    <w:rsid w:val="00E10509"/>
    <w:rsid w:val="00E11340"/>
    <w:rsid w:val="00E11406"/>
    <w:rsid w:val="00E11E07"/>
    <w:rsid w:val="00E16472"/>
    <w:rsid w:val="00E17A3F"/>
    <w:rsid w:val="00E21178"/>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7F2A"/>
    <w:rsid w:val="00E61B41"/>
    <w:rsid w:val="00E738CA"/>
    <w:rsid w:val="00E73BED"/>
    <w:rsid w:val="00E73CA1"/>
    <w:rsid w:val="00E7436F"/>
    <w:rsid w:val="00E74C01"/>
    <w:rsid w:val="00E8142D"/>
    <w:rsid w:val="00E81EE2"/>
    <w:rsid w:val="00E82A88"/>
    <w:rsid w:val="00E82E3A"/>
    <w:rsid w:val="00E833F9"/>
    <w:rsid w:val="00E8535F"/>
    <w:rsid w:val="00E92F02"/>
    <w:rsid w:val="00E9412E"/>
    <w:rsid w:val="00E94992"/>
    <w:rsid w:val="00E95AC6"/>
    <w:rsid w:val="00EA320B"/>
    <w:rsid w:val="00EA64CF"/>
    <w:rsid w:val="00EA6B2D"/>
    <w:rsid w:val="00EB0F9D"/>
    <w:rsid w:val="00EB3F18"/>
    <w:rsid w:val="00ED09AD"/>
    <w:rsid w:val="00ED1BA4"/>
    <w:rsid w:val="00ED6F9F"/>
    <w:rsid w:val="00ED71BB"/>
    <w:rsid w:val="00EE36F5"/>
    <w:rsid w:val="00EE3E54"/>
    <w:rsid w:val="00EE5358"/>
    <w:rsid w:val="00EE6ADA"/>
    <w:rsid w:val="00EE773F"/>
    <w:rsid w:val="00EF041E"/>
    <w:rsid w:val="00EF1030"/>
    <w:rsid w:val="00EF4122"/>
    <w:rsid w:val="00EF648A"/>
    <w:rsid w:val="00F01217"/>
    <w:rsid w:val="00F104BE"/>
    <w:rsid w:val="00F10566"/>
    <w:rsid w:val="00F10712"/>
    <w:rsid w:val="00F20BCE"/>
    <w:rsid w:val="00F21628"/>
    <w:rsid w:val="00F21A1B"/>
    <w:rsid w:val="00F23C85"/>
    <w:rsid w:val="00F27810"/>
    <w:rsid w:val="00F337F5"/>
    <w:rsid w:val="00F343C8"/>
    <w:rsid w:val="00F34716"/>
    <w:rsid w:val="00F361D7"/>
    <w:rsid w:val="00F3695E"/>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DCF"/>
    <w:rsid w:val="00FA2B80"/>
    <w:rsid w:val="00FA2EB7"/>
    <w:rsid w:val="00FA380A"/>
    <w:rsid w:val="00FA3A1D"/>
    <w:rsid w:val="00FA4094"/>
    <w:rsid w:val="00FA5B5B"/>
    <w:rsid w:val="00FB108B"/>
    <w:rsid w:val="00FB1572"/>
    <w:rsid w:val="00FB2C2E"/>
    <w:rsid w:val="00FC1A42"/>
    <w:rsid w:val="00FC42C5"/>
    <w:rsid w:val="00FC5229"/>
    <w:rsid w:val="00FC5BFF"/>
    <w:rsid w:val="00FC6697"/>
    <w:rsid w:val="00FC78A1"/>
    <w:rsid w:val="00FC7ED1"/>
    <w:rsid w:val="00FD5F1B"/>
    <w:rsid w:val="00FD61F1"/>
    <w:rsid w:val="00FD7C78"/>
    <w:rsid w:val="00FE0B91"/>
    <w:rsid w:val="00FE3F17"/>
    <w:rsid w:val="00FE457C"/>
    <w:rsid w:val="00FE679E"/>
    <w:rsid w:val="00FF27DE"/>
    <w:rsid w:val="00FF2CBC"/>
    <w:rsid w:val="00FF4F8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6A54D3-2949-4E6B-83B6-2627C7D945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350</TotalTime>
  <Pages>6</Pages>
  <Words>1357</Words>
  <Characters>7738</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Andrew Buckley</cp:lastModifiedBy>
  <cp:revision>6</cp:revision>
  <dcterms:created xsi:type="dcterms:W3CDTF">2015-11-19T17:36:00Z</dcterms:created>
  <dcterms:modified xsi:type="dcterms:W3CDTF">2015-11-19T23:27:00Z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14</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lastreqid_14">
    <vt:i4>49</vt:i4>
  </property>
  <property fmtid="{D5CDD505-2E9C-101B-9397-08002B2CF9AE}" pid="12" name="specName">
    <vt:lpwstr>SRS_AMQPSIOTHUBCONNECTIONBASEHANDLER_</vt:lpwstr>
  </property>
</Properties>
</file>