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color w:val="9C1C1C"/>
        </w:rPr>
        <w:t xml:space="preserve">SYNTHETIC SAMPLE</w:t>
      </w:r>
    </w:p>
    <w:p>
      <w:pPr>
        <w:pStyle w:val="Heading1"/>
      </w:pPr>
      <w:r>
        <w:t xml:space="preserve">Contoso Metadata Extraction Sample</w:t>
      </w:r>
    </w:p>
    <w:p>
      <w:r>
        <w:t xml:space="preserve">This synthetic document demonstrates embedded metadata extraction from a document file. All names, dates, and content are fictional and intended only for Azure SDK testing.</w:t>
      </w:r>
    </w:p>
    <w:p>
      <w:pPr>
        <w:spacing w:before="360"/>
      </w:pPr>
      <w:r>
        <w:rPr>
          <w:i/>
          <w:iCs/>
        </w:rPr>
        <w:t xml:space="preserve">Embedded metadata fields: author, content type, creation date, last modification date, last modified by, page count, title, word count, and character count.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63D7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docx</Application>
  <Pages>1</Pages>
  <Words>29</Words>
  <Characters>207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Contoso Metadata Extraction Sample</dc:title>
  <dc:creator>Contoso Metadata Team</dc:creator>
  <cp:lastModifiedBy>Megan Bowen</cp:lastModifiedBy>
  <cp:revision>1</cp:revision>
  <dcterms:created xsi:type="dcterms:W3CDTF">2026-07-16T19:00:00Z</dcterms:created>
  <dcterms:modified xsi:type="dcterms:W3CDTF">2026-07-16T20:30:00Z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