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C0" w:rsidRPr="00DE2F45" w:rsidRDefault="00CE1ECB" w:rsidP="009964DD">
      <w:pPr>
        <w:jc w:val="center"/>
        <w:rPr>
          <w:b/>
          <w:sz w:val="36"/>
          <w:szCs w:val="36"/>
        </w:rPr>
      </w:pPr>
      <w:bookmarkStart w:id="0" w:name="_GoBack"/>
      <w:r>
        <w:rPr>
          <w:rFonts w:hint="eastAsia"/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2</w:t>
      </w:r>
    </w:p>
    <w:p w:rsidR="009964DD" w:rsidRDefault="009964DD" w:rsidP="009964DD">
      <w:pPr>
        <w:jc w:val="center"/>
      </w:pPr>
    </w:p>
    <w:p w:rsidR="00CE1ECB" w:rsidRDefault="00CE1ECB" w:rsidP="009964DD">
      <w:pPr>
        <w:rPr>
          <w:b/>
          <w:bCs/>
        </w:rPr>
      </w:pPr>
      <w:r>
        <w:rPr>
          <w:rFonts w:hint="eastAsia"/>
        </w:rPr>
        <w:t>資料為</w:t>
      </w:r>
      <w:r w:rsidRPr="00CE1ECB">
        <w:rPr>
          <w:b/>
          <w:bCs/>
        </w:rPr>
        <w:t>Wine Quality Data Set</w:t>
      </w:r>
      <w:r>
        <w:rPr>
          <w:rFonts w:hint="eastAsia"/>
          <w:b/>
          <w:bCs/>
        </w:rPr>
        <w:t>，</w:t>
      </w:r>
      <w:r w:rsidR="00B24C0A">
        <w:fldChar w:fldCharType="begin"/>
      </w:r>
      <w:r w:rsidR="00B24C0A">
        <w:instrText xml:space="preserve"> HYPERLINK "http://archive.ics.uci.edu/ml/datasets/Wine+Quality" </w:instrText>
      </w:r>
      <w:r w:rsidR="00B24C0A">
        <w:fldChar w:fldCharType="separate"/>
      </w:r>
      <w:r w:rsidRPr="00CE1ECB">
        <w:rPr>
          <w:rStyle w:val="a3"/>
          <w:b/>
          <w:bCs/>
        </w:rPr>
        <w:t>http://archive.ics.uci.edu/ml/datasets</w:t>
      </w:r>
      <w:r w:rsidRPr="00CE1ECB">
        <w:rPr>
          <w:rStyle w:val="a3"/>
          <w:b/>
          <w:bCs/>
        </w:rPr>
        <w:t>/Wine+Quality</w:t>
      </w:r>
      <w:r w:rsidR="00B24C0A">
        <w:rPr>
          <w:rStyle w:val="a3"/>
          <w:b/>
          <w:bCs/>
        </w:rPr>
        <w:fldChar w:fldCharType="end"/>
      </w:r>
    </w:p>
    <w:p w:rsidR="00CE1ECB" w:rsidRDefault="00CE1ECB" w:rsidP="009964DD">
      <w:r>
        <w:rPr>
          <w:rFonts w:hint="eastAsia"/>
        </w:rPr>
        <w:t>內容為來自葡萄牙北部的兩個紅和白</w:t>
      </w:r>
      <w:proofErr w:type="spellStart"/>
      <w:r w:rsidRPr="00CE1ECB">
        <w:rPr>
          <w:rFonts w:hint="eastAsia"/>
        </w:rPr>
        <w:t>vinho</w:t>
      </w:r>
      <w:proofErr w:type="spellEnd"/>
      <w:r w:rsidRPr="00CE1ECB">
        <w:rPr>
          <w:rFonts w:hint="eastAsia"/>
        </w:rPr>
        <w:t xml:space="preserve"> </w:t>
      </w:r>
      <w:proofErr w:type="spellStart"/>
      <w:r w:rsidRPr="00CE1ECB">
        <w:rPr>
          <w:rFonts w:hint="eastAsia"/>
        </w:rPr>
        <w:t>verde</w:t>
      </w:r>
      <w:proofErr w:type="spellEnd"/>
      <w:r w:rsidRPr="00CE1ECB">
        <w:rPr>
          <w:rFonts w:hint="eastAsia"/>
        </w:rPr>
        <w:t>葡萄酒樣品有關的數據集</w:t>
      </w:r>
      <w:r>
        <w:rPr>
          <w:rFonts w:hint="eastAsia"/>
        </w:rPr>
        <w:t>。</w:t>
      </w:r>
    </w:p>
    <w:p w:rsidR="00CE1ECB" w:rsidRDefault="00CE1ECB" w:rsidP="009964DD"/>
    <w:p w:rsidR="00CE1ECB" w:rsidRDefault="00CE1ECB" w:rsidP="009964DD"/>
    <w:p w:rsidR="00DE2F45" w:rsidRDefault="0077406F" w:rsidP="0077406F">
      <w:r w:rsidRPr="0077406F">
        <w:t>作業要求</w:t>
      </w:r>
      <w:r w:rsidRPr="0077406F">
        <w:t>:</w:t>
      </w:r>
    </w:p>
    <w:p w:rsidR="00CE1ECB" w:rsidRDefault="00CE1ECB" w:rsidP="00CE1ECB"/>
    <w:p w:rsidR="0077406F" w:rsidRDefault="0077406F" w:rsidP="00CE1ECB">
      <w:r>
        <w:rPr>
          <w:rFonts w:hint="eastAsia"/>
        </w:rPr>
        <w:t>針對</w:t>
      </w:r>
      <w:r w:rsidR="00CE1ECB">
        <w:rPr>
          <w:rFonts w:hint="eastAsia"/>
        </w:rPr>
        <w:t>紅白酒的</w:t>
      </w:r>
      <w:r>
        <w:rPr>
          <w:rFonts w:hint="eastAsia"/>
        </w:rPr>
        <w:t>b</w:t>
      </w:r>
      <w:r>
        <w:t>inary classification problem</w:t>
      </w:r>
      <w:r>
        <w:rPr>
          <w:rFonts w:hint="eastAsia"/>
        </w:rPr>
        <w:t>,</w:t>
      </w:r>
      <w:r>
        <w:t xml:space="preserve"> </w:t>
      </w:r>
      <w:r w:rsidR="00CE1ECB">
        <w:rPr>
          <w:rFonts w:hint="eastAsia"/>
        </w:rPr>
        <w:t>試著比較</w:t>
      </w:r>
      <w:r w:rsidR="00CE1ECB">
        <w:rPr>
          <w:rFonts w:hint="eastAsia"/>
        </w:rPr>
        <w:t>logistic regression model; LDA; QDA</w:t>
      </w:r>
      <w:r w:rsidR="009C7A13">
        <w:rPr>
          <w:rFonts w:hint="eastAsia"/>
        </w:rPr>
        <w:t>;</w:t>
      </w:r>
      <w:r w:rsidR="009C7A13">
        <w:t xml:space="preserve"> </w:t>
      </w:r>
      <w:r w:rsidR="00CE1ECB">
        <w:rPr>
          <w:rFonts w:hint="eastAsia"/>
        </w:rPr>
        <w:t>K-NN</w:t>
      </w:r>
      <w:r w:rsidR="009C7A13">
        <w:rPr>
          <w:rFonts w:hint="eastAsia"/>
        </w:rPr>
        <w:t>及其他分類方法</w:t>
      </w:r>
      <w:r w:rsidR="00CE1ECB">
        <w:rPr>
          <w:rFonts w:hint="eastAsia"/>
        </w:rPr>
        <w:t>的表現。</w:t>
      </w:r>
    </w:p>
    <w:p w:rsidR="00CE1ECB" w:rsidRDefault="00CE1ECB" w:rsidP="00CE1ECB"/>
    <w:p w:rsidR="009C7A13" w:rsidRDefault="009C7A13" w:rsidP="00CE1ECB">
      <w:r>
        <w:rPr>
          <w:rFonts w:hint="eastAsia"/>
        </w:rPr>
        <w:t>除此之外，資料中亦有對</w:t>
      </w:r>
      <w:proofErr w:type="gramStart"/>
      <w:r>
        <w:rPr>
          <w:rFonts w:hint="eastAsia"/>
        </w:rPr>
        <w:t>洪百就進行</w:t>
      </w:r>
      <w:proofErr w:type="gramEnd"/>
      <w:r>
        <w:rPr>
          <w:rFonts w:hint="eastAsia"/>
        </w:rPr>
        <w:t>分類，能否執行多類別分類的學習</w:t>
      </w:r>
      <w:r>
        <w:rPr>
          <w:rFonts w:hint="eastAsia"/>
        </w:rPr>
        <w:t>?</w:t>
      </w:r>
    </w:p>
    <w:p w:rsidR="009C7A13" w:rsidRPr="00DE2F45" w:rsidRDefault="009C7A13" w:rsidP="00CE1ECB">
      <w:pPr>
        <w:rPr>
          <w:rFonts w:hint="eastAsia"/>
        </w:rPr>
      </w:pPr>
    </w:p>
    <w:p w:rsidR="00DE2F45" w:rsidRPr="0077406F" w:rsidRDefault="00DE2F45" w:rsidP="00DE2F45"/>
    <w:p w:rsidR="00DE2F45" w:rsidRPr="00DE2F45" w:rsidRDefault="00DE2F45" w:rsidP="00DE2F45">
      <w:r w:rsidRPr="00DE2F45">
        <w:t>作業內容規範</w:t>
      </w:r>
    </w:p>
    <w:p w:rsidR="00DE2F45" w:rsidRPr="00DE2F45" w:rsidRDefault="00DE2F45" w:rsidP="00902D8F">
      <w:pPr>
        <w:jc w:val="both"/>
      </w:pPr>
    </w:p>
    <w:p w:rsidR="00DE2F45" w:rsidRPr="00DE2F45" w:rsidRDefault="00DE2F45" w:rsidP="00DE2F45">
      <w:r w:rsidRPr="00DE2F45">
        <w:t>此作業視為是一個小型的</w:t>
      </w:r>
      <w:r w:rsidRPr="00DE2F45">
        <w:t xml:space="preserve">project. </w:t>
      </w:r>
      <w:r w:rsidRPr="00DE2F45">
        <w:t>報告約四頁</w:t>
      </w:r>
      <w:r w:rsidRPr="00DE2F45">
        <w:t xml:space="preserve">. </w:t>
      </w:r>
      <w:r w:rsidRPr="00DE2F45">
        <w:t>須包含資料簡介</w:t>
      </w:r>
      <w:r w:rsidRPr="00DE2F45">
        <w:t xml:space="preserve">, </w:t>
      </w:r>
      <w:r w:rsidRPr="00DE2F45">
        <w:t>分析概念說明及分析結果等。</w:t>
      </w:r>
    </w:p>
    <w:p w:rsidR="00DE2F45" w:rsidRDefault="00DE2F45" w:rsidP="009964DD"/>
    <w:p w:rsidR="009C7A13" w:rsidRDefault="009C7A13" w:rsidP="009964DD">
      <w:r>
        <w:rPr>
          <w:rFonts w:hint="eastAsia"/>
        </w:rPr>
        <w:t>參考文獻</w:t>
      </w:r>
    </w:p>
    <w:p w:rsidR="009C7A13" w:rsidRDefault="009C7A13" w:rsidP="009964DD"/>
    <w:p w:rsidR="009C7A13" w:rsidRPr="00DE2F45" w:rsidRDefault="009C7A13" w:rsidP="009964DD">
      <w:pPr>
        <w:rPr>
          <w:rFonts w:hint="eastAsia"/>
        </w:rPr>
      </w:pPr>
      <w:r w:rsidRPr="009C7A13">
        <w:t>https://www.sciencedirect.com/science/article/abs/pii/S0167923609001377?via%3Dihub</w:t>
      </w:r>
      <w:bookmarkEnd w:id="0"/>
    </w:p>
    <w:sectPr w:rsidR="009C7A13" w:rsidRPr="00DE2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0A" w:rsidRDefault="00B24C0A" w:rsidP="00CE1ECB">
      <w:r>
        <w:separator/>
      </w:r>
    </w:p>
  </w:endnote>
  <w:endnote w:type="continuationSeparator" w:id="0">
    <w:p w:rsidR="00B24C0A" w:rsidRDefault="00B24C0A" w:rsidP="00CE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0A" w:rsidRDefault="00B24C0A" w:rsidP="00CE1ECB">
      <w:r>
        <w:separator/>
      </w:r>
    </w:p>
  </w:footnote>
  <w:footnote w:type="continuationSeparator" w:id="0">
    <w:p w:rsidR="00B24C0A" w:rsidRDefault="00B24C0A" w:rsidP="00CE1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E0F"/>
    <w:multiLevelType w:val="hybridMultilevel"/>
    <w:tmpl w:val="70EEE29C"/>
    <w:lvl w:ilvl="0" w:tplc="34EC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EE5D0C"/>
    <w:multiLevelType w:val="hybridMultilevel"/>
    <w:tmpl w:val="95F8EBA6"/>
    <w:lvl w:ilvl="0" w:tplc="DEA8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DD"/>
    <w:rsid w:val="001B3C9A"/>
    <w:rsid w:val="002B17BA"/>
    <w:rsid w:val="00442268"/>
    <w:rsid w:val="0077406F"/>
    <w:rsid w:val="00902D8F"/>
    <w:rsid w:val="00991316"/>
    <w:rsid w:val="009964DD"/>
    <w:rsid w:val="009C7A13"/>
    <w:rsid w:val="00B24C0A"/>
    <w:rsid w:val="00CD5DD3"/>
    <w:rsid w:val="00CE1ECB"/>
    <w:rsid w:val="00DB08C0"/>
    <w:rsid w:val="00DE2F45"/>
    <w:rsid w:val="00E5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FE58"/>
  <w15:chartTrackingRefBased/>
  <w15:docId w15:val="{0DDEC22E-746F-4384-A5B0-893979B6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F4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3DD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7406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E1E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1EC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1E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1E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70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rbchen</cp:lastModifiedBy>
  <cp:revision>8</cp:revision>
  <dcterms:created xsi:type="dcterms:W3CDTF">2018-04-30T01:16:00Z</dcterms:created>
  <dcterms:modified xsi:type="dcterms:W3CDTF">2022-04-23T15:12:00Z</dcterms:modified>
</cp:coreProperties>
</file>