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简单的接口说明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所有成功项都会返回</w:t>
      </w:r>
      <w:r>
        <w:rPr>
          <w:rFonts w:hint="default"/>
          <w:lang w:val="en-US" w:eastAsia="zh-CN"/>
        </w:rPr>
        <w:t xml:space="preserve">err_code: 0  </w:t>
      </w:r>
      <w:r>
        <w:rPr>
          <w:rFonts w:hint="eastAsia"/>
          <w:lang w:val="en-US" w:eastAsia="zh-CN"/>
        </w:rPr>
        <w:t>失败则为1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/====================</w:t>
      </w:r>
      <w:r>
        <w:rPr>
          <w:rFonts w:hint="eastAsia"/>
          <w:lang w:val="en-US" w:eastAsia="zh-CN"/>
        </w:rPr>
        <w:t>帐号以及注册===================</w:t>
      </w:r>
      <w:r>
        <w:rPr>
          <w:rFonts w:hint="default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account password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/api/register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获取全部已注册帐号信息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/api/getaccount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修改帐号权限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id status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/api/editaccount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/api/deleteaccount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account password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/api/login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/======================</w:t>
      </w:r>
      <w:r>
        <w:rPr>
          <w:rFonts w:hint="eastAsia"/>
          <w:lang w:val="en-US" w:eastAsia="zh-CN"/>
        </w:rPr>
        <w:t>博客文章</w:t>
      </w:r>
      <w:r>
        <w:rPr>
          <w:rFonts w:hint="default"/>
          <w:lang w:val="en-US" w:eastAsia="zh-CN"/>
        </w:rPr>
        <w:t>============================/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添加博客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文章</w:t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/api/addblog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获取文章个数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catagory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/api/bloglength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获取博客文章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category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/api/getblog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获取博客文章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具体数据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 xml:space="preserve"> 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/api/getblog/:id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/api/deleteblog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更新文章数据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/api/updateblog/:id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/===============</w:t>
      </w:r>
      <w:r>
        <w:rPr>
          <w:rFonts w:hint="eastAsia"/>
          <w:lang w:val="en-US" w:eastAsia="zh-CN"/>
        </w:rPr>
        <w:t>文章评论</w:t>
      </w:r>
      <w:r>
        <w:rPr>
          <w:rFonts w:hint="default"/>
          <w:lang w:val="en-US" w:eastAsia="zh-CN"/>
        </w:rPr>
        <w:t>======================/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上传文章评论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传入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/api/comment/:id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获取文章评论数据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/api/comment/:id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/========================</w:t>
      </w:r>
      <w:r>
        <w:rPr>
          <w:rFonts w:hint="eastAsia"/>
          <w:lang w:val="en-US" w:eastAsia="zh-CN"/>
        </w:rPr>
        <w:t>留言板</w:t>
      </w:r>
      <w:r>
        <w:rPr>
          <w:rFonts w:hint="default"/>
          <w:lang w:val="en-US" w:eastAsia="zh-CN"/>
        </w:rPr>
        <w:t>====================/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获取留言板全部内容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/api/getmessageboard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添加留言板内容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/api/addmessageboard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8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删除留言板内容</w:t>
      </w:r>
    </w:p>
    <w:p>
      <w:pPr>
        <w:tabs>
          <w:tab w:val="left" w:pos="88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tabs>
          <w:tab w:val="left" w:pos="88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/api/deletemessageboard</w:t>
      </w:r>
    </w:p>
    <w:p>
      <w:pPr>
        <w:tabs>
          <w:tab w:val="left" w:pos="88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8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8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8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87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E4623"/>
    <w:rsid w:val="2E910ABC"/>
    <w:rsid w:val="30EA78E4"/>
    <w:rsid w:val="3DA40DB4"/>
    <w:rsid w:val="47F45030"/>
    <w:rsid w:val="626C3EAB"/>
    <w:rsid w:val="74A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ㄣ         「肅清」ㄨ</cp:lastModifiedBy>
  <dcterms:modified xsi:type="dcterms:W3CDTF">2019-08-23T08:22:18Z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