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CD8" w:rsidRDefault="00364CD8" w:rsidP="00C44C2F">
      <w:pPr>
        <w:pStyle w:val="Titre1"/>
        <w:jc w:val="center"/>
      </w:pPr>
      <w:r>
        <w:t>How to Build an Affordable SQL Server 2012 Lab</w:t>
      </w:r>
      <w:r w:rsidR="00D83FDD">
        <w:t xml:space="preserve"> – Part 1</w:t>
      </w:r>
    </w:p>
    <w:p w:rsidR="00364CD8" w:rsidRDefault="00364CD8" w:rsidP="00C44C2F">
      <w:pPr>
        <w:jc w:val="center"/>
      </w:pPr>
      <w:r>
        <w:t xml:space="preserve">By Todd </w:t>
      </w:r>
      <w:proofErr w:type="spellStart"/>
      <w:r>
        <w:t>Kleinhans</w:t>
      </w:r>
      <w:proofErr w:type="spellEnd"/>
      <w:r w:rsidR="00EA348D">
        <w:t xml:space="preserve"> (</w:t>
      </w:r>
      <w:proofErr w:type="spellStart"/>
      <w:r w:rsidR="00EA348D">
        <w:t>todd.kleinhans</w:t>
      </w:r>
      <w:proofErr w:type="spellEnd"/>
      <w:r w:rsidR="00EA348D">
        <w:t xml:space="preserve"> at gmail.com)</w:t>
      </w:r>
    </w:p>
    <w:p w:rsidR="00D83FDD" w:rsidRDefault="00D83FDD" w:rsidP="00C44C2F">
      <w:pPr>
        <w:pStyle w:val="Titre2"/>
      </w:pPr>
      <w:r>
        <w:t>Scope of Document</w:t>
      </w:r>
    </w:p>
    <w:p w:rsidR="00D83FDD" w:rsidRDefault="00D83FDD" w:rsidP="00D83FDD">
      <w:r>
        <w:t xml:space="preserve"> “How to Build an Affordable SQL Server 2012 Lab – Part 1” is limited in scope to creating a Windows Server 2012 lab environment as specified in the Introduction of the 70-462 Training Kit</w:t>
      </w:r>
      <w:r w:rsidR="009F3B6C">
        <w:t xml:space="preserve"> using VMware Workstation 9</w:t>
      </w:r>
      <w:r>
        <w:t>. Part2 will cover actual items contained in the book’s Chapters lessons and exercises like Group Policy Objects, Windows Firewall configurations, enabling ping, iSCSI disks for Windows Failover Clustering (FCI) and installing SQL Server 2012.</w:t>
      </w:r>
    </w:p>
    <w:p w:rsidR="00E2241B" w:rsidRDefault="00E2241B" w:rsidP="00C44C2F">
      <w:pPr>
        <w:pStyle w:val="Titre2"/>
      </w:pPr>
      <w:r>
        <w:t>Host Hardware</w:t>
      </w:r>
    </w:p>
    <w:p w:rsidR="00AF6F37" w:rsidRDefault="00E2241B">
      <w:r>
        <w:t>I have a both a desktop and a laptop with these labs on them. Both machines are running Windows 7 64-bit w/ SP1. The desktop only has 6GB of RAM and the laptop has 8GB of RAM. The laptop also has a SSD drive which allows the lab to run much faster than on my desktop.</w:t>
      </w:r>
      <w:r w:rsidR="00AF6F37">
        <w:t xml:space="preserve"> This document was built using screenshots from both but any changes in the screenshots are incidental and do not prevent the successful completion of building the SQL Lab.</w:t>
      </w:r>
    </w:p>
    <w:p w:rsidR="00364CD8" w:rsidRDefault="00364CD8" w:rsidP="00C44C2F">
      <w:pPr>
        <w:pStyle w:val="Titre2"/>
      </w:pPr>
      <w:r>
        <w:t>Introduction</w:t>
      </w:r>
    </w:p>
    <w:p w:rsidR="00364CD8" w:rsidRDefault="00364CD8">
      <w:r>
        <w:t xml:space="preserve">As the time-honored trite cliché states, “Necessity is the mother of invention”. In reading the introduction </w:t>
      </w:r>
      <w:r w:rsidR="00943E9E">
        <w:t xml:space="preserve">to the Microsoft Press book </w:t>
      </w:r>
      <w:r w:rsidRPr="00943E9E">
        <w:rPr>
          <w:u w:val="single"/>
        </w:rPr>
        <w:t>Training Kit (Exam 70-462): Administering Microsoft SQL Server 2012 Databases</w:t>
      </w:r>
      <w:r>
        <w:t>, the book states you will need six (!) machines in order</w:t>
      </w:r>
      <w:r w:rsidR="006B3F1F">
        <w:t xml:space="preserve"> to complete the </w:t>
      </w:r>
      <w:r w:rsidR="00D83FDD">
        <w:t xml:space="preserve">lessons and </w:t>
      </w:r>
      <w:r w:rsidR="006B3F1F">
        <w:t>exercises. If you don’t build the lab as specified- it becomes difficult to follow along.</w:t>
      </w:r>
    </w:p>
    <w:p w:rsidR="006B3F1F" w:rsidRDefault="006B3F1F">
      <w:r>
        <w:t>Since I don’t have access to six physical 64-bit machines either at home or at work</w:t>
      </w:r>
      <w:r w:rsidR="00D83FDD">
        <w:t xml:space="preserve"> on their own domain</w:t>
      </w:r>
      <w:r>
        <w:t>, I needed a viable alternative that was affordable.</w:t>
      </w:r>
    </w:p>
    <w:p w:rsidR="006B3F1F" w:rsidRDefault="006B3F1F">
      <w:r>
        <w:t xml:space="preserve">Enter my dive into the world of virtual machines </w:t>
      </w:r>
      <w:r w:rsidR="009F3B6C">
        <w:t>(</w:t>
      </w:r>
      <w:proofErr w:type="spellStart"/>
      <w:r w:rsidR="009F3B6C">
        <w:t>vms</w:t>
      </w:r>
      <w:proofErr w:type="spellEnd"/>
      <w:r w:rsidR="009F3B6C">
        <w:t xml:space="preserve">) </w:t>
      </w:r>
      <w:r>
        <w:t>to build an affordable lab. In the past I have used other virtual machine software options from different vendors at work but never for myself. This was going to be a first.</w:t>
      </w:r>
    </w:p>
    <w:p w:rsidR="006B3F1F" w:rsidRDefault="006B3F1F">
      <w:r>
        <w:t>The good news is that virtualization software has been out for quite some time now and there are several mature options available to choose from.</w:t>
      </w:r>
    </w:p>
    <w:p w:rsidR="006B3F1F" w:rsidRDefault="006B3F1F">
      <w:r>
        <w:t>The main article that sold me on using VM</w:t>
      </w:r>
      <w:r w:rsidR="00AE6336">
        <w:t>w</w:t>
      </w:r>
      <w:r>
        <w:t>are Workstation is by Denny Cherry</w:t>
      </w:r>
      <w:r w:rsidR="00093324">
        <w:t xml:space="preserve"> and can be found</w:t>
      </w:r>
      <w:r>
        <w:t xml:space="preserve"> </w:t>
      </w:r>
      <w:hyperlink r:id="rId5" w:history="1">
        <w:r w:rsidRPr="006B3F1F">
          <w:rPr>
            <w:rStyle w:val="Lienhypertexte"/>
          </w:rPr>
          <w:t>here</w:t>
        </w:r>
      </w:hyperlink>
      <w:r>
        <w:t>.</w:t>
      </w:r>
    </w:p>
    <w:p w:rsidR="00C8118F" w:rsidRDefault="00C8118F">
      <w:r>
        <w:t xml:space="preserve">The version used in this document is </w:t>
      </w:r>
      <w:r w:rsidR="00943E9E">
        <w:t>VM</w:t>
      </w:r>
      <w:r w:rsidR="00AE6336">
        <w:t>w</w:t>
      </w:r>
      <w:r w:rsidR="00943E9E">
        <w:t>are Workstation 9. I paid $250 for an electronic software download (ESD) and was able to start using it right away.</w:t>
      </w:r>
    </w:p>
    <w:p w:rsidR="00943E9E" w:rsidRDefault="00943E9E">
      <w:r>
        <w:t xml:space="preserve">I used Denny’s article as a starting point and with the requirements for the 70-462 Kit at hand </w:t>
      </w:r>
      <w:r w:rsidR="0063588E">
        <w:t xml:space="preserve">and </w:t>
      </w:r>
      <w:r>
        <w:t>came up with the idea of the document you are reading now.</w:t>
      </w:r>
    </w:p>
    <w:p w:rsidR="003070A5" w:rsidRDefault="003070A5" w:rsidP="00C44C2F">
      <w:pPr>
        <w:pStyle w:val="Titre2"/>
      </w:pPr>
      <w:r>
        <w:lastRenderedPageBreak/>
        <w:t xml:space="preserve">Hardware Requirements (for a </w:t>
      </w:r>
      <w:r w:rsidR="00C44C2F">
        <w:t xml:space="preserve">physical </w:t>
      </w:r>
      <w:r>
        <w:t>host)</w:t>
      </w:r>
    </w:p>
    <w:p w:rsidR="003070A5" w:rsidRDefault="003070A5">
      <w:r>
        <w:t>Host: x64 processor, 8GB of RAM, 80GB of hard disk space (if using differencing virtual hard disks), DVD-ROM drive, connection to the Internet.</w:t>
      </w:r>
    </w:p>
    <w:p w:rsidR="003070A5" w:rsidRDefault="003070A5" w:rsidP="00C44C2F">
      <w:pPr>
        <w:pStyle w:val="Titre2"/>
      </w:pPr>
      <w:r>
        <w:t>Software Requirements</w:t>
      </w:r>
      <w:r w:rsidR="00093324">
        <w:t xml:space="preserve"> (</w:t>
      </w:r>
      <w:r>
        <w:t>for guest virtual machines)</w:t>
      </w:r>
    </w:p>
    <w:p w:rsidR="003070A5" w:rsidRDefault="003070A5">
      <w:r>
        <w:t>Windows Server 2008 R2 .</w:t>
      </w:r>
      <w:proofErr w:type="spellStart"/>
      <w:r>
        <w:t>iso</w:t>
      </w:r>
      <w:proofErr w:type="spellEnd"/>
      <w:r>
        <w:t xml:space="preserve"> file is available </w:t>
      </w:r>
      <w:hyperlink r:id="rId6" w:history="1">
        <w:r w:rsidRPr="003070A5">
          <w:rPr>
            <w:rStyle w:val="Lienhypertexte"/>
          </w:rPr>
          <w:t>here</w:t>
        </w:r>
      </w:hyperlink>
      <w:r>
        <w:t>.</w:t>
      </w:r>
      <w:r w:rsidR="00397E65">
        <w:t xml:space="preserve"> </w:t>
      </w:r>
      <w:proofErr w:type="gramStart"/>
      <w:r w:rsidR="00397E65">
        <w:t>(NOTE!!!</w:t>
      </w:r>
      <w:proofErr w:type="gramEnd"/>
      <w:r w:rsidR="00397E65">
        <w:t xml:space="preserve"> Not used in this document)</w:t>
      </w:r>
    </w:p>
    <w:p w:rsidR="003070A5" w:rsidRDefault="003070A5">
      <w:r>
        <w:t>Or</w:t>
      </w:r>
    </w:p>
    <w:p w:rsidR="003070A5" w:rsidRDefault="003070A5">
      <w:r>
        <w:t>Windows Server 2012 .</w:t>
      </w:r>
      <w:proofErr w:type="spellStart"/>
      <w:r>
        <w:t>iso</w:t>
      </w:r>
      <w:proofErr w:type="spellEnd"/>
      <w:r>
        <w:t xml:space="preserve"> file is available </w:t>
      </w:r>
      <w:hyperlink r:id="rId7" w:history="1">
        <w:r w:rsidRPr="003070A5">
          <w:rPr>
            <w:rStyle w:val="Lienhypertexte"/>
          </w:rPr>
          <w:t>here</w:t>
        </w:r>
      </w:hyperlink>
      <w:r>
        <w:t>.</w:t>
      </w:r>
    </w:p>
    <w:p w:rsidR="003070A5" w:rsidRDefault="003070A5">
      <w:r>
        <w:t>And of course SQL Server 2012 .</w:t>
      </w:r>
      <w:proofErr w:type="spellStart"/>
      <w:r>
        <w:t>iso</w:t>
      </w:r>
      <w:proofErr w:type="spellEnd"/>
      <w:r>
        <w:t xml:space="preserve"> file is available </w:t>
      </w:r>
      <w:hyperlink r:id="rId8" w:history="1">
        <w:r w:rsidRPr="003070A5">
          <w:rPr>
            <w:rStyle w:val="Lienhypertexte"/>
          </w:rPr>
          <w:t>here</w:t>
        </w:r>
      </w:hyperlink>
      <w:r>
        <w:t>.</w:t>
      </w:r>
    </w:p>
    <w:p w:rsidR="003070A5" w:rsidRDefault="003070A5">
      <w:r>
        <w:t xml:space="preserve">Later in the book the authors mention in passing that the contents will be </w:t>
      </w:r>
      <w:r w:rsidR="005C32ED">
        <w:t xml:space="preserve">eventually </w:t>
      </w:r>
      <w:r>
        <w:t>updated to reflect Windows Server 2012. I choose to use this opportunity to learn about Windows Server 2012 and that is the version I am using in this document.</w:t>
      </w:r>
    </w:p>
    <w:p w:rsidR="005C32ED" w:rsidRDefault="005C32ED">
      <w:r>
        <w:t>The new sweet spot: SQL Server 2012 running on Windows Server 2012!</w:t>
      </w:r>
    </w:p>
    <w:p w:rsidR="005C32ED" w:rsidRDefault="005C32ED" w:rsidP="00C44C2F">
      <w:pPr>
        <w:pStyle w:val="Titre2"/>
      </w:pPr>
      <w:r>
        <w:t>Technical Review Frustrations</w:t>
      </w:r>
    </w:p>
    <w:p w:rsidR="005C32ED" w:rsidRDefault="005C32ED">
      <w:r>
        <w:t>Someday I hope to write technical books so what I am about to say I realize could easily come back to haunt to me.</w:t>
      </w:r>
    </w:p>
    <w:p w:rsidR="00093324" w:rsidRDefault="00093324">
      <w:r>
        <w:t>&lt;RANT&gt;</w:t>
      </w:r>
    </w:p>
    <w:p w:rsidR="005C32ED" w:rsidRDefault="005C32ED">
      <w:r>
        <w:t xml:space="preserve">I hate glaring technical errors in books! Especially in the </w:t>
      </w:r>
      <w:proofErr w:type="spellStart"/>
      <w:r>
        <w:t>frickin</w:t>
      </w:r>
      <w:proofErr w:type="spellEnd"/>
      <w:r>
        <w:t>’ set-up and introduction!</w:t>
      </w:r>
    </w:p>
    <w:p w:rsidR="005C32ED" w:rsidRDefault="005C32ED">
      <w:r>
        <w:t>If you blindly following the printed instructions in the Training Kit, you would be re-building your lab all over again from scratch after you built the last machine according to their instructions.</w:t>
      </w:r>
    </w:p>
    <w:p w:rsidR="005C32ED" w:rsidRDefault="005C32ED">
      <w:r>
        <w:t>Of the six virtual servers built, ask yourself the following, what is the correct domain</w:t>
      </w:r>
      <w:r w:rsidR="00E76EC1">
        <w:t xml:space="preserve"> name</w:t>
      </w:r>
      <w:r>
        <w:t>?</w:t>
      </w:r>
    </w:p>
    <w:tbl>
      <w:tblPr>
        <w:tblStyle w:val="Grilledutableau"/>
        <w:tblW w:w="0" w:type="auto"/>
        <w:tblLook w:val="04A0" w:firstRow="1" w:lastRow="0" w:firstColumn="1" w:lastColumn="0" w:noHBand="0" w:noVBand="1"/>
      </w:tblPr>
      <w:tblGrid>
        <w:gridCol w:w="4788"/>
        <w:gridCol w:w="4788"/>
      </w:tblGrid>
      <w:tr w:rsidR="005C32ED" w:rsidTr="005C32ED">
        <w:tc>
          <w:tcPr>
            <w:tcW w:w="4788" w:type="dxa"/>
          </w:tcPr>
          <w:p w:rsidR="005C32ED" w:rsidRPr="00A65F41" w:rsidRDefault="005C32ED">
            <w:pPr>
              <w:rPr>
                <w:b/>
              </w:rPr>
            </w:pPr>
            <w:r w:rsidRPr="00A65F41">
              <w:rPr>
                <w:b/>
              </w:rPr>
              <w:t>Machine Name</w:t>
            </w:r>
          </w:p>
        </w:tc>
        <w:tc>
          <w:tcPr>
            <w:tcW w:w="4788" w:type="dxa"/>
          </w:tcPr>
          <w:p w:rsidR="005C32ED" w:rsidRPr="00A65F41" w:rsidRDefault="005C32ED">
            <w:pPr>
              <w:rPr>
                <w:b/>
              </w:rPr>
            </w:pPr>
            <w:r w:rsidRPr="00A65F41">
              <w:rPr>
                <w:b/>
              </w:rPr>
              <w:t>Domain</w:t>
            </w:r>
          </w:p>
        </w:tc>
      </w:tr>
      <w:tr w:rsidR="005C32ED" w:rsidTr="005C32ED">
        <w:tc>
          <w:tcPr>
            <w:tcW w:w="4788" w:type="dxa"/>
          </w:tcPr>
          <w:p w:rsidR="005C32ED" w:rsidRDefault="005C32ED">
            <w:r>
              <w:t>DC (domain controller, 1</w:t>
            </w:r>
            <w:r w:rsidRPr="005C32ED">
              <w:rPr>
                <w:vertAlign w:val="superscript"/>
              </w:rPr>
              <w:t>st</w:t>
            </w:r>
            <w:r>
              <w:t xml:space="preserve"> server built)</w:t>
            </w:r>
          </w:p>
        </w:tc>
        <w:tc>
          <w:tcPr>
            <w:tcW w:w="4788" w:type="dxa"/>
          </w:tcPr>
          <w:p w:rsidR="005C32ED" w:rsidRDefault="005C32ED">
            <w:r>
              <w:t>CONTSO.COM</w:t>
            </w:r>
          </w:p>
        </w:tc>
      </w:tr>
      <w:tr w:rsidR="005C32ED" w:rsidTr="005C32ED">
        <w:tc>
          <w:tcPr>
            <w:tcW w:w="4788" w:type="dxa"/>
          </w:tcPr>
          <w:p w:rsidR="005C32ED" w:rsidRDefault="005C32ED">
            <w:r>
              <w:t>SQL-A</w:t>
            </w:r>
          </w:p>
        </w:tc>
        <w:tc>
          <w:tcPr>
            <w:tcW w:w="4788" w:type="dxa"/>
          </w:tcPr>
          <w:p w:rsidR="005C32ED" w:rsidRDefault="00A65F41">
            <w:r>
              <w:t>CONTSO.COM</w:t>
            </w:r>
          </w:p>
        </w:tc>
      </w:tr>
      <w:tr w:rsidR="00A65F41" w:rsidTr="005C32ED">
        <w:tc>
          <w:tcPr>
            <w:tcW w:w="4788" w:type="dxa"/>
          </w:tcPr>
          <w:p w:rsidR="00A65F41" w:rsidRDefault="00A65F41">
            <w:r>
              <w:t>SQL-B</w:t>
            </w:r>
          </w:p>
        </w:tc>
        <w:tc>
          <w:tcPr>
            <w:tcW w:w="4788" w:type="dxa"/>
          </w:tcPr>
          <w:p w:rsidR="00A65F41" w:rsidRDefault="00A65F41">
            <w:r>
              <w:t>CONTSO.COM</w:t>
            </w:r>
          </w:p>
        </w:tc>
      </w:tr>
      <w:tr w:rsidR="00A65F41" w:rsidTr="005C32ED">
        <w:tc>
          <w:tcPr>
            <w:tcW w:w="4788" w:type="dxa"/>
          </w:tcPr>
          <w:p w:rsidR="00A65F41" w:rsidRDefault="00A65F41">
            <w:r>
              <w:t>SQL-C</w:t>
            </w:r>
          </w:p>
        </w:tc>
        <w:tc>
          <w:tcPr>
            <w:tcW w:w="4788" w:type="dxa"/>
          </w:tcPr>
          <w:p w:rsidR="00A65F41" w:rsidRDefault="00A65F41">
            <w:r>
              <w:t>CONTOSO.COM (will fail attempting to join)</w:t>
            </w:r>
          </w:p>
        </w:tc>
      </w:tr>
      <w:tr w:rsidR="00A65F41" w:rsidTr="005C32ED">
        <w:tc>
          <w:tcPr>
            <w:tcW w:w="4788" w:type="dxa"/>
          </w:tcPr>
          <w:p w:rsidR="00A65F41" w:rsidRDefault="00A65F41">
            <w:r>
              <w:t>SQL-D</w:t>
            </w:r>
          </w:p>
        </w:tc>
        <w:tc>
          <w:tcPr>
            <w:tcW w:w="4788" w:type="dxa"/>
          </w:tcPr>
          <w:p w:rsidR="00A65F41" w:rsidRDefault="00A65F41">
            <w:r>
              <w:t>CONTOSO.COM (will fail attempting to join)</w:t>
            </w:r>
          </w:p>
        </w:tc>
      </w:tr>
      <w:tr w:rsidR="00A65F41" w:rsidTr="005C32ED">
        <w:tc>
          <w:tcPr>
            <w:tcW w:w="4788" w:type="dxa"/>
          </w:tcPr>
          <w:p w:rsidR="00A65F41" w:rsidRDefault="00A65F41">
            <w:r>
              <w:t>SQL-CORE</w:t>
            </w:r>
          </w:p>
        </w:tc>
        <w:tc>
          <w:tcPr>
            <w:tcW w:w="4788" w:type="dxa"/>
          </w:tcPr>
          <w:p w:rsidR="00A65F41" w:rsidRDefault="00A65F41">
            <w:r>
              <w:t>CONTSO.COM</w:t>
            </w:r>
          </w:p>
        </w:tc>
      </w:tr>
    </w:tbl>
    <w:p w:rsidR="005C32ED" w:rsidRDefault="005C32ED"/>
    <w:p w:rsidR="00A65F41" w:rsidRDefault="00A65F41">
      <w:r>
        <w:t>Turns out, CONTOSO.COM is the correct domain name. I blindly followed the instructions and choose to re-build the entire lab with the correct domain as I didn’t want to add yet another domain, set up trusts between domains, etc. It is a lab so I just re-built it.</w:t>
      </w:r>
    </w:p>
    <w:p w:rsidR="005C32ED" w:rsidRDefault="00A65F41">
      <w:r>
        <w:t xml:space="preserve">In addition- they had the WRONG </w:t>
      </w:r>
      <w:proofErr w:type="spellStart"/>
      <w:r>
        <w:t>ip</w:t>
      </w:r>
      <w:proofErr w:type="spellEnd"/>
      <w:r>
        <w:t xml:space="preserve"> address for the SQL-CORE box.</w:t>
      </w:r>
    </w:p>
    <w:p w:rsidR="00A65F41" w:rsidRDefault="00A65F41">
      <w:r>
        <w:lastRenderedPageBreak/>
        <w:t>Lesson number #1- ALWAYS CHECK THE ERRATA OF ANY TECHNICAL BOOK BEFORE STARTING!!!</w:t>
      </w:r>
    </w:p>
    <w:p w:rsidR="00A65F41" w:rsidRDefault="00054F32">
      <w:hyperlink r:id="rId9" w:history="1">
        <w:r w:rsidR="00A65F41" w:rsidRPr="00B32E40">
          <w:rPr>
            <w:rStyle w:val="Lienhypertexte"/>
          </w:rPr>
          <w:t>http://oreilly.com/catalog/errata.csp?isbn=0790145345134</w:t>
        </w:r>
      </w:hyperlink>
    </w:p>
    <w:p w:rsidR="00155390" w:rsidRDefault="00A65F41">
      <w:r>
        <w:t>And hope your fellow technical professionals have been able to successfully post corrections</w:t>
      </w:r>
      <w:r w:rsidR="00E76EC1">
        <w:t xml:space="preserve"> and save you some grief</w:t>
      </w:r>
      <w:r>
        <w:t xml:space="preserve">. </w:t>
      </w:r>
      <w:r w:rsidR="00093324">
        <w:t>On the link above, you might be surprised at the number of errors. I</w:t>
      </w:r>
      <w:r>
        <w:t xml:space="preserve"> fully understand that a printed technical book will always have errors of some kind</w:t>
      </w:r>
      <w:r w:rsidR="00155390">
        <w:t>. And part of your technical education should be to NEVER TRUST THE OBVIOUS, QUESTION EVERYTHING. Finding and overcoming errors is frustrating at times but honestly is part of the experience.</w:t>
      </w:r>
    </w:p>
    <w:p w:rsidR="00155390" w:rsidRDefault="00155390">
      <w:r>
        <w:t xml:space="preserve">But I still have to say that even on the pdf on the disk with the book? </w:t>
      </w:r>
      <w:r w:rsidR="00093324">
        <w:t xml:space="preserve">Easily corrected but it wasn’t? </w:t>
      </w:r>
      <w:r>
        <w:t>FAIL.</w:t>
      </w:r>
      <w:r w:rsidR="00A978A1">
        <w:t xml:space="preserve"> Is it too much to ask for a free pdf with all of the corrections in it on the link for the companion content? Might not help them sell books but some of these errors just make you scratch your head.</w:t>
      </w:r>
    </w:p>
    <w:p w:rsidR="00A978A1" w:rsidRDefault="00A978A1">
      <w:r>
        <w:t>It really makes me wonder- d</w:t>
      </w:r>
      <w:r w:rsidR="00155390">
        <w:t xml:space="preserve">id the technical reviewers submit corrections and either the authors or publisher blew them off before printing? </w:t>
      </w:r>
      <w:r>
        <w:t xml:space="preserve">And at what level of quality was it </w:t>
      </w:r>
      <w:r w:rsidR="00155390">
        <w:t>technically reviewed</w:t>
      </w:r>
      <w:r>
        <w:t>?</w:t>
      </w:r>
    </w:p>
    <w:p w:rsidR="00155390" w:rsidRDefault="00155390">
      <w:r>
        <w:t>&lt;/RANT&gt;</w:t>
      </w:r>
    </w:p>
    <w:p w:rsidR="006C41D9" w:rsidRDefault="006C41D9" w:rsidP="00C44C2F">
      <w:pPr>
        <w:pStyle w:val="Titre2"/>
      </w:pPr>
      <w:r>
        <w:t>Virtual Machine Overview</w:t>
      </w:r>
    </w:p>
    <w:p w:rsidR="006C41D9" w:rsidRDefault="006C41D9">
      <w:r>
        <w:t xml:space="preserve">In order to minimize the amount of disk space used, we are going to take advantage of what are called snapshots and linked clones. </w:t>
      </w:r>
      <w:r w:rsidR="006950F1">
        <w:t>The idea behind this is to create “gold masters” of everything that is common to all of the virtual machines. By doing this one is going to minimize the amount of disk space the linked clones will occupy once they are created. Once the gold masters are built, snapshotted, and linked servers created from them, the lab will be ready for configuration according to the Training Kit.</w:t>
      </w:r>
    </w:p>
    <w:p w:rsidR="006950F1" w:rsidRDefault="006950F1">
      <w:r>
        <w:t>We are going to create two gold masters- Windows Server 2012 Standard and Windows Server 2012 Server Core.</w:t>
      </w:r>
    </w:p>
    <w:p w:rsidR="006950F1" w:rsidRDefault="009F3B6C">
      <w:r>
        <w:t>The following v</w:t>
      </w:r>
      <w:r w:rsidR="006950F1">
        <w:t xml:space="preserve">irtual machines </w:t>
      </w:r>
      <w:r>
        <w:t xml:space="preserve">will </w:t>
      </w:r>
      <w:r w:rsidR="006950F1">
        <w:t>be built based on those two gold masters:</w:t>
      </w:r>
    </w:p>
    <w:p w:rsidR="006950F1" w:rsidRDefault="006950F1">
      <w:r>
        <w:t>DC, SQL-A, SQL-B, SQL-C, SQL-D and SQL-CORE</w:t>
      </w:r>
    </w:p>
    <w:p w:rsidR="006950F1" w:rsidRDefault="006950F1" w:rsidP="00C44C2F">
      <w:pPr>
        <w:pStyle w:val="Titre2"/>
      </w:pPr>
      <w:proofErr w:type="spellStart"/>
      <w:r>
        <w:t>Sysprep</w:t>
      </w:r>
      <w:proofErr w:type="spellEnd"/>
      <w:r>
        <w:t xml:space="preserve"> Overview</w:t>
      </w:r>
    </w:p>
    <w:p w:rsidR="006950F1" w:rsidRDefault="006950F1">
      <w:r>
        <w:t xml:space="preserve">Documentation on </w:t>
      </w:r>
      <w:proofErr w:type="spellStart"/>
      <w:r>
        <w:t>sysprep</w:t>
      </w:r>
      <w:proofErr w:type="spellEnd"/>
      <w:r>
        <w:t xml:space="preserve"> can be found </w:t>
      </w:r>
      <w:hyperlink r:id="rId10" w:history="1">
        <w:r w:rsidRPr="006950F1">
          <w:rPr>
            <w:rStyle w:val="Lienhypertexte"/>
          </w:rPr>
          <w:t>here</w:t>
        </w:r>
      </w:hyperlink>
      <w:r>
        <w:t>.</w:t>
      </w:r>
    </w:p>
    <w:p w:rsidR="006950F1" w:rsidRDefault="006950F1">
      <w:r>
        <w:t>When it comes to virtual machines and using the .</w:t>
      </w:r>
      <w:proofErr w:type="spellStart"/>
      <w:r>
        <w:t>iso</w:t>
      </w:r>
      <w:proofErr w:type="spellEnd"/>
      <w:r>
        <w:t xml:space="preserve"> files from Microsoft for the operating system, </w:t>
      </w:r>
      <w:proofErr w:type="spellStart"/>
      <w:r>
        <w:t>sysprep</w:t>
      </w:r>
      <w:proofErr w:type="spellEnd"/>
      <w:r>
        <w:t xml:space="preserve"> has already been run once. Re-running it won’t hurt anything but it will consume a little bit of disk space. You really only have to run it on the 2</w:t>
      </w:r>
      <w:r w:rsidRPr="006950F1">
        <w:rPr>
          <w:vertAlign w:val="superscript"/>
        </w:rPr>
        <w:t>nd</w:t>
      </w:r>
      <w:r>
        <w:t xml:space="preserve"> and higher virtual machines based on a snapshot. </w:t>
      </w:r>
    </w:p>
    <w:p w:rsidR="00927663" w:rsidRDefault="006950F1">
      <w:r>
        <w:t xml:space="preserve">CAVEAT EMPTOR – Be sure you choose the Generalize option!!! If you don’t you run the risk of odd behavior on your virtual machines like </w:t>
      </w:r>
      <w:r w:rsidR="00927663">
        <w:t xml:space="preserve">not being able to join it to a domain because of </w:t>
      </w:r>
      <w:r>
        <w:t xml:space="preserve">conflicts </w:t>
      </w:r>
      <w:r w:rsidR="00927663">
        <w:t xml:space="preserve">with </w:t>
      </w:r>
      <w:r>
        <w:t>the MAC address</w:t>
      </w:r>
      <w:r w:rsidR="00927663">
        <w:t xml:space="preserve"> on the network interface.</w:t>
      </w:r>
    </w:p>
    <w:p w:rsidR="00EE2EEF" w:rsidRDefault="00AE6336" w:rsidP="00C44C2F">
      <w:pPr>
        <w:pStyle w:val="Titre2"/>
      </w:pPr>
      <w:r>
        <w:lastRenderedPageBreak/>
        <w:t xml:space="preserve">VMware Workstation </w:t>
      </w:r>
      <w:r w:rsidR="009F3B6C">
        <w:t xml:space="preserve">9 </w:t>
      </w:r>
      <w:r>
        <w:t>Installation</w:t>
      </w:r>
    </w:p>
    <w:p w:rsidR="00AE6336" w:rsidRDefault="00AE6336">
      <w:r>
        <w:t>Is really simple- after a handful of screens and entering in your key, you are done and can start using it. I chose Typical, installed at default location, check for product updates on startup, etc.</w:t>
      </w:r>
    </w:p>
    <w:p w:rsidR="00AE6336" w:rsidRDefault="00AE6336" w:rsidP="00A93B23">
      <w:pPr>
        <w:jc w:val="center"/>
      </w:pPr>
      <w:r>
        <w:rPr>
          <w:noProof/>
          <w:lang w:val="fr-CA" w:eastAsia="fr-CA"/>
        </w:rPr>
        <w:drawing>
          <wp:inline distT="0" distB="0" distL="0" distR="0" wp14:anchorId="39C31C8F" wp14:editId="0D2B6867">
            <wp:extent cx="491490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4900" cy="3771900"/>
                    </a:xfrm>
                    <a:prstGeom prst="rect">
                      <a:avLst/>
                    </a:prstGeom>
                  </pic:spPr>
                </pic:pic>
              </a:graphicData>
            </a:graphic>
          </wp:inline>
        </w:drawing>
      </w:r>
    </w:p>
    <w:p w:rsidR="00C77332" w:rsidRDefault="00C77332" w:rsidP="00C77332"/>
    <w:p w:rsidR="00C77332" w:rsidRDefault="00C77332" w:rsidP="00C77332">
      <w:r>
        <w:t>I like to re-boot after any installation, so re-boot if you like.</w:t>
      </w:r>
      <w:r w:rsidR="006C41D9">
        <w:t xml:space="preserve"> Upon launching VMware Workstation, you will need to accept the license agreement and then you will see the default screen:</w:t>
      </w:r>
    </w:p>
    <w:p w:rsidR="006C41D9" w:rsidRDefault="006C41D9" w:rsidP="006C41D9">
      <w:pPr>
        <w:jc w:val="center"/>
      </w:pPr>
      <w:r>
        <w:rPr>
          <w:noProof/>
          <w:lang w:val="fr-CA" w:eastAsia="fr-CA"/>
        </w:rPr>
        <w:lastRenderedPageBreak/>
        <w:drawing>
          <wp:inline distT="0" distB="0" distL="0" distR="0" wp14:anchorId="6D85D650" wp14:editId="1E4DA2BA">
            <wp:extent cx="5943600" cy="3486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6785"/>
                    </a:xfrm>
                    <a:prstGeom prst="rect">
                      <a:avLst/>
                    </a:prstGeom>
                  </pic:spPr>
                </pic:pic>
              </a:graphicData>
            </a:graphic>
          </wp:inline>
        </w:drawing>
      </w:r>
    </w:p>
    <w:p w:rsidR="002D28E1" w:rsidRDefault="002D28E1" w:rsidP="00C44C2F">
      <w:pPr>
        <w:pStyle w:val="Titre2"/>
      </w:pPr>
      <w:r>
        <w:t>Gold Master #1 – Windows Server 2012 Standard</w:t>
      </w:r>
    </w:p>
    <w:p w:rsidR="006C41D9" w:rsidRDefault="006C41D9">
      <w:r>
        <w:t>Create a New Virtual Machine:</w:t>
      </w:r>
    </w:p>
    <w:p w:rsidR="00371495" w:rsidRDefault="00925A39" w:rsidP="006C41D9">
      <w:pPr>
        <w:jc w:val="center"/>
      </w:pPr>
      <w:r>
        <w:rPr>
          <w:noProof/>
          <w:lang w:val="fr-CA" w:eastAsia="fr-CA"/>
        </w:rPr>
        <w:drawing>
          <wp:inline distT="0" distB="0" distL="0" distR="0" wp14:anchorId="27951650" wp14:editId="1D85CB3D">
            <wp:extent cx="424815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48150" cy="3857625"/>
                    </a:xfrm>
                    <a:prstGeom prst="rect">
                      <a:avLst/>
                    </a:prstGeom>
                  </pic:spPr>
                </pic:pic>
              </a:graphicData>
            </a:graphic>
          </wp:inline>
        </w:drawing>
      </w:r>
    </w:p>
    <w:p w:rsidR="00927663" w:rsidRDefault="006C41D9" w:rsidP="006C41D9">
      <w:r>
        <w:lastRenderedPageBreak/>
        <w:t xml:space="preserve">And switch </w:t>
      </w:r>
    </w:p>
    <w:p w:rsidR="00927663" w:rsidRDefault="006C41D9" w:rsidP="006C41D9">
      <w:r>
        <w:t>Install from</w:t>
      </w:r>
      <w:r w:rsidR="00927663">
        <w:t>:</w:t>
      </w:r>
    </w:p>
    <w:p w:rsidR="00927663" w:rsidRDefault="00927663" w:rsidP="006C41D9">
      <w:r>
        <w:t>T</w:t>
      </w:r>
      <w:r w:rsidR="006C41D9">
        <w:t>o</w:t>
      </w:r>
    </w:p>
    <w:p w:rsidR="00927663" w:rsidRDefault="006C41D9" w:rsidP="006C41D9">
      <w:r>
        <w:t>I will install the operating system later.</w:t>
      </w:r>
    </w:p>
    <w:p w:rsidR="006C41D9" w:rsidRDefault="006C41D9" w:rsidP="006C41D9">
      <w:proofErr w:type="gramStart"/>
      <w:r>
        <w:t>Reason?</w:t>
      </w:r>
      <w:proofErr w:type="gramEnd"/>
      <w:r>
        <w:t xml:space="preserve"> On some .</w:t>
      </w:r>
      <w:proofErr w:type="spellStart"/>
      <w:r>
        <w:t>iso</w:t>
      </w:r>
      <w:proofErr w:type="spellEnd"/>
      <w:r>
        <w:t xml:space="preserve"> files for evaluation copies of Windows, you have to type in a</w:t>
      </w:r>
      <w:r w:rsidR="00927663">
        <w:t xml:space="preserve"> key on system startup. The problem is that the value of the key that you need is </w:t>
      </w:r>
      <w:r>
        <w:t>embedded</w:t>
      </w:r>
      <w:r w:rsidR="00927663">
        <w:t>- w</w:t>
      </w:r>
      <w:r>
        <w:t xml:space="preserve">hich you don’t have because it is embedded. </w:t>
      </w:r>
      <w:r w:rsidR="00927663">
        <w:t xml:space="preserve">So you don’t have </w:t>
      </w:r>
      <w:r w:rsidR="009F3B6C">
        <w:t xml:space="preserve">the key </w:t>
      </w:r>
      <w:r w:rsidR="00927663">
        <w:t xml:space="preserve">to type in. </w:t>
      </w:r>
      <w:r>
        <w:t>The workaround for this is to just create a virtual machine but get it set-up to use the .</w:t>
      </w:r>
      <w:proofErr w:type="spellStart"/>
      <w:r>
        <w:t>iso</w:t>
      </w:r>
      <w:proofErr w:type="spellEnd"/>
      <w:r>
        <w:t xml:space="preserve"> file you downloaded from above.</w:t>
      </w:r>
    </w:p>
    <w:p w:rsidR="00925A39" w:rsidRDefault="00C0681F" w:rsidP="006C41D9">
      <w:pPr>
        <w:jc w:val="center"/>
      </w:pPr>
      <w:r>
        <w:rPr>
          <w:noProof/>
          <w:lang w:val="fr-CA" w:eastAsia="fr-CA"/>
        </w:rPr>
        <w:drawing>
          <wp:inline distT="0" distB="0" distL="0" distR="0" wp14:anchorId="1D0F71F5" wp14:editId="749389AF">
            <wp:extent cx="4229100" cy="384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29100" cy="3848100"/>
                    </a:xfrm>
                    <a:prstGeom prst="rect">
                      <a:avLst/>
                    </a:prstGeom>
                  </pic:spPr>
                </pic:pic>
              </a:graphicData>
            </a:graphic>
          </wp:inline>
        </w:drawing>
      </w:r>
    </w:p>
    <w:p w:rsidR="006C41D9" w:rsidRDefault="006C41D9" w:rsidP="006C41D9">
      <w:r>
        <w:t>And choose Microsoft Windows: Windows Server 2012</w:t>
      </w:r>
    </w:p>
    <w:p w:rsidR="00C0681F" w:rsidRDefault="00C0681F" w:rsidP="006C41D9">
      <w:pPr>
        <w:jc w:val="center"/>
      </w:pPr>
      <w:r>
        <w:rPr>
          <w:noProof/>
          <w:lang w:val="fr-CA" w:eastAsia="fr-CA"/>
        </w:rPr>
        <w:lastRenderedPageBreak/>
        <w:drawing>
          <wp:inline distT="0" distB="0" distL="0" distR="0" wp14:anchorId="323AAA26" wp14:editId="0F9E2FAD">
            <wp:extent cx="423862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38625" cy="3848100"/>
                    </a:xfrm>
                    <a:prstGeom prst="rect">
                      <a:avLst/>
                    </a:prstGeom>
                  </pic:spPr>
                </pic:pic>
              </a:graphicData>
            </a:graphic>
          </wp:inline>
        </w:drawing>
      </w:r>
    </w:p>
    <w:p w:rsidR="006C41D9" w:rsidRDefault="006C41D9"/>
    <w:p w:rsidR="004C722C" w:rsidRDefault="004C722C">
      <w:r>
        <w:t xml:space="preserve">Change </w:t>
      </w:r>
      <w:r w:rsidR="009F3B6C">
        <w:t xml:space="preserve">the </w:t>
      </w:r>
      <w:r>
        <w:t xml:space="preserve">name </w:t>
      </w:r>
      <w:r w:rsidR="00397E65">
        <w:t xml:space="preserve">of </w:t>
      </w:r>
      <w:r w:rsidR="00927663">
        <w:t xml:space="preserve">the Virtual machine name </w:t>
      </w:r>
      <w:r>
        <w:t>to Windows Server 2012 Standard</w:t>
      </w:r>
      <w:r w:rsidR="00927663">
        <w:t>:</w:t>
      </w:r>
    </w:p>
    <w:p w:rsidR="004C722C" w:rsidRDefault="004C722C" w:rsidP="00927663">
      <w:pPr>
        <w:jc w:val="center"/>
      </w:pPr>
      <w:r>
        <w:rPr>
          <w:noProof/>
          <w:lang w:val="fr-CA" w:eastAsia="fr-CA"/>
        </w:rPr>
        <w:lastRenderedPageBreak/>
        <w:drawing>
          <wp:inline distT="0" distB="0" distL="0" distR="0" wp14:anchorId="6D9F398E" wp14:editId="2EF1D4CB">
            <wp:extent cx="42291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9100" cy="3838575"/>
                    </a:xfrm>
                    <a:prstGeom prst="rect">
                      <a:avLst/>
                    </a:prstGeom>
                  </pic:spPr>
                </pic:pic>
              </a:graphicData>
            </a:graphic>
          </wp:inline>
        </w:drawing>
      </w:r>
    </w:p>
    <w:p w:rsidR="004C722C" w:rsidRDefault="00927663">
      <w:r>
        <w:t xml:space="preserve">Since I won’t be moving these machines around I choose to </w:t>
      </w:r>
      <w:r w:rsidR="00C05B35">
        <w:t>Store virtual disk as a single file</w:t>
      </w:r>
      <w:r>
        <w:t>:</w:t>
      </w:r>
    </w:p>
    <w:p w:rsidR="00C05B35" w:rsidRDefault="00C05B35" w:rsidP="00927663">
      <w:pPr>
        <w:jc w:val="center"/>
      </w:pPr>
      <w:r>
        <w:rPr>
          <w:noProof/>
          <w:lang w:val="fr-CA" w:eastAsia="fr-CA"/>
        </w:rPr>
        <w:drawing>
          <wp:inline distT="0" distB="0" distL="0" distR="0" wp14:anchorId="3C4C01CE" wp14:editId="4AEE19DF">
            <wp:extent cx="422910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9100" cy="3848100"/>
                    </a:xfrm>
                    <a:prstGeom prst="rect">
                      <a:avLst/>
                    </a:prstGeom>
                  </pic:spPr>
                </pic:pic>
              </a:graphicData>
            </a:graphic>
          </wp:inline>
        </w:drawing>
      </w:r>
    </w:p>
    <w:p w:rsidR="00AE65E7" w:rsidRDefault="00AE65E7" w:rsidP="00AE65E7">
      <w:r>
        <w:lastRenderedPageBreak/>
        <w:t xml:space="preserve">NOTE!!! Even though it shows 60GB of space for the </w:t>
      </w:r>
      <w:proofErr w:type="spellStart"/>
      <w:r>
        <w:t>vm</w:t>
      </w:r>
      <w:proofErr w:type="spellEnd"/>
      <w:r>
        <w:t>, it really doesn’t use that much space as it uses a storage technology called thin provisioning- it doesn’t grab space until it needs to actually write data to it. At the end of this document, we’ll look at just how much hard drive space this entire SQL Lab takes up- I think you will be pleasantly surprised.</w:t>
      </w:r>
    </w:p>
    <w:p w:rsidR="000B4EBB" w:rsidRDefault="000B4EBB"/>
    <w:p w:rsidR="000B4EBB" w:rsidRDefault="000B4EBB" w:rsidP="00927663">
      <w:pPr>
        <w:jc w:val="center"/>
      </w:pPr>
      <w:r>
        <w:rPr>
          <w:noProof/>
          <w:lang w:val="fr-CA" w:eastAsia="fr-CA"/>
        </w:rPr>
        <w:drawing>
          <wp:inline distT="0" distB="0" distL="0" distR="0" wp14:anchorId="06C8217F" wp14:editId="5C796163">
            <wp:extent cx="421957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19575" cy="3838575"/>
                    </a:xfrm>
                    <a:prstGeom prst="rect">
                      <a:avLst/>
                    </a:prstGeom>
                  </pic:spPr>
                </pic:pic>
              </a:graphicData>
            </a:graphic>
          </wp:inline>
        </w:drawing>
      </w:r>
    </w:p>
    <w:p w:rsidR="000B4EBB" w:rsidRDefault="00927663">
      <w:r>
        <w:t>Click on Customize Hardware:</w:t>
      </w:r>
    </w:p>
    <w:p w:rsidR="00927663" w:rsidRDefault="00927663" w:rsidP="00927663">
      <w:pPr>
        <w:jc w:val="center"/>
      </w:pPr>
      <w:r>
        <w:rPr>
          <w:noProof/>
          <w:lang w:val="fr-CA" w:eastAsia="fr-CA"/>
        </w:rPr>
        <w:lastRenderedPageBreak/>
        <w:drawing>
          <wp:inline distT="0" distB="0" distL="0" distR="0" wp14:anchorId="7AFC9031" wp14:editId="194494D9">
            <wp:extent cx="5943600" cy="50653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065395"/>
                    </a:xfrm>
                    <a:prstGeom prst="rect">
                      <a:avLst/>
                    </a:prstGeom>
                  </pic:spPr>
                </pic:pic>
              </a:graphicData>
            </a:graphic>
          </wp:inline>
        </w:drawing>
      </w:r>
    </w:p>
    <w:p w:rsidR="00927663" w:rsidRDefault="00927663" w:rsidP="00927663">
      <w:r>
        <w:t>For my system, I changed the Memory setting down to 1024MB and changed the New CD/DVD setting to point to the .</w:t>
      </w:r>
      <w:proofErr w:type="spellStart"/>
      <w:r>
        <w:t>iso</w:t>
      </w:r>
      <w:proofErr w:type="spellEnd"/>
      <w:r>
        <w:t xml:space="preserve"> file for the operating system</w:t>
      </w:r>
      <w:r w:rsidR="001D3338">
        <w:t xml:space="preserve"> (I moved my .</w:t>
      </w:r>
      <w:proofErr w:type="spellStart"/>
      <w:r w:rsidR="001D3338">
        <w:t>iso</w:t>
      </w:r>
      <w:proofErr w:type="spellEnd"/>
      <w:r w:rsidR="001D3338">
        <w:t xml:space="preserve"> file to the Shared Virtual Machines folder to simplify things)</w:t>
      </w:r>
      <w:r>
        <w:t>:</w:t>
      </w:r>
    </w:p>
    <w:p w:rsidR="001D3338" w:rsidRDefault="001D3338" w:rsidP="001D3338">
      <w:pPr>
        <w:jc w:val="center"/>
      </w:pPr>
      <w:r>
        <w:rPr>
          <w:noProof/>
          <w:lang w:val="fr-CA" w:eastAsia="fr-CA"/>
        </w:rPr>
        <w:lastRenderedPageBreak/>
        <w:drawing>
          <wp:inline distT="0" distB="0" distL="0" distR="0" wp14:anchorId="3EA851D1" wp14:editId="386F1225">
            <wp:extent cx="5943600" cy="5065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65395"/>
                    </a:xfrm>
                    <a:prstGeom prst="rect">
                      <a:avLst/>
                    </a:prstGeom>
                  </pic:spPr>
                </pic:pic>
              </a:graphicData>
            </a:graphic>
          </wp:inline>
        </w:drawing>
      </w:r>
    </w:p>
    <w:p w:rsidR="004D170D" w:rsidRDefault="00313221">
      <w:r>
        <w:t>The Network Adapter defaults to Network Address Translation (NAT</w:t>
      </w:r>
      <w:proofErr w:type="gramStart"/>
      <w:r>
        <w:t>)-</w:t>
      </w:r>
      <w:proofErr w:type="gramEnd"/>
      <w:r>
        <w:t xml:space="preserve"> which is fine for now. </w:t>
      </w:r>
      <w:r w:rsidR="001D3338">
        <w:t>Click Close then Finish.</w:t>
      </w:r>
    </w:p>
    <w:p w:rsidR="001D3338" w:rsidRDefault="001D3338">
      <w:r>
        <w:t xml:space="preserve">Your first virtual machine of the lab has been created. </w:t>
      </w:r>
      <w:r w:rsidR="005C44D7">
        <w:t xml:space="preserve">Now it is time to Power on this virtual machine and </w:t>
      </w:r>
      <w:r w:rsidR="009F3B6C">
        <w:t xml:space="preserve">to </w:t>
      </w:r>
      <w:r w:rsidR="005C44D7">
        <w:t>begin the operating system install:</w:t>
      </w:r>
    </w:p>
    <w:p w:rsidR="005C44D7" w:rsidRDefault="005C44D7">
      <w:r>
        <w:rPr>
          <w:noProof/>
          <w:lang w:val="fr-CA" w:eastAsia="fr-CA"/>
        </w:rPr>
        <w:lastRenderedPageBreak/>
        <w:drawing>
          <wp:inline distT="0" distB="0" distL="0" distR="0" wp14:anchorId="4FADB2EB" wp14:editId="39432820">
            <wp:extent cx="5943600" cy="3474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74085"/>
                    </a:xfrm>
                    <a:prstGeom prst="rect">
                      <a:avLst/>
                    </a:prstGeom>
                  </pic:spPr>
                </pic:pic>
              </a:graphicData>
            </a:graphic>
          </wp:inline>
        </w:drawing>
      </w:r>
    </w:p>
    <w:p w:rsidR="004D170D" w:rsidRDefault="004D170D"/>
    <w:p w:rsidR="004D170D" w:rsidRDefault="004D170D"/>
    <w:p w:rsidR="00D1289F" w:rsidRDefault="00D1289F">
      <w:r>
        <w:rPr>
          <w:noProof/>
          <w:lang w:val="fr-CA" w:eastAsia="fr-CA"/>
        </w:rPr>
        <w:lastRenderedPageBreak/>
        <w:drawing>
          <wp:inline distT="0" distB="0" distL="0" distR="0" wp14:anchorId="3518A267" wp14:editId="66272102">
            <wp:extent cx="5905500" cy="437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5500" cy="4371975"/>
                    </a:xfrm>
                    <a:prstGeom prst="rect">
                      <a:avLst/>
                    </a:prstGeom>
                  </pic:spPr>
                </pic:pic>
              </a:graphicData>
            </a:graphic>
          </wp:inline>
        </w:drawing>
      </w:r>
    </w:p>
    <w:p w:rsidR="00D1289F" w:rsidRDefault="00D1289F">
      <w:r>
        <w:rPr>
          <w:noProof/>
          <w:lang w:val="fr-CA" w:eastAsia="fr-CA"/>
        </w:rPr>
        <w:lastRenderedPageBreak/>
        <w:drawing>
          <wp:inline distT="0" distB="0" distL="0" distR="0" wp14:anchorId="1A2F96B0" wp14:editId="638E3AE6">
            <wp:extent cx="5905500" cy="437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05500" cy="4371975"/>
                    </a:xfrm>
                    <a:prstGeom prst="rect">
                      <a:avLst/>
                    </a:prstGeom>
                  </pic:spPr>
                </pic:pic>
              </a:graphicData>
            </a:graphic>
          </wp:inline>
        </w:drawing>
      </w:r>
    </w:p>
    <w:p w:rsidR="00D1289F" w:rsidRDefault="005C44D7">
      <w:r>
        <w:t xml:space="preserve">Partial rant #1- </w:t>
      </w:r>
      <w:r w:rsidR="00D1289F">
        <w:t>Be sure to select the SECOND option- it will default to CORE installation</w:t>
      </w:r>
      <w:r>
        <w:t xml:space="preserve">- you want Server with GUI for this first </w:t>
      </w:r>
      <w:proofErr w:type="spellStart"/>
      <w:r>
        <w:t>vm</w:t>
      </w:r>
      <w:proofErr w:type="spellEnd"/>
      <w:r w:rsidR="00D1289F">
        <w:t>:</w:t>
      </w:r>
    </w:p>
    <w:p w:rsidR="00D1289F" w:rsidRDefault="00D1289F">
      <w:r>
        <w:rPr>
          <w:noProof/>
          <w:lang w:val="fr-CA" w:eastAsia="fr-CA"/>
        </w:rPr>
        <w:lastRenderedPageBreak/>
        <w:drawing>
          <wp:inline distT="0" distB="0" distL="0" distR="0" wp14:anchorId="2B99C885" wp14:editId="3ADBAC73">
            <wp:extent cx="5943600" cy="4471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71670"/>
                    </a:xfrm>
                    <a:prstGeom prst="rect">
                      <a:avLst/>
                    </a:prstGeom>
                  </pic:spPr>
                </pic:pic>
              </a:graphicData>
            </a:graphic>
          </wp:inline>
        </w:drawing>
      </w:r>
    </w:p>
    <w:p w:rsidR="0040233A" w:rsidRDefault="0040233A">
      <w:r>
        <w:t>Of course you’ll accept!</w:t>
      </w:r>
      <w:r w:rsidR="005C44D7">
        <w:t xml:space="preserve"> Otherwise you can’t continue.</w:t>
      </w:r>
    </w:p>
    <w:p w:rsidR="0040233A" w:rsidRDefault="0040233A">
      <w:r>
        <w:rPr>
          <w:noProof/>
          <w:lang w:val="fr-CA" w:eastAsia="fr-CA"/>
        </w:rPr>
        <w:lastRenderedPageBreak/>
        <w:drawing>
          <wp:inline distT="0" distB="0" distL="0" distR="0" wp14:anchorId="30D8655F" wp14:editId="15E6FA29">
            <wp:extent cx="5943600" cy="4453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53255"/>
                    </a:xfrm>
                    <a:prstGeom prst="rect">
                      <a:avLst/>
                    </a:prstGeom>
                  </pic:spPr>
                </pic:pic>
              </a:graphicData>
            </a:graphic>
          </wp:inline>
        </w:drawing>
      </w:r>
    </w:p>
    <w:p w:rsidR="0040233A" w:rsidRDefault="005C44D7">
      <w:r>
        <w:t xml:space="preserve">Partial rant #2 - </w:t>
      </w:r>
      <w:r w:rsidR="0040233A">
        <w:t xml:space="preserve">Choose the Custom Install- don’t know why it defaults to </w:t>
      </w:r>
      <w:proofErr w:type="gramStart"/>
      <w:r w:rsidR="0040233A">
        <w:t>Upgrade</w:t>
      </w:r>
      <w:proofErr w:type="gramEnd"/>
      <w:r w:rsidR="0040233A">
        <w:t xml:space="preserve"> here</w:t>
      </w:r>
      <w:r>
        <w:t>- why would it default to upgrade? There is no previous operating system installed!</w:t>
      </w:r>
    </w:p>
    <w:p w:rsidR="0040233A" w:rsidRDefault="0040233A">
      <w:r>
        <w:rPr>
          <w:noProof/>
          <w:lang w:val="fr-CA" w:eastAsia="fr-CA"/>
        </w:rPr>
        <w:lastRenderedPageBreak/>
        <w:drawing>
          <wp:inline distT="0" distB="0" distL="0" distR="0" wp14:anchorId="042EAC3F" wp14:editId="7812E96A">
            <wp:extent cx="5943600" cy="4471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71670"/>
                    </a:xfrm>
                    <a:prstGeom prst="rect">
                      <a:avLst/>
                    </a:prstGeom>
                  </pic:spPr>
                </pic:pic>
              </a:graphicData>
            </a:graphic>
          </wp:inline>
        </w:drawing>
      </w:r>
    </w:p>
    <w:p w:rsidR="00CF5F9A" w:rsidRDefault="00CF5F9A">
      <w:r>
        <w:t>Default disk is ok:</w:t>
      </w:r>
    </w:p>
    <w:p w:rsidR="00CF5F9A" w:rsidRDefault="00CF5F9A">
      <w:r>
        <w:rPr>
          <w:noProof/>
          <w:lang w:val="fr-CA" w:eastAsia="fr-CA"/>
        </w:rPr>
        <w:lastRenderedPageBreak/>
        <w:drawing>
          <wp:inline distT="0" distB="0" distL="0" distR="0" wp14:anchorId="1EAC59A7" wp14:editId="03C48D84">
            <wp:extent cx="5943600" cy="4469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69130"/>
                    </a:xfrm>
                    <a:prstGeom prst="rect">
                      <a:avLst/>
                    </a:prstGeom>
                  </pic:spPr>
                </pic:pic>
              </a:graphicData>
            </a:graphic>
          </wp:inline>
        </w:drawing>
      </w:r>
    </w:p>
    <w:p w:rsidR="00CF5F9A" w:rsidRDefault="00CF5F9A">
      <w:r>
        <w:t>And away it goes:</w:t>
      </w:r>
    </w:p>
    <w:p w:rsidR="00CF5F9A" w:rsidRDefault="00CF5F9A">
      <w:r>
        <w:rPr>
          <w:noProof/>
          <w:lang w:val="fr-CA" w:eastAsia="fr-CA"/>
        </w:rPr>
        <w:lastRenderedPageBreak/>
        <w:drawing>
          <wp:inline distT="0" distB="0" distL="0" distR="0" wp14:anchorId="6E317285" wp14:editId="6A984F25">
            <wp:extent cx="5943600" cy="4476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76115"/>
                    </a:xfrm>
                    <a:prstGeom prst="rect">
                      <a:avLst/>
                    </a:prstGeom>
                  </pic:spPr>
                </pic:pic>
              </a:graphicData>
            </a:graphic>
          </wp:inline>
        </w:drawing>
      </w:r>
    </w:p>
    <w:p w:rsidR="00EC5DED" w:rsidRDefault="00EC5DED">
      <w:r>
        <w:t xml:space="preserve">On my </w:t>
      </w:r>
      <w:r w:rsidR="005C44D7">
        <w:t>solid-state disk drive (</w:t>
      </w:r>
      <w:r>
        <w:t>SSD</w:t>
      </w:r>
      <w:r w:rsidR="005C44D7">
        <w:t>)</w:t>
      </w:r>
      <w:r>
        <w:t>, the entire process only takes about 7 minutes.</w:t>
      </w:r>
      <w:r w:rsidR="009D4BC4">
        <w:t xml:space="preserve"> </w:t>
      </w:r>
      <w:r w:rsidR="005C44D7">
        <w:t xml:space="preserve">On a non-SSD, </w:t>
      </w:r>
      <w:r w:rsidR="009F3B6C">
        <w:t xml:space="preserve">it </w:t>
      </w:r>
      <w:r w:rsidR="002D28E1">
        <w:t xml:space="preserve">will take longer.  </w:t>
      </w:r>
      <w:r w:rsidR="009D4BC4">
        <w:t xml:space="preserve">After </w:t>
      </w:r>
      <w:r w:rsidR="002D28E1">
        <w:t xml:space="preserve">the </w:t>
      </w:r>
      <w:proofErr w:type="spellStart"/>
      <w:r w:rsidR="002D28E1">
        <w:t>vm</w:t>
      </w:r>
      <w:proofErr w:type="spellEnd"/>
      <w:r w:rsidR="002D28E1">
        <w:t xml:space="preserve"> automatically </w:t>
      </w:r>
      <w:r w:rsidR="009D4BC4">
        <w:t>re-boot</w:t>
      </w:r>
      <w:r w:rsidR="002D28E1">
        <w:t>s</w:t>
      </w:r>
      <w:r w:rsidR="009D4BC4">
        <w:t xml:space="preserve">, enter </w:t>
      </w:r>
      <w:r w:rsidR="005C44D7">
        <w:t>the password from the Training Kit: Pa$$w0rd (yes, that is a zero not the letter o)</w:t>
      </w:r>
    </w:p>
    <w:p w:rsidR="009D4BC4" w:rsidRDefault="009D4BC4">
      <w:r>
        <w:rPr>
          <w:noProof/>
          <w:lang w:val="fr-CA" w:eastAsia="fr-CA"/>
        </w:rPr>
        <w:drawing>
          <wp:inline distT="0" distB="0" distL="0" distR="0" wp14:anchorId="2DA3E1F6" wp14:editId="0B5C91DE">
            <wp:extent cx="5943600" cy="2579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79370"/>
                    </a:xfrm>
                    <a:prstGeom prst="rect">
                      <a:avLst/>
                    </a:prstGeom>
                  </pic:spPr>
                </pic:pic>
              </a:graphicData>
            </a:graphic>
          </wp:inline>
        </w:drawing>
      </w:r>
    </w:p>
    <w:p w:rsidR="009D4BC4" w:rsidRDefault="009D4BC4">
      <w:r>
        <w:lastRenderedPageBreak/>
        <w:t>And then login.</w:t>
      </w:r>
      <w:r w:rsidR="002D28E1">
        <w:t xml:space="preserve"> In the upper left of the VMware Workstation window, you will see three buttons- this will issue a </w:t>
      </w:r>
      <w:proofErr w:type="spellStart"/>
      <w:r w:rsidR="002D28E1">
        <w:t>Ctrl+Alt+Delete</w:t>
      </w:r>
      <w:proofErr w:type="spellEnd"/>
      <w:r w:rsidR="002D28E1">
        <w:t xml:space="preserve"> to the virtual machine- otherwise if you just tried to do it from your keyboard, you would actually issue that command to the host computer which is not what you want:</w:t>
      </w:r>
    </w:p>
    <w:p w:rsidR="002D28E1" w:rsidRDefault="002D28E1" w:rsidP="002D28E1">
      <w:pPr>
        <w:jc w:val="center"/>
      </w:pPr>
      <w:r>
        <w:rPr>
          <w:noProof/>
          <w:lang w:val="fr-CA" w:eastAsia="fr-CA"/>
        </w:rPr>
        <w:drawing>
          <wp:inline distT="0" distB="0" distL="0" distR="0" wp14:anchorId="442DB653" wp14:editId="42C58C1D">
            <wp:extent cx="3019425" cy="2000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9425" cy="2000250"/>
                    </a:xfrm>
                    <a:prstGeom prst="rect">
                      <a:avLst/>
                    </a:prstGeom>
                  </pic:spPr>
                </pic:pic>
              </a:graphicData>
            </a:graphic>
          </wp:inline>
        </w:drawing>
      </w:r>
    </w:p>
    <w:p w:rsidR="002D28E1" w:rsidRDefault="002D28E1">
      <w:r>
        <w:t>At the bottom of the virtual machine screen, you will see this helpful message:</w:t>
      </w:r>
    </w:p>
    <w:p w:rsidR="002D28E1" w:rsidRDefault="002D28E1" w:rsidP="002D28E1">
      <w:pPr>
        <w:jc w:val="center"/>
      </w:pPr>
      <w:r>
        <w:rPr>
          <w:noProof/>
          <w:lang w:val="fr-CA" w:eastAsia="fr-CA"/>
        </w:rPr>
        <w:drawing>
          <wp:inline distT="0" distB="0" distL="0" distR="0" wp14:anchorId="7B585924" wp14:editId="24E2AD63">
            <wp:extent cx="5943600" cy="25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4635"/>
                    </a:xfrm>
                    <a:prstGeom prst="rect">
                      <a:avLst/>
                    </a:prstGeom>
                  </pic:spPr>
                </pic:pic>
              </a:graphicData>
            </a:graphic>
          </wp:inline>
        </w:drawing>
      </w:r>
    </w:p>
    <w:p w:rsidR="002D28E1" w:rsidRDefault="002D28E1">
      <w:r>
        <w:t xml:space="preserve">Once the </w:t>
      </w:r>
      <w:proofErr w:type="spellStart"/>
      <w:r w:rsidR="0087220D">
        <w:t>vm</w:t>
      </w:r>
      <w:proofErr w:type="spellEnd"/>
      <w:r w:rsidR="0087220D">
        <w:t xml:space="preserve"> fully logs in as Administrator for the first time and Server Manager has fully loaded, click on the I Finished Installing button. Also- you might notice the following in the lower left of your screen:</w:t>
      </w:r>
    </w:p>
    <w:p w:rsidR="0087220D" w:rsidRDefault="0087220D" w:rsidP="0087220D">
      <w:pPr>
        <w:jc w:val="center"/>
      </w:pPr>
      <w:r>
        <w:rPr>
          <w:noProof/>
          <w:lang w:val="fr-CA" w:eastAsia="fr-CA"/>
        </w:rPr>
        <w:drawing>
          <wp:inline distT="0" distB="0" distL="0" distR="0" wp14:anchorId="4EC02D6E" wp14:editId="1A9EA85A">
            <wp:extent cx="2781300" cy="21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81300" cy="219075"/>
                    </a:xfrm>
                    <a:prstGeom prst="rect">
                      <a:avLst/>
                    </a:prstGeom>
                  </pic:spPr>
                </pic:pic>
              </a:graphicData>
            </a:graphic>
          </wp:inline>
        </w:drawing>
      </w:r>
    </w:p>
    <w:p w:rsidR="007B6D96" w:rsidRDefault="007B6D96">
      <w:r>
        <w:t xml:space="preserve">Also- </w:t>
      </w:r>
      <w:proofErr w:type="spellStart"/>
      <w:r>
        <w:t>Ctrl+Alt</w:t>
      </w:r>
      <w:proofErr w:type="spellEnd"/>
      <w:r>
        <w:t xml:space="preserve"> can return control back to the host if your mouse pointer disappears. </w:t>
      </w:r>
    </w:p>
    <w:p w:rsidR="0087220D" w:rsidRDefault="0087220D" w:rsidP="00C44C2F">
      <w:pPr>
        <w:pStyle w:val="Titre3"/>
      </w:pPr>
      <w:r>
        <w:t>Installing the VMware Tools</w:t>
      </w:r>
    </w:p>
    <w:p w:rsidR="00206573" w:rsidRDefault="00206573">
      <w:r>
        <w:t xml:space="preserve">The VMware tools will allow you to directly copy and paste from your host desktop into the </w:t>
      </w:r>
      <w:proofErr w:type="spellStart"/>
      <w:r>
        <w:t>vm</w:t>
      </w:r>
      <w:proofErr w:type="spellEnd"/>
      <w:r>
        <w:t xml:space="preserve"> in addition to other software capabilities.</w:t>
      </w:r>
    </w:p>
    <w:p w:rsidR="0087220D" w:rsidRDefault="0087220D">
      <w:r>
        <w:t>Click on the Windows Explorer folder in the toolbar and go to Computer:</w:t>
      </w:r>
    </w:p>
    <w:p w:rsidR="0087220D" w:rsidRDefault="0087220D" w:rsidP="0087220D">
      <w:pPr>
        <w:jc w:val="center"/>
      </w:pPr>
      <w:r>
        <w:rPr>
          <w:noProof/>
          <w:lang w:val="fr-CA" w:eastAsia="fr-CA"/>
        </w:rPr>
        <w:lastRenderedPageBreak/>
        <w:drawing>
          <wp:inline distT="0" distB="0" distL="0" distR="0" wp14:anchorId="41BA27AC" wp14:editId="56762517">
            <wp:extent cx="5943600" cy="4077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77970"/>
                    </a:xfrm>
                    <a:prstGeom prst="rect">
                      <a:avLst/>
                    </a:prstGeom>
                  </pic:spPr>
                </pic:pic>
              </a:graphicData>
            </a:graphic>
          </wp:inline>
        </w:drawing>
      </w:r>
    </w:p>
    <w:p w:rsidR="0087220D" w:rsidRDefault="0087220D">
      <w:r>
        <w:t>In VMware Workstation: VM: Install VMware Tools. You will then see that the D: has been temporarily hijacked in order to install the tools:</w:t>
      </w:r>
    </w:p>
    <w:p w:rsidR="0087220D" w:rsidRDefault="0087220D" w:rsidP="0087220D">
      <w:pPr>
        <w:jc w:val="center"/>
      </w:pPr>
      <w:r>
        <w:rPr>
          <w:noProof/>
          <w:lang w:val="fr-CA" w:eastAsia="fr-CA"/>
        </w:rPr>
        <w:lastRenderedPageBreak/>
        <w:drawing>
          <wp:inline distT="0" distB="0" distL="0" distR="0" wp14:anchorId="1C9C8E42" wp14:editId="4A8A234C">
            <wp:extent cx="5943600" cy="4077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77970"/>
                    </a:xfrm>
                    <a:prstGeom prst="rect">
                      <a:avLst/>
                    </a:prstGeom>
                  </pic:spPr>
                </pic:pic>
              </a:graphicData>
            </a:graphic>
          </wp:inline>
        </w:drawing>
      </w:r>
    </w:p>
    <w:p w:rsidR="0087220D" w:rsidRDefault="0087220D" w:rsidP="00206573">
      <w:r>
        <w:t xml:space="preserve">And you may see a dialog box in the </w:t>
      </w:r>
      <w:proofErr w:type="spellStart"/>
      <w:r>
        <w:t>vm</w:t>
      </w:r>
      <w:proofErr w:type="spellEnd"/>
      <w:r>
        <w:t xml:space="preserve"> asking </w:t>
      </w:r>
      <w:r w:rsidR="001668C7">
        <w:t xml:space="preserve">you </w:t>
      </w:r>
      <w:r w:rsidR="00206573">
        <w:t xml:space="preserve">what action </w:t>
      </w:r>
      <w:proofErr w:type="gramStart"/>
      <w:r w:rsidR="00206573">
        <w:t>do you</w:t>
      </w:r>
      <w:proofErr w:type="gramEnd"/>
      <w:r w:rsidR="00206573">
        <w:t xml:space="preserve"> want to take- either click that or run the install from the disk:</w:t>
      </w:r>
    </w:p>
    <w:p w:rsidR="00206573" w:rsidRDefault="00206573" w:rsidP="0087220D">
      <w:pPr>
        <w:jc w:val="center"/>
      </w:pPr>
      <w:r>
        <w:rPr>
          <w:noProof/>
          <w:lang w:val="fr-CA" w:eastAsia="fr-CA"/>
        </w:rPr>
        <w:lastRenderedPageBreak/>
        <w:drawing>
          <wp:inline distT="0" distB="0" distL="0" distR="0" wp14:anchorId="1538A565" wp14:editId="10982A53">
            <wp:extent cx="5943600" cy="48348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834890"/>
                    </a:xfrm>
                    <a:prstGeom prst="rect">
                      <a:avLst/>
                    </a:prstGeom>
                  </pic:spPr>
                </pic:pic>
              </a:graphicData>
            </a:graphic>
          </wp:inline>
        </w:drawing>
      </w:r>
    </w:p>
    <w:p w:rsidR="0087220D" w:rsidRDefault="00206573">
      <w:r>
        <w:t xml:space="preserve">The actual install dialog sometimes hides behind other windows so look for it on the taskbar. I choose to go with all of the defaults. The </w:t>
      </w:r>
      <w:proofErr w:type="spellStart"/>
      <w:r>
        <w:t>vm</w:t>
      </w:r>
      <w:proofErr w:type="spellEnd"/>
      <w:r>
        <w:t xml:space="preserve"> wi</w:t>
      </w:r>
      <w:r w:rsidR="0099314F">
        <w:t>ll need to re-start so go ahead when prompted:</w:t>
      </w:r>
    </w:p>
    <w:p w:rsidR="0099314F" w:rsidRDefault="0099314F" w:rsidP="0099314F">
      <w:pPr>
        <w:jc w:val="center"/>
      </w:pPr>
      <w:r>
        <w:rPr>
          <w:noProof/>
          <w:lang w:val="fr-CA" w:eastAsia="fr-CA"/>
        </w:rPr>
        <w:lastRenderedPageBreak/>
        <w:drawing>
          <wp:inline distT="0" distB="0" distL="0" distR="0" wp14:anchorId="41178473" wp14:editId="3E4115FB">
            <wp:extent cx="4933950"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33950" cy="3771900"/>
                    </a:xfrm>
                    <a:prstGeom prst="rect">
                      <a:avLst/>
                    </a:prstGeom>
                  </pic:spPr>
                </pic:pic>
              </a:graphicData>
            </a:graphic>
          </wp:inline>
        </w:drawing>
      </w:r>
    </w:p>
    <w:p w:rsidR="0099314F" w:rsidRDefault="0099314F" w:rsidP="0099314F">
      <w:pPr>
        <w:jc w:val="center"/>
      </w:pPr>
      <w:r>
        <w:rPr>
          <w:noProof/>
          <w:lang w:val="fr-CA" w:eastAsia="fr-CA"/>
        </w:rPr>
        <w:drawing>
          <wp:inline distT="0" distB="0" distL="0" distR="0" wp14:anchorId="61F50EBB" wp14:editId="1142FFE4">
            <wp:extent cx="4924425" cy="3781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24425" cy="3781425"/>
                    </a:xfrm>
                    <a:prstGeom prst="rect">
                      <a:avLst/>
                    </a:prstGeom>
                  </pic:spPr>
                </pic:pic>
              </a:graphicData>
            </a:graphic>
          </wp:inline>
        </w:drawing>
      </w:r>
    </w:p>
    <w:p w:rsidR="0099314F" w:rsidRDefault="0099314F" w:rsidP="0099314F">
      <w:pPr>
        <w:jc w:val="center"/>
      </w:pPr>
      <w:r>
        <w:rPr>
          <w:noProof/>
          <w:lang w:val="fr-CA" w:eastAsia="fr-CA"/>
        </w:rPr>
        <w:lastRenderedPageBreak/>
        <w:drawing>
          <wp:inline distT="0" distB="0" distL="0" distR="0" wp14:anchorId="525F8D24" wp14:editId="36B68A93">
            <wp:extent cx="3619500" cy="180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19500" cy="1809750"/>
                    </a:xfrm>
                    <a:prstGeom prst="rect">
                      <a:avLst/>
                    </a:prstGeom>
                  </pic:spPr>
                </pic:pic>
              </a:graphicData>
            </a:graphic>
          </wp:inline>
        </w:drawing>
      </w:r>
    </w:p>
    <w:p w:rsidR="0099314F" w:rsidRDefault="0099314F"/>
    <w:p w:rsidR="00206573" w:rsidRDefault="001668C7" w:rsidP="00C44C2F">
      <w:pPr>
        <w:pStyle w:val="Titre3"/>
      </w:pPr>
      <w:r>
        <w:t>.NET Framework 3.5 Features Installation</w:t>
      </w:r>
    </w:p>
    <w:p w:rsidR="0099314F" w:rsidRDefault="001668C7">
      <w:r>
        <w:t>You will n</w:t>
      </w:r>
      <w:r w:rsidR="008E54CF">
        <w:t>eed to install .NET Framework 3.5 as a requirement for SQL</w:t>
      </w:r>
      <w:r>
        <w:t xml:space="preserve"> Server 2012</w:t>
      </w:r>
      <w:r w:rsidR="008E54CF">
        <w:t xml:space="preserve">. </w:t>
      </w:r>
      <w:r>
        <w:t xml:space="preserve">Although .NET 4.0 comes installed by default in Windows Server 2012, 3.5 </w:t>
      </w:r>
      <w:proofErr w:type="gramStart"/>
      <w:r>
        <w:t>does</w:t>
      </w:r>
      <w:proofErr w:type="gramEnd"/>
      <w:r>
        <w:t xml:space="preserve"> not.</w:t>
      </w:r>
    </w:p>
    <w:p w:rsidR="001668C7" w:rsidRDefault="0099314F">
      <w:r>
        <w:t>Server Manager: Manage:</w:t>
      </w:r>
      <w:r w:rsidR="001668C7">
        <w:t xml:space="preserve"> </w:t>
      </w:r>
    </w:p>
    <w:p w:rsidR="008E54CF" w:rsidRDefault="008E54CF">
      <w:r>
        <w:rPr>
          <w:noProof/>
          <w:lang w:val="fr-CA" w:eastAsia="fr-CA"/>
        </w:rPr>
        <w:drawing>
          <wp:inline distT="0" distB="0" distL="0" distR="0" wp14:anchorId="16794E6A" wp14:editId="1C2A4A52">
            <wp:extent cx="5943600" cy="1035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035685"/>
                    </a:xfrm>
                    <a:prstGeom prst="rect">
                      <a:avLst/>
                    </a:prstGeom>
                  </pic:spPr>
                </pic:pic>
              </a:graphicData>
            </a:graphic>
          </wp:inline>
        </w:drawing>
      </w:r>
    </w:p>
    <w:p w:rsidR="008E54CF" w:rsidRDefault="008E54CF">
      <w:r>
        <w:t>Add Roles and Features:</w:t>
      </w:r>
    </w:p>
    <w:p w:rsidR="0099314F" w:rsidRDefault="0099314F">
      <w:r>
        <w:rPr>
          <w:noProof/>
          <w:lang w:val="fr-CA" w:eastAsia="fr-CA"/>
        </w:rPr>
        <w:lastRenderedPageBreak/>
        <w:drawing>
          <wp:inline distT="0" distB="0" distL="0" distR="0" wp14:anchorId="3423B6A2" wp14:editId="592240F0">
            <wp:extent cx="5943600" cy="4231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231640"/>
                    </a:xfrm>
                    <a:prstGeom prst="rect">
                      <a:avLst/>
                    </a:prstGeom>
                  </pic:spPr>
                </pic:pic>
              </a:graphicData>
            </a:graphic>
          </wp:inline>
        </w:drawing>
      </w:r>
    </w:p>
    <w:p w:rsidR="0099314F" w:rsidRDefault="0099314F" w:rsidP="0099314F">
      <w:r>
        <w:t>FYI- notice the machine name in the upper right corner- this will get changed when you begin to build linked clones.</w:t>
      </w:r>
      <w:r w:rsidR="007B6D96">
        <w:t xml:space="preserve"> Your default .</w:t>
      </w:r>
      <w:proofErr w:type="spellStart"/>
      <w:r w:rsidR="007B6D96">
        <w:t>iso</w:t>
      </w:r>
      <w:proofErr w:type="spellEnd"/>
      <w:r w:rsidR="007B6D96">
        <w:t xml:space="preserve"> will probably show a different name.</w:t>
      </w:r>
    </w:p>
    <w:p w:rsidR="0099314F" w:rsidRDefault="0099314F"/>
    <w:p w:rsidR="008E54CF" w:rsidRDefault="008E54CF">
      <w:pPr>
        <w:rPr>
          <w:noProof/>
        </w:rPr>
      </w:pPr>
    </w:p>
    <w:p w:rsidR="0099314F" w:rsidRDefault="008E54CF">
      <w:r>
        <w:rPr>
          <w:noProof/>
          <w:lang w:val="fr-CA" w:eastAsia="fr-CA"/>
        </w:rPr>
        <w:lastRenderedPageBreak/>
        <w:drawing>
          <wp:inline distT="0" distB="0" distL="0" distR="0" wp14:anchorId="15B65362" wp14:editId="7E2AF95D">
            <wp:extent cx="5943600" cy="4228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228465"/>
                    </a:xfrm>
                    <a:prstGeom prst="rect">
                      <a:avLst/>
                    </a:prstGeom>
                  </pic:spPr>
                </pic:pic>
              </a:graphicData>
            </a:graphic>
          </wp:inline>
        </w:drawing>
      </w:r>
    </w:p>
    <w:p w:rsidR="0099314F" w:rsidRDefault="0099314F"/>
    <w:p w:rsidR="008E54CF" w:rsidRDefault="008E54CF"/>
    <w:p w:rsidR="008E54CF" w:rsidRDefault="008E54CF">
      <w:r>
        <w:rPr>
          <w:noProof/>
          <w:lang w:val="fr-CA" w:eastAsia="fr-CA"/>
        </w:rPr>
        <w:lastRenderedPageBreak/>
        <w:drawing>
          <wp:inline distT="0" distB="0" distL="0" distR="0" wp14:anchorId="293C35F3" wp14:editId="2739C6D1">
            <wp:extent cx="5943600" cy="4213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13860"/>
                    </a:xfrm>
                    <a:prstGeom prst="rect">
                      <a:avLst/>
                    </a:prstGeom>
                  </pic:spPr>
                </pic:pic>
              </a:graphicData>
            </a:graphic>
          </wp:inline>
        </w:drawing>
      </w:r>
    </w:p>
    <w:p w:rsidR="008E54CF" w:rsidRDefault="008E54CF">
      <w:r>
        <w:t>Keep going:</w:t>
      </w:r>
    </w:p>
    <w:p w:rsidR="008E54CF" w:rsidRDefault="008E54CF">
      <w:r>
        <w:rPr>
          <w:noProof/>
          <w:lang w:val="fr-CA" w:eastAsia="fr-CA"/>
        </w:rPr>
        <w:lastRenderedPageBreak/>
        <w:drawing>
          <wp:inline distT="0" distB="0" distL="0" distR="0" wp14:anchorId="2A47F4BA" wp14:editId="46D61A4C">
            <wp:extent cx="5943600" cy="4226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226560"/>
                    </a:xfrm>
                    <a:prstGeom prst="rect">
                      <a:avLst/>
                    </a:prstGeom>
                  </pic:spPr>
                </pic:pic>
              </a:graphicData>
            </a:graphic>
          </wp:inline>
        </w:drawing>
      </w:r>
    </w:p>
    <w:p w:rsidR="008E54CF" w:rsidRDefault="008E54CF">
      <w:r>
        <w:t xml:space="preserve">Finally, select the .NET Framework </w:t>
      </w:r>
      <w:r w:rsidR="001668C7">
        <w:t xml:space="preserve">3.5 </w:t>
      </w:r>
      <w:r>
        <w:t>Features:</w:t>
      </w:r>
    </w:p>
    <w:p w:rsidR="008E54CF" w:rsidRDefault="008E54CF">
      <w:r>
        <w:rPr>
          <w:noProof/>
          <w:lang w:val="fr-CA" w:eastAsia="fr-CA"/>
        </w:rPr>
        <w:lastRenderedPageBreak/>
        <w:drawing>
          <wp:inline distT="0" distB="0" distL="0" distR="0" wp14:anchorId="30E2324E" wp14:editId="49D37409">
            <wp:extent cx="5943600" cy="4220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20845"/>
                    </a:xfrm>
                    <a:prstGeom prst="rect">
                      <a:avLst/>
                    </a:prstGeom>
                  </pic:spPr>
                </pic:pic>
              </a:graphicData>
            </a:graphic>
          </wp:inline>
        </w:drawing>
      </w:r>
    </w:p>
    <w:p w:rsidR="008E54CF" w:rsidRDefault="008E54CF">
      <w:r>
        <w:t>I love the warning as you WILL need to change the path:</w:t>
      </w:r>
    </w:p>
    <w:p w:rsidR="008E54CF" w:rsidRDefault="008E54CF">
      <w:r>
        <w:rPr>
          <w:noProof/>
          <w:lang w:val="fr-CA" w:eastAsia="fr-CA"/>
        </w:rPr>
        <w:lastRenderedPageBreak/>
        <w:drawing>
          <wp:inline distT="0" distB="0" distL="0" distR="0" wp14:anchorId="09FF5FDA" wp14:editId="7A5FB379">
            <wp:extent cx="5943600" cy="4218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18940"/>
                    </a:xfrm>
                    <a:prstGeom prst="rect">
                      <a:avLst/>
                    </a:prstGeom>
                  </pic:spPr>
                </pic:pic>
              </a:graphicData>
            </a:graphic>
          </wp:inline>
        </w:drawing>
      </w:r>
    </w:p>
    <w:p w:rsidR="00E2241B" w:rsidRDefault="008E54CF">
      <w:r>
        <w:t xml:space="preserve">Click the link to </w:t>
      </w:r>
      <w:proofErr w:type="gramStart"/>
      <w:r>
        <w:t>Specify</w:t>
      </w:r>
      <w:proofErr w:type="gramEnd"/>
      <w:r>
        <w:t xml:space="preserve"> an alternate source path</w:t>
      </w:r>
      <w:r w:rsidR="00E2241B">
        <w:t>:</w:t>
      </w:r>
    </w:p>
    <w:p w:rsidR="00E2241B" w:rsidRDefault="00AF6F37" w:rsidP="00AF6F37">
      <w:pPr>
        <w:jc w:val="center"/>
      </w:pPr>
      <w:r>
        <w:rPr>
          <w:noProof/>
          <w:lang w:val="fr-CA" w:eastAsia="fr-CA"/>
        </w:rPr>
        <w:lastRenderedPageBreak/>
        <w:drawing>
          <wp:inline distT="0" distB="0" distL="0" distR="0" wp14:anchorId="101FDD33" wp14:editId="19838E5C">
            <wp:extent cx="5943600" cy="4738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738370"/>
                    </a:xfrm>
                    <a:prstGeom prst="rect">
                      <a:avLst/>
                    </a:prstGeom>
                  </pic:spPr>
                </pic:pic>
              </a:graphicData>
            </a:graphic>
          </wp:inline>
        </w:drawing>
      </w:r>
    </w:p>
    <w:p w:rsidR="008E54CF" w:rsidRDefault="008E54CF">
      <w:r>
        <w:t>On my machine, I used the path the CD/DVD is mapped to on the .</w:t>
      </w:r>
      <w:proofErr w:type="spellStart"/>
      <w:r>
        <w:t>iso</w:t>
      </w:r>
      <w:proofErr w:type="spellEnd"/>
      <w:r>
        <w:t xml:space="preserve"> file</w:t>
      </w:r>
      <w:r w:rsidR="0099314F">
        <w:t xml:space="preserve"> (notice w/ the VMware Tools installed, you can copy and paste </w:t>
      </w:r>
      <w:r w:rsidR="00BB6869">
        <w:t xml:space="preserve">the path below </w:t>
      </w:r>
      <w:r w:rsidR="0099314F">
        <w:t xml:space="preserve">into the </w:t>
      </w:r>
      <w:proofErr w:type="spellStart"/>
      <w:r w:rsidR="0099314F">
        <w:t>vm</w:t>
      </w:r>
      <w:proofErr w:type="spellEnd"/>
      <w:r w:rsidR="0099314F">
        <w:t>)</w:t>
      </w:r>
      <w:r>
        <w:t>:</w:t>
      </w:r>
    </w:p>
    <w:p w:rsidR="008E54CF" w:rsidRDefault="008E54CF">
      <w:r>
        <w:t>D:\Sources\SxS\</w:t>
      </w:r>
    </w:p>
    <w:p w:rsidR="0099314F" w:rsidRDefault="00AF6F37">
      <w:r>
        <w:t>OK and Install:</w:t>
      </w:r>
    </w:p>
    <w:p w:rsidR="008D2CE6" w:rsidRDefault="008D2CE6">
      <w:r>
        <w:rPr>
          <w:noProof/>
          <w:lang w:val="fr-CA" w:eastAsia="fr-CA"/>
        </w:rPr>
        <w:lastRenderedPageBreak/>
        <w:drawing>
          <wp:inline distT="0" distB="0" distL="0" distR="0" wp14:anchorId="7EAAB75B" wp14:editId="6D266D27">
            <wp:extent cx="5943600" cy="4236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36085"/>
                    </a:xfrm>
                    <a:prstGeom prst="rect">
                      <a:avLst/>
                    </a:prstGeom>
                  </pic:spPr>
                </pic:pic>
              </a:graphicData>
            </a:graphic>
          </wp:inline>
        </w:drawing>
      </w:r>
    </w:p>
    <w:p w:rsidR="0099314F" w:rsidRDefault="00BB6869">
      <w:r>
        <w:t>Close.</w:t>
      </w:r>
    </w:p>
    <w:p w:rsidR="00982B47" w:rsidRDefault="00982B47">
      <w:r>
        <w:t>And power down the virtual machine</w:t>
      </w:r>
      <w:r w:rsidR="00BB6869">
        <w:t xml:space="preserve">. You can </w:t>
      </w:r>
      <w:r w:rsidR="000321A3">
        <w:t xml:space="preserve">either </w:t>
      </w:r>
      <w:r w:rsidR="00BB6869">
        <w:t xml:space="preserve">launch PowerShell from the taskbar </w:t>
      </w:r>
      <w:r w:rsidR="007B6D96">
        <w:t xml:space="preserve">or Windows </w:t>
      </w:r>
      <w:r w:rsidR="000321A3">
        <w:t xml:space="preserve">Key </w:t>
      </w:r>
      <w:r w:rsidR="007B6D96">
        <w:t xml:space="preserve">+ R for a command shell </w:t>
      </w:r>
      <w:r w:rsidR="00BB6869">
        <w:t>and issue</w:t>
      </w:r>
      <w:r>
        <w:t>:</w:t>
      </w:r>
    </w:p>
    <w:p w:rsidR="00982B47" w:rsidRDefault="00982B47">
      <w:bookmarkStart w:id="0" w:name="OLE_LINK6"/>
      <w:bookmarkStart w:id="1" w:name="OLE_LINK7"/>
      <w:bookmarkStart w:id="2" w:name="OLE_LINK8"/>
      <w:bookmarkStart w:id="3" w:name="OLE_LINK9"/>
      <w:r>
        <w:t>Shutdown /s /t 0</w:t>
      </w:r>
      <w:r w:rsidR="00BB6869">
        <w:t xml:space="preserve"> </w:t>
      </w:r>
      <w:bookmarkEnd w:id="0"/>
      <w:bookmarkEnd w:id="1"/>
      <w:bookmarkEnd w:id="2"/>
      <w:bookmarkEnd w:id="3"/>
      <w:r w:rsidR="00BB6869">
        <w:t>(that is a zero meaning do it right now!)</w:t>
      </w:r>
    </w:p>
    <w:p w:rsidR="00982B47" w:rsidRDefault="00982B47">
      <w:r>
        <w:t>Or use the Windows Key + c to launch the charms</w:t>
      </w:r>
      <w:r w:rsidR="00BB6869">
        <w:t>: Settings: Power: Shut down</w:t>
      </w:r>
      <w:r>
        <w:t>.</w:t>
      </w:r>
    </w:p>
    <w:p w:rsidR="00BB6869" w:rsidRDefault="00BB6869">
      <w:r>
        <w:t>Gold Master #1 is complete.</w:t>
      </w:r>
    </w:p>
    <w:p w:rsidR="00BB6869" w:rsidRDefault="00BB6869" w:rsidP="00C44C2F">
      <w:pPr>
        <w:pStyle w:val="Titre2"/>
      </w:pPr>
      <w:r>
        <w:t>Gold Master #2 – Windows Server 2012 Standard Core</w:t>
      </w:r>
    </w:p>
    <w:p w:rsidR="00BB6869" w:rsidRDefault="00BB6869" w:rsidP="00BB6869">
      <w:r>
        <w:t>You will follow a lot of the same steps that you just did for Gold Master #1 with a few changes as noted.</w:t>
      </w:r>
    </w:p>
    <w:p w:rsidR="00BB6869" w:rsidRDefault="00BB6869" w:rsidP="00BB6869">
      <w:r>
        <w:t>Create a new virtual machine (use the Home tab in Workstation) as before but call it Windows Server 2012 Standard Core.</w:t>
      </w:r>
    </w:p>
    <w:p w:rsidR="00BB6869" w:rsidRDefault="00BB6869" w:rsidP="00BB6869">
      <w:r>
        <w:t xml:space="preserve">When you power on the </w:t>
      </w:r>
      <w:proofErr w:type="spellStart"/>
      <w:r>
        <w:t>vm</w:t>
      </w:r>
      <w:proofErr w:type="spellEnd"/>
      <w:r>
        <w:t xml:space="preserve"> and get to the OS to install, this time select </w:t>
      </w:r>
      <w:r w:rsidR="005D5F11">
        <w:t>Standard Server Core:</w:t>
      </w:r>
    </w:p>
    <w:p w:rsidR="005D5F11" w:rsidRDefault="005D5F11" w:rsidP="005D5F11">
      <w:pPr>
        <w:jc w:val="center"/>
      </w:pPr>
      <w:r>
        <w:rPr>
          <w:noProof/>
          <w:lang w:val="fr-CA" w:eastAsia="fr-CA"/>
        </w:rPr>
        <w:lastRenderedPageBreak/>
        <w:drawing>
          <wp:inline distT="0" distB="0" distL="0" distR="0" wp14:anchorId="71916E0F" wp14:editId="4A89A637">
            <wp:extent cx="5943600" cy="4462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62145"/>
                    </a:xfrm>
                    <a:prstGeom prst="rect">
                      <a:avLst/>
                    </a:prstGeom>
                  </pic:spPr>
                </pic:pic>
              </a:graphicData>
            </a:graphic>
          </wp:inline>
        </w:drawing>
      </w:r>
    </w:p>
    <w:p w:rsidR="005D5F11" w:rsidRDefault="005D5F11" w:rsidP="005D5F11">
      <w:r>
        <w:t>And follow the other steps as before.</w:t>
      </w:r>
      <w:r w:rsidR="002A42C1">
        <w:t xml:space="preserve"> You should notice that Server Core installs faster than Standard with a GUI.</w:t>
      </w:r>
    </w:p>
    <w:p w:rsidR="003F784E" w:rsidRDefault="003F784E">
      <w:r>
        <w:t xml:space="preserve">After setting the password, go ahead </w:t>
      </w:r>
      <w:r w:rsidR="00B34855">
        <w:t xml:space="preserve">click I finished installing </w:t>
      </w:r>
      <w:r>
        <w:t xml:space="preserve">and </w:t>
      </w:r>
      <w:r w:rsidR="00B34855">
        <w:t xml:space="preserve">then </w:t>
      </w:r>
      <w:r>
        <w:t>install the VMWare Tools</w:t>
      </w:r>
      <w:r w:rsidR="00B34855">
        <w:t xml:space="preserve"> as before from VM: Install VMware Tools.</w:t>
      </w:r>
    </w:p>
    <w:p w:rsidR="00B34855" w:rsidRDefault="00B34855">
      <w:r>
        <w:t>I have noticed on Server Core, you may or may not see a dialog box after issuing the command to install. Go ahead and path out to the D</w:t>
      </w:r>
      <w:proofErr w:type="gramStart"/>
      <w:r>
        <w:t>:,</w:t>
      </w:r>
      <w:proofErr w:type="gramEnd"/>
      <w:r>
        <w:t xml:space="preserve"> issue a </w:t>
      </w:r>
      <w:proofErr w:type="spellStart"/>
      <w:r>
        <w:t>dir</w:t>
      </w:r>
      <w:proofErr w:type="spellEnd"/>
      <w:r>
        <w:t xml:space="preserve"> command, and then manually run setup.exe:</w:t>
      </w:r>
    </w:p>
    <w:p w:rsidR="00B34855" w:rsidRDefault="00B34855" w:rsidP="00B34855">
      <w:pPr>
        <w:jc w:val="center"/>
      </w:pPr>
      <w:r>
        <w:rPr>
          <w:noProof/>
          <w:lang w:val="fr-CA" w:eastAsia="fr-CA"/>
        </w:rPr>
        <w:lastRenderedPageBreak/>
        <w:drawing>
          <wp:inline distT="0" distB="0" distL="0" distR="0" wp14:anchorId="19B69FEA" wp14:editId="3BD53DFD">
            <wp:extent cx="5943600" cy="302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28950"/>
                    </a:xfrm>
                    <a:prstGeom prst="rect">
                      <a:avLst/>
                    </a:prstGeom>
                  </pic:spPr>
                </pic:pic>
              </a:graphicData>
            </a:graphic>
          </wp:inline>
        </w:drawing>
      </w:r>
    </w:p>
    <w:p w:rsidR="000643F5" w:rsidRDefault="000643F5">
      <w:r>
        <w:t xml:space="preserve">Again, be aware the dialog box to install the software might disappear behind the console window. </w:t>
      </w:r>
    </w:p>
    <w:p w:rsidR="000D01FC" w:rsidRDefault="000D01FC">
      <w:r>
        <w:t>Login</w:t>
      </w:r>
      <w:r w:rsidR="001A34CF">
        <w:t xml:space="preserve">, launch </w:t>
      </w:r>
      <w:r w:rsidR="000643F5">
        <w:t>PowerS</w:t>
      </w:r>
      <w:r w:rsidR="001A34CF">
        <w:t>hell at command prompt</w:t>
      </w:r>
      <w:r>
        <w:t xml:space="preserve"> and paste the following:</w:t>
      </w:r>
    </w:p>
    <w:p w:rsidR="000D01FC" w:rsidRDefault="000D01FC" w:rsidP="000D01FC">
      <w:pPr>
        <w:tabs>
          <w:tab w:val="left" w:pos="3405"/>
        </w:tabs>
      </w:pPr>
      <w:r w:rsidRPr="00FD310C">
        <w:t>Install-</w:t>
      </w:r>
      <w:proofErr w:type="spellStart"/>
      <w:r w:rsidRPr="00FD310C">
        <w:t>WindowsFeature</w:t>
      </w:r>
      <w:proofErr w:type="spellEnd"/>
      <w:r w:rsidRPr="00FD310C">
        <w:t xml:space="preserve"> NET-Framework-Core –Source D:\Sources\SxS</w:t>
      </w:r>
      <w:r>
        <w:t>\</w:t>
      </w:r>
    </w:p>
    <w:p w:rsidR="000D01FC" w:rsidRDefault="000D01FC"/>
    <w:p w:rsidR="001A34CF" w:rsidRDefault="001A34CF">
      <w:r>
        <w:rPr>
          <w:noProof/>
          <w:lang w:val="fr-CA" w:eastAsia="fr-CA"/>
        </w:rPr>
        <w:drawing>
          <wp:inline distT="0" distB="0" distL="0" distR="0" wp14:anchorId="771C361B" wp14:editId="1AF6E7AB">
            <wp:extent cx="5943600" cy="3037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37205"/>
                    </a:xfrm>
                    <a:prstGeom prst="rect">
                      <a:avLst/>
                    </a:prstGeom>
                  </pic:spPr>
                </pic:pic>
              </a:graphicData>
            </a:graphic>
          </wp:inline>
        </w:drawing>
      </w:r>
    </w:p>
    <w:p w:rsidR="001A34CF" w:rsidRDefault="001A34CF">
      <w:r>
        <w:t>Enter.</w:t>
      </w:r>
      <w:r w:rsidR="00537ED4">
        <w:t xml:space="preserve"> Upon completion</w:t>
      </w:r>
      <w:r w:rsidR="002C5D01">
        <w:t xml:space="preserve"> you will probably see a warning- ignore for now. S</w:t>
      </w:r>
      <w:r w:rsidR="00537ED4">
        <w:t>hutdown</w:t>
      </w:r>
      <w:r w:rsidR="000643F5">
        <w:t xml:space="preserve"> with shutdown /s /t 0</w:t>
      </w:r>
      <w:r w:rsidR="00537ED4">
        <w:t>:</w:t>
      </w:r>
    </w:p>
    <w:p w:rsidR="00537ED4" w:rsidRDefault="00537ED4">
      <w:r>
        <w:rPr>
          <w:noProof/>
          <w:lang w:val="fr-CA" w:eastAsia="fr-CA"/>
        </w:rPr>
        <w:lastRenderedPageBreak/>
        <w:drawing>
          <wp:inline distT="0" distB="0" distL="0" distR="0" wp14:anchorId="77B71080" wp14:editId="3E079E39">
            <wp:extent cx="5943600" cy="3041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041650"/>
                    </a:xfrm>
                    <a:prstGeom prst="rect">
                      <a:avLst/>
                    </a:prstGeom>
                  </pic:spPr>
                </pic:pic>
              </a:graphicData>
            </a:graphic>
          </wp:inline>
        </w:drawing>
      </w:r>
    </w:p>
    <w:p w:rsidR="002C5D01" w:rsidRDefault="002C5D01">
      <w:r>
        <w:t>Golden Master #2 is complete.</w:t>
      </w:r>
    </w:p>
    <w:p w:rsidR="00D016B5" w:rsidRDefault="00D016B5" w:rsidP="00C44C2F">
      <w:pPr>
        <w:pStyle w:val="Titre2"/>
      </w:pPr>
      <w:r>
        <w:t>Snapshotting Virtual Machines Overview</w:t>
      </w:r>
    </w:p>
    <w:p w:rsidR="00D016B5" w:rsidRDefault="00D016B5">
      <w:r>
        <w:t xml:space="preserve">With both golden masters powered off, you are now able to create a snapshot. Select the machine name on the left </w:t>
      </w:r>
      <w:r w:rsidR="00534C72">
        <w:t xml:space="preserve">(Windows Server 2012 Standard) </w:t>
      </w:r>
      <w:r>
        <w:t>under My Computer and go to Snapshot: Snapshot Manager:</w:t>
      </w:r>
    </w:p>
    <w:p w:rsidR="00D016B5" w:rsidRDefault="00D016B5" w:rsidP="00D016B5">
      <w:pPr>
        <w:jc w:val="center"/>
      </w:pPr>
      <w:r>
        <w:rPr>
          <w:noProof/>
          <w:lang w:val="fr-CA" w:eastAsia="fr-CA"/>
        </w:rPr>
        <w:lastRenderedPageBreak/>
        <w:drawing>
          <wp:inline distT="0" distB="0" distL="0" distR="0" wp14:anchorId="7F1E46BD" wp14:editId="7E3CEB1D">
            <wp:extent cx="5943600" cy="4859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859655"/>
                    </a:xfrm>
                    <a:prstGeom prst="rect">
                      <a:avLst/>
                    </a:prstGeom>
                  </pic:spPr>
                </pic:pic>
              </a:graphicData>
            </a:graphic>
          </wp:inline>
        </w:drawing>
      </w:r>
    </w:p>
    <w:p w:rsidR="00D016B5" w:rsidRDefault="00D016B5" w:rsidP="00D016B5">
      <w:r>
        <w:t>Click Take Snapshot and I called mine Windows Server 2012 Standard:</w:t>
      </w:r>
    </w:p>
    <w:p w:rsidR="00D016B5" w:rsidRDefault="00D016B5" w:rsidP="00D016B5">
      <w:pPr>
        <w:jc w:val="center"/>
      </w:pPr>
      <w:r>
        <w:rPr>
          <w:noProof/>
          <w:lang w:val="fr-CA" w:eastAsia="fr-CA"/>
        </w:rPr>
        <w:drawing>
          <wp:inline distT="0" distB="0" distL="0" distR="0" wp14:anchorId="65068ED8" wp14:editId="4F1318DE">
            <wp:extent cx="3533775" cy="2257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33775" cy="2257425"/>
                    </a:xfrm>
                    <a:prstGeom prst="rect">
                      <a:avLst/>
                    </a:prstGeom>
                  </pic:spPr>
                </pic:pic>
              </a:graphicData>
            </a:graphic>
          </wp:inline>
        </w:drawing>
      </w:r>
    </w:p>
    <w:p w:rsidR="00D016B5" w:rsidRDefault="00D016B5" w:rsidP="00D016B5">
      <w:r>
        <w:t>And now you can click on Clone:</w:t>
      </w:r>
    </w:p>
    <w:p w:rsidR="00D016B5" w:rsidRDefault="00D016B5" w:rsidP="00D016B5">
      <w:pPr>
        <w:jc w:val="center"/>
      </w:pPr>
      <w:r>
        <w:rPr>
          <w:noProof/>
          <w:lang w:val="fr-CA" w:eastAsia="fr-CA"/>
        </w:rPr>
        <w:lastRenderedPageBreak/>
        <w:drawing>
          <wp:inline distT="0" distB="0" distL="0" distR="0" wp14:anchorId="4E375E96" wp14:editId="21BEB220">
            <wp:extent cx="4305300" cy="3762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05300" cy="3762375"/>
                    </a:xfrm>
                    <a:prstGeom prst="rect">
                      <a:avLst/>
                    </a:prstGeom>
                  </pic:spPr>
                </pic:pic>
              </a:graphicData>
            </a:graphic>
          </wp:inline>
        </w:drawing>
      </w:r>
    </w:p>
    <w:p w:rsidR="00D016B5" w:rsidRDefault="00D016B5" w:rsidP="00D016B5">
      <w:r>
        <w:t xml:space="preserve">And choose </w:t>
      </w:r>
      <w:proofErr w:type="gramStart"/>
      <w:r>
        <w:t>An</w:t>
      </w:r>
      <w:proofErr w:type="gramEnd"/>
      <w:r>
        <w:t xml:space="preserve"> existing snapshot (powered off only):</w:t>
      </w:r>
    </w:p>
    <w:p w:rsidR="00D016B5" w:rsidRDefault="00D016B5" w:rsidP="00D016B5">
      <w:pPr>
        <w:jc w:val="center"/>
      </w:pPr>
      <w:r>
        <w:rPr>
          <w:noProof/>
          <w:lang w:val="fr-CA" w:eastAsia="fr-CA"/>
        </w:rPr>
        <w:drawing>
          <wp:inline distT="0" distB="0" distL="0" distR="0" wp14:anchorId="178ACD50" wp14:editId="08DA7EC9">
            <wp:extent cx="4295775" cy="3762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95775" cy="3762375"/>
                    </a:xfrm>
                    <a:prstGeom prst="rect">
                      <a:avLst/>
                    </a:prstGeom>
                  </pic:spPr>
                </pic:pic>
              </a:graphicData>
            </a:graphic>
          </wp:inline>
        </w:drawing>
      </w:r>
    </w:p>
    <w:p w:rsidR="00D016B5" w:rsidRDefault="00D016B5" w:rsidP="007B6D96">
      <w:r>
        <w:lastRenderedPageBreak/>
        <w:t>And now the secret in the secret sauce- Create a linked clone:</w:t>
      </w:r>
    </w:p>
    <w:p w:rsidR="00D016B5" w:rsidRDefault="00D016B5" w:rsidP="00D016B5">
      <w:pPr>
        <w:jc w:val="center"/>
      </w:pPr>
      <w:r>
        <w:rPr>
          <w:noProof/>
          <w:lang w:val="fr-CA" w:eastAsia="fr-CA"/>
        </w:rPr>
        <w:drawing>
          <wp:inline distT="0" distB="0" distL="0" distR="0" wp14:anchorId="2DD8E422" wp14:editId="55AE3CC6">
            <wp:extent cx="4314825" cy="3762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14825" cy="3762375"/>
                    </a:xfrm>
                    <a:prstGeom prst="rect">
                      <a:avLst/>
                    </a:prstGeom>
                  </pic:spPr>
                </pic:pic>
              </a:graphicData>
            </a:graphic>
          </wp:inline>
        </w:drawing>
      </w:r>
    </w:p>
    <w:p w:rsidR="00D016B5" w:rsidRDefault="00D016B5" w:rsidP="007B6D96">
      <w:r>
        <w:t>For the first linked clone, call it DC:</w:t>
      </w:r>
    </w:p>
    <w:p w:rsidR="00D016B5" w:rsidRDefault="00D016B5" w:rsidP="00D016B5">
      <w:pPr>
        <w:jc w:val="center"/>
      </w:pPr>
      <w:r>
        <w:rPr>
          <w:noProof/>
          <w:lang w:val="fr-CA" w:eastAsia="fr-CA"/>
        </w:rPr>
        <w:lastRenderedPageBreak/>
        <w:drawing>
          <wp:inline distT="0" distB="0" distL="0" distR="0" wp14:anchorId="3B7D057B" wp14:editId="589A693F">
            <wp:extent cx="4314825" cy="3762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14825" cy="3762375"/>
                    </a:xfrm>
                    <a:prstGeom prst="rect">
                      <a:avLst/>
                    </a:prstGeom>
                  </pic:spPr>
                </pic:pic>
              </a:graphicData>
            </a:graphic>
          </wp:inline>
        </w:drawing>
      </w:r>
    </w:p>
    <w:p w:rsidR="00D016B5" w:rsidRDefault="00D016B5" w:rsidP="007B6D96">
      <w:r>
        <w:t>And you are done with the first linked clone!</w:t>
      </w:r>
    </w:p>
    <w:p w:rsidR="00D97790" w:rsidRDefault="00D97790" w:rsidP="00D016B5">
      <w:pPr>
        <w:jc w:val="center"/>
      </w:pPr>
      <w:r>
        <w:rPr>
          <w:noProof/>
          <w:lang w:val="fr-CA" w:eastAsia="fr-CA"/>
        </w:rPr>
        <w:drawing>
          <wp:inline distT="0" distB="0" distL="0" distR="0" wp14:anchorId="6C8A8E35" wp14:editId="0247E5F5">
            <wp:extent cx="4305300" cy="3781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05300" cy="3781425"/>
                    </a:xfrm>
                    <a:prstGeom prst="rect">
                      <a:avLst/>
                    </a:prstGeom>
                  </pic:spPr>
                </pic:pic>
              </a:graphicData>
            </a:graphic>
          </wp:inline>
        </w:drawing>
      </w:r>
    </w:p>
    <w:p w:rsidR="00D97790" w:rsidRDefault="00D97790" w:rsidP="007B6D96">
      <w:r>
        <w:lastRenderedPageBreak/>
        <w:t>While you are still in Snapshot Manager, go ahead and create the following linked clones from the existing snapshot too:</w:t>
      </w:r>
    </w:p>
    <w:p w:rsidR="00D97790" w:rsidRDefault="00D97790" w:rsidP="007B6D96">
      <w:r>
        <w:t>SQL-A, SQL-B, SQL-C, and SQL-D</w:t>
      </w:r>
    </w:p>
    <w:p w:rsidR="00D97790" w:rsidRDefault="00D97790" w:rsidP="007B6D96">
      <w:r>
        <w:t xml:space="preserve">Then select the </w:t>
      </w:r>
      <w:proofErr w:type="spellStart"/>
      <w:r>
        <w:t>vm</w:t>
      </w:r>
      <w:proofErr w:type="spellEnd"/>
      <w:r>
        <w:t xml:space="preserve"> Windows Server 2012 Standard Core and repeat the process for Core. Be sure to select the correct snapshot (Core). Create a linked clone called SQL-CORE</w:t>
      </w:r>
    </w:p>
    <w:p w:rsidR="00D97790" w:rsidRDefault="00D97790" w:rsidP="007B6D96">
      <w:r>
        <w:t>When you are done, VMware Workstation should look like:</w:t>
      </w:r>
    </w:p>
    <w:p w:rsidR="00D97790" w:rsidRDefault="00D97790" w:rsidP="00D016B5">
      <w:pPr>
        <w:jc w:val="center"/>
      </w:pPr>
      <w:r>
        <w:rPr>
          <w:noProof/>
          <w:lang w:val="fr-CA" w:eastAsia="fr-CA"/>
        </w:rPr>
        <w:drawing>
          <wp:inline distT="0" distB="0" distL="0" distR="0" wp14:anchorId="15821999" wp14:editId="561CBF28">
            <wp:extent cx="3371850" cy="3286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71850" cy="3286125"/>
                    </a:xfrm>
                    <a:prstGeom prst="rect">
                      <a:avLst/>
                    </a:prstGeom>
                  </pic:spPr>
                </pic:pic>
              </a:graphicData>
            </a:graphic>
          </wp:inline>
        </w:drawing>
      </w:r>
    </w:p>
    <w:p w:rsidR="007B284C" w:rsidRDefault="007B284C" w:rsidP="00C44C2F">
      <w:pPr>
        <w:pStyle w:val="Titre2"/>
      </w:pPr>
      <w:r>
        <w:t>Configuration Overview</w:t>
      </w:r>
    </w:p>
    <w:p w:rsidR="007B284C" w:rsidRDefault="007B284C" w:rsidP="007B6D96">
      <w:r>
        <w:t xml:space="preserve">The following steps will perform the following: run </w:t>
      </w:r>
      <w:proofErr w:type="spellStart"/>
      <w:r>
        <w:t>sysprep</w:t>
      </w:r>
      <w:proofErr w:type="spellEnd"/>
      <w:r>
        <w:t xml:space="preserve"> with generalize as needed, re-name all servers, configure IP addresses, install and configure the CONTOSO.COM domain, and join all servers to the domain.</w:t>
      </w:r>
      <w:r w:rsidR="00567516">
        <w:t xml:space="preserve"> I would like to point out that depending on your hardware, having more than a few virtual machines running can impact performance so if you are not actively using them go ahead and power them down.</w:t>
      </w:r>
    </w:p>
    <w:p w:rsidR="000F6F07" w:rsidRDefault="000F6F07" w:rsidP="00C44C2F">
      <w:pPr>
        <w:pStyle w:val="Titre3"/>
      </w:pPr>
      <w:r>
        <w:t>DC Configuration</w:t>
      </w:r>
    </w:p>
    <w:p w:rsidR="00B24A25" w:rsidRDefault="000F6F07" w:rsidP="000F6F07">
      <w:r>
        <w:t xml:space="preserve">Go ahead and power on the DC </w:t>
      </w:r>
      <w:proofErr w:type="spellStart"/>
      <w:r>
        <w:t>vm</w:t>
      </w:r>
      <w:proofErr w:type="spellEnd"/>
      <w:r>
        <w:t xml:space="preserve"> and login</w:t>
      </w:r>
      <w:r w:rsidR="007B6D96">
        <w:t>.</w:t>
      </w:r>
    </w:p>
    <w:p w:rsidR="00B24A25" w:rsidRDefault="00B24A25" w:rsidP="000F6F07">
      <w:r>
        <w:t>You have some choices on how to proceed from here. You can manually configure a lot of settings via command line/PowerShell and/or via the GUI. I do a mixture of both.</w:t>
      </w:r>
    </w:p>
    <w:p w:rsidR="000F6F07" w:rsidRDefault="00CF24FC" w:rsidP="000F6F07">
      <w:r>
        <w:t>Bring up a command prompt using Windows Key + R : cmd. Using the Virtual_SQL_Lab_machines.zip file associated with this document, locate the file called DC.txt, open it, copy and paste the text into the command window and Enter</w:t>
      </w:r>
      <w:r w:rsidR="00C13AF2">
        <w:t xml:space="preserve"> (notice the first line will already execute) and answer Y to proceed</w:t>
      </w:r>
      <w:r>
        <w:t>:</w:t>
      </w:r>
    </w:p>
    <w:p w:rsidR="00C13AF2" w:rsidRDefault="00C13AF2" w:rsidP="00C13AF2">
      <w:pPr>
        <w:jc w:val="center"/>
      </w:pPr>
      <w:r>
        <w:rPr>
          <w:noProof/>
          <w:lang w:val="fr-CA" w:eastAsia="fr-CA"/>
        </w:rPr>
        <w:lastRenderedPageBreak/>
        <w:drawing>
          <wp:inline distT="0" distB="0" distL="0" distR="0" wp14:anchorId="383E6E8B" wp14:editId="6C1894C3">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21025"/>
                    </a:xfrm>
                    <a:prstGeom prst="rect">
                      <a:avLst/>
                    </a:prstGeom>
                  </pic:spPr>
                </pic:pic>
              </a:graphicData>
            </a:graphic>
          </wp:inline>
        </w:drawing>
      </w:r>
    </w:p>
    <w:p w:rsidR="00D97790" w:rsidRDefault="00C13AF2" w:rsidP="00C13AF2">
      <w:r>
        <w:t xml:space="preserve">And re-start using </w:t>
      </w:r>
      <w:bookmarkStart w:id="4" w:name="OLE_LINK5"/>
      <w:bookmarkStart w:id="5" w:name="OLE_LINK4"/>
      <w:r>
        <w:t>shutdown /r /t 0</w:t>
      </w:r>
      <w:bookmarkEnd w:id="4"/>
      <w:bookmarkEnd w:id="5"/>
    </w:p>
    <w:p w:rsidR="00C13AF2" w:rsidRDefault="00C13AF2" w:rsidP="00C13AF2">
      <w:r>
        <w:t xml:space="preserve">When the server comes back up, you will notice the network interface in the lower right of the taskbar shows a warning- this is ok as these </w:t>
      </w:r>
      <w:proofErr w:type="spellStart"/>
      <w:r>
        <w:t>vms</w:t>
      </w:r>
      <w:proofErr w:type="spellEnd"/>
      <w:r>
        <w:t xml:space="preserve"> will only need to talk to one another within the domain.</w:t>
      </w:r>
    </w:p>
    <w:p w:rsidR="00C13AF2" w:rsidRDefault="00C13AF2" w:rsidP="00C13AF2">
      <w:r>
        <w:t xml:space="preserve">If you want to be able to connect out to the Internet from your </w:t>
      </w:r>
      <w:proofErr w:type="spellStart"/>
      <w:r>
        <w:t>vms</w:t>
      </w:r>
      <w:proofErr w:type="spellEnd"/>
      <w:r>
        <w:t xml:space="preserve">, you can add an additional network interface to the </w:t>
      </w:r>
      <w:proofErr w:type="spellStart"/>
      <w:r>
        <w:t>vm</w:t>
      </w:r>
      <w:proofErr w:type="spellEnd"/>
      <w:r>
        <w:t xml:space="preserve"> and make it Bridged. I would only do this temporarily as having other </w:t>
      </w:r>
      <w:proofErr w:type="spellStart"/>
      <w:r>
        <w:t>vms</w:t>
      </w:r>
      <w:proofErr w:type="spellEnd"/>
      <w:r>
        <w:t xml:space="preserve"> using your physical host connection can cause other problems- so I’d only recommend building, using, </w:t>
      </w:r>
      <w:proofErr w:type="gramStart"/>
      <w:r>
        <w:t>then</w:t>
      </w:r>
      <w:proofErr w:type="gramEnd"/>
      <w:r>
        <w:t xml:space="preserve"> tearing down the second network adapter</w:t>
      </w:r>
      <w:r w:rsidR="007F3FD2">
        <w:t xml:space="preserve"> as needed:</w:t>
      </w:r>
    </w:p>
    <w:p w:rsidR="007F3FD2" w:rsidRDefault="007F3FD2" w:rsidP="007F3FD2">
      <w:pPr>
        <w:jc w:val="center"/>
      </w:pPr>
      <w:r>
        <w:rPr>
          <w:noProof/>
          <w:lang w:val="fr-CA" w:eastAsia="fr-CA"/>
        </w:rPr>
        <w:lastRenderedPageBreak/>
        <w:drawing>
          <wp:inline distT="0" distB="0" distL="0" distR="0" wp14:anchorId="312636D9" wp14:editId="5D1A0D5D">
            <wp:extent cx="5943600" cy="4912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912360"/>
                    </a:xfrm>
                    <a:prstGeom prst="rect">
                      <a:avLst/>
                    </a:prstGeom>
                  </pic:spPr>
                </pic:pic>
              </a:graphicData>
            </a:graphic>
          </wp:inline>
        </w:drawing>
      </w:r>
    </w:p>
    <w:p w:rsidR="007F3FD2" w:rsidRDefault="007F3FD2" w:rsidP="007F3FD2">
      <w:r>
        <w:t xml:space="preserve">Note that if you change any settings while the </w:t>
      </w:r>
      <w:proofErr w:type="spellStart"/>
      <w:r>
        <w:t>vm</w:t>
      </w:r>
      <w:proofErr w:type="spellEnd"/>
      <w:r>
        <w:t xml:space="preserve"> is powered on, it will re-set the </w:t>
      </w:r>
      <w:proofErr w:type="spellStart"/>
      <w:r>
        <w:t>vm</w:t>
      </w:r>
      <w:proofErr w:type="spellEnd"/>
      <w:r>
        <w:t xml:space="preserve"> dynamically then it will be available.</w:t>
      </w:r>
    </w:p>
    <w:p w:rsidR="00B24A25" w:rsidRDefault="00B24A25" w:rsidP="007F3FD2">
      <w:r>
        <w:t>Server Manager: Add Roles and Features</w:t>
      </w:r>
      <w:r w:rsidR="00E92B28">
        <w:t>:</w:t>
      </w:r>
    </w:p>
    <w:p w:rsidR="00E92B28" w:rsidRDefault="00E92B28" w:rsidP="007F3FD2">
      <w:r>
        <w:rPr>
          <w:noProof/>
          <w:lang w:val="fr-CA" w:eastAsia="fr-CA"/>
        </w:rPr>
        <w:lastRenderedPageBreak/>
        <w:drawing>
          <wp:inline distT="0" distB="0" distL="0" distR="0" wp14:anchorId="410DD9FD" wp14:editId="52123389">
            <wp:extent cx="5943600" cy="42221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2115"/>
                    </a:xfrm>
                    <a:prstGeom prst="rect">
                      <a:avLst/>
                    </a:prstGeom>
                  </pic:spPr>
                </pic:pic>
              </a:graphicData>
            </a:graphic>
          </wp:inline>
        </w:drawing>
      </w:r>
    </w:p>
    <w:p w:rsidR="00E92B28" w:rsidRDefault="00E92B28" w:rsidP="007F3FD2">
      <w:r>
        <w:t>Next:</w:t>
      </w:r>
    </w:p>
    <w:p w:rsidR="00E92B28" w:rsidRDefault="00E92B28" w:rsidP="007F3FD2">
      <w:r>
        <w:rPr>
          <w:noProof/>
          <w:lang w:val="fr-CA" w:eastAsia="fr-CA"/>
        </w:rPr>
        <w:lastRenderedPageBreak/>
        <w:drawing>
          <wp:inline distT="0" distB="0" distL="0" distR="0" wp14:anchorId="6F780E63" wp14:editId="0C917DB4">
            <wp:extent cx="5943600" cy="4224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224020"/>
                    </a:xfrm>
                    <a:prstGeom prst="rect">
                      <a:avLst/>
                    </a:prstGeom>
                  </pic:spPr>
                </pic:pic>
              </a:graphicData>
            </a:graphic>
          </wp:inline>
        </w:drawing>
      </w:r>
    </w:p>
    <w:p w:rsidR="00E92B28" w:rsidRDefault="00E92B28" w:rsidP="007F3FD2">
      <w:r>
        <w:t>Next:</w:t>
      </w:r>
    </w:p>
    <w:p w:rsidR="00E92B28" w:rsidRDefault="00E92B28" w:rsidP="007F3FD2">
      <w:r>
        <w:t>Add Active Directory Domain Services. It will prompt you to install additional services and features too:</w:t>
      </w:r>
    </w:p>
    <w:p w:rsidR="00E92B28" w:rsidRDefault="00E92B28" w:rsidP="007F3FD2">
      <w:r>
        <w:rPr>
          <w:noProof/>
          <w:lang w:val="fr-CA" w:eastAsia="fr-CA"/>
        </w:rPr>
        <w:lastRenderedPageBreak/>
        <w:drawing>
          <wp:inline distT="0" distB="0" distL="0" distR="0" wp14:anchorId="012D064E" wp14:editId="3481D5BF">
            <wp:extent cx="5943600" cy="3352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52800"/>
                    </a:xfrm>
                    <a:prstGeom prst="rect">
                      <a:avLst/>
                    </a:prstGeom>
                  </pic:spPr>
                </pic:pic>
              </a:graphicData>
            </a:graphic>
          </wp:inline>
        </w:drawing>
      </w:r>
    </w:p>
    <w:p w:rsidR="00E92B28" w:rsidRDefault="00E92B28" w:rsidP="007F3FD2">
      <w:r>
        <w:t>Click Add Features. Also check DNS Server, Add Features and Next (notice Group Policy Management has been added for you:</w:t>
      </w:r>
    </w:p>
    <w:p w:rsidR="00E92B28" w:rsidRDefault="00E92B28" w:rsidP="007F3FD2">
      <w:r>
        <w:rPr>
          <w:noProof/>
          <w:lang w:val="fr-CA" w:eastAsia="fr-CA"/>
        </w:rPr>
        <w:lastRenderedPageBreak/>
        <w:drawing>
          <wp:inline distT="0" distB="0" distL="0" distR="0" wp14:anchorId="20F15EEB" wp14:editId="178FEBDD">
            <wp:extent cx="5943600" cy="42271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27195"/>
                    </a:xfrm>
                    <a:prstGeom prst="rect">
                      <a:avLst/>
                    </a:prstGeom>
                  </pic:spPr>
                </pic:pic>
              </a:graphicData>
            </a:graphic>
          </wp:inline>
        </w:drawing>
      </w:r>
    </w:p>
    <w:p w:rsidR="00E92B28" w:rsidRDefault="00E92B28" w:rsidP="007F3FD2">
      <w:r>
        <w:t>Next:</w:t>
      </w:r>
    </w:p>
    <w:p w:rsidR="00E92B28" w:rsidRDefault="00E92B28" w:rsidP="007F3FD2">
      <w:r>
        <w:rPr>
          <w:noProof/>
          <w:lang w:val="fr-CA" w:eastAsia="fr-CA"/>
        </w:rPr>
        <w:lastRenderedPageBreak/>
        <w:drawing>
          <wp:inline distT="0" distB="0" distL="0" distR="0" wp14:anchorId="13C5BC26" wp14:editId="2F1E198B">
            <wp:extent cx="5943600" cy="42271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227195"/>
                    </a:xfrm>
                    <a:prstGeom prst="rect">
                      <a:avLst/>
                    </a:prstGeom>
                  </pic:spPr>
                </pic:pic>
              </a:graphicData>
            </a:graphic>
          </wp:inline>
        </w:drawing>
      </w:r>
    </w:p>
    <w:p w:rsidR="00E92B28" w:rsidRDefault="00E92B28" w:rsidP="007F3FD2">
      <w:r>
        <w:t>Next:</w:t>
      </w:r>
    </w:p>
    <w:p w:rsidR="00E92B28" w:rsidRDefault="00E92B28" w:rsidP="007F3FD2">
      <w:r>
        <w:rPr>
          <w:noProof/>
          <w:lang w:val="fr-CA" w:eastAsia="fr-CA"/>
        </w:rPr>
        <w:lastRenderedPageBreak/>
        <w:drawing>
          <wp:inline distT="0" distB="0" distL="0" distR="0" wp14:anchorId="56405141" wp14:editId="7379403C">
            <wp:extent cx="5943600" cy="4199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199890"/>
                    </a:xfrm>
                    <a:prstGeom prst="rect">
                      <a:avLst/>
                    </a:prstGeom>
                  </pic:spPr>
                </pic:pic>
              </a:graphicData>
            </a:graphic>
          </wp:inline>
        </w:drawing>
      </w:r>
    </w:p>
    <w:p w:rsidR="00A224DD" w:rsidRDefault="00A224DD" w:rsidP="007F3FD2">
      <w:r>
        <w:t>Next:</w:t>
      </w:r>
    </w:p>
    <w:p w:rsidR="00A224DD" w:rsidRDefault="00A224DD" w:rsidP="007F3FD2">
      <w:r>
        <w:rPr>
          <w:noProof/>
          <w:lang w:val="fr-CA" w:eastAsia="fr-CA"/>
        </w:rPr>
        <w:lastRenderedPageBreak/>
        <w:drawing>
          <wp:inline distT="0" distB="0" distL="0" distR="0" wp14:anchorId="1894CC50" wp14:editId="1D6DAFE8">
            <wp:extent cx="5943600" cy="42271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227195"/>
                    </a:xfrm>
                    <a:prstGeom prst="rect">
                      <a:avLst/>
                    </a:prstGeom>
                  </pic:spPr>
                </pic:pic>
              </a:graphicData>
            </a:graphic>
          </wp:inline>
        </w:drawing>
      </w:r>
    </w:p>
    <w:p w:rsidR="00A224DD" w:rsidRDefault="00A224DD" w:rsidP="007F3FD2">
      <w:r>
        <w:t>And double check the Specify an alternate source path; be sure it is set to D:\Sources\SxS\</w:t>
      </w:r>
    </w:p>
    <w:p w:rsidR="00A224DD" w:rsidRDefault="00A224DD" w:rsidP="007F3FD2">
      <w:r>
        <w:t>I’ve noticed that I haven’t had to re-start upon installing all of this software even though the option is there to do so. However, we WILL need to re-boot after domain configuration is complete. Click Install. This will take approximately 5 minutes.</w:t>
      </w:r>
    </w:p>
    <w:p w:rsidR="007D38B3" w:rsidRDefault="007D38B3" w:rsidP="007F3FD2">
      <w:r>
        <w:t xml:space="preserve">Once installation is complete, the software needs to be configured. Click on the link in the middle to </w:t>
      </w:r>
      <w:proofErr w:type="gramStart"/>
      <w:r>
        <w:t>Promote</w:t>
      </w:r>
      <w:proofErr w:type="gramEnd"/>
      <w:r>
        <w:t xml:space="preserve"> this server to a domain controller:</w:t>
      </w:r>
    </w:p>
    <w:p w:rsidR="007D38B3" w:rsidRDefault="007D38B3" w:rsidP="007F3FD2">
      <w:r>
        <w:rPr>
          <w:noProof/>
          <w:lang w:val="fr-CA" w:eastAsia="fr-CA"/>
        </w:rPr>
        <w:lastRenderedPageBreak/>
        <w:drawing>
          <wp:inline distT="0" distB="0" distL="0" distR="0" wp14:anchorId="2BD042A8" wp14:editId="00FB09E1">
            <wp:extent cx="5943600" cy="42176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217670"/>
                    </a:xfrm>
                    <a:prstGeom prst="rect">
                      <a:avLst/>
                    </a:prstGeom>
                  </pic:spPr>
                </pic:pic>
              </a:graphicData>
            </a:graphic>
          </wp:inline>
        </w:drawing>
      </w:r>
    </w:p>
    <w:p w:rsidR="007D38B3" w:rsidRDefault="007D38B3" w:rsidP="007F3FD2">
      <w:r>
        <w:t xml:space="preserve">And you want to </w:t>
      </w:r>
      <w:proofErr w:type="gramStart"/>
      <w:r>
        <w:t>Add</w:t>
      </w:r>
      <w:proofErr w:type="gramEnd"/>
      <w:r>
        <w:t xml:space="preserve"> a new forest with the correct domain name: </w:t>
      </w:r>
      <w:bookmarkStart w:id="6" w:name="OLE_LINK10"/>
      <w:r>
        <w:t>CONTOSO.COM</w:t>
      </w:r>
      <w:bookmarkEnd w:id="6"/>
    </w:p>
    <w:p w:rsidR="007D38B3" w:rsidRDefault="007D38B3" w:rsidP="007F3FD2">
      <w:r>
        <w:rPr>
          <w:noProof/>
          <w:lang w:val="fr-CA" w:eastAsia="fr-CA"/>
        </w:rPr>
        <w:lastRenderedPageBreak/>
        <w:drawing>
          <wp:inline distT="0" distB="0" distL="0" distR="0" wp14:anchorId="271DAB36" wp14:editId="3EB43092">
            <wp:extent cx="5943600" cy="4363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363720"/>
                    </a:xfrm>
                    <a:prstGeom prst="rect">
                      <a:avLst/>
                    </a:prstGeom>
                  </pic:spPr>
                </pic:pic>
              </a:graphicData>
            </a:graphic>
          </wp:inline>
        </w:drawing>
      </w:r>
    </w:p>
    <w:p w:rsidR="007D38B3" w:rsidRDefault="007D38B3" w:rsidP="007F3FD2">
      <w:r>
        <w:t>Next and enter the same password as above:</w:t>
      </w:r>
      <w:r w:rsidR="006A4AED">
        <w:t xml:space="preserve"> Pa$$w0rd</w:t>
      </w:r>
      <w:bookmarkStart w:id="7" w:name="_GoBack"/>
      <w:bookmarkEnd w:id="7"/>
    </w:p>
    <w:p w:rsidR="007D38B3" w:rsidRDefault="007D38B3" w:rsidP="007F3FD2">
      <w:r>
        <w:rPr>
          <w:noProof/>
          <w:lang w:val="fr-CA" w:eastAsia="fr-CA"/>
        </w:rPr>
        <w:lastRenderedPageBreak/>
        <w:drawing>
          <wp:inline distT="0" distB="0" distL="0" distR="0" wp14:anchorId="4B34AF92" wp14:editId="24345D2B">
            <wp:extent cx="5943600" cy="43713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371340"/>
                    </a:xfrm>
                    <a:prstGeom prst="rect">
                      <a:avLst/>
                    </a:prstGeom>
                  </pic:spPr>
                </pic:pic>
              </a:graphicData>
            </a:graphic>
          </wp:inline>
        </w:drawing>
      </w:r>
    </w:p>
    <w:p w:rsidR="007D38B3" w:rsidRDefault="007D38B3" w:rsidP="007F3FD2">
      <w:r>
        <w:t>Next:</w:t>
      </w:r>
    </w:p>
    <w:p w:rsidR="007D38B3" w:rsidRDefault="007D38B3" w:rsidP="007F3FD2">
      <w:r>
        <w:rPr>
          <w:noProof/>
          <w:lang w:val="fr-CA" w:eastAsia="fr-CA"/>
        </w:rPr>
        <w:lastRenderedPageBreak/>
        <w:drawing>
          <wp:inline distT="0" distB="0" distL="0" distR="0" wp14:anchorId="280E8F5D" wp14:editId="4D6189B7">
            <wp:extent cx="5943600" cy="4363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363720"/>
                    </a:xfrm>
                    <a:prstGeom prst="rect">
                      <a:avLst/>
                    </a:prstGeom>
                  </pic:spPr>
                </pic:pic>
              </a:graphicData>
            </a:graphic>
          </wp:inline>
        </w:drawing>
      </w:r>
    </w:p>
    <w:p w:rsidR="007D38B3" w:rsidRDefault="007D38B3" w:rsidP="007F3FD2">
      <w:r>
        <w:t>Next:</w:t>
      </w:r>
    </w:p>
    <w:p w:rsidR="007D38B3" w:rsidRDefault="007D38B3" w:rsidP="007F3FD2">
      <w:r>
        <w:rPr>
          <w:noProof/>
          <w:lang w:val="fr-CA" w:eastAsia="fr-CA"/>
        </w:rPr>
        <w:lastRenderedPageBreak/>
        <w:drawing>
          <wp:inline distT="0" distB="0" distL="0" distR="0" wp14:anchorId="2A653352" wp14:editId="6CE0374A">
            <wp:extent cx="5943600" cy="4356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4356100"/>
                    </a:xfrm>
                    <a:prstGeom prst="rect">
                      <a:avLst/>
                    </a:prstGeom>
                  </pic:spPr>
                </pic:pic>
              </a:graphicData>
            </a:graphic>
          </wp:inline>
        </w:drawing>
      </w:r>
    </w:p>
    <w:p w:rsidR="007D38B3" w:rsidRDefault="007D38B3" w:rsidP="007F3FD2">
      <w:r>
        <w:t>Next</w:t>
      </w:r>
      <w:r w:rsidR="00C44C2F">
        <w:t>:</w:t>
      </w:r>
      <w:r>
        <w:t xml:space="preserve"> And for you database administrators out there, does this look familiar? I wonder how many domain controllers in this world (including this one!) get everything installed to the C: - I also wonder how many domain controllers are optimized for data/log/</w:t>
      </w:r>
      <w:proofErr w:type="spellStart"/>
      <w:r>
        <w:t>sysvol</w:t>
      </w:r>
      <w:proofErr w:type="spellEnd"/>
      <w:r>
        <w:t xml:space="preserve"> layout like a </w:t>
      </w:r>
      <w:r w:rsidR="00CC5814">
        <w:t xml:space="preserve">real </w:t>
      </w:r>
      <w:r>
        <w:t xml:space="preserve">database </w:t>
      </w:r>
      <w:proofErr w:type="gramStart"/>
      <w:r>
        <w:t>server?</w:t>
      </w:r>
      <w:proofErr w:type="gramEnd"/>
    </w:p>
    <w:p w:rsidR="007D38B3" w:rsidRDefault="007D38B3" w:rsidP="007F3FD2">
      <w:r>
        <w:rPr>
          <w:noProof/>
          <w:lang w:val="fr-CA" w:eastAsia="fr-CA"/>
        </w:rPr>
        <w:lastRenderedPageBreak/>
        <w:drawing>
          <wp:inline distT="0" distB="0" distL="0" distR="0" wp14:anchorId="3B9EBDB3" wp14:editId="6119EE02">
            <wp:extent cx="5943600" cy="4369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369435"/>
                    </a:xfrm>
                    <a:prstGeom prst="rect">
                      <a:avLst/>
                    </a:prstGeom>
                  </pic:spPr>
                </pic:pic>
              </a:graphicData>
            </a:graphic>
          </wp:inline>
        </w:drawing>
      </w:r>
    </w:p>
    <w:p w:rsidR="00CC5814" w:rsidRDefault="00CC5814" w:rsidP="007F3FD2">
      <w:r>
        <w:t>Next (note that you can view the script it will generate if you like):</w:t>
      </w:r>
    </w:p>
    <w:p w:rsidR="00CC5814" w:rsidRDefault="00CC5814" w:rsidP="007F3FD2">
      <w:r>
        <w:rPr>
          <w:noProof/>
          <w:lang w:val="fr-CA" w:eastAsia="fr-CA"/>
        </w:rPr>
        <w:lastRenderedPageBreak/>
        <w:drawing>
          <wp:inline distT="0" distB="0" distL="0" distR="0" wp14:anchorId="707F944D" wp14:editId="0695B55C">
            <wp:extent cx="5943600" cy="4371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371340"/>
                    </a:xfrm>
                    <a:prstGeom prst="rect">
                      <a:avLst/>
                    </a:prstGeom>
                  </pic:spPr>
                </pic:pic>
              </a:graphicData>
            </a:graphic>
          </wp:inline>
        </w:drawing>
      </w:r>
    </w:p>
    <w:p w:rsidR="00CC5814" w:rsidRDefault="00CC5814" w:rsidP="007F3FD2">
      <w:r>
        <w:t>Next – you will some warnings but all of them should pass successfully. Install:</w:t>
      </w:r>
    </w:p>
    <w:p w:rsidR="00CC5814" w:rsidRDefault="00CC5814" w:rsidP="007F3FD2">
      <w:r>
        <w:rPr>
          <w:noProof/>
          <w:lang w:val="fr-CA" w:eastAsia="fr-CA"/>
        </w:rPr>
        <w:lastRenderedPageBreak/>
        <w:drawing>
          <wp:inline distT="0" distB="0" distL="0" distR="0" wp14:anchorId="0CD6EB53" wp14:editId="441DB5E2">
            <wp:extent cx="5943600" cy="4348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348480"/>
                    </a:xfrm>
                    <a:prstGeom prst="rect">
                      <a:avLst/>
                    </a:prstGeom>
                  </pic:spPr>
                </pic:pic>
              </a:graphicData>
            </a:graphic>
          </wp:inline>
        </w:drawing>
      </w:r>
    </w:p>
    <w:p w:rsidR="0093589B" w:rsidRDefault="0093589B" w:rsidP="007F3FD2">
      <w:r>
        <w:t>The final installation and configuration will take approximately 5 minutes and will automatically re-boot when done. Now that more services are running on DC, start-ups will take a little longer.</w:t>
      </w:r>
    </w:p>
    <w:p w:rsidR="00D342B7" w:rsidRDefault="00D342B7" w:rsidP="007F3FD2">
      <w:r>
        <w:t>You can now login to your new domain:</w:t>
      </w:r>
    </w:p>
    <w:p w:rsidR="00D342B7" w:rsidRDefault="00D342B7" w:rsidP="007F3FD2">
      <w:r>
        <w:rPr>
          <w:noProof/>
          <w:lang w:val="fr-CA" w:eastAsia="fr-CA"/>
        </w:rPr>
        <w:drawing>
          <wp:inline distT="0" distB="0" distL="0" distR="0" wp14:anchorId="5E25BB9D" wp14:editId="689B6C58">
            <wp:extent cx="5753100" cy="2114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53100" cy="2114550"/>
                    </a:xfrm>
                    <a:prstGeom prst="rect">
                      <a:avLst/>
                    </a:prstGeom>
                  </pic:spPr>
                </pic:pic>
              </a:graphicData>
            </a:graphic>
          </wp:inline>
        </w:drawing>
      </w:r>
    </w:p>
    <w:p w:rsidR="00D342B7" w:rsidRDefault="00D342B7" w:rsidP="007F3FD2">
      <w:r>
        <w:t>Per the set-up instructions in the Training Kit, go to Server Manager: Tools: Active Directory Users and Computers</w:t>
      </w:r>
      <w:r w:rsidR="00984A63">
        <w:t xml:space="preserve">. Expand the domain, right click on Users: New User. Enter the info for the </w:t>
      </w:r>
      <w:proofErr w:type="spellStart"/>
      <w:r w:rsidR="00984A63">
        <w:t>Kim_Akers</w:t>
      </w:r>
      <w:proofErr w:type="spellEnd"/>
      <w:r w:rsidR="00984A63">
        <w:t xml:space="preserve"> account:</w:t>
      </w:r>
    </w:p>
    <w:p w:rsidR="00984A63" w:rsidRDefault="00984A63" w:rsidP="007F3FD2">
      <w:r>
        <w:rPr>
          <w:noProof/>
          <w:lang w:val="fr-CA" w:eastAsia="fr-CA"/>
        </w:rPr>
        <w:lastRenderedPageBreak/>
        <w:drawing>
          <wp:inline distT="0" distB="0" distL="0" distR="0" wp14:anchorId="1BD17DB9" wp14:editId="3771F13B">
            <wp:extent cx="5943600" cy="41713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4171315"/>
                    </a:xfrm>
                    <a:prstGeom prst="rect">
                      <a:avLst/>
                    </a:prstGeom>
                  </pic:spPr>
                </pic:pic>
              </a:graphicData>
            </a:graphic>
          </wp:inline>
        </w:drawing>
      </w:r>
    </w:p>
    <w:p w:rsidR="00984A63" w:rsidRDefault="00984A63" w:rsidP="007F3FD2">
      <w:r>
        <w:t>Next (set password to same one as above, uncheck User must change password at next login and check Password never expires):</w:t>
      </w:r>
    </w:p>
    <w:p w:rsidR="00984A63" w:rsidRDefault="00984A63" w:rsidP="007F3FD2">
      <w:r>
        <w:rPr>
          <w:noProof/>
          <w:lang w:val="fr-CA" w:eastAsia="fr-CA"/>
        </w:rPr>
        <w:lastRenderedPageBreak/>
        <w:drawing>
          <wp:inline distT="0" distB="0" distL="0" distR="0" wp14:anchorId="192655F9" wp14:editId="4778A712">
            <wp:extent cx="5943600" cy="41662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166235"/>
                    </a:xfrm>
                    <a:prstGeom prst="rect">
                      <a:avLst/>
                    </a:prstGeom>
                  </pic:spPr>
                </pic:pic>
              </a:graphicData>
            </a:graphic>
          </wp:inline>
        </w:drawing>
      </w:r>
    </w:p>
    <w:p w:rsidR="00984A63" w:rsidRDefault="00984A63" w:rsidP="007F3FD2">
      <w:proofErr w:type="gramStart"/>
      <w:r>
        <w:t>Next and Finish.</w:t>
      </w:r>
      <w:proofErr w:type="gramEnd"/>
      <w:r>
        <w:t xml:space="preserve"> Select the Users folder under the domain and double click on the Kim Akers account. Switch the tab to Member Of and click the Add button:</w:t>
      </w:r>
    </w:p>
    <w:p w:rsidR="00984A63" w:rsidRDefault="00984A63" w:rsidP="007F3FD2">
      <w:r>
        <w:rPr>
          <w:noProof/>
          <w:lang w:val="fr-CA" w:eastAsia="fr-CA"/>
        </w:rPr>
        <w:lastRenderedPageBreak/>
        <w:drawing>
          <wp:inline distT="0" distB="0" distL="0" distR="0" wp14:anchorId="3E1325E5" wp14:editId="777B3E99">
            <wp:extent cx="5943600" cy="41579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157980"/>
                    </a:xfrm>
                    <a:prstGeom prst="rect">
                      <a:avLst/>
                    </a:prstGeom>
                  </pic:spPr>
                </pic:pic>
              </a:graphicData>
            </a:graphic>
          </wp:inline>
        </w:drawing>
      </w:r>
    </w:p>
    <w:p w:rsidR="00984A63" w:rsidRDefault="00984A63" w:rsidP="007F3FD2">
      <w:r>
        <w:t>Add the following and then click on Check Names (to verify and resolve):</w:t>
      </w:r>
    </w:p>
    <w:p w:rsidR="00984A63" w:rsidRDefault="00984A63" w:rsidP="007F3FD2">
      <w:r>
        <w:t>Enterprise Admins; Domain Admins; Schema Admins;</w:t>
      </w:r>
    </w:p>
    <w:p w:rsidR="00984A63" w:rsidRDefault="00984A63" w:rsidP="007F3FD2">
      <w:r>
        <w:rPr>
          <w:noProof/>
          <w:lang w:val="fr-CA" w:eastAsia="fr-CA"/>
        </w:rPr>
        <w:lastRenderedPageBreak/>
        <w:drawing>
          <wp:inline distT="0" distB="0" distL="0" distR="0" wp14:anchorId="1B56B93A" wp14:editId="2C82EB00">
            <wp:extent cx="5943600" cy="42271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4227195"/>
                    </a:xfrm>
                    <a:prstGeom prst="rect">
                      <a:avLst/>
                    </a:prstGeom>
                  </pic:spPr>
                </pic:pic>
              </a:graphicData>
            </a:graphic>
          </wp:inline>
        </w:drawing>
      </w:r>
    </w:p>
    <w:p w:rsidR="00984A63" w:rsidRDefault="00984A63" w:rsidP="007F3FD2">
      <w:r>
        <w:t>Click OK and OK.</w:t>
      </w:r>
    </w:p>
    <w:p w:rsidR="00984A63" w:rsidRDefault="00984A63" w:rsidP="007F3FD2">
      <w:r>
        <w:t>Configuration for DC is complete.</w:t>
      </w:r>
    </w:p>
    <w:p w:rsidR="00A70A14" w:rsidRDefault="00A70A14" w:rsidP="00C44C2F">
      <w:pPr>
        <w:pStyle w:val="Titre2"/>
      </w:pPr>
      <w:r>
        <w:t>Remaining Server Configurations</w:t>
      </w:r>
    </w:p>
    <w:p w:rsidR="00A70A14" w:rsidRDefault="00A70A14" w:rsidP="007F3FD2">
      <w:r>
        <w:t>Depending on your host resources, you can do the rest of the configurations one at a time or in parallel. Just realize that when you need to join a server to the domain, the DC needs to be running.</w:t>
      </w:r>
    </w:p>
    <w:p w:rsidR="00EA348D" w:rsidRDefault="00EA348D" w:rsidP="00C44C2F">
      <w:pPr>
        <w:pStyle w:val="Titre3"/>
      </w:pPr>
      <w:r>
        <w:t>SQL-A Configuration</w:t>
      </w:r>
    </w:p>
    <w:p w:rsidR="00EA348D" w:rsidRDefault="00EA348D" w:rsidP="007F3FD2">
      <w:proofErr w:type="gramStart"/>
      <w:r>
        <w:t xml:space="preserve">Power on the </w:t>
      </w:r>
      <w:proofErr w:type="spellStart"/>
      <w:r>
        <w:t>vm</w:t>
      </w:r>
      <w:proofErr w:type="spellEnd"/>
      <w:r>
        <w:t xml:space="preserve"> and login.</w:t>
      </w:r>
      <w:proofErr w:type="gramEnd"/>
      <w:r>
        <w:t xml:space="preserve"> Bring up a command prompt and paste in the text from the SQL-A_Part1.txt file</w:t>
      </w:r>
      <w:r w:rsidR="00AD776F">
        <w:t xml:space="preserve"> and Enter</w:t>
      </w:r>
      <w:r>
        <w:t>:</w:t>
      </w:r>
    </w:p>
    <w:p w:rsidR="00EA348D" w:rsidRDefault="00EA348D" w:rsidP="007F3FD2">
      <w:r w:rsidRPr="00EA348D">
        <w:t>C:\Windows\System32\Sysprep\Sysprep.exe</w:t>
      </w:r>
    </w:p>
    <w:p w:rsidR="00AD776F" w:rsidRDefault="00AD776F" w:rsidP="007F3FD2">
      <w:r>
        <w:rPr>
          <w:noProof/>
          <w:lang w:val="fr-CA" w:eastAsia="fr-CA"/>
        </w:rPr>
        <w:lastRenderedPageBreak/>
        <w:drawing>
          <wp:inline distT="0" distB="0" distL="0" distR="0" wp14:anchorId="1B35B9FC" wp14:editId="08DB87D4">
            <wp:extent cx="5943600" cy="31870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3187065"/>
                    </a:xfrm>
                    <a:prstGeom prst="rect">
                      <a:avLst/>
                    </a:prstGeom>
                  </pic:spPr>
                </pic:pic>
              </a:graphicData>
            </a:graphic>
          </wp:inline>
        </w:drawing>
      </w:r>
    </w:p>
    <w:p w:rsidR="00774291" w:rsidRDefault="00774291" w:rsidP="007F3FD2">
      <w:r>
        <w:t xml:space="preserve">BE SURE YOU CLICK </w:t>
      </w:r>
      <w:proofErr w:type="gramStart"/>
      <w:r>
        <w:t>GENERALIZE</w:t>
      </w:r>
      <w:proofErr w:type="gramEnd"/>
      <w:r>
        <w:t>!!!</w:t>
      </w:r>
      <w:r w:rsidR="00C76F31">
        <w:t xml:space="preserve"> It will take a few minutes and then it will re-boot.</w:t>
      </w:r>
    </w:p>
    <w:p w:rsidR="004B37CF" w:rsidRDefault="005B0C37" w:rsidP="007F3FD2">
      <w:r>
        <w:t xml:space="preserve">Login again. </w:t>
      </w:r>
      <w:r w:rsidR="004B37CF" w:rsidRPr="004B37CF">
        <w:t xml:space="preserve">Note that after running </w:t>
      </w:r>
      <w:proofErr w:type="spellStart"/>
      <w:r w:rsidR="004B37CF" w:rsidRPr="004B37CF">
        <w:t>sysprep</w:t>
      </w:r>
      <w:proofErr w:type="spellEnd"/>
      <w:r w:rsidR="004B37CF" w:rsidRPr="004B37CF">
        <w:t xml:space="preserve"> with the </w:t>
      </w:r>
      <w:proofErr w:type="spellStart"/>
      <w:r w:rsidR="004B37CF" w:rsidRPr="004B37CF">
        <w:t>oobe</w:t>
      </w:r>
      <w:proofErr w:type="spellEnd"/>
      <w:r w:rsidR="004B37CF" w:rsidRPr="004B37CF">
        <w:t xml:space="preserve"> setting, you will need to accept the license agreement and also re-enter the password twice. </w:t>
      </w:r>
    </w:p>
    <w:p w:rsidR="00984A63" w:rsidRDefault="005B0C37" w:rsidP="007F3FD2">
      <w:r>
        <w:t>Copy the text from the file SQL_A_Part2.txt or below:</w:t>
      </w:r>
    </w:p>
    <w:p w:rsidR="005B0C37" w:rsidRDefault="005B0C37" w:rsidP="005B0C37">
      <w:proofErr w:type="spellStart"/>
      <w:r>
        <w:t>Netsh</w:t>
      </w:r>
      <w:proofErr w:type="spellEnd"/>
      <w:r>
        <w:t xml:space="preserve"> interface ipv4 set address "Ethernet" static 10.10.10.20</w:t>
      </w:r>
    </w:p>
    <w:p w:rsidR="005B0C37" w:rsidRDefault="005B0C37" w:rsidP="005B0C37">
      <w:proofErr w:type="spellStart"/>
      <w:r>
        <w:t>Netsh</w:t>
      </w:r>
      <w:proofErr w:type="spellEnd"/>
      <w:r>
        <w:t xml:space="preserve"> interface ipv4 set </w:t>
      </w:r>
      <w:proofErr w:type="spellStart"/>
      <w:r>
        <w:t>dnsservers</w:t>
      </w:r>
      <w:proofErr w:type="spellEnd"/>
      <w:r>
        <w:t xml:space="preserve"> "Ethernet" static 10.10.10.10 primary</w:t>
      </w:r>
    </w:p>
    <w:p w:rsidR="005B0C37" w:rsidRDefault="005B0C37" w:rsidP="005B0C37">
      <w:proofErr w:type="spellStart"/>
      <w:proofErr w:type="gramStart"/>
      <w:r>
        <w:t>netdom</w:t>
      </w:r>
      <w:proofErr w:type="spellEnd"/>
      <w:proofErr w:type="gramEnd"/>
      <w:r>
        <w:t xml:space="preserve"> </w:t>
      </w:r>
      <w:proofErr w:type="spellStart"/>
      <w:r>
        <w:t>renamecomputer</w:t>
      </w:r>
      <w:proofErr w:type="spellEnd"/>
      <w:r>
        <w:t xml:space="preserve"> %</w:t>
      </w:r>
      <w:proofErr w:type="spellStart"/>
      <w:r>
        <w:t>computername</w:t>
      </w:r>
      <w:proofErr w:type="spellEnd"/>
      <w:r>
        <w:t>% /</w:t>
      </w:r>
      <w:proofErr w:type="spellStart"/>
      <w:r>
        <w:t>newname:SQL-A</w:t>
      </w:r>
      <w:proofErr w:type="spellEnd"/>
    </w:p>
    <w:p w:rsidR="005B0C37" w:rsidRDefault="005B0C37" w:rsidP="005B0C37">
      <w:r>
        <w:t>Choose Y to rename the server. Then issue a re-boot: shutdown /r /t 0</w:t>
      </w:r>
    </w:p>
    <w:p w:rsidR="004B37CF" w:rsidRDefault="004B37CF" w:rsidP="005B0C37">
      <w:r>
        <w:t>NOTE!!! You will see an error that the configured DNS server is incorrect or does not exist- that is ok and will be fixed when you join the server to the domain.</w:t>
      </w:r>
    </w:p>
    <w:p w:rsidR="004B37CF" w:rsidRDefault="004B37CF" w:rsidP="005B0C37">
      <w:r>
        <w:rPr>
          <w:noProof/>
          <w:lang w:val="fr-CA" w:eastAsia="fr-CA"/>
        </w:rPr>
        <w:lastRenderedPageBreak/>
        <w:drawing>
          <wp:inline distT="0" distB="0" distL="0" distR="0" wp14:anchorId="20CADF15" wp14:editId="417DDD54">
            <wp:extent cx="5943600" cy="30200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020060"/>
                    </a:xfrm>
                    <a:prstGeom prst="rect">
                      <a:avLst/>
                    </a:prstGeom>
                  </pic:spPr>
                </pic:pic>
              </a:graphicData>
            </a:graphic>
          </wp:inline>
        </w:drawing>
      </w:r>
    </w:p>
    <w:p w:rsidR="008A1D0B" w:rsidRDefault="008A1D0B" w:rsidP="005B0C37">
      <w:proofErr w:type="gramStart"/>
      <w:r>
        <w:t>Last step.</w:t>
      </w:r>
      <w:proofErr w:type="gramEnd"/>
      <w:r>
        <w:t xml:space="preserve"> Login again. Copy the text from the file SQL_A_Part3.txt or below:</w:t>
      </w:r>
    </w:p>
    <w:p w:rsidR="004B37CF" w:rsidRDefault="004B37CF" w:rsidP="005B0C37">
      <w:proofErr w:type="spellStart"/>
      <w:proofErr w:type="gramStart"/>
      <w:r w:rsidRPr="004B37CF">
        <w:t>netdom</w:t>
      </w:r>
      <w:proofErr w:type="spellEnd"/>
      <w:proofErr w:type="gramEnd"/>
      <w:r w:rsidRPr="004B37CF">
        <w:t xml:space="preserve"> join SQL-A /domain:contoso.com</w:t>
      </w:r>
    </w:p>
    <w:p w:rsidR="004B37CF" w:rsidRDefault="004B37CF" w:rsidP="005B0C37">
      <w:r>
        <w:t xml:space="preserve">Re-boot and then login and double check on DC; </w:t>
      </w:r>
      <w:r w:rsidR="004A7C51">
        <w:t xml:space="preserve">Server Manager: Tools: </w:t>
      </w:r>
      <w:r>
        <w:t>Active Directory Users and Computers</w:t>
      </w:r>
      <w:r w:rsidR="004A7C51">
        <w:t>. Under Computers</w:t>
      </w:r>
      <w:r>
        <w:t>, you should now see SQL-A:</w:t>
      </w:r>
    </w:p>
    <w:p w:rsidR="004B37CF" w:rsidRDefault="004A7C51" w:rsidP="005B0C37">
      <w:r>
        <w:rPr>
          <w:noProof/>
          <w:lang w:val="fr-CA" w:eastAsia="fr-CA"/>
        </w:rPr>
        <w:drawing>
          <wp:inline distT="0" distB="0" distL="0" distR="0" wp14:anchorId="367B9CEF" wp14:editId="20BCDB47">
            <wp:extent cx="5943600" cy="25933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593340"/>
                    </a:xfrm>
                    <a:prstGeom prst="rect">
                      <a:avLst/>
                    </a:prstGeom>
                  </pic:spPr>
                </pic:pic>
              </a:graphicData>
            </a:graphic>
          </wp:inline>
        </w:drawing>
      </w:r>
    </w:p>
    <w:p w:rsidR="004B37CF" w:rsidRDefault="004B37CF" w:rsidP="005B0C37"/>
    <w:p w:rsidR="008A1D0B" w:rsidRDefault="008A1D0B" w:rsidP="005B0C37">
      <w:r>
        <w:t xml:space="preserve">Go ahead and </w:t>
      </w:r>
      <w:r w:rsidR="004A7C51">
        <w:t xml:space="preserve">login </w:t>
      </w:r>
      <w:r w:rsidR="004535FC">
        <w:t>using CONTOSO\</w:t>
      </w:r>
      <w:proofErr w:type="spellStart"/>
      <w:r w:rsidR="004535FC">
        <w:t>Kim_Akers</w:t>
      </w:r>
      <w:proofErr w:type="spellEnd"/>
      <w:r w:rsidR="004535FC">
        <w:t xml:space="preserve"> (click the arrow on the left to switch to a different user) and </w:t>
      </w:r>
      <w:r w:rsidR="004A7C51">
        <w:t xml:space="preserve">then </w:t>
      </w:r>
      <w:r w:rsidR="004535FC">
        <w:t>power it down using shutdown /s /t 0</w:t>
      </w:r>
    </w:p>
    <w:p w:rsidR="004535FC" w:rsidRDefault="004535FC" w:rsidP="005B0C37">
      <w:r>
        <w:t>SQL-A Configuration is now complete.</w:t>
      </w:r>
    </w:p>
    <w:p w:rsidR="009C1969" w:rsidRDefault="009C1969" w:rsidP="00C44C2F">
      <w:pPr>
        <w:pStyle w:val="Titre3"/>
      </w:pPr>
      <w:r>
        <w:lastRenderedPageBreak/>
        <w:t>SQL-B, -C, -D Configuration</w:t>
      </w:r>
    </w:p>
    <w:p w:rsidR="009C1969" w:rsidRDefault="009C1969" w:rsidP="005B0C37">
      <w:r>
        <w:t>Follow all of the steps for the SQL-A configuration and use the named files in the order provided; don’t copy from the text above as it is specific to SQL-</w:t>
      </w:r>
      <w:proofErr w:type="gramStart"/>
      <w:r>
        <w:t>A</w:t>
      </w:r>
      <w:proofErr w:type="gramEnd"/>
      <w:r>
        <w:t xml:space="preserve"> only. </w:t>
      </w:r>
      <w:proofErr w:type="gramStart"/>
      <w:r>
        <w:t xml:space="preserve">Power down </w:t>
      </w:r>
      <w:proofErr w:type="spellStart"/>
      <w:r>
        <w:t>vms</w:t>
      </w:r>
      <w:proofErr w:type="spellEnd"/>
      <w:r>
        <w:t xml:space="preserve"> when complete.</w:t>
      </w:r>
      <w:proofErr w:type="gramEnd"/>
    </w:p>
    <w:p w:rsidR="009C1969" w:rsidRDefault="009C1969" w:rsidP="00C44C2F">
      <w:pPr>
        <w:pStyle w:val="Titre3"/>
      </w:pPr>
      <w:r>
        <w:t>SQL-CORE Configuration</w:t>
      </w:r>
    </w:p>
    <w:p w:rsidR="009C1969" w:rsidRDefault="009C1969" w:rsidP="005B0C37">
      <w:r>
        <w:t xml:space="preserve">Since like the DC, this is the first linked clone from a </w:t>
      </w:r>
      <w:proofErr w:type="spellStart"/>
      <w:r>
        <w:t>sysprepped</w:t>
      </w:r>
      <w:proofErr w:type="spellEnd"/>
      <w:r>
        <w:t xml:space="preserve"> .</w:t>
      </w:r>
      <w:proofErr w:type="spellStart"/>
      <w:r>
        <w:t>iso</w:t>
      </w:r>
      <w:proofErr w:type="spellEnd"/>
      <w:r>
        <w:t xml:space="preserve"> file so you don’t have to run </w:t>
      </w:r>
      <w:proofErr w:type="spellStart"/>
      <w:r>
        <w:t>sysprep</w:t>
      </w:r>
      <w:proofErr w:type="spellEnd"/>
      <w:r>
        <w:t xml:space="preserve"> on it. Run through the </w:t>
      </w:r>
      <w:r w:rsidR="00F34551">
        <w:t>files provided then power it down.</w:t>
      </w:r>
    </w:p>
    <w:p w:rsidR="00A753AD" w:rsidRDefault="00A753AD" w:rsidP="00C44C2F">
      <w:pPr>
        <w:pStyle w:val="Titre2"/>
      </w:pPr>
      <w:r>
        <w:t>Wrap-Up</w:t>
      </w:r>
    </w:p>
    <w:p w:rsidR="00A753AD" w:rsidRDefault="00A753AD" w:rsidP="007F3FD2">
      <w:r>
        <w:t>How much hard drive space did building this 70-462 Lab take prior to installing SQL Server 2012?</w:t>
      </w:r>
      <w:r w:rsidR="00F34551">
        <w:t xml:space="preserve"> On my desktop, for six virtual machines and two gold masters, I show:</w:t>
      </w:r>
    </w:p>
    <w:p w:rsidR="00F34551" w:rsidRDefault="00F34551" w:rsidP="00F34551">
      <w:pPr>
        <w:jc w:val="center"/>
      </w:pPr>
      <w:r>
        <w:rPr>
          <w:noProof/>
          <w:lang w:val="fr-CA" w:eastAsia="fr-CA"/>
        </w:rPr>
        <w:drawing>
          <wp:inline distT="0" distB="0" distL="0" distR="0" wp14:anchorId="7AD2C754" wp14:editId="42E7FB32">
            <wp:extent cx="3600450" cy="4657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450" cy="4657725"/>
                    </a:xfrm>
                    <a:prstGeom prst="rect">
                      <a:avLst/>
                    </a:prstGeom>
                  </pic:spPr>
                </pic:pic>
              </a:graphicData>
            </a:graphic>
          </wp:inline>
        </w:drawing>
      </w:r>
    </w:p>
    <w:p w:rsidR="00F34551" w:rsidRDefault="00F34551" w:rsidP="00F34551">
      <w:r>
        <w:t xml:space="preserve">Realize that the golden masters are still being accessed by all of the servers and can create potential hotspots on the drive which could be a long-term issue on SSD(s). So when you are not using a </w:t>
      </w:r>
      <w:proofErr w:type="spellStart"/>
      <w:r>
        <w:t>vm</w:t>
      </w:r>
      <w:proofErr w:type="spellEnd"/>
      <w:r>
        <w:t>, be sure to power it off.</w:t>
      </w:r>
    </w:p>
    <w:p w:rsidR="00A753AD" w:rsidRDefault="008A1D0B" w:rsidP="007F3FD2">
      <w:r>
        <w:t xml:space="preserve">Part 2 Heads-up; if you have to get running fast, you might consider </w:t>
      </w:r>
      <w:r w:rsidR="00A753AD">
        <w:t>disabl</w:t>
      </w:r>
      <w:r>
        <w:t>ing</w:t>
      </w:r>
      <w:r w:rsidR="00A753AD">
        <w:t xml:space="preserve"> Windows Firewall </w:t>
      </w:r>
      <w:r>
        <w:t xml:space="preserve">on all of your servers </w:t>
      </w:r>
      <w:r w:rsidR="00A753AD">
        <w:t xml:space="preserve">and enable ICMP </w:t>
      </w:r>
      <w:r w:rsidR="00F34551">
        <w:t xml:space="preserve">IPv4 </w:t>
      </w:r>
      <w:r w:rsidR="00A753AD">
        <w:t>so ping can work.</w:t>
      </w:r>
    </w:p>
    <w:p w:rsidR="008A1D0B" w:rsidRDefault="008A1D0B" w:rsidP="00C44C2F">
      <w:pPr>
        <w:pStyle w:val="Titre2"/>
      </w:pPr>
      <w:r>
        <w:lastRenderedPageBreak/>
        <w:t>Future Directions</w:t>
      </w:r>
    </w:p>
    <w:p w:rsidR="008A1D0B" w:rsidRDefault="008A1D0B" w:rsidP="007F3FD2">
      <w:r>
        <w:t>Using vmrun.exe and some scri</w:t>
      </w:r>
      <w:r w:rsidR="00C44C2F">
        <w:t>pts</w:t>
      </w:r>
      <w:r>
        <w:t>, someone could literally build a one-click “Build a SQL Lab” If you have to re-build your lab on a regular basis, this could be a huge time-saver.</w:t>
      </w:r>
    </w:p>
    <w:p w:rsidR="00EA4F3F" w:rsidRDefault="00EA4F3F" w:rsidP="007F3FD2">
      <w:r>
        <w:t>I hope this document has been helpful- please feel free to e-mail me with any questions (</w:t>
      </w:r>
      <w:proofErr w:type="spellStart"/>
      <w:r>
        <w:t>todd.kleinhans</w:t>
      </w:r>
      <w:proofErr w:type="spellEnd"/>
      <w:r>
        <w:t xml:space="preserve"> at gmail.com)</w:t>
      </w:r>
    </w:p>
    <w:p w:rsidR="00EA4F3F" w:rsidRDefault="00EA4F3F" w:rsidP="007F3FD2">
      <w:r>
        <w:t>Thanks!</w:t>
      </w:r>
    </w:p>
    <w:p w:rsidR="00EA4F3F" w:rsidRDefault="00EA4F3F" w:rsidP="007F3FD2">
      <w:r>
        <w:t xml:space="preserve">--Todd </w:t>
      </w:r>
      <w:proofErr w:type="spellStart"/>
      <w:r>
        <w:t>Kleinhans</w:t>
      </w:r>
      <w:proofErr w:type="spellEnd"/>
    </w:p>
    <w:sectPr w:rsidR="00EA4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D12"/>
    <w:rsid w:val="000321A3"/>
    <w:rsid w:val="00054F32"/>
    <w:rsid w:val="000643F5"/>
    <w:rsid w:val="00093324"/>
    <w:rsid w:val="000B4EBB"/>
    <w:rsid w:val="000D01FC"/>
    <w:rsid w:val="000F6F07"/>
    <w:rsid w:val="00155390"/>
    <w:rsid w:val="001668C7"/>
    <w:rsid w:val="001A34CF"/>
    <w:rsid w:val="001B3B7F"/>
    <w:rsid w:val="001D3338"/>
    <w:rsid w:val="00206573"/>
    <w:rsid w:val="0029215F"/>
    <w:rsid w:val="002A42C1"/>
    <w:rsid w:val="002C5D01"/>
    <w:rsid w:val="002D28E1"/>
    <w:rsid w:val="002F1D40"/>
    <w:rsid w:val="003070A5"/>
    <w:rsid w:val="00313221"/>
    <w:rsid w:val="0033523D"/>
    <w:rsid w:val="00364CD8"/>
    <w:rsid w:val="00371495"/>
    <w:rsid w:val="00397E65"/>
    <w:rsid w:val="003E7D12"/>
    <w:rsid w:val="003F784E"/>
    <w:rsid w:val="0040233A"/>
    <w:rsid w:val="004535FC"/>
    <w:rsid w:val="0048057D"/>
    <w:rsid w:val="004A7C51"/>
    <w:rsid w:val="004B37CF"/>
    <w:rsid w:val="004C722C"/>
    <w:rsid w:val="004D170D"/>
    <w:rsid w:val="00534C72"/>
    <w:rsid w:val="00537ED4"/>
    <w:rsid w:val="00567516"/>
    <w:rsid w:val="005A6ED3"/>
    <w:rsid w:val="005B0C37"/>
    <w:rsid w:val="005C32ED"/>
    <w:rsid w:val="005C44D7"/>
    <w:rsid w:val="005D5F11"/>
    <w:rsid w:val="0063588E"/>
    <w:rsid w:val="006950F1"/>
    <w:rsid w:val="006A4AED"/>
    <w:rsid w:val="006B3F1F"/>
    <w:rsid w:val="006C41D9"/>
    <w:rsid w:val="00774291"/>
    <w:rsid w:val="007B284C"/>
    <w:rsid w:val="007B6D96"/>
    <w:rsid w:val="007D38B3"/>
    <w:rsid w:val="007F3FD2"/>
    <w:rsid w:val="0084784D"/>
    <w:rsid w:val="0087220D"/>
    <w:rsid w:val="008A1D0B"/>
    <w:rsid w:val="008D2CE6"/>
    <w:rsid w:val="008E54CF"/>
    <w:rsid w:val="00925A39"/>
    <w:rsid w:val="00927663"/>
    <w:rsid w:val="0093589B"/>
    <w:rsid w:val="00943E9E"/>
    <w:rsid w:val="00944536"/>
    <w:rsid w:val="00982B47"/>
    <w:rsid w:val="00984A63"/>
    <w:rsid w:val="0099314F"/>
    <w:rsid w:val="009948BB"/>
    <w:rsid w:val="009C1969"/>
    <w:rsid w:val="009D4BC4"/>
    <w:rsid w:val="009F3B6C"/>
    <w:rsid w:val="00A224DD"/>
    <w:rsid w:val="00A409F4"/>
    <w:rsid w:val="00A65F41"/>
    <w:rsid w:val="00A70A14"/>
    <w:rsid w:val="00A753AD"/>
    <w:rsid w:val="00A93B23"/>
    <w:rsid w:val="00A978A1"/>
    <w:rsid w:val="00AD776F"/>
    <w:rsid w:val="00AE6336"/>
    <w:rsid w:val="00AE65E7"/>
    <w:rsid w:val="00AF6F37"/>
    <w:rsid w:val="00B24A25"/>
    <w:rsid w:val="00B34855"/>
    <w:rsid w:val="00B848A3"/>
    <w:rsid w:val="00BB6869"/>
    <w:rsid w:val="00BE3F5B"/>
    <w:rsid w:val="00C05B35"/>
    <w:rsid w:val="00C0681F"/>
    <w:rsid w:val="00C13AF2"/>
    <w:rsid w:val="00C44C2F"/>
    <w:rsid w:val="00C76F31"/>
    <w:rsid w:val="00C77332"/>
    <w:rsid w:val="00C8118F"/>
    <w:rsid w:val="00CC5814"/>
    <w:rsid w:val="00CF24FC"/>
    <w:rsid w:val="00CF5F9A"/>
    <w:rsid w:val="00D01112"/>
    <w:rsid w:val="00D016B5"/>
    <w:rsid w:val="00D1289F"/>
    <w:rsid w:val="00D342B7"/>
    <w:rsid w:val="00D83FDD"/>
    <w:rsid w:val="00D97790"/>
    <w:rsid w:val="00E16D37"/>
    <w:rsid w:val="00E2241B"/>
    <w:rsid w:val="00E76EC1"/>
    <w:rsid w:val="00E92B28"/>
    <w:rsid w:val="00EA348D"/>
    <w:rsid w:val="00EA4F3F"/>
    <w:rsid w:val="00EC5DED"/>
    <w:rsid w:val="00EE2EEF"/>
    <w:rsid w:val="00F3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4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44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44C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25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5A39"/>
    <w:rPr>
      <w:rFonts w:ascii="Tahoma" w:hAnsi="Tahoma" w:cs="Tahoma"/>
      <w:sz w:val="16"/>
      <w:szCs w:val="16"/>
    </w:rPr>
  </w:style>
  <w:style w:type="character" w:styleId="Lienhypertexte">
    <w:name w:val="Hyperlink"/>
    <w:basedOn w:val="Policepardfaut"/>
    <w:uiPriority w:val="99"/>
    <w:unhideWhenUsed/>
    <w:rsid w:val="006B3F1F"/>
    <w:rPr>
      <w:color w:val="0000FF" w:themeColor="hyperlink"/>
      <w:u w:val="single"/>
    </w:rPr>
  </w:style>
  <w:style w:type="character" w:styleId="Lienhypertextesuivivisit">
    <w:name w:val="FollowedHyperlink"/>
    <w:basedOn w:val="Policepardfaut"/>
    <w:uiPriority w:val="99"/>
    <w:semiHidden/>
    <w:unhideWhenUsed/>
    <w:rsid w:val="00C8118F"/>
    <w:rPr>
      <w:color w:val="800080" w:themeColor="followedHyperlink"/>
      <w:u w:val="single"/>
    </w:rPr>
  </w:style>
  <w:style w:type="table" w:styleId="Grilledutableau">
    <w:name w:val="Table Grid"/>
    <w:basedOn w:val="TableauNormal"/>
    <w:uiPriority w:val="59"/>
    <w:rsid w:val="005C3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C44C2F"/>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4C2F"/>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C44C2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4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44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44C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25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5A39"/>
    <w:rPr>
      <w:rFonts w:ascii="Tahoma" w:hAnsi="Tahoma" w:cs="Tahoma"/>
      <w:sz w:val="16"/>
      <w:szCs w:val="16"/>
    </w:rPr>
  </w:style>
  <w:style w:type="character" w:styleId="Lienhypertexte">
    <w:name w:val="Hyperlink"/>
    <w:basedOn w:val="Policepardfaut"/>
    <w:uiPriority w:val="99"/>
    <w:unhideWhenUsed/>
    <w:rsid w:val="006B3F1F"/>
    <w:rPr>
      <w:color w:val="0000FF" w:themeColor="hyperlink"/>
      <w:u w:val="single"/>
    </w:rPr>
  </w:style>
  <w:style w:type="character" w:styleId="Lienhypertextesuivivisit">
    <w:name w:val="FollowedHyperlink"/>
    <w:basedOn w:val="Policepardfaut"/>
    <w:uiPriority w:val="99"/>
    <w:semiHidden/>
    <w:unhideWhenUsed/>
    <w:rsid w:val="00C8118F"/>
    <w:rPr>
      <w:color w:val="800080" w:themeColor="followedHyperlink"/>
      <w:u w:val="single"/>
    </w:rPr>
  </w:style>
  <w:style w:type="table" w:styleId="Grilledutableau">
    <w:name w:val="Table Grid"/>
    <w:basedOn w:val="TableauNormal"/>
    <w:uiPriority w:val="59"/>
    <w:rsid w:val="005C3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C44C2F"/>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4C2F"/>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C44C2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www.sqlmag.com/blog/troubleshooting-sql-server-storage-problems-51/storage/making-large-virtual-lab-minimal-space-hard-drive-space-140289"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www.microsoft.com/en-us/download/details.aspx?id=29066"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styles" Target="styles.xml"/><Relationship Id="rId6" Type="http://schemas.openxmlformats.org/officeDocument/2006/relationships/hyperlink" Target="http://www.microsoft.com/en-us/download/details.aspx?id=11093"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technet.microsoft.com/en-us/library/hh824816.asp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oreilly.com/catalog/errata.csp?isbn=0790145345134"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technet.microsoft.com/en-us/evalcenter/hh670538.aspx" TargetMode="External"/><Relationship Id="rId71" Type="http://schemas.openxmlformats.org/officeDocument/2006/relationships/image" Target="media/image61.png"/><Relationship Id="rId2" Type="http://schemas.microsoft.com/office/2007/relationships/stylesWithEffects" Target="stylesWithEffect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3452</TotalTime>
  <Pages>1</Pages>
  <Words>3316</Words>
  <Characters>18242</Characters>
  <Application>Microsoft Office Word</Application>
  <DocSecurity>0</DocSecurity>
  <Lines>152</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Todd</dc:creator>
  <cp:lastModifiedBy>Alain Martin</cp:lastModifiedBy>
  <cp:revision>49</cp:revision>
  <dcterms:created xsi:type="dcterms:W3CDTF">2013-03-04T02:38:00Z</dcterms:created>
  <dcterms:modified xsi:type="dcterms:W3CDTF">2015-10-14T13:37:00Z</dcterms:modified>
</cp:coreProperties>
</file>