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22414" w:rsidRDefault="008F2AF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  <w:hyperlink w:anchor="_Toc333824024" w:history="1">
        <w:r w:rsidR="00122414" w:rsidRPr="00940DD5">
          <w:rPr>
            <w:rStyle w:val="Hyperlink"/>
            <w:noProof/>
          </w:rPr>
          <w:t>Table</w:t>
        </w:r>
        <w:r w:rsidR="00122414">
          <w:rPr>
            <w:noProof/>
            <w:webHidden/>
          </w:rPr>
          <w:tab/>
        </w:r>
        <w:r w:rsidR="00122414">
          <w:rPr>
            <w:noProof/>
            <w:webHidden/>
          </w:rPr>
          <w:fldChar w:fldCharType="begin"/>
        </w:r>
        <w:r w:rsidR="00122414">
          <w:rPr>
            <w:noProof/>
            <w:webHidden/>
          </w:rPr>
          <w:instrText xml:space="preserve"> PAGEREF _Toc333824024 \h </w:instrText>
        </w:r>
        <w:r w:rsidR="00122414">
          <w:rPr>
            <w:noProof/>
            <w:webHidden/>
          </w:rPr>
        </w:r>
        <w:r w:rsidR="00122414">
          <w:rPr>
            <w:noProof/>
            <w:webHidden/>
          </w:rPr>
          <w:fldChar w:fldCharType="separate"/>
        </w:r>
        <w:r w:rsidR="00122414">
          <w:rPr>
            <w:noProof/>
            <w:webHidden/>
          </w:rPr>
          <w:t>1</w:t>
        </w:r>
        <w:r w:rsidR="00122414"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25" w:history="1">
        <w:r w:rsidRPr="00940DD5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26" w:history="1">
        <w:r w:rsidRPr="00940DD5">
          <w:rPr>
            <w:rStyle w:val="Hyperlink"/>
            <w:noProof/>
          </w:rPr>
          <w:t>Primary key/index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27" w:history="1">
        <w:r w:rsidRPr="00940DD5">
          <w:rPr>
            <w:rStyle w:val="Hyperlink"/>
            <w:noProof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28" w:history="1">
        <w:r w:rsidRPr="00940DD5">
          <w:rPr>
            <w:rStyle w:val="Hyperlink"/>
            <w:noProof/>
          </w:rPr>
          <w:t>Select with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29" w:history="1">
        <w:r w:rsidRPr="00940DD5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30" w:history="1">
        <w:r w:rsidRPr="00940DD5">
          <w:rPr>
            <w:rStyle w:val="Hyperlink"/>
            <w:noProof/>
          </w:rPr>
          <w:t>Insert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31" w:history="1">
        <w:r w:rsidRPr="00940DD5">
          <w:rPr>
            <w:rStyle w:val="Hyperlink"/>
            <w:noProof/>
          </w:rPr>
          <w:t>Insert from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32" w:history="1">
        <w:r w:rsidRPr="00940DD5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33" w:history="1">
        <w:r w:rsidRPr="00940DD5">
          <w:rPr>
            <w:rStyle w:val="Hyperlink"/>
            <w:noProof/>
          </w:rPr>
          <w:t>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34" w:history="1">
        <w:r w:rsidRPr="00940DD5">
          <w:rPr>
            <w:rStyle w:val="Hyperlink"/>
            <w:noProof/>
          </w:rPr>
          <w:t>Update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35" w:history="1">
        <w:r w:rsidRPr="00940DD5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36" w:history="1">
        <w:r w:rsidRPr="00940DD5">
          <w:rPr>
            <w:rStyle w:val="Hyperlink"/>
            <w:noProof/>
          </w:rPr>
          <w:t>Stored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37" w:history="1">
        <w:r w:rsidRPr="00940DD5">
          <w:rPr>
            <w:rStyle w:val="Hyperlink"/>
            <w:noProof/>
          </w:rPr>
          <w:t>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38" w:history="1">
        <w:r w:rsidRPr="00940DD5">
          <w:rPr>
            <w:rStyle w:val="Hyperlink"/>
            <w:noProof/>
          </w:rPr>
          <w:t>With cursor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39" w:history="1">
        <w:r w:rsidRPr="00940DD5">
          <w:rPr>
            <w:rStyle w:val="Hyperlink"/>
            <w:noProof/>
          </w:rPr>
          <w:t>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40" w:history="1">
        <w:r w:rsidRPr="00940DD5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41" w:history="1">
        <w:r w:rsidRPr="00940DD5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42" w:history="1">
        <w:r w:rsidRPr="00940DD5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43" w:history="1">
        <w:r w:rsidRPr="00940DD5">
          <w:rPr>
            <w:rStyle w:val="Hyperlink"/>
            <w:noProof/>
          </w:rPr>
          <w:t>Recovery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44" w:history="1">
        <w:r w:rsidRPr="00940DD5">
          <w:rPr>
            <w:rStyle w:val="Hyperlink"/>
            <w:noProof/>
          </w:rPr>
          <w:t>Backups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45" w:history="1">
        <w:r w:rsidRPr="00940DD5">
          <w:rPr>
            <w:rStyle w:val="Hyperlink"/>
            <w:noProof/>
          </w:rPr>
          <w:t>Full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46" w:history="1">
        <w:r w:rsidRPr="00940DD5">
          <w:rPr>
            <w:rStyle w:val="Hyperlink"/>
            <w:noProof/>
          </w:rPr>
          <w:t>Transaction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47" w:history="1">
        <w:r w:rsidRPr="00940DD5">
          <w:rPr>
            <w:rStyle w:val="Hyperlink"/>
            <w:noProof/>
          </w:rPr>
          <w:t>Differential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48" w:history="1">
        <w:r w:rsidRPr="00940DD5">
          <w:rPr>
            <w:rStyle w:val="Hyperlink"/>
            <w:noProof/>
          </w:rPr>
          <w:t>Restores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49" w:history="1">
        <w:r w:rsidRPr="00940DD5">
          <w:rPr>
            <w:rStyle w:val="Hyperlink"/>
            <w:noProof/>
          </w:rPr>
          <w:t>With recovery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50" w:history="1">
        <w:r w:rsidRPr="00940DD5">
          <w:rPr>
            <w:rStyle w:val="Hyperlink"/>
            <w:noProof/>
          </w:rPr>
          <w:t>No Replace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33824051" w:history="1">
        <w:r w:rsidRPr="00940DD5">
          <w:rPr>
            <w:rStyle w:val="Hyperlink"/>
            <w:noProof/>
          </w:rPr>
          <w:t>Replace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52" w:history="1">
        <w:r w:rsidRPr="00940DD5">
          <w:rPr>
            <w:rStyle w:val="Hyperlink"/>
            <w:noProof/>
          </w:rPr>
          <w:t>With no recovery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53" w:history="1">
        <w:r w:rsidRPr="00940DD5">
          <w:rPr>
            <w:rStyle w:val="Hyperlink"/>
            <w:noProof/>
          </w:rPr>
          <w:t>Database Mirroring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54" w:history="1">
        <w:r w:rsidRPr="00940DD5">
          <w:rPr>
            <w:rStyle w:val="Hyperlink"/>
            <w:noProof/>
          </w:rPr>
          <w:t>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55" w:history="1">
        <w:r w:rsidRPr="00940DD5">
          <w:rPr>
            <w:rStyle w:val="Hyperlink"/>
            <w:noProof/>
          </w:rPr>
          <w:t>Clusters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56" w:history="1">
        <w:r w:rsidRPr="00940DD5">
          <w:rPr>
            <w:rStyle w:val="Hyperlink"/>
            <w:noProof/>
          </w:rPr>
          <w:t>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57" w:history="1">
        <w:r w:rsidRPr="00940DD5">
          <w:rPr>
            <w:rStyle w:val="Hyperlink"/>
            <w:noProof/>
          </w:rPr>
          <w:t>Fragmentation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33824058" w:history="1">
        <w:r w:rsidRPr="00940DD5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22414" w:rsidRDefault="0012241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33824059" w:history="1">
        <w:r w:rsidRPr="00940DD5">
          <w:rPr>
            <w:rStyle w:val="Hyperlink"/>
            <w:noProof/>
          </w:rPr>
          <w:t>Normalization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_Toc333824059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4914" w:rsidRDefault="008F2AFC">
      <w:pPr>
        <w:rPr>
          <w:b/>
        </w:rPr>
        <w:sectPr w:rsidR="001A4914" w:rsidSect="008F2AF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b/>
        </w:rPr>
        <w:fldChar w:fldCharType="end"/>
      </w:r>
    </w:p>
    <w:p w:rsidR="0052391C" w:rsidRDefault="0052391C">
      <w:pPr>
        <w:rPr>
          <w:b/>
        </w:rPr>
      </w:pPr>
    </w:p>
    <w:p w:rsidR="005B7A8B" w:rsidRDefault="005B7A8B" w:rsidP="001A4914">
      <w:pPr>
        <w:pStyle w:val="Heading1"/>
      </w:pPr>
      <w:bookmarkStart w:id="1" w:name="_Toc333824024"/>
      <w:r w:rsidRPr="00F77142">
        <w:t>Table</w:t>
      </w:r>
      <w:bookmarkEnd w:id="1"/>
    </w:p>
    <w:p w:rsidR="0061199E" w:rsidRDefault="0061199E" w:rsidP="001A4914">
      <w:pPr>
        <w:pStyle w:val="Heading2"/>
      </w:pPr>
      <w:bookmarkStart w:id="2" w:name="_Toc333824025"/>
      <w:r>
        <w:t>Create</w:t>
      </w:r>
      <w:bookmarkEnd w:id="2"/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SET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ANSI_NULLS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OFF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GO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SET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QUOTED_IDENTIFIER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ON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GO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CREATE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TABLE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dbo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proofErr w:type="gramStart"/>
      <w:r>
        <w:rPr>
          <w:rFonts w:ascii="Lucida Sans Unicode" w:hAnsi="Lucida Sans Unicode" w:cs="Lucida Sans Unicode"/>
          <w:color w:val="808080"/>
          <w:sz w:val="19"/>
          <w:szCs w:val="19"/>
        </w:rPr>
        <w:t>.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Lucida Sans Unicode" w:hAnsi="Lucida Sans Unicode" w:cs="Lucida Sans Unicode"/>
          <w:color w:val="008080"/>
          <w:sz w:val="19"/>
          <w:szCs w:val="19"/>
        </w:rPr>
        <w:t>dba_options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(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ab/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timeout_amount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Lucida Sans Unicode" w:hAnsi="Lucida Sans Unicode" w:cs="Lucida Sans Unicode"/>
          <w:color w:val="008080"/>
          <w:sz w:val="19"/>
          <w:szCs w:val="19"/>
        </w:rPr>
        <w:t>smallint</w:t>
      </w:r>
      <w:proofErr w:type="spellEnd"/>
      <w:proofErr w:type="gram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NOT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NULL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808080"/>
          <w:sz w:val="19"/>
          <w:szCs w:val="19"/>
        </w:rPr>
        <w:t>)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ON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[PRIMARY]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61199E" w:rsidRDefault="0061199E" w:rsidP="0061199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11B2C" w:rsidRPr="008E2E54" w:rsidRDefault="00311B2C" w:rsidP="001A4914">
      <w:pPr>
        <w:pStyle w:val="Heading3"/>
      </w:pPr>
      <w:bookmarkStart w:id="3" w:name="_Toc333824026"/>
      <w:r w:rsidRPr="008E2E54">
        <w:t>Primary key/index</w:t>
      </w:r>
      <w:bookmarkEnd w:id="3"/>
    </w:p>
    <w:p w:rsidR="00311B2C" w:rsidRDefault="00311B2C" w:rsidP="0061199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ALTER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TABLE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dbo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proofErr w:type="gramStart"/>
      <w:r>
        <w:rPr>
          <w:rFonts w:ascii="Lucida Sans Unicode" w:hAnsi="Lucida Sans Unicode" w:cs="Lucida Sans Unicode"/>
          <w:color w:val="808080"/>
          <w:sz w:val="19"/>
          <w:szCs w:val="19"/>
        </w:rPr>
        <w:t>.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Lucida Sans Unicode" w:hAnsi="Lucida Sans Unicode" w:cs="Lucida Sans Unicode"/>
          <w:color w:val="008080"/>
          <w:sz w:val="19"/>
          <w:szCs w:val="19"/>
        </w:rPr>
        <w:t>dba_options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ADD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CONSTRAINT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PK_dba_options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PRIMARY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KEY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CLUSTERED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808080"/>
          <w:sz w:val="19"/>
          <w:szCs w:val="19"/>
        </w:rPr>
        <w:t>(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ab/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timeout_amount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ASC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proofErr w:type="gramStart"/>
      <w:r>
        <w:rPr>
          <w:rFonts w:ascii="Lucida Sans Unicode" w:hAnsi="Lucida Sans Unicode" w:cs="Lucida Sans Unicode"/>
          <w:color w:val="808080"/>
          <w:sz w:val="19"/>
          <w:szCs w:val="19"/>
        </w:rPr>
        <w:t>)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proofErr w:type="gramEnd"/>
      <w:r>
        <w:rPr>
          <w:rFonts w:ascii="Lucida Sans Unicode" w:hAnsi="Lucida Sans Unicode" w:cs="Lucida Sans Unicode"/>
          <w:color w:val="0000FF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(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PAD_INDEX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OFF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STATISTICS_NORECOMPUTE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OFF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SORT_IN_TEMPDB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OFF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IGNORE_DUP_KEY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OFF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ONLINE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OFF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ALLOW_ROW_LOCKS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ON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ALLOW_PAGE_LOCKS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ON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FILLFACTOR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90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)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ON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[PRIMARY]</w:t>
      </w:r>
    </w:p>
    <w:p w:rsidR="00311B2C" w:rsidRDefault="00311B2C" w:rsidP="00311B2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311B2C" w:rsidRDefault="00311B2C" w:rsidP="0061199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F6C5B" w:rsidRPr="00F77142" w:rsidRDefault="00551692" w:rsidP="001A4914">
      <w:pPr>
        <w:pStyle w:val="Heading2"/>
      </w:pPr>
      <w:bookmarkStart w:id="4" w:name="_Toc333824027"/>
      <w:r w:rsidRPr="00F77142">
        <w:t>Select</w:t>
      </w:r>
      <w:bookmarkEnd w:id="4"/>
    </w:p>
    <w:p w:rsidR="00551692" w:rsidRPr="00F77142" w:rsidRDefault="00551692">
      <w:pPr>
        <w:rPr>
          <w:b/>
        </w:rPr>
      </w:pPr>
      <w:r w:rsidRPr="00F77142">
        <w:rPr>
          <w:b/>
        </w:rPr>
        <w:t>Simple select</w:t>
      </w:r>
    </w:p>
    <w:p w:rsidR="00551692" w:rsidRDefault="00551692"/>
    <w:p w:rsidR="00551692" w:rsidRDefault="00551692">
      <w:r>
        <w:t>SELECT *</w:t>
      </w:r>
    </w:p>
    <w:p w:rsidR="00551692" w:rsidRDefault="00551692">
      <w:r>
        <w:t xml:space="preserve">FROM </w:t>
      </w:r>
      <w:proofErr w:type="spellStart"/>
      <w:r>
        <w:t>tablea</w:t>
      </w:r>
      <w:proofErr w:type="spellEnd"/>
      <w:r>
        <w:t xml:space="preserve"> a</w:t>
      </w:r>
    </w:p>
    <w:p w:rsidR="00551692" w:rsidRDefault="00551692">
      <w:r>
        <w:t>WHERE a.id &gt; 10</w:t>
      </w:r>
    </w:p>
    <w:p w:rsidR="00551692" w:rsidRDefault="00551692">
      <w:r>
        <w:t>ORDER BY a.id ASC</w:t>
      </w:r>
    </w:p>
    <w:p w:rsidR="00551692" w:rsidRDefault="00551692"/>
    <w:p w:rsidR="00551692" w:rsidRPr="00F77142" w:rsidRDefault="003859DB" w:rsidP="001A4914">
      <w:pPr>
        <w:pStyle w:val="Heading2"/>
      </w:pPr>
      <w:bookmarkStart w:id="5" w:name="_Toc333824028"/>
      <w:r w:rsidRPr="00F77142">
        <w:t>Select with join</w:t>
      </w:r>
      <w:bookmarkEnd w:id="5"/>
    </w:p>
    <w:p w:rsidR="003859DB" w:rsidRDefault="003859DB">
      <w:r>
        <w:t xml:space="preserve">SELECT a.name, </w:t>
      </w:r>
      <w:proofErr w:type="spellStart"/>
      <w:r>
        <w:t>b.address</w:t>
      </w:r>
      <w:proofErr w:type="spellEnd"/>
    </w:p>
    <w:p w:rsidR="003859DB" w:rsidRDefault="003859DB">
      <w:r>
        <w:lastRenderedPageBreak/>
        <w:t xml:space="preserve">FROM </w:t>
      </w:r>
      <w:proofErr w:type="spellStart"/>
      <w:r>
        <w:t>tablea</w:t>
      </w:r>
      <w:proofErr w:type="spellEnd"/>
      <w:r>
        <w:t xml:space="preserve"> a</w:t>
      </w:r>
    </w:p>
    <w:p w:rsidR="003859DB" w:rsidRDefault="003859DB">
      <w:r>
        <w:t xml:space="preserve">LEFT JOIN </w:t>
      </w:r>
      <w:proofErr w:type="spellStart"/>
      <w:r>
        <w:t>tableb</w:t>
      </w:r>
      <w:proofErr w:type="spellEnd"/>
      <w:r>
        <w:t xml:space="preserve"> b ON (b.id = a.id)</w:t>
      </w:r>
    </w:p>
    <w:p w:rsidR="003859DB" w:rsidRDefault="003859DB">
      <w:r>
        <w:t>WHERE a.id &gt; 10</w:t>
      </w:r>
    </w:p>
    <w:p w:rsidR="003859DB" w:rsidRDefault="003859DB">
      <w:r>
        <w:t>ORDER BY a.name ASC</w:t>
      </w:r>
    </w:p>
    <w:p w:rsidR="00734225" w:rsidRDefault="00734225"/>
    <w:p w:rsidR="00734225" w:rsidRPr="00F77142" w:rsidRDefault="00734225" w:rsidP="00DF0C02">
      <w:pPr>
        <w:pStyle w:val="Heading2"/>
      </w:pPr>
      <w:bookmarkStart w:id="6" w:name="_Toc333824029"/>
      <w:r w:rsidRPr="00F77142">
        <w:t>Insert</w:t>
      </w:r>
      <w:bookmarkEnd w:id="6"/>
    </w:p>
    <w:p w:rsidR="00734225" w:rsidRPr="00F77142" w:rsidRDefault="00734225" w:rsidP="00DF0C02">
      <w:pPr>
        <w:pStyle w:val="Heading3"/>
      </w:pPr>
      <w:bookmarkStart w:id="7" w:name="_Toc333824030"/>
      <w:r w:rsidRPr="00F77142">
        <w:t>Insert values</w:t>
      </w:r>
      <w:bookmarkEnd w:id="7"/>
    </w:p>
    <w:p w:rsidR="00734225" w:rsidRDefault="00734225">
      <w:r>
        <w:t xml:space="preserve">INSERT </w:t>
      </w:r>
      <w:r w:rsidR="0045741C">
        <w:t xml:space="preserve">INTO </w:t>
      </w:r>
      <w:proofErr w:type="spellStart"/>
      <w:r>
        <w:t>tablea</w:t>
      </w:r>
      <w:proofErr w:type="spellEnd"/>
    </w:p>
    <w:p w:rsidR="00734225" w:rsidRDefault="00734225">
      <w:r>
        <w:t>(a.id,</w:t>
      </w:r>
    </w:p>
    <w:p w:rsidR="00734225" w:rsidRDefault="00734225">
      <w:r>
        <w:t>a.name)</w:t>
      </w:r>
    </w:p>
    <w:p w:rsidR="00734225" w:rsidRDefault="00734225">
      <w:proofErr w:type="gramStart"/>
      <w:r>
        <w:t>VALUES  (</w:t>
      </w:r>
      <w:proofErr w:type="gramEnd"/>
    </w:p>
    <w:p w:rsidR="00734225" w:rsidRDefault="00734225">
      <w:r>
        <w:t>1,</w:t>
      </w:r>
    </w:p>
    <w:p w:rsidR="00734225" w:rsidRDefault="00734225">
      <w:r>
        <w:t>‘</w:t>
      </w:r>
      <w:proofErr w:type="spellStart"/>
      <w:proofErr w:type="gramStart"/>
      <w:r>
        <w:t>jim</w:t>
      </w:r>
      <w:proofErr w:type="spellEnd"/>
      <w:proofErr w:type="gramEnd"/>
      <w:r>
        <w:t>’)</w:t>
      </w:r>
    </w:p>
    <w:p w:rsidR="00734225" w:rsidRDefault="00734225"/>
    <w:p w:rsidR="0045741C" w:rsidRPr="00CE381E" w:rsidRDefault="0045741C" w:rsidP="00DF0C02">
      <w:pPr>
        <w:pStyle w:val="Heading3"/>
      </w:pPr>
      <w:bookmarkStart w:id="8" w:name="_Toc333824031"/>
      <w:r w:rsidRPr="00CE381E">
        <w:t>Insert from table</w:t>
      </w:r>
      <w:bookmarkEnd w:id="8"/>
    </w:p>
    <w:p w:rsidR="0045741C" w:rsidRDefault="0045741C">
      <w:r>
        <w:t xml:space="preserve">INSERT </w:t>
      </w:r>
      <w:proofErr w:type="spellStart"/>
      <w:r>
        <w:t>tablea</w:t>
      </w:r>
      <w:proofErr w:type="spellEnd"/>
    </w:p>
    <w:p w:rsidR="0045741C" w:rsidRDefault="0045741C">
      <w:r>
        <w:t>(</w:t>
      </w:r>
      <w:proofErr w:type="gramStart"/>
      <w:r>
        <w:t>id</w:t>
      </w:r>
      <w:proofErr w:type="gramEnd"/>
      <w:r>
        <w:t>,</w:t>
      </w:r>
    </w:p>
    <w:p w:rsidR="0045741C" w:rsidRDefault="0045741C">
      <w:r>
        <w:t>Name)</w:t>
      </w:r>
    </w:p>
    <w:p w:rsidR="0045741C" w:rsidRDefault="0045741C">
      <w:r>
        <w:t>SELECT id, name</w:t>
      </w:r>
    </w:p>
    <w:p w:rsidR="0045741C" w:rsidRDefault="0045741C">
      <w:r>
        <w:t xml:space="preserve">FROM </w:t>
      </w:r>
      <w:proofErr w:type="spellStart"/>
      <w:r>
        <w:t>tableb</w:t>
      </w:r>
      <w:proofErr w:type="spellEnd"/>
    </w:p>
    <w:p w:rsidR="00CD185D" w:rsidRDefault="00CD185D"/>
    <w:p w:rsidR="00CD185D" w:rsidRPr="00CE381E" w:rsidRDefault="00CD185D" w:rsidP="00DF0C02">
      <w:pPr>
        <w:pStyle w:val="Heading2"/>
      </w:pPr>
      <w:bookmarkStart w:id="9" w:name="_Toc333824032"/>
      <w:r w:rsidRPr="00CE381E">
        <w:t>Update</w:t>
      </w:r>
      <w:bookmarkEnd w:id="9"/>
    </w:p>
    <w:p w:rsidR="00CD185D" w:rsidRPr="00CE381E" w:rsidRDefault="00CD185D" w:rsidP="00DF0C02">
      <w:pPr>
        <w:pStyle w:val="Heading3"/>
      </w:pPr>
      <w:bookmarkStart w:id="10" w:name="_Toc333824033"/>
      <w:r w:rsidRPr="00CE381E">
        <w:t>Simple</w:t>
      </w:r>
      <w:bookmarkEnd w:id="10"/>
    </w:p>
    <w:p w:rsidR="00CD185D" w:rsidRDefault="00CD185D">
      <w:r>
        <w:t xml:space="preserve">UPDATE </w:t>
      </w:r>
      <w:proofErr w:type="spellStart"/>
      <w:r>
        <w:t>tablea</w:t>
      </w:r>
      <w:proofErr w:type="spellEnd"/>
    </w:p>
    <w:p w:rsidR="00CD185D" w:rsidRDefault="00CD185D">
      <w:r>
        <w:tab/>
        <w:t>SET name = ‘testing’</w:t>
      </w:r>
    </w:p>
    <w:p w:rsidR="00CD185D" w:rsidRDefault="00CD185D"/>
    <w:p w:rsidR="00CD185D" w:rsidRPr="00CE381E" w:rsidRDefault="00CD185D" w:rsidP="00DF0C02">
      <w:pPr>
        <w:pStyle w:val="Heading3"/>
      </w:pPr>
      <w:bookmarkStart w:id="11" w:name="_Toc333824034"/>
      <w:r w:rsidRPr="00CE381E">
        <w:lastRenderedPageBreak/>
        <w:t>Update select</w:t>
      </w:r>
      <w:bookmarkEnd w:id="11"/>
    </w:p>
    <w:p w:rsidR="00CD185D" w:rsidRDefault="00CD185D">
      <w:r>
        <w:t xml:space="preserve">UPDATE </w:t>
      </w:r>
      <w:proofErr w:type="spellStart"/>
      <w:r>
        <w:t>tablea</w:t>
      </w:r>
      <w:proofErr w:type="spellEnd"/>
    </w:p>
    <w:p w:rsidR="00CD185D" w:rsidRDefault="00CD185D">
      <w:r>
        <w:tab/>
        <w:t>SET name = (</w:t>
      </w:r>
    </w:p>
    <w:p w:rsidR="00CD185D" w:rsidRDefault="00CD185D">
      <w:r>
        <w:t>SELECT name</w:t>
      </w:r>
    </w:p>
    <w:p w:rsidR="00CD185D" w:rsidRDefault="00CD185D">
      <w:r>
        <w:t xml:space="preserve">FROM </w:t>
      </w:r>
      <w:proofErr w:type="spellStart"/>
      <w:r>
        <w:t>tablec</w:t>
      </w:r>
      <w:proofErr w:type="spellEnd"/>
      <w:r>
        <w:t>)</w:t>
      </w:r>
    </w:p>
    <w:p w:rsidR="0061199E" w:rsidRDefault="0061199E">
      <w:r>
        <w:br w:type="page"/>
      </w:r>
    </w:p>
    <w:p w:rsidR="00524867" w:rsidRPr="00CE381E" w:rsidRDefault="00524867" w:rsidP="00DF0C02">
      <w:pPr>
        <w:pStyle w:val="Heading1"/>
      </w:pPr>
      <w:bookmarkStart w:id="12" w:name="_Toc333824035"/>
      <w:r w:rsidRPr="00CE381E">
        <w:lastRenderedPageBreak/>
        <w:t>View</w:t>
      </w:r>
      <w:bookmarkEnd w:id="12"/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[v_dba_last_database_backup]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database_name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backup_start_date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max_backup_start_date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msdb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backupset s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dba_database_expiration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4867" w:rsidRDefault="00524867" w:rsidP="0052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database_name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</w:p>
    <w:p w:rsidR="006F6EC6" w:rsidRDefault="006F6EC6"/>
    <w:p w:rsidR="006F6EC6" w:rsidRDefault="006F6EC6"/>
    <w:p w:rsidR="006F6EC6" w:rsidRDefault="006F6EC6"/>
    <w:p w:rsidR="00524867" w:rsidRPr="00FD21DB" w:rsidRDefault="006F6EC6" w:rsidP="00DF0C02">
      <w:pPr>
        <w:pStyle w:val="Heading1"/>
      </w:pPr>
      <w:bookmarkStart w:id="13" w:name="_Toc333824036"/>
      <w:r w:rsidRPr="00FD21DB">
        <w:t>Stored procedure</w:t>
      </w:r>
      <w:bookmarkEnd w:id="13"/>
    </w:p>
    <w:p w:rsidR="006F6EC6" w:rsidRPr="00FD21DB" w:rsidRDefault="006F6EC6" w:rsidP="00DF0C02">
      <w:pPr>
        <w:pStyle w:val="Heading2"/>
      </w:pPr>
      <w:bookmarkStart w:id="14" w:name="_Toc333824037"/>
      <w:r w:rsidRPr="00FD21DB">
        <w:t>Simple</w:t>
      </w:r>
      <w:bookmarkEnd w:id="14"/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p_x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@parameter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@dbname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D21DB" w:rsidRDefault="00FD21DB">
      <w:r>
        <w:t>END</w:t>
      </w:r>
    </w:p>
    <w:p w:rsidR="006F6EC6" w:rsidRDefault="006F6EC6"/>
    <w:p w:rsidR="006F6EC6" w:rsidRDefault="006F6EC6" w:rsidP="00DF0C02">
      <w:pPr>
        <w:pStyle w:val="Heading2"/>
      </w:pPr>
      <w:bookmarkStart w:id="15" w:name="_Toc333824038"/>
      <w:r>
        <w:t>With cursor</w:t>
      </w:r>
      <w:bookmarkEnd w:id="15"/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[p_dba_copybackups_mirrored]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EC6" w:rsidRDefault="00FD21DB">
      <w:r>
        <w:t>DECLARE @</w:t>
      </w:r>
      <w:proofErr w:type="spellStart"/>
      <w:r>
        <w:t>local_variable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D21DB" w:rsidRDefault="00FD21DB"/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back_cursor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media_set_id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family_sequence_number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media_family_id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physical_device_name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backup_start_date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backup_finish_date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database_name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source_server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source_share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source_path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msdb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backupset b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dba_db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dba_disaster_dblist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msdb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backupmediafamily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media_set_id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media_set_id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database_mirroring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database_id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database_id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backup_start_date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'hourly'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physical_device_name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mirroring_role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mirroring_role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back_cursor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back_cursor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@media_set_id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@family_sequence_number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@media_family_id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@physical_device_name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@backup_start_date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@backup_finish_date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@database_name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@source_server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@source_share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@source_path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back_cursor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@media_set_id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@family_sequence_number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@media_family_id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@physical_device_name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@backup_start_date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@backup_finish_date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@database_name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@source_server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@source_share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@source_path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sz w:val="20"/>
          <w:szCs w:val="20"/>
        </w:rPr>
        <w:t xml:space="preserve"> back_cursor</w:t>
      </w: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21DB" w:rsidRDefault="00FD21DB" w:rsidP="00FD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FD21DB" w:rsidRDefault="00FD21DB"/>
    <w:p w:rsidR="006F6EC6" w:rsidRPr="00E05A8D" w:rsidRDefault="006F6EC6" w:rsidP="00DF0C02">
      <w:pPr>
        <w:pStyle w:val="Heading1"/>
      </w:pPr>
      <w:bookmarkStart w:id="16" w:name="_Toc333824039"/>
      <w:r w:rsidRPr="00E05A8D">
        <w:t>Function</w:t>
      </w:r>
      <w:bookmarkEnd w:id="16"/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[f_dba_get_sqlversion] 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function here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Declare the return variable here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T-SQL statements to compute the return value here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@@VERSION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patindex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'%-%'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@@VERSION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)-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Return the result of the function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@Result</w:t>
      </w: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435F" w:rsidRDefault="000B435F" w:rsidP="000B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EC6" w:rsidRDefault="006F6EC6"/>
    <w:p w:rsidR="006F6EC6" w:rsidRDefault="006F6EC6" w:rsidP="00DF0C02">
      <w:pPr>
        <w:pStyle w:val="Heading1"/>
      </w:pPr>
      <w:bookmarkStart w:id="17" w:name="_Toc333824040"/>
      <w:r w:rsidRPr="00996AFF">
        <w:lastRenderedPageBreak/>
        <w:t>Trigger</w:t>
      </w:r>
      <w:bookmarkEnd w:id="17"/>
    </w:p>
    <w:p w:rsidR="00A618EB" w:rsidRDefault="00A618EB">
      <w:r>
        <w:t>After or instead of</w:t>
      </w:r>
    </w:p>
    <w:p w:rsidR="00DF0C02" w:rsidRDefault="00DF0C02"/>
    <w:p w:rsidR="00DF0C02" w:rsidRPr="00996AFF" w:rsidRDefault="00DF0C02" w:rsidP="00DF0C02">
      <w:pPr>
        <w:pStyle w:val="Heading2"/>
      </w:pPr>
      <w:bookmarkStart w:id="18" w:name="_Toc333824041"/>
      <w:proofErr w:type="gramStart"/>
      <w:r>
        <w:t>insert</w:t>
      </w:r>
      <w:bookmarkEnd w:id="18"/>
      <w:proofErr w:type="gramEnd"/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[ti_dba_database_expiration] 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[dba_database_expiration]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SET NOCOUNT ON added to prevent extra result sets from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interfering with SELECT statements.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Insert statements for trigger here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--UPDATE dbo.dba_database_expiration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   set last_modified_date = getdate()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   FROM inserted i, 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        dba_database_expiration f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   WHERE i.name = f.name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dba_database_expiration_history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db_owner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db_dbid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db_cr_date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db_expiration_date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db_restore_date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db_purpose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db_application_name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db_location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db_url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db_release_number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db_status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db_backup_db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db_owner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db_dbid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db_cr_date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db_expiration_date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db_restore_date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db_purpose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db_application_name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db_location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db_url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db_release_number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db_status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F6EC6" w:rsidRPr="00996AFF" w:rsidRDefault="00996AFF" w:rsidP="00DF0C02">
      <w:pPr>
        <w:pStyle w:val="Heading2"/>
      </w:pPr>
      <w:bookmarkStart w:id="19" w:name="_Toc333824042"/>
      <w:r w:rsidRPr="00996AFF">
        <w:lastRenderedPageBreak/>
        <w:t>Update</w:t>
      </w:r>
      <w:bookmarkEnd w:id="19"/>
    </w:p>
    <w:p w:rsidR="00996AFF" w:rsidRDefault="00996AFF"/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[tu_dba_database_expiration] 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[dba_database_expiration]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SET NOCOUNT ON added to prevent extra result sets from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interfering with SELECT statements.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Insert statements for trigger here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dba_database_expiration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last_modified_date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dba_database_expiration f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dba_database_expiration_history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db_owner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db_dbid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db_cr_date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db_expiration_date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db_restore_date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db_purpose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db_application_name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db_location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db_url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db_release_number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last_modified_date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db_backup_db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db_owner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db_dbid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db_cr_date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db_expiration_date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db_restore_date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db_purpose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db_application_name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db_location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db_url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db_release_number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db_backup_db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96AFF" w:rsidRDefault="00996AFF" w:rsidP="00996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41C0" w:rsidRDefault="001841C0" w:rsidP="00DF0C02">
      <w:pPr>
        <w:pStyle w:val="Heading1"/>
      </w:pPr>
      <w:bookmarkStart w:id="20" w:name="_Toc333824043"/>
      <w:r>
        <w:lastRenderedPageBreak/>
        <w:t>Recovery models</w:t>
      </w:r>
      <w:bookmarkEnd w:id="20"/>
    </w:p>
    <w:p w:rsidR="001841C0" w:rsidRDefault="001841C0">
      <w:r>
        <w:t xml:space="preserve">Full </w:t>
      </w:r>
    </w:p>
    <w:p w:rsidR="001841C0" w:rsidRDefault="001841C0">
      <w:r>
        <w:t>Bulk log</w:t>
      </w:r>
    </w:p>
    <w:p w:rsidR="001841C0" w:rsidRDefault="001841C0">
      <w:r>
        <w:t>Simple</w:t>
      </w:r>
    </w:p>
    <w:p w:rsidR="001841C0" w:rsidRDefault="001841C0"/>
    <w:p w:rsidR="006F6EC6" w:rsidRDefault="0052391C" w:rsidP="00DF0C02">
      <w:pPr>
        <w:pStyle w:val="Heading1"/>
      </w:pPr>
      <w:bookmarkStart w:id="21" w:name="_Toc333824044"/>
      <w:r>
        <w:t>Backups</w:t>
      </w:r>
      <w:bookmarkEnd w:id="21"/>
    </w:p>
    <w:p w:rsidR="0052391C" w:rsidRDefault="0052391C" w:rsidP="00DF0C02">
      <w:pPr>
        <w:pStyle w:val="Heading2"/>
      </w:pPr>
      <w:bookmarkStart w:id="22" w:name="_Toc333824045"/>
      <w:r>
        <w:t>Full Backup</w:t>
      </w:r>
      <w:bookmarkEnd w:id="22"/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BACKUP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DATABASE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[test]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Server\MSSQL.1\MSSQL\Backup\test_backup_20120604120003.bak'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NOFORMAT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NOINIT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NAME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N'test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-Full Database Backup'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SKIP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NOREWIND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10</w:t>
      </w:r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FF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GO</w:t>
      </w:r>
    </w:p>
    <w:p w:rsidR="0052391C" w:rsidRDefault="0052391C"/>
    <w:p w:rsidR="0052391C" w:rsidRDefault="0052391C">
      <w:bookmarkStart w:id="23" w:name="_Toc333824046"/>
      <w:r w:rsidRPr="00DF0C02">
        <w:rPr>
          <w:rStyle w:val="Heading2Char"/>
        </w:rPr>
        <w:t>Transaction Log</w:t>
      </w:r>
      <w:bookmarkEnd w:id="23"/>
      <w:r>
        <w:t xml:space="preserve"> – this one truncates</w:t>
      </w:r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BACKUP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FF"/>
          <w:sz w:val="19"/>
          <w:szCs w:val="19"/>
        </w:rPr>
        <w:t>LOG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[test]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Server\MSSQL.1\MSSQL\Backup\test_backup_20120604120003.bak'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NOFORMAT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NOINIT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NAME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N'test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-Transaction Log  Backup'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SKIP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NOREWIND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10</w:t>
      </w:r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FF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GO</w:t>
      </w:r>
    </w:p>
    <w:p w:rsidR="0052391C" w:rsidRDefault="0052391C"/>
    <w:p w:rsidR="0052391C" w:rsidRDefault="0052391C">
      <w:r>
        <w:t xml:space="preserve">Can also backup tail of log – this one </w:t>
      </w:r>
      <w:proofErr w:type="gramStart"/>
      <w:r>
        <w:t>does</w:t>
      </w:r>
      <w:proofErr w:type="gramEnd"/>
      <w:r>
        <w:t xml:space="preserve"> not truncate.</w:t>
      </w:r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BACKUP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FF"/>
          <w:sz w:val="19"/>
          <w:szCs w:val="19"/>
        </w:rPr>
        <w:t>LOG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[test]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Server\MSSQL.1\MSSQL\Backup\test_backup_20120604120003.bak'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NO_TRUNCATE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NOFORMAT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NOINIT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NAME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N'test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-Transaction Log  Backup'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SKIP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NOREWIND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NORECOVERY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10</w:t>
      </w:r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FF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GO</w:t>
      </w:r>
    </w:p>
    <w:p w:rsidR="0052391C" w:rsidRDefault="0052391C"/>
    <w:p w:rsidR="0052391C" w:rsidRDefault="0052391C" w:rsidP="00DF0C02">
      <w:pPr>
        <w:pStyle w:val="Heading2"/>
      </w:pPr>
      <w:bookmarkStart w:id="24" w:name="_Toc333824047"/>
      <w:r>
        <w:t>Differential Backup</w:t>
      </w:r>
      <w:bookmarkEnd w:id="24"/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BACKUP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DATABASE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[test]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Server\MSSQL.1\MSSQL\Backup\test_backup_20120604120003.bak'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DIFFERENTIAL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NOFORMAT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NOINIT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NAME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N'test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-Differential Database Backup'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SKIP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NOREWIND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10</w:t>
      </w:r>
    </w:p>
    <w:p w:rsidR="0052391C" w:rsidRDefault="0052391C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FF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GO</w:t>
      </w:r>
    </w:p>
    <w:p w:rsidR="0052391C" w:rsidRDefault="0052391C"/>
    <w:p w:rsidR="0052391C" w:rsidRDefault="0052391C"/>
    <w:p w:rsidR="0052391C" w:rsidRDefault="0052391C"/>
    <w:p w:rsidR="0052391C" w:rsidRDefault="0052391C" w:rsidP="00DF0C02">
      <w:pPr>
        <w:pStyle w:val="Heading1"/>
      </w:pPr>
      <w:bookmarkStart w:id="25" w:name="_Toc333824048"/>
      <w:r>
        <w:t>Restores</w:t>
      </w:r>
      <w:bookmarkEnd w:id="25"/>
    </w:p>
    <w:p w:rsidR="001841C0" w:rsidRDefault="001841C0" w:rsidP="00B36088">
      <w:pPr>
        <w:pStyle w:val="Heading2"/>
      </w:pPr>
      <w:bookmarkStart w:id="26" w:name="_Toc333824049"/>
      <w:r>
        <w:t>With recovery</w:t>
      </w:r>
      <w:bookmarkEnd w:id="26"/>
    </w:p>
    <w:p w:rsidR="00B36088" w:rsidRDefault="00B36088" w:rsidP="00B36088">
      <w:pPr>
        <w:pStyle w:val="Heading3"/>
      </w:pPr>
      <w:bookmarkStart w:id="27" w:name="_Toc333824050"/>
      <w:r>
        <w:t>No Replace</w:t>
      </w:r>
      <w:bookmarkEnd w:id="27"/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RESTORE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DATABASE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dba_db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FROM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N'D:\xpraid_data\projects\dba_db\db\2005\dba_db_backup_201011100059.bak'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FILE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MOVE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N'dba_db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Server\MSSQL10_50.DBS2008R2\MSSQL\DATA\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dba_db.mdf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MOVE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N'dba_db_log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Server\MSSQL10_50.DBS2008R2\MSSQL\DATA\dba_db_1.ldf'</w:t>
      </w:r>
      <w:proofErr w:type="gramStart"/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proofErr w:type="gramEnd"/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5</w:t>
      </w:r>
    </w:p>
    <w:p w:rsidR="00B36088" w:rsidRDefault="00B36088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B36088" w:rsidRDefault="00B36088" w:rsidP="00B3608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RESTORE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FF"/>
          <w:sz w:val="19"/>
          <w:szCs w:val="19"/>
        </w:rPr>
        <w:t>LOG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[test1]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FROM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N'D:\xpraid_data\projects\dba_db\db\2005\dba_db_backup_20110812010958.trn'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FILE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10</w:t>
      </w:r>
    </w:p>
    <w:p w:rsidR="00B36088" w:rsidRDefault="00B36088" w:rsidP="00B3608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B36088" w:rsidRDefault="00B36088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2515B" w:rsidRDefault="0012515B" w:rsidP="00B36088">
      <w:pPr>
        <w:pStyle w:val="Heading3"/>
      </w:pPr>
      <w:bookmarkStart w:id="28" w:name="_Toc333824051"/>
      <w:r>
        <w:t>Replace</w:t>
      </w:r>
      <w:bookmarkEnd w:id="28"/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RESTORE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DATABASE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dba_db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FROM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N'D:\xpraid_data\projects\dba_db\db\2005\dba_db_backup_20110812005930.bak'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FILE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MOVE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N'dba_db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Server\MSSQL10_50.DBS2008R2\MSSQL\DATA\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dba_db.mdf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MOVE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N'dba_db_log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Server\MSSQL10_50.DBS2008R2\MSSQL\DATA\dba_db_1.ldf'</w:t>
      </w:r>
      <w:proofErr w:type="gramStart"/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proofErr w:type="gramEnd"/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FF00FF"/>
          <w:sz w:val="19"/>
          <w:szCs w:val="19"/>
        </w:rPr>
        <w:t>REPLACE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5</w:t>
      </w:r>
    </w:p>
    <w:p w:rsidR="0012515B" w:rsidRDefault="0012515B"/>
    <w:p w:rsidR="001841C0" w:rsidRDefault="001841C0" w:rsidP="00B36088">
      <w:pPr>
        <w:pStyle w:val="Heading2"/>
      </w:pPr>
      <w:bookmarkStart w:id="29" w:name="_Toc333824052"/>
      <w:r>
        <w:t>With no recovery</w:t>
      </w:r>
      <w:bookmarkEnd w:id="29"/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RESTORE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DATABASE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</w:t>
      </w:r>
      <w:proofErr w:type="spellStart"/>
      <w:r>
        <w:rPr>
          <w:rFonts w:ascii="Lucida Sans Unicode" w:hAnsi="Lucida Sans Unicode" w:cs="Lucida Sans Unicode"/>
          <w:color w:val="008080"/>
          <w:sz w:val="19"/>
          <w:szCs w:val="19"/>
        </w:rPr>
        <w:t>dba_db</w:t>
      </w:r>
      <w:proofErr w:type="spellEnd"/>
      <w:r>
        <w:rPr>
          <w:rFonts w:ascii="Lucida Sans Unicode" w:hAnsi="Lucida Sans Unicode" w:cs="Lucida Sans Unicode"/>
          <w:color w:val="008080"/>
          <w:sz w:val="19"/>
          <w:szCs w:val="19"/>
        </w:rPr>
        <w:t>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FROM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N'D:\xpraid_data\projects\dba_db\db\2005\dba_db_backup_20110812005930.bak'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FILE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MOVE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N'dba_db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Server\MSSQL10_50.DBS2008R2\MSSQL\DATA\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dba_db.mdf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MOVE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0000"/>
          <w:sz w:val="19"/>
          <w:szCs w:val="19"/>
        </w:rPr>
        <w:t>N'dba_db_log</w:t>
      </w:r>
      <w:proofErr w:type="spellEnd"/>
      <w:r>
        <w:rPr>
          <w:rFonts w:ascii="Lucida Sans Unicode" w:hAnsi="Lucida Sans Unicode" w:cs="Lucida Sans Unicode"/>
          <w:color w:val="FF0000"/>
          <w:sz w:val="19"/>
          <w:szCs w:val="19"/>
        </w:rPr>
        <w:t>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TO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N'C:\Program Files\Microsoft SQL Server\MSSQL10_50.DBS2008R2\MSSQL\DATA\dba_db_1.ldf'</w:t>
      </w:r>
      <w:proofErr w:type="gramStart"/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NORECOVERY</w:t>
      </w:r>
      <w:proofErr w:type="gramEnd"/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5</w:t>
      </w:r>
    </w:p>
    <w:p w:rsidR="0012515B" w:rsidRDefault="0012515B" w:rsidP="0012515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12515B" w:rsidRDefault="0012515B" w:rsidP="0052391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B36088" w:rsidRDefault="00B36088" w:rsidP="00B3608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  <w:r>
        <w:rPr>
          <w:rFonts w:ascii="Lucida Sans Unicode" w:hAnsi="Lucida Sans Unicode" w:cs="Lucida Sans Unicode"/>
          <w:color w:val="0000FF"/>
          <w:sz w:val="19"/>
          <w:szCs w:val="19"/>
        </w:rPr>
        <w:t>RESTORE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FF"/>
          <w:sz w:val="19"/>
          <w:szCs w:val="19"/>
        </w:rPr>
        <w:t>LOG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8080"/>
          <w:sz w:val="19"/>
          <w:szCs w:val="19"/>
        </w:rPr>
        <w:t>[test1]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proofErr w:type="gramStart"/>
      <w:r>
        <w:rPr>
          <w:rFonts w:ascii="Lucida Sans Unicode" w:hAnsi="Lucida Sans Unicode" w:cs="Lucida Sans Unicode"/>
          <w:color w:val="0000FF"/>
          <w:sz w:val="19"/>
          <w:szCs w:val="19"/>
        </w:rPr>
        <w:t>FROM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DISK</w:t>
      </w:r>
      <w:proofErr w:type="gramEnd"/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FF0000"/>
          <w:sz w:val="19"/>
          <w:szCs w:val="19"/>
        </w:rPr>
        <w:t>N'D:\xpraid_data\projects\dba_db\db\2005\dba_db_backup_20110812010958.trn'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WITH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FILE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NORECOVERY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0000FF"/>
          <w:sz w:val="19"/>
          <w:szCs w:val="19"/>
        </w:rPr>
        <w:t>NOUNLOAD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,</w:t>
      </w:r>
      <w:r>
        <w:rPr>
          <w:rFonts w:ascii="Lucida Sans Unicode" w:hAnsi="Lucida Sans Unicode" w:cs="Lucida Sans Unicode"/>
          <w:sz w:val="19"/>
          <w:szCs w:val="19"/>
        </w:rPr>
        <w:t xml:space="preserve">  </w:t>
      </w:r>
      <w:r>
        <w:rPr>
          <w:rFonts w:ascii="Lucida Sans Unicode" w:hAnsi="Lucida Sans Unicode" w:cs="Lucida Sans Unicode"/>
          <w:color w:val="800080"/>
          <w:sz w:val="19"/>
          <w:szCs w:val="19"/>
        </w:rPr>
        <w:t>STATS</w:t>
      </w:r>
      <w:r>
        <w:rPr>
          <w:rFonts w:ascii="Lucida Sans Unicode" w:hAnsi="Lucida Sans Unicode" w:cs="Lucida Sans Unicode"/>
          <w:sz w:val="19"/>
          <w:szCs w:val="19"/>
        </w:rPr>
        <w:t xml:space="preserve"> </w:t>
      </w:r>
      <w:r>
        <w:rPr>
          <w:rFonts w:ascii="Lucida Sans Unicode" w:hAnsi="Lucida Sans Unicode" w:cs="Lucida Sans Unicode"/>
          <w:color w:val="808080"/>
          <w:sz w:val="19"/>
          <w:szCs w:val="19"/>
        </w:rPr>
        <w:t>=</w:t>
      </w:r>
      <w:r>
        <w:rPr>
          <w:rFonts w:ascii="Lucida Sans Unicode" w:hAnsi="Lucida Sans Unicode" w:cs="Lucida Sans Unicode"/>
          <w:sz w:val="19"/>
          <w:szCs w:val="19"/>
        </w:rPr>
        <w:t xml:space="preserve"> 10</w:t>
      </w:r>
    </w:p>
    <w:p w:rsidR="00B36088" w:rsidRDefault="00B36088" w:rsidP="00B3608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19"/>
          <w:szCs w:val="19"/>
        </w:rPr>
      </w:pPr>
    </w:p>
    <w:p w:rsidR="0052391C" w:rsidRDefault="0052391C" w:rsidP="00DF0C02">
      <w:pPr>
        <w:pStyle w:val="Heading1"/>
      </w:pPr>
      <w:bookmarkStart w:id="30" w:name="_Toc333824053"/>
      <w:r>
        <w:lastRenderedPageBreak/>
        <w:t>Database Mirroring</w:t>
      </w:r>
      <w:bookmarkEnd w:id="30"/>
    </w:p>
    <w:p w:rsidR="0052391C" w:rsidRDefault="0052391C">
      <w:r>
        <w:t>Principal</w:t>
      </w:r>
    </w:p>
    <w:p w:rsidR="0052391C" w:rsidRDefault="0052391C">
      <w:r>
        <w:t>Mirror</w:t>
      </w:r>
    </w:p>
    <w:p w:rsidR="0052391C" w:rsidRDefault="0052391C">
      <w:r>
        <w:t>Witness</w:t>
      </w:r>
    </w:p>
    <w:p w:rsidR="0052391C" w:rsidRDefault="0052391C"/>
    <w:p w:rsidR="0052391C" w:rsidRDefault="0052391C">
      <w:r>
        <w:t>High Performance (asynchronous)</w:t>
      </w:r>
    </w:p>
    <w:p w:rsidR="0052391C" w:rsidRDefault="0052391C">
      <w:r>
        <w:t>Commit changes at principal then transmit changes to mirror.</w:t>
      </w:r>
    </w:p>
    <w:p w:rsidR="0052391C" w:rsidRDefault="0052391C"/>
    <w:p w:rsidR="0052391C" w:rsidRDefault="0052391C">
      <w:r>
        <w:t>High Safety w/o automatic failover (synchronous)</w:t>
      </w:r>
    </w:p>
    <w:p w:rsidR="0052391C" w:rsidRDefault="0052391C">
      <w:r>
        <w:t>Always commit changes at both principal and mirror</w:t>
      </w:r>
    </w:p>
    <w:p w:rsidR="0052391C" w:rsidRDefault="0052391C"/>
    <w:p w:rsidR="0052391C" w:rsidRDefault="0052391C">
      <w:r>
        <w:t>High Safety with automatic failover (synchronous)</w:t>
      </w:r>
    </w:p>
    <w:p w:rsidR="0052391C" w:rsidRDefault="003F1DCB">
      <w:proofErr w:type="gramStart"/>
      <w:r>
        <w:t>Requires a witness.</w:t>
      </w:r>
      <w:proofErr w:type="gramEnd"/>
      <w:r>
        <w:t xml:space="preserve"> Always commit changes at both principal and mirror if available.  </w:t>
      </w:r>
      <w:proofErr w:type="gramStart"/>
      <w:r>
        <w:t xml:space="preserve">Witness </w:t>
      </w:r>
      <w:proofErr w:type="spellStart"/>
      <w:r>
        <w:t>contols</w:t>
      </w:r>
      <w:proofErr w:type="spellEnd"/>
      <w:r>
        <w:t xml:space="preserve"> automatic failover.</w:t>
      </w:r>
      <w:proofErr w:type="gramEnd"/>
    </w:p>
    <w:p w:rsidR="003F1DCB" w:rsidRDefault="003F1DCB"/>
    <w:p w:rsidR="003F1DCB" w:rsidRDefault="003F1DCB"/>
    <w:p w:rsidR="003F1DCB" w:rsidRDefault="003F1DCB" w:rsidP="00DF0C02">
      <w:pPr>
        <w:pStyle w:val="Heading1"/>
      </w:pPr>
      <w:bookmarkStart w:id="31" w:name="_Toc333824054"/>
      <w:proofErr w:type="spellStart"/>
      <w:r>
        <w:t>Datatypes</w:t>
      </w:r>
      <w:bookmarkEnd w:id="31"/>
      <w:proofErr w:type="spellEnd"/>
    </w:p>
    <w:p w:rsidR="003F1DCB" w:rsidRDefault="003F1DCB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max)</w:t>
      </w:r>
    </w:p>
    <w:p w:rsidR="003F1DCB" w:rsidRDefault="003F1DCB"/>
    <w:p w:rsidR="003F1DCB" w:rsidRDefault="00982DF6" w:rsidP="00DF0C02">
      <w:pPr>
        <w:pStyle w:val="Heading1"/>
      </w:pPr>
      <w:bookmarkStart w:id="32" w:name="_Toc333824055"/>
      <w:r>
        <w:t>Clusters</w:t>
      </w:r>
      <w:bookmarkEnd w:id="32"/>
    </w:p>
    <w:p w:rsidR="00982DF6" w:rsidRDefault="00982DF6">
      <w:r>
        <w:t>At least 2 nodes</w:t>
      </w:r>
    </w:p>
    <w:p w:rsidR="00982DF6" w:rsidRDefault="00982DF6">
      <w:r>
        <w:t xml:space="preserve">4 </w:t>
      </w:r>
      <w:proofErr w:type="spellStart"/>
      <w:r>
        <w:t>nic</w:t>
      </w:r>
      <w:proofErr w:type="spellEnd"/>
      <w:r>
        <w:t xml:space="preserve"> cards</w:t>
      </w:r>
    </w:p>
    <w:p w:rsidR="00982DF6" w:rsidRDefault="00982DF6">
      <w:r>
        <w:t xml:space="preserve">6 </w:t>
      </w:r>
      <w:proofErr w:type="spellStart"/>
      <w:r>
        <w:t>ip</w:t>
      </w:r>
      <w:proofErr w:type="spellEnd"/>
      <w:r>
        <w:t xml:space="preserve"> address</w:t>
      </w:r>
    </w:p>
    <w:p w:rsidR="00982DF6" w:rsidRDefault="00982DF6">
      <w:r>
        <w:t xml:space="preserve">Cluster </w:t>
      </w:r>
      <w:proofErr w:type="spellStart"/>
      <w:r>
        <w:t>ip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, 2 machine </w:t>
      </w:r>
      <w:proofErr w:type="spellStart"/>
      <w:r>
        <w:t>ip</w:t>
      </w:r>
      <w:proofErr w:type="spellEnd"/>
      <w:r>
        <w:t xml:space="preserve"> for </w:t>
      </w:r>
      <w:r w:rsidR="001841C0">
        <w:t>heartbeat</w:t>
      </w:r>
      <w:r>
        <w:t xml:space="preserve">, 2 </w:t>
      </w:r>
      <w:proofErr w:type="spellStart"/>
      <w:r>
        <w:t>ip</w:t>
      </w:r>
      <w:proofErr w:type="spellEnd"/>
      <w:r>
        <w:t xml:space="preserve"> for regular</w:t>
      </w:r>
    </w:p>
    <w:p w:rsidR="001841C0" w:rsidRDefault="001841C0">
      <w:proofErr w:type="gramStart"/>
      <w:r>
        <w:t xml:space="preserve">The heartbeat </w:t>
      </w:r>
      <w:proofErr w:type="spellStart"/>
      <w:r>
        <w:t>chcks</w:t>
      </w:r>
      <w:proofErr w:type="spellEnd"/>
      <w:r>
        <w:t xml:space="preserve"> 2/min.</w:t>
      </w:r>
      <w:proofErr w:type="gramEnd"/>
    </w:p>
    <w:p w:rsidR="001841C0" w:rsidRDefault="001841C0">
      <w:r>
        <w:t>Resource groups</w:t>
      </w:r>
    </w:p>
    <w:p w:rsidR="001841C0" w:rsidRDefault="001841C0">
      <w:r>
        <w:lastRenderedPageBreak/>
        <w:t xml:space="preserve">There should be at </w:t>
      </w:r>
      <w:proofErr w:type="gramStart"/>
      <w:r>
        <w:t>least  2</w:t>
      </w:r>
      <w:proofErr w:type="gramEnd"/>
      <w:r>
        <w:t xml:space="preserve"> resource groups.  </w:t>
      </w:r>
      <w:proofErr w:type="gramStart"/>
      <w:r>
        <w:t xml:space="preserve">1 for the </w:t>
      </w:r>
      <w:proofErr w:type="spellStart"/>
      <w:r>
        <w:t>sql</w:t>
      </w:r>
      <w:proofErr w:type="spellEnd"/>
      <w:r>
        <w:t xml:space="preserve"> and 1 for the o/s.</w:t>
      </w:r>
      <w:proofErr w:type="gramEnd"/>
    </w:p>
    <w:p w:rsidR="001841C0" w:rsidRDefault="001841C0">
      <w:r>
        <w:t>There is a quorum disk.</w:t>
      </w:r>
    </w:p>
    <w:p w:rsidR="001841C0" w:rsidRDefault="001841C0"/>
    <w:p w:rsidR="001841C0" w:rsidRDefault="001841C0">
      <w:r>
        <w:br w:type="page"/>
      </w:r>
    </w:p>
    <w:p w:rsidR="001841C0" w:rsidRDefault="001841C0" w:rsidP="00DF0C02">
      <w:pPr>
        <w:pStyle w:val="Heading1"/>
      </w:pPr>
      <w:bookmarkStart w:id="33" w:name="_Toc333824056"/>
      <w:r>
        <w:lastRenderedPageBreak/>
        <w:t>Indexes</w:t>
      </w:r>
      <w:bookmarkEnd w:id="33"/>
    </w:p>
    <w:p w:rsidR="001841C0" w:rsidRDefault="001841C0" w:rsidP="00DF0C02">
      <w:pPr>
        <w:pStyle w:val="Heading2"/>
      </w:pPr>
      <w:bookmarkStart w:id="34" w:name="_Toc333824057"/>
      <w:r>
        <w:t>Fragmentation</w:t>
      </w:r>
      <w:bookmarkEnd w:id="34"/>
    </w:p>
    <w:p w:rsidR="001841C0" w:rsidRDefault="001841C0">
      <w:r>
        <w:t>&lt;5% do nothing</w:t>
      </w:r>
    </w:p>
    <w:p w:rsidR="001841C0" w:rsidRDefault="001841C0">
      <w:r>
        <w:t>5 - &lt;30%</w:t>
      </w:r>
      <w:r>
        <w:tab/>
        <w:t>reorganize</w:t>
      </w:r>
    </w:p>
    <w:p w:rsidR="001841C0" w:rsidRDefault="001841C0">
      <w:r>
        <w:t xml:space="preserve">30%+ </w:t>
      </w:r>
      <w:r>
        <w:tab/>
      </w:r>
      <w:r>
        <w:tab/>
        <w:t>rebuild.</w:t>
      </w:r>
    </w:p>
    <w:p w:rsidR="00077703" w:rsidRDefault="00077703"/>
    <w:p w:rsidR="00077703" w:rsidRDefault="00077703"/>
    <w:p w:rsidR="00C900ED" w:rsidRDefault="00C900ED" w:rsidP="00C900ED">
      <w:pPr>
        <w:pStyle w:val="Heading1"/>
      </w:pPr>
      <w:bookmarkStart w:id="35" w:name="_Toc333824058"/>
      <w:r>
        <w:t>Database Design</w:t>
      </w:r>
      <w:bookmarkEnd w:id="35"/>
    </w:p>
    <w:p w:rsidR="00077703" w:rsidRDefault="00077703" w:rsidP="00C900ED">
      <w:pPr>
        <w:pStyle w:val="Heading2"/>
      </w:pPr>
      <w:bookmarkStart w:id="36" w:name="_Toc333824059"/>
      <w:r>
        <w:t>Normalization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7703" w:rsidTr="00077703">
        <w:tc>
          <w:tcPr>
            <w:tcW w:w="3192" w:type="dxa"/>
          </w:tcPr>
          <w:p w:rsidR="00077703" w:rsidRDefault="00077703">
            <w:r>
              <w:t>Level</w:t>
            </w:r>
          </w:p>
        </w:tc>
        <w:tc>
          <w:tcPr>
            <w:tcW w:w="3192" w:type="dxa"/>
          </w:tcPr>
          <w:p w:rsidR="00077703" w:rsidRDefault="00077703"/>
        </w:tc>
        <w:tc>
          <w:tcPr>
            <w:tcW w:w="3192" w:type="dxa"/>
          </w:tcPr>
          <w:p w:rsidR="00077703" w:rsidRDefault="00077703"/>
        </w:tc>
      </w:tr>
      <w:tr w:rsidR="00077703" w:rsidTr="00077703">
        <w:tc>
          <w:tcPr>
            <w:tcW w:w="3192" w:type="dxa"/>
          </w:tcPr>
          <w:p w:rsidR="00077703" w:rsidRDefault="00077703">
            <w:r>
              <w:t>1</w:t>
            </w:r>
          </w:p>
        </w:tc>
        <w:tc>
          <w:tcPr>
            <w:tcW w:w="3192" w:type="dxa"/>
          </w:tcPr>
          <w:p w:rsidR="00077703" w:rsidRDefault="00077703">
            <w:r>
              <w:t>First normal form</w:t>
            </w:r>
          </w:p>
        </w:tc>
        <w:tc>
          <w:tcPr>
            <w:tcW w:w="3192" w:type="dxa"/>
          </w:tcPr>
          <w:p w:rsidR="00077703" w:rsidRDefault="00077703" w:rsidP="00077703">
            <w:r>
              <w:t>No repeating groups – all repeating groups have been moved into separate tables.</w:t>
            </w:r>
          </w:p>
        </w:tc>
      </w:tr>
      <w:tr w:rsidR="00077703" w:rsidTr="00077703">
        <w:tc>
          <w:tcPr>
            <w:tcW w:w="3192" w:type="dxa"/>
          </w:tcPr>
          <w:p w:rsidR="00077703" w:rsidRDefault="00077703">
            <w:r>
              <w:t>2</w:t>
            </w:r>
          </w:p>
        </w:tc>
        <w:tc>
          <w:tcPr>
            <w:tcW w:w="3192" w:type="dxa"/>
          </w:tcPr>
          <w:p w:rsidR="00077703" w:rsidRDefault="00077703">
            <w:r>
              <w:t>2</w:t>
            </w:r>
            <w:r w:rsidRPr="00077703">
              <w:rPr>
                <w:vertAlign w:val="superscript"/>
              </w:rPr>
              <w:t>nd</w:t>
            </w:r>
            <w:r>
              <w:t xml:space="preserve"> normal form</w:t>
            </w:r>
          </w:p>
        </w:tc>
        <w:tc>
          <w:tcPr>
            <w:tcW w:w="3192" w:type="dxa"/>
          </w:tcPr>
          <w:p w:rsidR="00077703" w:rsidRDefault="00077703" w:rsidP="00077703">
            <w:r>
              <w:t>Non key fields depend on the entire primary key(automatic if no compound keys)</w:t>
            </w:r>
          </w:p>
        </w:tc>
      </w:tr>
      <w:tr w:rsidR="00077703" w:rsidTr="00077703">
        <w:tc>
          <w:tcPr>
            <w:tcW w:w="3192" w:type="dxa"/>
          </w:tcPr>
          <w:p w:rsidR="00077703" w:rsidRDefault="00077703">
            <w:r>
              <w:t>3</w:t>
            </w:r>
          </w:p>
        </w:tc>
        <w:tc>
          <w:tcPr>
            <w:tcW w:w="3192" w:type="dxa"/>
          </w:tcPr>
          <w:p w:rsidR="00077703" w:rsidRDefault="00077703">
            <w:r>
              <w:t>3</w:t>
            </w:r>
            <w:r w:rsidRPr="00077703">
              <w:rPr>
                <w:vertAlign w:val="superscript"/>
              </w:rPr>
              <w:t>rd</w:t>
            </w:r>
            <w:r>
              <w:t xml:space="preserve"> normal form</w:t>
            </w:r>
          </w:p>
        </w:tc>
        <w:tc>
          <w:tcPr>
            <w:tcW w:w="3192" w:type="dxa"/>
          </w:tcPr>
          <w:p w:rsidR="00077703" w:rsidRDefault="00077703" w:rsidP="00077703">
            <w:r>
              <w:t>Non key fields must not depend on other non-key fields.</w:t>
            </w:r>
          </w:p>
        </w:tc>
      </w:tr>
      <w:tr w:rsidR="00077703" w:rsidTr="00077703">
        <w:tc>
          <w:tcPr>
            <w:tcW w:w="3192" w:type="dxa"/>
          </w:tcPr>
          <w:p w:rsidR="00077703" w:rsidRDefault="002271FC">
            <w:r>
              <w:t>4</w:t>
            </w:r>
          </w:p>
        </w:tc>
        <w:tc>
          <w:tcPr>
            <w:tcW w:w="3192" w:type="dxa"/>
          </w:tcPr>
          <w:p w:rsidR="00077703" w:rsidRDefault="002271FC">
            <w:r>
              <w:t>4</w:t>
            </w:r>
            <w:r w:rsidRPr="002271FC">
              <w:rPr>
                <w:vertAlign w:val="superscript"/>
              </w:rPr>
              <w:t>th</w:t>
            </w:r>
            <w:r>
              <w:t xml:space="preserve"> normal form</w:t>
            </w:r>
          </w:p>
        </w:tc>
        <w:tc>
          <w:tcPr>
            <w:tcW w:w="3192" w:type="dxa"/>
          </w:tcPr>
          <w:p w:rsidR="00077703" w:rsidRDefault="00077703"/>
        </w:tc>
      </w:tr>
      <w:tr w:rsidR="001864FB" w:rsidTr="00077703">
        <w:tc>
          <w:tcPr>
            <w:tcW w:w="3192" w:type="dxa"/>
          </w:tcPr>
          <w:p w:rsidR="001864FB" w:rsidRDefault="001864FB">
            <w:r>
              <w:t>5</w:t>
            </w:r>
          </w:p>
        </w:tc>
        <w:tc>
          <w:tcPr>
            <w:tcW w:w="3192" w:type="dxa"/>
          </w:tcPr>
          <w:p w:rsidR="001864FB" w:rsidRDefault="001864FB">
            <w:r>
              <w:t>5</w:t>
            </w:r>
            <w:r w:rsidRPr="001864FB">
              <w:rPr>
                <w:vertAlign w:val="superscript"/>
              </w:rPr>
              <w:t>th</w:t>
            </w:r>
            <w:r>
              <w:t xml:space="preserve"> normal form</w:t>
            </w:r>
          </w:p>
        </w:tc>
        <w:tc>
          <w:tcPr>
            <w:tcW w:w="3192" w:type="dxa"/>
          </w:tcPr>
          <w:p w:rsidR="001864FB" w:rsidRDefault="001864FB"/>
        </w:tc>
      </w:tr>
    </w:tbl>
    <w:p w:rsidR="00077703" w:rsidRDefault="00077703"/>
    <w:sectPr w:rsidR="00077703" w:rsidSect="008F2AF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A7D" w:rsidRDefault="00644A7D" w:rsidP="00F77142">
      <w:pPr>
        <w:spacing w:after="0" w:line="240" w:lineRule="auto"/>
      </w:pPr>
      <w:r>
        <w:separator/>
      </w:r>
    </w:p>
  </w:endnote>
  <w:endnote w:type="continuationSeparator" w:id="0">
    <w:p w:rsidR="00644A7D" w:rsidRDefault="00644A7D" w:rsidP="00F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8741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142" w:rsidRDefault="00F771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41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F77142" w:rsidRDefault="00F771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217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2AFC" w:rsidRDefault="008F2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41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F2AFC" w:rsidRDefault="008F2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A7D" w:rsidRDefault="00644A7D" w:rsidP="00F77142">
      <w:pPr>
        <w:spacing w:after="0" w:line="240" w:lineRule="auto"/>
      </w:pPr>
      <w:r>
        <w:separator/>
      </w:r>
    </w:p>
  </w:footnote>
  <w:footnote w:type="continuationSeparator" w:id="0">
    <w:p w:rsidR="00644A7D" w:rsidRDefault="00644A7D" w:rsidP="00F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FC" w:rsidRDefault="008F2AFC" w:rsidP="008F2AFC">
    <w:pPr>
      <w:pStyle w:val="Header"/>
      <w:tabs>
        <w:tab w:val="left" w:pos="3090"/>
      </w:tabs>
    </w:pPr>
    <w:r>
      <w:tab/>
    </w:r>
    <w:r>
      <w:tab/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AFC" w:rsidRDefault="008F2AFC" w:rsidP="008F2AFC">
    <w:pPr>
      <w:pStyle w:val="Header"/>
      <w:tabs>
        <w:tab w:val="left" w:pos="3090"/>
      </w:tabs>
    </w:pPr>
    <w:r>
      <w:tab/>
      <w:t>Cheat Sheet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57"/>
    <w:rsid w:val="00077703"/>
    <w:rsid w:val="000B435F"/>
    <w:rsid w:val="00122414"/>
    <w:rsid w:val="0012515B"/>
    <w:rsid w:val="001841C0"/>
    <w:rsid w:val="001864FB"/>
    <w:rsid w:val="001A4914"/>
    <w:rsid w:val="002271FC"/>
    <w:rsid w:val="00311B2C"/>
    <w:rsid w:val="003859DB"/>
    <w:rsid w:val="003F1DCB"/>
    <w:rsid w:val="0045741C"/>
    <w:rsid w:val="0052391C"/>
    <w:rsid w:val="00524867"/>
    <w:rsid w:val="00551692"/>
    <w:rsid w:val="00577049"/>
    <w:rsid w:val="005962E8"/>
    <w:rsid w:val="005A379C"/>
    <w:rsid w:val="005B7A8B"/>
    <w:rsid w:val="0061199E"/>
    <w:rsid w:val="00644A7D"/>
    <w:rsid w:val="006F6EC6"/>
    <w:rsid w:val="00734225"/>
    <w:rsid w:val="0080294D"/>
    <w:rsid w:val="008D1E80"/>
    <w:rsid w:val="008E2E54"/>
    <w:rsid w:val="008F2AFC"/>
    <w:rsid w:val="00982DF6"/>
    <w:rsid w:val="00996AFF"/>
    <w:rsid w:val="00A618EB"/>
    <w:rsid w:val="00B36088"/>
    <w:rsid w:val="00C12BA3"/>
    <w:rsid w:val="00C81CAB"/>
    <w:rsid w:val="00C900ED"/>
    <w:rsid w:val="00CD185D"/>
    <w:rsid w:val="00CE381E"/>
    <w:rsid w:val="00D81657"/>
    <w:rsid w:val="00DF0C02"/>
    <w:rsid w:val="00E05A8D"/>
    <w:rsid w:val="00E67F00"/>
    <w:rsid w:val="00F67029"/>
    <w:rsid w:val="00F77142"/>
    <w:rsid w:val="00F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42"/>
  </w:style>
  <w:style w:type="paragraph" w:styleId="Footer">
    <w:name w:val="footer"/>
    <w:basedOn w:val="Normal"/>
    <w:link w:val="FooterChar"/>
    <w:uiPriority w:val="99"/>
    <w:unhideWhenUsed/>
    <w:rsid w:val="00F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42"/>
  </w:style>
  <w:style w:type="character" w:customStyle="1" w:styleId="Heading1Char">
    <w:name w:val="Heading 1 Char"/>
    <w:basedOn w:val="DefaultParagraphFont"/>
    <w:link w:val="Heading1"/>
    <w:uiPriority w:val="9"/>
    <w:rsid w:val="001A4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4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9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F2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A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42"/>
  </w:style>
  <w:style w:type="paragraph" w:styleId="Footer">
    <w:name w:val="footer"/>
    <w:basedOn w:val="Normal"/>
    <w:link w:val="FooterChar"/>
    <w:uiPriority w:val="99"/>
    <w:unhideWhenUsed/>
    <w:rsid w:val="00F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42"/>
  </w:style>
  <w:style w:type="character" w:customStyle="1" w:styleId="Heading1Char">
    <w:name w:val="Heading 1 Char"/>
    <w:basedOn w:val="DefaultParagraphFont"/>
    <w:link w:val="Heading1"/>
    <w:uiPriority w:val="9"/>
    <w:rsid w:val="001A4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4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9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F2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A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A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A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6A12-1C3F-4B8D-85BE-929EF39D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atekulsky</dc:creator>
  <cp:lastModifiedBy>atekulsky</cp:lastModifiedBy>
  <cp:revision>31</cp:revision>
  <dcterms:created xsi:type="dcterms:W3CDTF">2011-11-07T15:39:00Z</dcterms:created>
  <dcterms:modified xsi:type="dcterms:W3CDTF">2012-08-27T13:44:00Z</dcterms:modified>
</cp:coreProperties>
</file>