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25EA" w14:textId="627CEC45" w:rsidR="002560B2" w:rsidRDefault="00171BAC" w:rsidP="00C323C5">
      <w:pPr>
        <w:pStyle w:val="Title"/>
      </w:pPr>
      <w:sdt>
        <w:sdtPr>
          <w:alias w:val="Subject"/>
          <w:tag w:val=""/>
          <w:id w:val="-1054532922"/>
          <w:placeholder>
            <w:docPart w:val="FD210E785F9E486C92FB06C2FF6A19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061B9">
            <w:t>Network Security Group</w:t>
          </w:r>
        </w:sdtContent>
      </w:sdt>
      <w:r w:rsidR="00C323C5">
        <w:t xml:space="preserve"> Demo Walkthrough</w:t>
      </w:r>
    </w:p>
    <w:p w14:paraId="3BA86849" w14:textId="0B5A14EA" w:rsidR="00C323C5" w:rsidRDefault="00C323C5" w:rsidP="00C323C5">
      <w:r>
        <w:t xml:space="preserve">This guide provides a walkthrough for </w:t>
      </w:r>
      <w:sdt>
        <w:sdtPr>
          <w:alias w:val="Subject"/>
          <w:tag w:val=""/>
          <w:id w:val="-68585814"/>
          <w:placeholder>
            <w:docPart w:val="0F45C7087BDE4293A2B6584507A3A18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061B9">
            <w:t>Network Security Group</w:t>
          </w:r>
        </w:sdtContent>
      </w:sdt>
      <w:r>
        <w:t xml:space="preserve">.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4868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59009" w14:textId="77777777" w:rsidR="00C323C5" w:rsidRDefault="00C323C5">
          <w:pPr>
            <w:pStyle w:val="TOCHeading"/>
          </w:pPr>
          <w:r>
            <w:t>Contents</w:t>
          </w:r>
        </w:p>
        <w:p w14:paraId="50051F17" w14:textId="3DE85C06" w:rsidR="00456F58" w:rsidRDefault="00C323C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31906" w:history="1">
            <w:r w:rsidR="00456F58" w:rsidRPr="008D14AF">
              <w:rPr>
                <w:rStyle w:val="Hyperlink"/>
                <w:noProof/>
              </w:rPr>
              <w:t>Pre-Requisites</w:t>
            </w:r>
            <w:r w:rsidR="00456F58">
              <w:rPr>
                <w:noProof/>
                <w:webHidden/>
              </w:rPr>
              <w:tab/>
            </w:r>
            <w:r w:rsidR="00456F58">
              <w:rPr>
                <w:noProof/>
                <w:webHidden/>
              </w:rPr>
              <w:fldChar w:fldCharType="begin"/>
            </w:r>
            <w:r w:rsidR="00456F58">
              <w:rPr>
                <w:noProof/>
                <w:webHidden/>
              </w:rPr>
              <w:instrText xml:space="preserve"> PAGEREF _Toc435631906 \h </w:instrText>
            </w:r>
            <w:r w:rsidR="00456F58">
              <w:rPr>
                <w:noProof/>
                <w:webHidden/>
              </w:rPr>
            </w:r>
            <w:r w:rsidR="00456F58">
              <w:rPr>
                <w:noProof/>
                <w:webHidden/>
              </w:rPr>
              <w:fldChar w:fldCharType="separate"/>
            </w:r>
            <w:r w:rsidR="00456F58">
              <w:rPr>
                <w:noProof/>
                <w:webHidden/>
              </w:rPr>
              <w:t>1</w:t>
            </w:r>
            <w:r w:rsidR="00456F58">
              <w:rPr>
                <w:noProof/>
                <w:webHidden/>
              </w:rPr>
              <w:fldChar w:fldCharType="end"/>
            </w:r>
          </w:hyperlink>
        </w:p>
        <w:p w14:paraId="6F86A359" w14:textId="65558791" w:rsidR="00456F58" w:rsidRDefault="00456F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31907" w:history="1">
            <w:r w:rsidRPr="008D14AF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800D" w14:textId="5CD85D2A" w:rsidR="00456F58" w:rsidRDefault="00456F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31908" w:history="1">
            <w:r w:rsidRPr="008D14AF">
              <w:rPr>
                <w:rStyle w:val="Hyperlink"/>
                <w:noProof/>
              </w:rPr>
              <w:t>Demo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29CB" w14:textId="35CF88B6" w:rsidR="00456F58" w:rsidRDefault="00456F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31909" w:history="1">
            <w:r w:rsidRPr="008D14AF">
              <w:rPr>
                <w:rStyle w:val="Hyperlink"/>
                <w:noProof/>
              </w:rPr>
              <w:t>Clean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EA14" w14:textId="0E90471F" w:rsidR="00C323C5" w:rsidRDefault="00C323C5">
          <w:r>
            <w:rPr>
              <w:b/>
              <w:bCs/>
              <w:noProof/>
            </w:rPr>
            <w:fldChar w:fldCharType="end"/>
          </w:r>
        </w:p>
      </w:sdtContent>
    </w:sdt>
    <w:p w14:paraId="0CC1CE72" w14:textId="77777777" w:rsidR="00C323C5" w:rsidRDefault="00C323C5" w:rsidP="00C323C5"/>
    <w:p w14:paraId="0219A257" w14:textId="77777777" w:rsidR="00C323C5" w:rsidRDefault="00C323C5" w:rsidP="00C323C5">
      <w:pPr>
        <w:pStyle w:val="Heading2"/>
      </w:pPr>
      <w:bookmarkStart w:id="0" w:name="_Toc435631906"/>
      <w:r>
        <w:t>Pre-Requisites</w:t>
      </w:r>
      <w:bookmarkEnd w:id="0"/>
    </w:p>
    <w:p w14:paraId="2C759C8D" w14:textId="77777777" w:rsidR="00C323C5" w:rsidRDefault="00C323C5" w:rsidP="00C323C5">
      <w:r>
        <w:t>This section lists the pre-requisites required for this demonstration.</w:t>
      </w:r>
    </w:p>
    <w:p w14:paraId="3703A8DD" w14:textId="20EE29E9" w:rsidR="00C323C5" w:rsidRDefault="00C323C5" w:rsidP="00C323C5">
      <w:pPr>
        <w:pStyle w:val="ListParagraph"/>
        <w:numPr>
          <w:ilvl w:val="0"/>
          <w:numId w:val="1"/>
        </w:numPr>
      </w:pPr>
      <w:r>
        <w:t>An Azure subscription</w:t>
      </w:r>
    </w:p>
    <w:p w14:paraId="07031FE4" w14:textId="77777777" w:rsidR="00456F58" w:rsidRDefault="00456F58" w:rsidP="00456F58">
      <w:pPr>
        <w:pStyle w:val="ListParagraph"/>
        <w:numPr>
          <w:ilvl w:val="0"/>
          <w:numId w:val="1"/>
        </w:numPr>
      </w:pPr>
      <w:r>
        <w:t xml:space="preserve">Download PSTools - </w:t>
      </w:r>
      <w:hyperlink r:id="rId11" w:history="1">
        <w:r w:rsidRPr="00EF3AC9">
          <w:rPr>
            <w:rStyle w:val="Hyperlink"/>
          </w:rPr>
          <w:t>https://technet.microsoft.com/en-us/sysinternals/jj729731.aspx</w:t>
        </w:r>
      </w:hyperlink>
    </w:p>
    <w:p w14:paraId="2271F663" w14:textId="77777777" w:rsidR="00C323C5" w:rsidRDefault="00C323C5" w:rsidP="00C323C5">
      <w:pPr>
        <w:pStyle w:val="Heading2"/>
      </w:pPr>
      <w:bookmarkStart w:id="1" w:name="_Toc435631907"/>
      <w:r>
        <w:t>Setup</w:t>
      </w:r>
      <w:bookmarkEnd w:id="1"/>
    </w:p>
    <w:p w14:paraId="0905EE1D" w14:textId="798A62C5" w:rsidR="00C323C5" w:rsidRDefault="00C323C5" w:rsidP="00C323C5">
      <w:pPr>
        <w:rPr>
          <w:rStyle w:val="SubtleEmphasis"/>
        </w:rPr>
      </w:pPr>
      <w:r>
        <w:rPr>
          <w:rStyle w:val="SubtleEmphasis"/>
        </w:rPr>
        <w:t xml:space="preserve">Estimated time: </w:t>
      </w:r>
      <w:r w:rsidR="00EC7835">
        <w:rPr>
          <w:rStyle w:val="SubtleEmphasis"/>
        </w:rPr>
        <w:t>10</w:t>
      </w:r>
      <w:r>
        <w:rPr>
          <w:rStyle w:val="SubtleEmphasis"/>
        </w:rPr>
        <w:t xml:space="preserve"> </w:t>
      </w:r>
      <w:r w:rsidR="00EC7835">
        <w:rPr>
          <w:rStyle w:val="SubtleEmphasis"/>
        </w:rPr>
        <w:t>minutes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94"/>
        <w:gridCol w:w="4656"/>
      </w:tblGrid>
      <w:tr w:rsidR="0072066F" w14:paraId="553CAF8B" w14:textId="77777777" w:rsidTr="006F37A9"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ED76" w14:textId="77777777" w:rsidR="0072066F" w:rsidRDefault="0072066F" w:rsidP="0072066F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>
              <w:t>Open Windows Explorer.</w:t>
            </w:r>
          </w:p>
          <w:p w14:paraId="1B5294E5" w14:textId="51A07BC1" w:rsidR="0072066F" w:rsidRDefault="0072066F" w:rsidP="0072066F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>
              <w:t>Copy the folder</w:t>
            </w:r>
            <w:r w:rsidR="00F3074A">
              <w:t xml:space="preserve"> </w:t>
            </w:r>
            <w:bookmarkStart w:id="2" w:name="_GoBack"/>
            <w:bookmarkEnd w:id="2"/>
            <w:r>
              <w:t xml:space="preserve"> </w:t>
            </w:r>
            <w:r>
              <w:rPr>
                <w:b/>
              </w:rPr>
              <w:t>.\Demos\1_NSG</w:t>
            </w:r>
            <w:r>
              <w:t xml:space="preserve"> to </w:t>
            </w:r>
            <w:r>
              <w:rPr>
                <w:b/>
              </w:rPr>
              <w:t>c:\azurecoe\demos\networking</w:t>
            </w:r>
            <w:r>
              <w:t>.</w:t>
            </w:r>
          </w:p>
          <w:p w14:paraId="4A26E48A" w14:textId="77777777" w:rsidR="0072066F" w:rsidRDefault="0072066F" w:rsidP="0072066F">
            <w:pPr>
              <w:pStyle w:val="ListParagraph"/>
              <w:numPr>
                <w:ilvl w:val="0"/>
                <w:numId w:val="2"/>
              </w:numPr>
              <w:tabs>
                <w:tab w:val="left" w:pos="991"/>
              </w:tabs>
              <w:spacing w:after="200" w:line="276" w:lineRule="auto"/>
              <w:jc w:val="both"/>
            </w:pPr>
            <w:r>
              <w:t>Open Visual Studio.</w:t>
            </w:r>
          </w:p>
          <w:p w14:paraId="511A69AF" w14:textId="3DDBBEDF" w:rsidR="0072066F" w:rsidRDefault="0072066F" w:rsidP="0072066F">
            <w:pPr>
              <w:pStyle w:val="ListParagraph"/>
              <w:numPr>
                <w:ilvl w:val="0"/>
                <w:numId w:val="2"/>
              </w:numPr>
              <w:tabs>
                <w:tab w:val="left" w:pos="991"/>
              </w:tabs>
              <w:spacing w:after="200" w:line="276" w:lineRule="auto"/>
              <w:jc w:val="both"/>
            </w:pPr>
            <w:r>
              <w:t xml:space="preserve">Using Visual Studio, open the solution at </w:t>
            </w:r>
            <w:r w:rsidRPr="003B764D">
              <w:rPr>
                <w:b/>
              </w:rPr>
              <w:t>C:\azurecoe\demos\networking\</w:t>
            </w:r>
            <w:r>
              <w:rPr>
                <w:b/>
              </w:rPr>
              <w:t>2</w:t>
            </w:r>
            <w:r w:rsidRPr="003B764D">
              <w:rPr>
                <w:b/>
              </w:rPr>
              <w:t>_</w:t>
            </w:r>
            <w:r>
              <w:rPr>
                <w:b/>
              </w:rPr>
              <w:t>NSG</w:t>
            </w:r>
            <w:r w:rsidRPr="003B764D">
              <w:rPr>
                <w:b/>
              </w:rPr>
              <w:t>\</w:t>
            </w:r>
            <w:r>
              <w:t xml:space="preserve"> </w:t>
            </w:r>
            <w:r w:rsidRPr="0072066F">
              <w:rPr>
                <w:b/>
              </w:rPr>
              <w:t>NSG-Demo-Solution</w:t>
            </w:r>
            <w:r>
              <w:rPr>
                <w:b/>
              </w:rPr>
              <w:t>\</w:t>
            </w:r>
            <w:r w:rsidR="006E7B16">
              <w:rPr>
                <w:b/>
              </w:rPr>
              <w:t>NSG</w:t>
            </w:r>
            <w:r>
              <w:rPr>
                <w:b/>
              </w:rPr>
              <w:t>-Demo-Solution</w:t>
            </w:r>
            <w:r w:rsidRPr="003D081E">
              <w:rPr>
                <w:b/>
              </w:rPr>
              <w:t>.sln</w:t>
            </w:r>
            <w:r>
              <w:t>.</w:t>
            </w:r>
          </w:p>
          <w:p w14:paraId="7D553975" w14:textId="77777777" w:rsidR="0072066F" w:rsidRDefault="0072066F" w:rsidP="0072066F">
            <w:pPr>
              <w:pStyle w:val="ListParagraph"/>
              <w:numPr>
                <w:ilvl w:val="0"/>
                <w:numId w:val="2"/>
              </w:numPr>
              <w:tabs>
                <w:tab w:val="left" w:pos="991"/>
              </w:tabs>
              <w:spacing w:after="200" w:line="276" w:lineRule="auto"/>
              <w:jc w:val="both"/>
            </w:pPr>
            <w:r>
              <w:t xml:space="preserve">Select </w:t>
            </w:r>
            <w:r w:rsidRPr="00BE3D4E">
              <w:rPr>
                <w:b/>
              </w:rPr>
              <w:t>&lt;Create New&gt;</w:t>
            </w:r>
            <w:r>
              <w:t xml:space="preserve"> for the </w:t>
            </w:r>
            <w:r w:rsidRPr="00BE3D4E">
              <w:rPr>
                <w:b/>
              </w:rPr>
              <w:t>Resource Group Name</w:t>
            </w:r>
            <w:r>
              <w:t>.</w:t>
            </w:r>
          </w:p>
          <w:p w14:paraId="498A4A5E" w14:textId="77777777" w:rsidR="0072066F" w:rsidRDefault="0072066F" w:rsidP="0072066F">
            <w:pPr>
              <w:pStyle w:val="ListParagraph"/>
              <w:numPr>
                <w:ilvl w:val="1"/>
                <w:numId w:val="2"/>
              </w:numPr>
              <w:tabs>
                <w:tab w:val="left" w:pos="991"/>
              </w:tabs>
              <w:spacing w:after="200" w:line="276" w:lineRule="auto"/>
              <w:jc w:val="both"/>
            </w:pPr>
            <w:r>
              <w:t xml:space="preserve">Set the </w:t>
            </w:r>
            <w:r w:rsidRPr="00BE3D4E">
              <w:rPr>
                <w:b/>
              </w:rPr>
              <w:t>Resource Group location</w:t>
            </w:r>
            <w:r>
              <w:t xml:space="preserve"> to a region close to you.</w:t>
            </w:r>
          </w:p>
          <w:p w14:paraId="7DC36CAD" w14:textId="184870D7" w:rsidR="00EC7835" w:rsidRDefault="0072066F" w:rsidP="0072066F">
            <w:pPr>
              <w:pStyle w:val="ListParagraph"/>
              <w:numPr>
                <w:ilvl w:val="1"/>
                <w:numId w:val="2"/>
              </w:numPr>
              <w:tabs>
                <w:tab w:val="left" w:pos="991"/>
              </w:tabs>
              <w:spacing w:after="200" w:line="276" w:lineRule="auto"/>
              <w:jc w:val="both"/>
            </w:pPr>
            <w:r>
              <w:t xml:space="preserve">Click </w:t>
            </w:r>
            <w:r w:rsidRPr="00BE3D4E">
              <w:rPr>
                <w:b/>
              </w:rPr>
              <w:t>Create</w:t>
            </w:r>
            <w:r>
              <w:t>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10C2" w14:textId="786D3A21" w:rsidR="00EC7835" w:rsidRDefault="00EC7835" w:rsidP="00E91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15C06E4" wp14:editId="018D7851">
                  <wp:extent cx="2532762" cy="1810990"/>
                  <wp:effectExtent l="0" t="0" r="127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864" cy="181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D12F2" w14:textId="4B3F1107" w:rsidR="00EC7835" w:rsidRDefault="00EC7835" w:rsidP="00E9164B">
            <w:pPr>
              <w:jc w:val="right"/>
            </w:pPr>
          </w:p>
        </w:tc>
      </w:tr>
      <w:tr w:rsidR="0072066F" w14:paraId="0A7EDF76" w14:textId="77777777" w:rsidTr="006F37A9"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636B" w14:textId="77777777" w:rsidR="007C1769" w:rsidRDefault="007C1769" w:rsidP="007C176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Click </w:t>
            </w:r>
            <w:r w:rsidRPr="00BE3D4E">
              <w:rPr>
                <w:b/>
              </w:rPr>
              <w:t>Edit Parameters</w:t>
            </w:r>
            <w:r>
              <w:t>.</w:t>
            </w:r>
          </w:p>
          <w:p w14:paraId="2D58D4EB" w14:textId="77777777" w:rsidR="007C1769" w:rsidRDefault="007C1769" w:rsidP="007C1769">
            <w:pPr>
              <w:pStyle w:val="ListParagraph"/>
              <w:numPr>
                <w:ilvl w:val="1"/>
                <w:numId w:val="2"/>
              </w:numPr>
            </w:pPr>
            <w:r>
              <w:t>Keep the default values with should look as shown here.</w:t>
            </w:r>
          </w:p>
          <w:p w14:paraId="43ECF511" w14:textId="7F7A4165" w:rsidR="007C1769" w:rsidRDefault="007C1769" w:rsidP="007C1769">
            <w:pPr>
              <w:pStyle w:val="ListParagraph"/>
              <w:numPr>
                <w:ilvl w:val="1"/>
                <w:numId w:val="2"/>
              </w:numPr>
            </w:pPr>
            <w:r>
              <w:t xml:space="preserve">Click </w:t>
            </w:r>
            <w:r w:rsidRPr="00BE3D4E">
              <w:rPr>
                <w:b/>
              </w:rPr>
              <w:t>Save</w:t>
            </w:r>
            <w:r>
              <w:t>.</w:t>
            </w:r>
          </w:p>
          <w:p w14:paraId="102BB69B" w14:textId="6E18DC10" w:rsidR="00B23C0A" w:rsidRDefault="00B23C0A" w:rsidP="00B23C0A">
            <w:pPr>
              <w:rPr>
                <w:b/>
              </w:rPr>
            </w:pPr>
            <w:r w:rsidRPr="007D4964">
              <w:rPr>
                <w:b/>
              </w:rPr>
              <w:t>Note:</w:t>
            </w:r>
            <w:r>
              <w:t xml:space="preserve"> RDP user name is </w:t>
            </w:r>
            <w:r w:rsidRPr="00B63D32">
              <w:rPr>
                <w:b/>
              </w:rPr>
              <w:t>demouser</w:t>
            </w:r>
            <w:r>
              <w:t xml:space="preserve"> and pwd is </w:t>
            </w:r>
            <w:r w:rsidRPr="00B23C0A">
              <w:rPr>
                <w:b/>
              </w:rPr>
              <w:t>demouser@123</w:t>
            </w:r>
          </w:p>
          <w:p w14:paraId="4ABF461A" w14:textId="77777777" w:rsidR="00B63D32" w:rsidRDefault="00B63D32" w:rsidP="00B23C0A"/>
          <w:p w14:paraId="6696B76F" w14:textId="77777777" w:rsidR="00EC7835" w:rsidRDefault="007C1769" w:rsidP="007C1769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Pr="00BE3D4E">
              <w:rPr>
                <w:b/>
              </w:rPr>
              <w:t>Deploy</w:t>
            </w:r>
            <w:r>
              <w:t>.</w:t>
            </w:r>
          </w:p>
          <w:p w14:paraId="69F16358" w14:textId="0F5A6134" w:rsidR="00907291" w:rsidRDefault="00907291" w:rsidP="00907291"/>
          <w:p w14:paraId="14275B57" w14:textId="199BA4BE" w:rsidR="006419A3" w:rsidRDefault="00907291" w:rsidP="00BC4094">
            <w:r w:rsidRPr="00F4592F">
              <w:rPr>
                <w:b/>
              </w:rPr>
              <w:t xml:space="preserve">Note: </w:t>
            </w:r>
            <w:r>
              <w:rPr>
                <w:b/>
              </w:rPr>
              <w:t>T</w:t>
            </w:r>
            <w:r w:rsidRPr="009C4174">
              <w:rPr>
                <w:b/>
              </w:rPr>
              <w:t xml:space="preserve">his </w:t>
            </w:r>
            <w:r w:rsidR="00BC4094">
              <w:rPr>
                <w:b/>
              </w:rPr>
              <w:t>deployment</w:t>
            </w:r>
            <w:r w:rsidRPr="009C4174">
              <w:rPr>
                <w:b/>
              </w:rPr>
              <w:t xml:space="preserve"> will take </w:t>
            </w:r>
            <w:r>
              <w:rPr>
                <w:b/>
              </w:rPr>
              <w:t>approx. 15</w:t>
            </w:r>
            <w:r w:rsidRPr="009C4174">
              <w:rPr>
                <w:b/>
              </w:rPr>
              <w:t xml:space="preserve"> minutes to complete.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C50A" w14:textId="1267943B" w:rsidR="00EC7835" w:rsidRDefault="00B23C0A" w:rsidP="00E91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AE62B1" wp14:editId="615470DA">
                  <wp:extent cx="2818385" cy="3525954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53" cy="354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66F" w14:paraId="3ABF4A28" w14:textId="77777777" w:rsidTr="006F37A9"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68A4" w14:textId="7805CEFD" w:rsidR="00EC7835" w:rsidRDefault="008D09D5" w:rsidP="008D09D5">
            <w:pPr>
              <w:pStyle w:val="ListParagraph"/>
              <w:numPr>
                <w:ilvl w:val="0"/>
                <w:numId w:val="2"/>
              </w:numPr>
            </w:pPr>
            <w:r>
              <w:t>Once the deployment is complete</w:t>
            </w:r>
            <w:r w:rsidR="00D469AA">
              <w:t>d</w:t>
            </w:r>
            <w:r>
              <w:t xml:space="preserve">, you can view the resources created. </w:t>
            </w:r>
            <w:r w:rsidRPr="001B3D00">
              <w:t>This template creates a VNet with 3 Subnets, Frontend, App Subnet and Database subnet.</w:t>
            </w:r>
            <w:r>
              <w:t xml:space="preserve"> </w:t>
            </w:r>
            <w:r w:rsidRPr="007666C0">
              <w:t>It also creates three Network Security groups one per each subnet.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762F" w14:textId="77777777" w:rsidR="00EC7835" w:rsidRDefault="00EC7835" w:rsidP="00E9164B">
            <w:pPr>
              <w:jc w:val="right"/>
            </w:pPr>
          </w:p>
          <w:p w14:paraId="434A8F87" w14:textId="77777777" w:rsidR="006F37A9" w:rsidRDefault="006F37A9" w:rsidP="006F37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94D09" wp14:editId="53D9F1D9">
                  <wp:extent cx="2151785" cy="315670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41" cy="317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E2CF3" w14:textId="6B1FF017" w:rsidR="006F37A9" w:rsidRDefault="006F37A9" w:rsidP="006F37A9">
            <w:pPr>
              <w:jc w:val="center"/>
            </w:pPr>
          </w:p>
        </w:tc>
      </w:tr>
      <w:tr w:rsidR="0072066F" w14:paraId="60ACE75B" w14:textId="77777777" w:rsidTr="006F37A9"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BF3D" w14:textId="144E90D4" w:rsidR="00EC7835" w:rsidRDefault="00EC7835" w:rsidP="00485176"/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77C7" w14:textId="3E9BE4BA" w:rsidR="00EC7835" w:rsidRDefault="00EC7835" w:rsidP="00E9164B">
            <w:pPr>
              <w:jc w:val="right"/>
            </w:pPr>
          </w:p>
        </w:tc>
      </w:tr>
    </w:tbl>
    <w:p w14:paraId="4CFC1521" w14:textId="1E70FA8C" w:rsidR="00EC7835" w:rsidRDefault="00EC7835" w:rsidP="00C323C5">
      <w:pPr>
        <w:rPr>
          <w:i/>
          <w:iCs/>
          <w:color w:val="808080" w:themeColor="text1" w:themeTint="7F"/>
        </w:rPr>
      </w:pPr>
    </w:p>
    <w:p w14:paraId="6F4891CA" w14:textId="77777777" w:rsidR="006F37A9" w:rsidRPr="00C323C5" w:rsidRDefault="006F37A9" w:rsidP="00C323C5">
      <w:pPr>
        <w:rPr>
          <w:i/>
          <w:iCs/>
          <w:color w:val="808080" w:themeColor="text1" w:themeTint="7F"/>
        </w:rPr>
      </w:pPr>
    </w:p>
    <w:p w14:paraId="001F81DF" w14:textId="77777777" w:rsidR="00C323C5" w:rsidRDefault="00C323C5" w:rsidP="00C323C5">
      <w:pPr>
        <w:pStyle w:val="Heading2"/>
      </w:pPr>
      <w:bookmarkStart w:id="3" w:name="_Toc435631908"/>
      <w:r>
        <w:lastRenderedPageBreak/>
        <w:t>Demo Steps</w:t>
      </w:r>
      <w:bookmarkEnd w:id="3"/>
    </w:p>
    <w:p w14:paraId="53C5EADA" w14:textId="18AA4EC2" w:rsidR="00C323C5" w:rsidRPr="00C323C5" w:rsidRDefault="00C323C5" w:rsidP="00C323C5">
      <w:pPr>
        <w:rPr>
          <w:rStyle w:val="SubtleEmphasis"/>
        </w:rPr>
      </w:pPr>
      <w:r w:rsidRPr="00C323C5">
        <w:rPr>
          <w:rStyle w:val="SubtleEmphasis"/>
        </w:rPr>
        <w:t xml:space="preserve">Estimated time: </w:t>
      </w:r>
      <w:r w:rsidR="00871D4B">
        <w:rPr>
          <w:rStyle w:val="SubtleEmphasis"/>
        </w:rPr>
        <w:t>5</w:t>
      </w:r>
      <w:r w:rsidRPr="00C323C5">
        <w:rPr>
          <w:rStyle w:val="SubtleEmphasis"/>
        </w:rPr>
        <w:t xml:space="preserve"> </w:t>
      </w:r>
      <w:r w:rsidR="000B5452">
        <w:rPr>
          <w:rStyle w:val="SubtleEmphasis"/>
        </w:rPr>
        <w:t>minutes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945"/>
        <w:gridCol w:w="4405"/>
      </w:tblGrid>
      <w:tr w:rsidR="009061B9" w14:paraId="6938E803" w14:textId="77777777" w:rsidTr="008D09D5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6ADE" w14:textId="77777777" w:rsidR="008D09D5" w:rsidRDefault="008D09D5" w:rsidP="008D09D5">
            <w:pPr>
              <w:pStyle w:val="ListParagraph"/>
              <w:numPr>
                <w:ilvl w:val="0"/>
                <w:numId w:val="5"/>
              </w:numPr>
            </w:pPr>
            <w:r>
              <w:t>Sign-in to the Azure portal.</w:t>
            </w:r>
          </w:p>
          <w:p w14:paraId="4CEDA701" w14:textId="0B672AE5" w:rsidR="008D09D5" w:rsidRDefault="008D09D5" w:rsidP="008D09D5">
            <w:pPr>
              <w:pStyle w:val="ListParagraph"/>
              <w:numPr>
                <w:ilvl w:val="0"/>
                <w:numId w:val="5"/>
              </w:numPr>
            </w:pPr>
            <w:r>
              <w:t xml:space="preserve">Open the </w:t>
            </w:r>
            <w:r>
              <w:rPr>
                <w:b/>
              </w:rPr>
              <w:t>NSG</w:t>
            </w:r>
            <w:r w:rsidRPr="0063633D">
              <w:rPr>
                <w:b/>
              </w:rPr>
              <w:t>-Demo-Solution</w:t>
            </w:r>
            <w:r>
              <w:t xml:space="preserve"> resource group blade.</w:t>
            </w:r>
          </w:p>
          <w:p w14:paraId="542CC1D4" w14:textId="7CF992F2" w:rsidR="008D09D5" w:rsidRDefault="008D09D5" w:rsidP="008D09D5">
            <w:pPr>
              <w:pStyle w:val="ListParagraph"/>
              <w:numPr>
                <w:ilvl w:val="0"/>
                <w:numId w:val="5"/>
              </w:numPr>
            </w:pPr>
            <w:r>
              <w:t xml:space="preserve">In the </w:t>
            </w:r>
            <w:r w:rsidRPr="0063633D">
              <w:rPr>
                <w:b/>
              </w:rPr>
              <w:t xml:space="preserve">Resource </w:t>
            </w:r>
            <w:r>
              <w:t xml:space="preserve">tile, click </w:t>
            </w:r>
            <w:r w:rsidR="0067261B">
              <w:t xml:space="preserve">front end server </w:t>
            </w:r>
            <w:r w:rsidR="00504EC9">
              <w:rPr>
                <w:b/>
              </w:rPr>
              <w:t>fewinvm</w:t>
            </w:r>
            <w:r>
              <w:t>.</w:t>
            </w:r>
          </w:p>
          <w:p w14:paraId="4DD51490" w14:textId="47054DAB" w:rsidR="009061B9" w:rsidRDefault="009061B9" w:rsidP="002E0E58">
            <w:pPr>
              <w:pStyle w:val="ListParagraph"/>
              <w:ind w:left="360"/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6047" w14:textId="77777777" w:rsidR="002E0E58" w:rsidRDefault="002E0E58">
            <w:pPr>
              <w:jc w:val="right"/>
            </w:pPr>
          </w:p>
          <w:p w14:paraId="0E455F7D" w14:textId="77777777" w:rsidR="009061B9" w:rsidRDefault="00504EC9" w:rsidP="00504E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DE1082" wp14:editId="02B6A4C4">
                  <wp:extent cx="1456690" cy="377574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816" cy="378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2A677" w14:textId="33DBB1EB" w:rsidR="00504EC9" w:rsidRDefault="00504EC9" w:rsidP="00504EC9">
            <w:pPr>
              <w:jc w:val="center"/>
            </w:pPr>
          </w:p>
        </w:tc>
      </w:tr>
      <w:tr w:rsidR="009061B9" w14:paraId="3C84AC46" w14:textId="77777777" w:rsidTr="008D09D5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B18E" w14:textId="0A3E8C3A" w:rsidR="009061B9" w:rsidRDefault="002E0E58" w:rsidP="008C7803">
            <w:pPr>
              <w:pStyle w:val="ListParagraph"/>
              <w:numPr>
                <w:ilvl w:val="0"/>
                <w:numId w:val="5"/>
              </w:numPr>
            </w:pPr>
            <w:r>
              <w:t xml:space="preserve">Click </w:t>
            </w:r>
            <w:r w:rsidR="0067261B">
              <w:t>Connect</w:t>
            </w:r>
            <w:r w:rsidR="008C7803">
              <w:t xml:space="preserve"> (RDP)</w:t>
            </w:r>
            <w:r>
              <w:t xml:space="preserve"> </w:t>
            </w:r>
            <w:r w:rsidR="0067261B">
              <w:t xml:space="preserve">and </w:t>
            </w:r>
            <w:r w:rsidR="008C7803">
              <w:t xml:space="preserve">login to the </w:t>
            </w:r>
            <w:r w:rsidR="0067261B">
              <w:t>front end server.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73A6" w14:textId="3C82ABE2" w:rsidR="009061B9" w:rsidRDefault="009061B9">
            <w:pPr>
              <w:jc w:val="right"/>
            </w:pPr>
          </w:p>
          <w:p w14:paraId="1EC57896" w14:textId="77777777" w:rsidR="002E0E58" w:rsidRDefault="002E0E58">
            <w:pPr>
              <w:jc w:val="right"/>
            </w:pPr>
          </w:p>
          <w:p w14:paraId="258D65BC" w14:textId="48EF48B7" w:rsidR="002E0E58" w:rsidRDefault="002E0E58">
            <w:pPr>
              <w:jc w:val="right"/>
            </w:pPr>
          </w:p>
        </w:tc>
      </w:tr>
      <w:tr w:rsidR="009061B9" w14:paraId="6B77B9E1" w14:textId="77777777" w:rsidTr="008D09D5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BE24" w14:textId="163DC1B2" w:rsidR="009061B9" w:rsidRDefault="0067261B" w:rsidP="0067261B">
            <w:pPr>
              <w:pStyle w:val="ListParagraph"/>
              <w:numPr>
                <w:ilvl w:val="0"/>
                <w:numId w:val="5"/>
              </w:numPr>
            </w:pPr>
            <w:r>
              <w:t xml:space="preserve">Copy utility “PSTools” to the </w:t>
            </w:r>
            <w:r>
              <w:t>front end window server</w:t>
            </w:r>
            <w:r>
              <w:t>.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62D0" w14:textId="77777777" w:rsidR="009061B9" w:rsidRDefault="00437B0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F85A5BE" wp14:editId="45346462">
                  <wp:extent cx="2660015" cy="196342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83436" w14:textId="05FBCEE9" w:rsidR="00437B07" w:rsidRDefault="00437B07">
            <w:pPr>
              <w:jc w:val="right"/>
            </w:pPr>
          </w:p>
        </w:tc>
      </w:tr>
      <w:tr w:rsidR="002721A8" w14:paraId="2F429993" w14:textId="77777777" w:rsidTr="008D09D5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6075" w14:textId="77777777" w:rsidR="00D015E3" w:rsidRDefault="00D015E3" w:rsidP="00D015E3">
            <w:pPr>
              <w:pStyle w:val="ListParagraph"/>
              <w:numPr>
                <w:ilvl w:val="0"/>
                <w:numId w:val="5"/>
              </w:numPr>
            </w:pPr>
            <w:r>
              <w:t>Go to the “PSTool” folder location using command prompt (Administrator). Execute below command:</w:t>
            </w:r>
          </w:p>
          <w:p w14:paraId="403F41C3" w14:textId="0632F609" w:rsidR="002721A8" w:rsidRDefault="00D015E3" w:rsidP="00D015E3">
            <w:pPr>
              <w:pStyle w:val="ListParagraph"/>
              <w:ind w:left="360"/>
              <w:rPr>
                <w:b/>
              </w:rPr>
            </w:pPr>
            <w:r w:rsidRPr="00D96C39">
              <w:rPr>
                <w:b/>
              </w:rPr>
              <w:t xml:space="preserve">psping </w:t>
            </w:r>
            <w:r w:rsidR="00E629E9">
              <w:rPr>
                <w:b/>
              </w:rPr>
              <w:t xml:space="preserve">–t </w:t>
            </w:r>
            <w:r w:rsidRPr="00D96C39">
              <w:rPr>
                <w:b/>
              </w:rPr>
              <w:t>&lt;&lt;</w:t>
            </w:r>
            <w:r>
              <w:rPr>
                <w:b/>
              </w:rPr>
              <w:t>DB Server</w:t>
            </w:r>
            <w:r w:rsidRPr="00D96C39">
              <w:rPr>
                <w:b/>
              </w:rPr>
              <w:t xml:space="preserve"> 1&gt;&gt;:3389</w:t>
            </w:r>
          </w:p>
          <w:p w14:paraId="34763EC5" w14:textId="0EF758AE" w:rsidR="00437B07" w:rsidRDefault="00437B07" w:rsidP="00D015E3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 xml:space="preserve">e.g. psping </w:t>
            </w:r>
            <w:r w:rsidR="00E629E9">
              <w:rPr>
                <w:b/>
              </w:rPr>
              <w:t xml:space="preserve">–t </w:t>
            </w:r>
            <w:r w:rsidRPr="00437B07">
              <w:rPr>
                <w:b/>
              </w:rPr>
              <w:t>168.63.248.133</w:t>
            </w:r>
            <w:r>
              <w:rPr>
                <w:b/>
              </w:rPr>
              <w:t>:3389</w:t>
            </w:r>
          </w:p>
          <w:p w14:paraId="4EC0B99C" w14:textId="77777777" w:rsidR="00A64CAB" w:rsidRDefault="00A64CAB" w:rsidP="00D015E3">
            <w:pPr>
              <w:pStyle w:val="ListParagraph"/>
              <w:ind w:left="360"/>
              <w:rPr>
                <w:b/>
              </w:rPr>
            </w:pPr>
          </w:p>
          <w:p w14:paraId="011287FB" w14:textId="321D46DC" w:rsidR="00A64CAB" w:rsidRPr="00A64CAB" w:rsidRDefault="00A64CAB" w:rsidP="00A64CAB">
            <w:pPr>
              <w:pStyle w:val="ListParagraph"/>
              <w:numPr>
                <w:ilvl w:val="0"/>
                <w:numId w:val="5"/>
              </w:numPr>
            </w:pPr>
            <w:r w:rsidRPr="00A64CAB">
              <w:t xml:space="preserve">You will get </w:t>
            </w:r>
            <w:r>
              <w:t>the response from the server.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B702" w14:textId="77777777" w:rsidR="002721A8" w:rsidRDefault="002721A8" w:rsidP="0095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</w:p>
          <w:p w14:paraId="551A64B2" w14:textId="77777777" w:rsidR="002E7F56" w:rsidRDefault="002E7F56" w:rsidP="0095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4D6357" wp14:editId="40E8E3BC">
                  <wp:extent cx="2660015" cy="86233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745EE" w14:textId="41758920" w:rsidR="002E7F56" w:rsidRDefault="002E7F56" w:rsidP="0095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</w:p>
        </w:tc>
      </w:tr>
      <w:tr w:rsidR="00663245" w14:paraId="1474257B" w14:textId="77777777" w:rsidTr="008D09D5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533C" w14:textId="179B910D" w:rsidR="00663245" w:rsidRDefault="00F17BD7" w:rsidP="00F17BD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Open the </w:t>
            </w:r>
            <w:r>
              <w:rPr>
                <w:b/>
              </w:rPr>
              <w:t>NSG</w:t>
            </w:r>
            <w:r w:rsidRPr="0063633D">
              <w:rPr>
                <w:b/>
              </w:rPr>
              <w:t>-Demo-Solution</w:t>
            </w:r>
            <w:r>
              <w:t xml:space="preserve"> resource group blade.</w:t>
            </w:r>
            <w:r>
              <w:t xml:space="preserve"> Select the database NSG rule (e.g. dbnsg) and click on settings &gt; you should be able to see the rule “rdp_rule” which allows traffic on port 3389.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5EDB" w14:textId="77777777" w:rsidR="00663245" w:rsidRDefault="00F17BD7" w:rsidP="00916F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09F57C" wp14:editId="1F1B6EB0">
                  <wp:extent cx="2660015" cy="10039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FEBC1" w14:textId="7A722B34" w:rsidR="00F17BD7" w:rsidRDefault="00F17BD7" w:rsidP="00916F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C07F60" w14:paraId="0FB8E132" w14:textId="77777777" w:rsidTr="008D09D5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6C5C" w14:textId="43EBC245" w:rsidR="00C07F60" w:rsidRDefault="00F17BD7" w:rsidP="00F17BD7">
            <w:pPr>
              <w:pStyle w:val="ListParagraph"/>
              <w:numPr>
                <w:ilvl w:val="0"/>
                <w:numId w:val="5"/>
              </w:numPr>
            </w:pPr>
            <w:r>
              <w:t>Select the rule and change the Action to the “Deny” from “Allow”.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0313" w14:textId="7FB5B917" w:rsidR="00C07F60" w:rsidRDefault="00F17BD7" w:rsidP="00F17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8AAC33" wp14:editId="58C92691">
                  <wp:extent cx="1264920" cy="3517557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319" cy="353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687" w14:paraId="222C8724" w14:textId="77777777" w:rsidTr="008D09D5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7B43" w14:textId="6610DDFE" w:rsidR="00945687" w:rsidRDefault="000942B6" w:rsidP="00AF1696">
            <w:pPr>
              <w:pStyle w:val="ListParagraph"/>
              <w:numPr>
                <w:ilvl w:val="0"/>
                <w:numId w:val="5"/>
              </w:numPr>
            </w:pPr>
            <w:r>
              <w:t>After denying incoming tr</w:t>
            </w:r>
            <w:r w:rsidR="003B4D15">
              <w:t>affic on port 3389 on db server</w:t>
            </w:r>
            <w:r w:rsidR="00F17BD7">
              <w:t xml:space="preserve">, you will </w:t>
            </w:r>
            <w:r w:rsidR="002E7F56">
              <w:t>receive</w:t>
            </w:r>
            <w:r w:rsidR="00F17BD7">
              <w:t xml:space="preserve"> </w:t>
            </w:r>
            <w:r w:rsidR="00AF1696">
              <w:t>time out</w:t>
            </w:r>
            <w:r w:rsidR="00F17BD7">
              <w:t xml:space="preserve"> response.</w:t>
            </w:r>
            <w:r w:rsidR="00255837">
              <w:t xml:space="preserve"> </w:t>
            </w:r>
            <w:r w:rsidR="00255837" w:rsidRPr="00255837">
              <w:rPr>
                <w:b/>
              </w:rPr>
              <w:t>(note: wait for a minute to rule to take effect)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818D" w14:textId="77777777" w:rsidR="00255837" w:rsidRDefault="00255837" w:rsidP="002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</w:p>
          <w:p w14:paraId="0C75EB07" w14:textId="22C61774" w:rsidR="00945687" w:rsidRDefault="00255837" w:rsidP="002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DC566D" wp14:editId="53EC5EE6">
                  <wp:extent cx="2660015" cy="812800"/>
                  <wp:effectExtent l="0" t="0" r="698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FA012" w14:textId="2E018C73" w:rsidR="00255837" w:rsidRDefault="00255837" w:rsidP="002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</w:p>
        </w:tc>
      </w:tr>
    </w:tbl>
    <w:p w14:paraId="6ACF98CB" w14:textId="59FCD481" w:rsidR="00C323C5" w:rsidRPr="00C323C5" w:rsidRDefault="00C323C5" w:rsidP="00C323C5"/>
    <w:p w14:paraId="392585AE" w14:textId="77777777" w:rsidR="00C323C5" w:rsidRDefault="00C323C5" w:rsidP="00C323C5">
      <w:pPr>
        <w:pStyle w:val="Heading2"/>
      </w:pPr>
      <w:bookmarkStart w:id="4" w:name="_Toc435631909"/>
      <w:r>
        <w:t>Clean Up</w:t>
      </w:r>
      <w:bookmarkEnd w:id="4"/>
    </w:p>
    <w:p w14:paraId="6F862745" w14:textId="5A6989B6" w:rsidR="00C323C5" w:rsidRPr="00C323C5" w:rsidRDefault="00FE1BF6" w:rsidP="00C323C5">
      <w:r>
        <w:t xml:space="preserve">Delete the </w:t>
      </w:r>
      <w:r w:rsidR="00A26ACC">
        <w:t xml:space="preserve">created </w:t>
      </w:r>
      <w:r>
        <w:t>resource group</w:t>
      </w:r>
      <w:r w:rsidR="00AD78F9">
        <w:t xml:space="preserve"> “</w:t>
      </w:r>
      <w:r w:rsidR="00AD78F9" w:rsidRPr="00AD78F9">
        <w:t>NSG-Demo-Solution</w:t>
      </w:r>
      <w:r w:rsidR="00AD78F9">
        <w:t>”</w:t>
      </w:r>
      <w:r>
        <w:t xml:space="preserve"> to clean up.</w:t>
      </w:r>
    </w:p>
    <w:sectPr w:rsidR="00C323C5" w:rsidRPr="00C323C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11500" w14:textId="77777777" w:rsidR="00171BAC" w:rsidRDefault="00171BAC" w:rsidP="00C323C5">
      <w:pPr>
        <w:spacing w:after="0" w:line="240" w:lineRule="auto"/>
      </w:pPr>
      <w:r>
        <w:separator/>
      </w:r>
    </w:p>
  </w:endnote>
  <w:endnote w:type="continuationSeparator" w:id="0">
    <w:p w14:paraId="5EED230F" w14:textId="77777777" w:rsidR="00171BAC" w:rsidRDefault="00171BAC" w:rsidP="00C3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86A" w14:textId="77777777" w:rsidR="00C323C5" w:rsidRDefault="00FA2B7D" w:rsidP="00FA2B7D">
    <w:pPr>
      <w:pStyle w:val="Footer"/>
      <w:jc w:val="center"/>
    </w:pPr>
    <w:r>
      <w:t>Microsoft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FE897" w14:textId="77777777" w:rsidR="00171BAC" w:rsidRDefault="00171BAC" w:rsidP="00C323C5">
      <w:pPr>
        <w:spacing w:after="0" w:line="240" w:lineRule="auto"/>
      </w:pPr>
      <w:r>
        <w:separator/>
      </w:r>
    </w:p>
  </w:footnote>
  <w:footnote w:type="continuationSeparator" w:id="0">
    <w:p w14:paraId="28EF6524" w14:textId="77777777" w:rsidR="00171BAC" w:rsidRDefault="00171BAC" w:rsidP="00C3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748F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AB6BF1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4D6477"/>
    <w:multiLevelType w:val="hybridMultilevel"/>
    <w:tmpl w:val="D03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4BD2"/>
    <w:multiLevelType w:val="hybridMultilevel"/>
    <w:tmpl w:val="35FE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694FAF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FD3D1B"/>
    <w:multiLevelType w:val="hybridMultilevel"/>
    <w:tmpl w:val="4F4A3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5"/>
    <w:rsid w:val="000942B6"/>
    <w:rsid w:val="000B5452"/>
    <w:rsid w:val="00117BDC"/>
    <w:rsid w:val="00144B7A"/>
    <w:rsid w:val="001601DD"/>
    <w:rsid w:val="00171BAC"/>
    <w:rsid w:val="001B26CF"/>
    <w:rsid w:val="001B3D00"/>
    <w:rsid w:val="001E284C"/>
    <w:rsid w:val="001F2655"/>
    <w:rsid w:val="0025279D"/>
    <w:rsid w:val="00255837"/>
    <w:rsid w:val="002721A8"/>
    <w:rsid w:val="00272C46"/>
    <w:rsid w:val="002A2F2D"/>
    <w:rsid w:val="002E0E58"/>
    <w:rsid w:val="002E7F56"/>
    <w:rsid w:val="00347186"/>
    <w:rsid w:val="003B1A27"/>
    <w:rsid w:val="003B4D15"/>
    <w:rsid w:val="00437B07"/>
    <w:rsid w:val="00456F58"/>
    <w:rsid w:val="00485176"/>
    <w:rsid w:val="004D4098"/>
    <w:rsid w:val="005018CD"/>
    <w:rsid w:val="00504EC9"/>
    <w:rsid w:val="005F0DA6"/>
    <w:rsid w:val="006419A3"/>
    <w:rsid w:val="00663245"/>
    <w:rsid w:val="0067261B"/>
    <w:rsid w:val="006E7B16"/>
    <w:rsid w:val="006F37A9"/>
    <w:rsid w:val="0072066F"/>
    <w:rsid w:val="007666C0"/>
    <w:rsid w:val="0078655C"/>
    <w:rsid w:val="007C1769"/>
    <w:rsid w:val="007D4964"/>
    <w:rsid w:val="00871D4B"/>
    <w:rsid w:val="008C7803"/>
    <w:rsid w:val="008D09D5"/>
    <w:rsid w:val="009061B9"/>
    <w:rsid w:val="00907291"/>
    <w:rsid w:val="00916FEF"/>
    <w:rsid w:val="00926D04"/>
    <w:rsid w:val="00945687"/>
    <w:rsid w:val="00953F41"/>
    <w:rsid w:val="00A140C0"/>
    <w:rsid w:val="00A26ACC"/>
    <w:rsid w:val="00A35D7C"/>
    <w:rsid w:val="00A6209C"/>
    <w:rsid w:val="00A64CAB"/>
    <w:rsid w:val="00A96302"/>
    <w:rsid w:val="00AD78F9"/>
    <w:rsid w:val="00AF1696"/>
    <w:rsid w:val="00AF1EEA"/>
    <w:rsid w:val="00B22647"/>
    <w:rsid w:val="00B23C0A"/>
    <w:rsid w:val="00B5360B"/>
    <w:rsid w:val="00B63D32"/>
    <w:rsid w:val="00B66149"/>
    <w:rsid w:val="00BC4094"/>
    <w:rsid w:val="00C07F60"/>
    <w:rsid w:val="00C164CF"/>
    <w:rsid w:val="00C323C5"/>
    <w:rsid w:val="00C57BCE"/>
    <w:rsid w:val="00C95805"/>
    <w:rsid w:val="00D015E3"/>
    <w:rsid w:val="00D16C9B"/>
    <w:rsid w:val="00D469AA"/>
    <w:rsid w:val="00D6141B"/>
    <w:rsid w:val="00DC4D8B"/>
    <w:rsid w:val="00E629E9"/>
    <w:rsid w:val="00E77779"/>
    <w:rsid w:val="00EC7835"/>
    <w:rsid w:val="00EE79F4"/>
    <w:rsid w:val="00EF46B9"/>
    <w:rsid w:val="00F178F8"/>
    <w:rsid w:val="00F17BD7"/>
    <w:rsid w:val="00F3074A"/>
    <w:rsid w:val="00FA2B7D"/>
    <w:rsid w:val="00FC1DC1"/>
    <w:rsid w:val="00F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F38"/>
  <w15:chartTrackingRefBased/>
  <w15:docId w15:val="{A3930B06-FA5B-402E-AF77-3E04599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3C5"/>
  </w:style>
  <w:style w:type="paragraph" w:styleId="Heading1">
    <w:name w:val="heading 1"/>
    <w:basedOn w:val="Normal"/>
    <w:next w:val="Normal"/>
    <w:link w:val="Heading1Char"/>
    <w:uiPriority w:val="9"/>
    <w:qFormat/>
    <w:rsid w:val="00C3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3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3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23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23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3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3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3C5"/>
    <w:rPr>
      <w:b/>
      <w:bCs/>
    </w:rPr>
  </w:style>
  <w:style w:type="character" w:styleId="Emphasis">
    <w:name w:val="Emphasis"/>
    <w:basedOn w:val="DefaultParagraphFont"/>
    <w:uiPriority w:val="20"/>
    <w:qFormat/>
    <w:rsid w:val="00C323C5"/>
    <w:rPr>
      <w:i/>
      <w:iCs/>
    </w:rPr>
  </w:style>
  <w:style w:type="paragraph" w:styleId="NoSpacing">
    <w:name w:val="No Spacing"/>
    <w:uiPriority w:val="1"/>
    <w:qFormat/>
    <w:rsid w:val="00C3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3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23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3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23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3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3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23C5"/>
    <w:pPr>
      <w:outlineLvl w:val="9"/>
    </w:pPr>
  </w:style>
  <w:style w:type="paragraph" w:styleId="ListParagraph">
    <w:name w:val="List Paragraph"/>
    <w:basedOn w:val="Normal"/>
    <w:uiPriority w:val="34"/>
    <w:qFormat/>
    <w:rsid w:val="00C323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23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5"/>
  </w:style>
  <w:style w:type="paragraph" w:styleId="Footer">
    <w:name w:val="footer"/>
    <w:basedOn w:val="Normal"/>
    <w:link w:val="Foot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5"/>
  </w:style>
  <w:style w:type="table" w:styleId="TableGrid">
    <w:name w:val="Table Grid"/>
    <w:basedOn w:val="TableNormal"/>
    <w:uiPriority w:val="39"/>
    <w:rsid w:val="009061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7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chnet.microsoft.com/en-us/sysinternals/jj729731.asp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45C7087BDE4293A2B6584507A3A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D84C4-29E1-490E-8119-3D194B6DE201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  <w:docPart>
      <w:docPartPr>
        <w:name w:val="FD210E785F9E486C92FB06C2FF6A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2EF9-DE27-4999-98E0-0E8E8DDCA8FD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0"/>
    <w:rsid w:val="00387EDE"/>
    <w:rsid w:val="005B5FAE"/>
    <w:rsid w:val="006101C0"/>
    <w:rsid w:val="006665F7"/>
    <w:rsid w:val="00822BF0"/>
    <w:rsid w:val="00C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381963C77D44A6A91469D5845EE5" ma:contentTypeVersion="2" ma:contentTypeDescription="Create a new document." ma:contentTypeScope="" ma:versionID="66290b1f7725e443aa19cdb7b89371b7">
  <xsd:schema xmlns:xsd="http://www.w3.org/2001/XMLSchema" xmlns:xs="http://www.w3.org/2001/XMLSchema" xmlns:p="http://schemas.microsoft.com/office/2006/metadata/properties" xmlns:ns2="c58f79d2-8dd2-43f0-9a03-e1b9f874d667" targetNamespace="http://schemas.microsoft.com/office/2006/metadata/properties" ma:root="true" ma:fieldsID="27a8e9c299bda407fa38b12f0db042eb" ns2:_="">
    <xsd:import namespace="c58f79d2-8dd2-43f0-9a03-e1b9f874d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f79d2-8dd2-43f0-9a03-e1b9f874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AC85-9222-4A33-9758-2FE078118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ED56C-6A73-437A-A385-428DB1C68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f79d2-8dd2-43f0-9a03-e1b9f874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FDDB8-532F-4EE5-A4D9-645F1EB93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CBDF7B-95E0-41C3-BA7C-B86A1153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Network Security Group</dc:subject>
  <dc:creator>Kirk Evans</dc:creator>
  <cp:keywords/>
  <dc:description/>
  <cp:lastModifiedBy>Wasim Bloch</cp:lastModifiedBy>
  <cp:revision>92</cp:revision>
  <dcterms:created xsi:type="dcterms:W3CDTF">2015-06-15T20:59:00Z</dcterms:created>
  <dcterms:modified xsi:type="dcterms:W3CDTF">2015-11-18T12:13:00Z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0x010100C08F381963C77D44A6A91469D5845EE5</vt:lpwstr>
  </property>
</Properties>
</file>