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57A" w:rsidRPr="0095457A" w:rsidRDefault="0095457A" w:rsidP="0095457A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95457A">
        <w:rPr>
          <w:rFonts w:ascii="Arial" w:hAnsi="Arial" w:cs="Arial"/>
          <w:b/>
          <w:sz w:val="44"/>
          <w:szCs w:val="44"/>
          <w:u w:val="single"/>
        </w:rPr>
        <w:t>Azure Cosmos DB Two Day Workshop Syllabus</w:t>
      </w:r>
    </w:p>
    <w:p w:rsidR="0095457A" w:rsidRDefault="0095457A" w:rsidP="0095457A">
      <w:pPr>
        <w:rPr>
          <w:rFonts w:ascii="Arial" w:hAnsi="Arial" w:cs="Arial"/>
          <w:b/>
          <w:sz w:val="32"/>
          <w:szCs w:val="32"/>
        </w:rPr>
      </w:pPr>
    </w:p>
    <w:p w:rsidR="0095457A" w:rsidRPr="0095457A" w:rsidRDefault="0095457A" w:rsidP="0095457A">
      <w:pPr>
        <w:rPr>
          <w:rFonts w:ascii="Arial" w:hAnsi="Arial" w:cs="Arial"/>
          <w:b/>
          <w:sz w:val="36"/>
          <w:szCs w:val="36"/>
        </w:rPr>
      </w:pPr>
      <w:r w:rsidRPr="0095457A">
        <w:rPr>
          <w:rFonts w:ascii="Arial" w:hAnsi="Arial" w:cs="Arial"/>
          <w:b/>
          <w:sz w:val="36"/>
          <w:szCs w:val="36"/>
        </w:rPr>
        <w:t>Recommended Schedule:</w:t>
      </w:r>
    </w:p>
    <w:p w:rsidR="0095457A" w:rsidRDefault="0095457A" w:rsidP="0095457A">
      <w:pPr>
        <w:rPr>
          <w:rFonts w:ascii="Arial" w:hAnsi="Arial" w:cs="Arial"/>
          <w:sz w:val="32"/>
          <w:szCs w:val="32"/>
        </w:rPr>
      </w:pPr>
    </w:p>
    <w:p w:rsidR="0095457A" w:rsidRDefault="0095457A" w:rsidP="0095457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Day 1:</w:t>
      </w:r>
    </w:p>
    <w:p w:rsidR="0095457A" w:rsidRDefault="0095457A" w:rsidP="0095457A">
      <w:pPr>
        <w:rPr>
          <w:rFonts w:ascii="Arial" w:hAnsi="Arial" w:cs="Arial"/>
          <w:sz w:val="32"/>
          <w:szCs w:val="32"/>
        </w:rPr>
      </w:pPr>
    </w:p>
    <w:p w:rsidR="0095457A" w:rsidRDefault="0095457A" w:rsidP="009545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Morning:</w:t>
      </w:r>
    </w:p>
    <w:p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Introduction</w:t>
      </w:r>
    </w:p>
    <w:p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Overview &amp; Value Proposition</w:t>
      </w:r>
    </w:p>
    <w:p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 Cases</w:t>
      </w:r>
    </w:p>
    <w:p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Resource Model</w:t>
      </w:r>
    </w:p>
    <w:p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Request Units &amp; Billing</w:t>
      </w:r>
    </w:p>
    <w:p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Modeling</w:t>
      </w:r>
    </w:p>
    <w:p w:rsidR="0095457A" w:rsidRDefault="0095457A" w:rsidP="0095457A">
      <w:pPr>
        <w:rPr>
          <w:rFonts w:ascii="Arial" w:hAnsi="Arial" w:cs="Arial"/>
          <w:sz w:val="32"/>
          <w:szCs w:val="32"/>
        </w:rPr>
      </w:pPr>
    </w:p>
    <w:p w:rsidR="0095457A" w:rsidRDefault="0095457A" w:rsidP="009545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Afternoon:</w:t>
      </w:r>
    </w:p>
    <w:p w:rsidR="0095457A" w:rsidRP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Partitioning</w:t>
      </w:r>
    </w:p>
    <w:p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Pre-lab: Creating an Azure Cosmos DB Account</w:t>
      </w:r>
    </w:p>
    <w:p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Lab 1: Creating a Partitioned Solution using Azure Cosmos DB</w:t>
      </w:r>
    </w:p>
    <w:p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SQL Query</w:t>
      </w:r>
    </w:p>
    <w:p w:rsidR="0095457A" w:rsidRDefault="0095457A" w:rsidP="0095457A">
      <w:pPr>
        <w:rPr>
          <w:rFonts w:ascii="Arial" w:hAnsi="Arial" w:cs="Arial"/>
          <w:sz w:val="32"/>
          <w:szCs w:val="32"/>
        </w:rPr>
      </w:pPr>
    </w:p>
    <w:p w:rsidR="0095457A" w:rsidRDefault="0095457A" w:rsidP="0095457A">
      <w:pPr>
        <w:rPr>
          <w:rFonts w:ascii="Arial" w:hAnsi="Arial" w:cs="Arial"/>
          <w:b/>
          <w:sz w:val="32"/>
          <w:szCs w:val="32"/>
        </w:rPr>
      </w:pPr>
    </w:p>
    <w:p w:rsidR="0095457A" w:rsidRDefault="0095457A" w:rsidP="0095457A">
      <w:pPr>
        <w:rPr>
          <w:rFonts w:ascii="Arial" w:hAnsi="Arial" w:cs="Arial"/>
          <w:b/>
          <w:sz w:val="32"/>
          <w:szCs w:val="32"/>
        </w:rPr>
      </w:pPr>
    </w:p>
    <w:p w:rsidR="0095457A" w:rsidRDefault="0095457A" w:rsidP="0095457A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95457A" w:rsidRDefault="0095457A" w:rsidP="0095457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Day 2:</w:t>
      </w:r>
    </w:p>
    <w:p w:rsidR="0095457A" w:rsidRDefault="0095457A" w:rsidP="0095457A">
      <w:pPr>
        <w:rPr>
          <w:rFonts w:ascii="Arial" w:hAnsi="Arial" w:cs="Arial"/>
          <w:b/>
          <w:sz w:val="32"/>
          <w:szCs w:val="32"/>
        </w:rPr>
      </w:pPr>
    </w:p>
    <w:p w:rsidR="0095457A" w:rsidRDefault="0095457A" w:rsidP="009545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Morning:</w:t>
      </w:r>
    </w:p>
    <w:p w:rsidR="0095457A" w:rsidRP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Lab 2: Querying an Azure Cosmos DB Database using the SQL API</w:t>
      </w:r>
    </w:p>
    <w:p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Server Side</w:t>
      </w:r>
      <w:proofErr w:type="gramEnd"/>
      <w:r>
        <w:rPr>
          <w:rFonts w:ascii="Arial" w:hAnsi="Arial" w:cs="Arial"/>
          <w:sz w:val="32"/>
          <w:szCs w:val="32"/>
        </w:rPr>
        <w:t xml:space="preserve"> Programming</w:t>
      </w:r>
    </w:p>
    <w:p w:rsidR="0095457A" w:rsidRDefault="0095457A" w:rsidP="0095457A">
      <w:pPr>
        <w:rPr>
          <w:rFonts w:ascii="Arial" w:hAnsi="Arial" w:cs="Arial"/>
          <w:sz w:val="32"/>
          <w:szCs w:val="32"/>
        </w:rPr>
      </w:pPr>
    </w:p>
    <w:p w:rsidR="0095457A" w:rsidRPr="0095457A" w:rsidRDefault="0095457A" w:rsidP="009545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Afternoon:</w:t>
      </w:r>
    </w:p>
    <w:p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Lab 3: Authoring Azure Cosmos DB Stored Procedures using JavaScript</w:t>
      </w:r>
    </w:p>
    <w:p w:rsidR="0095457A" w:rsidRP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Concurrency</w:t>
      </w:r>
    </w:p>
    <w:p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Global Distribution</w:t>
      </w:r>
    </w:p>
    <w:p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Change Feed</w:t>
      </w:r>
    </w:p>
    <w:p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Troubleshooting</w:t>
      </w:r>
    </w:p>
    <w:p w:rsidR="0095457A" w:rsidRDefault="0095457A" w:rsidP="0095457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Closing</w:t>
      </w:r>
    </w:p>
    <w:p w:rsidR="0095457A" w:rsidRPr="0095457A" w:rsidRDefault="0095457A" w:rsidP="0095457A">
      <w:pPr>
        <w:rPr>
          <w:rFonts w:ascii="Arial" w:hAnsi="Arial" w:cs="Arial"/>
          <w:sz w:val="32"/>
          <w:szCs w:val="32"/>
        </w:rPr>
      </w:pPr>
    </w:p>
    <w:sectPr w:rsidR="0095457A" w:rsidRPr="0095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57A" w:rsidRDefault="0095457A" w:rsidP="0095457A">
      <w:pPr>
        <w:spacing w:after="0" w:line="240" w:lineRule="auto"/>
      </w:pPr>
      <w:r>
        <w:separator/>
      </w:r>
    </w:p>
  </w:endnote>
  <w:endnote w:type="continuationSeparator" w:id="0">
    <w:p w:rsidR="0095457A" w:rsidRDefault="0095457A" w:rsidP="00954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57A" w:rsidRDefault="0095457A" w:rsidP="0095457A">
      <w:pPr>
        <w:spacing w:after="0" w:line="240" w:lineRule="auto"/>
      </w:pPr>
      <w:r>
        <w:separator/>
      </w:r>
    </w:p>
  </w:footnote>
  <w:footnote w:type="continuationSeparator" w:id="0">
    <w:p w:rsidR="0095457A" w:rsidRDefault="0095457A" w:rsidP="00954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916B5"/>
    <w:multiLevelType w:val="hybridMultilevel"/>
    <w:tmpl w:val="88640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7A"/>
    <w:rsid w:val="0095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70C6C"/>
  <w15:chartTrackingRefBased/>
  <w15:docId w15:val="{498D7C61-7EEC-404D-AD6F-D53AEA46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5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Sander</dc:creator>
  <cp:keywords/>
  <dc:description/>
  <cp:lastModifiedBy>Tim Sander</cp:lastModifiedBy>
  <cp:revision>1</cp:revision>
  <dcterms:created xsi:type="dcterms:W3CDTF">2019-04-10T17:52:00Z</dcterms:created>
  <dcterms:modified xsi:type="dcterms:W3CDTF">2019-04-10T18:01:00Z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tisande@microsoft.com</vt:lpwstr>
  </property>
  <property fmtid="{D5CDD505-2E9C-101B-9397-08002B2CF9AE}" pid="5" name="MSIP_Label_f42aa342-8706-4288-bd11-ebb85995028c_SetDate">
    <vt:lpwstr>2019-04-10T18:01:49.0408649Z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6a8d593a-d6a5-4c88-84e7-62587875fc95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