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4D1DCB98" w:rsidR="00300835" w:rsidRPr="00300835" w:rsidRDefault="00170A01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0916DCB5">
            <wp:extent cx="2038350" cy="752475"/>
            <wp:effectExtent l="0" t="0" r="0" b="0"/>
            <wp:docPr id="2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352E8B48" w:rsidR="00300835" w:rsidRDefault="00604960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Principles of Machine Learning</w:t>
      </w:r>
    </w:p>
    <w:p w14:paraId="2AA03301" w14:textId="3E46480A" w:rsidR="00C82B4B" w:rsidRDefault="0040376B" w:rsidP="00300835">
      <w:pPr>
        <w:pStyle w:val="Subtitle"/>
      </w:pPr>
      <w:r>
        <w:t>Lab Setup</w:t>
      </w:r>
      <w:r w:rsidR="00D60CEA">
        <w:t xml:space="preserve"> Guide</w:t>
      </w:r>
    </w:p>
    <w:p w14:paraId="47166995" w14:textId="678B4CDB" w:rsidR="00D7690B" w:rsidRPr="00A1158E" w:rsidRDefault="00D7690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Overview</w:t>
      </w:r>
    </w:p>
    <w:p w14:paraId="6896D6D5" w14:textId="35202777" w:rsidR="00D7690B" w:rsidRPr="00A1158E" w:rsidRDefault="00D60CEA" w:rsidP="001B45E2">
      <w:pPr>
        <w:spacing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 xml:space="preserve">This guide </w:t>
      </w:r>
      <w:r w:rsidR="007424F3" w:rsidRPr="00A1158E">
        <w:rPr>
          <w:rFonts w:ascii="Segoe UI" w:hAnsi="Segoe UI" w:cs="Segoe UI"/>
          <w:sz w:val="20"/>
          <w:szCs w:val="20"/>
        </w:rPr>
        <w:t>takes you through the steps to create an</w:t>
      </w:r>
      <w:r w:rsidRPr="00A1158E">
        <w:rPr>
          <w:rFonts w:ascii="Segoe UI" w:hAnsi="Segoe UI" w:cs="Segoe UI"/>
          <w:sz w:val="20"/>
          <w:szCs w:val="20"/>
        </w:rPr>
        <w:t xml:space="preserve"> environment </w:t>
      </w:r>
      <w:r w:rsidR="007424F3" w:rsidRPr="00A1158E">
        <w:rPr>
          <w:rFonts w:ascii="Segoe UI" w:hAnsi="Segoe UI" w:cs="Segoe UI"/>
          <w:sz w:val="20"/>
          <w:szCs w:val="20"/>
        </w:rPr>
        <w:t>for performing the</w:t>
      </w:r>
      <w:r w:rsidR="0040376B" w:rsidRPr="00A1158E">
        <w:rPr>
          <w:rFonts w:ascii="Segoe UI" w:hAnsi="Segoe UI" w:cs="Segoe UI"/>
          <w:sz w:val="20"/>
          <w:szCs w:val="20"/>
        </w:rPr>
        <w:t xml:space="preserve"> data science experiments</w:t>
      </w:r>
      <w:r w:rsidR="00A248DE" w:rsidRPr="00A1158E">
        <w:rPr>
          <w:rFonts w:ascii="Segoe UI" w:hAnsi="Segoe UI" w:cs="Segoe UI"/>
          <w:sz w:val="20"/>
          <w:szCs w:val="20"/>
        </w:rPr>
        <w:t xml:space="preserve"> described in this repository. </w:t>
      </w:r>
    </w:p>
    <w:p w14:paraId="3B8713DA" w14:textId="62497D6B" w:rsidR="001B45E2" w:rsidRPr="00A1158E" w:rsidRDefault="001B45E2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To prepare the lab environment, you must perform the following tasks:</w:t>
      </w:r>
    </w:p>
    <w:p w14:paraId="1E5FF512" w14:textId="2D96C817" w:rsidR="001B45E2" w:rsidRPr="00A1158E" w:rsidRDefault="001B45E2" w:rsidP="001B45E2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Create an Azure ML account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7BE03369" w14:textId="0C86D541" w:rsidR="00422A23" w:rsidRPr="00A1158E" w:rsidRDefault="00422A23" w:rsidP="00422A23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Download and extract the lab files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198D3191" w14:textId="34F97513" w:rsidR="001B45E2" w:rsidRPr="00C03207" w:rsidRDefault="00C03207" w:rsidP="00202E46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C03207">
        <w:rPr>
          <w:rFonts w:ascii="Segoe UI" w:hAnsi="Segoe UI" w:cs="Segoe UI"/>
          <w:sz w:val="20"/>
          <w:szCs w:val="20"/>
        </w:rPr>
        <w:t>Optionally</w:t>
      </w:r>
      <w:r>
        <w:rPr>
          <w:rFonts w:ascii="Segoe UI" w:hAnsi="Segoe UI" w:cs="Segoe UI"/>
          <w:sz w:val="20"/>
          <w:szCs w:val="20"/>
        </w:rPr>
        <w:t>, i</w:t>
      </w:r>
      <w:r w:rsidR="00730F9D" w:rsidRPr="00C03207">
        <w:rPr>
          <w:rFonts w:ascii="Segoe UI" w:hAnsi="Segoe UI" w:cs="Segoe UI"/>
          <w:sz w:val="20"/>
          <w:szCs w:val="20"/>
        </w:rPr>
        <w:t xml:space="preserve">nstall </w:t>
      </w:r>
      <w:r w:rsidR="00170A01" w:rsidRPr="00C03207">
        <w:rPr>
          <w:rFonts w:ascii="Segoe UI" w:hAnsi="Segoe UI" w:cs="Segoe UI"/>
          <w:sz w:val="20"/>
          <w:szCs w:val="20"/>
        </w:rPr>
        <w:t>Microsoft R Open</w:t>
      </w:r>
      <w:r w:rsidR="00C07351" w:rsidRPr="00C03207">
        <w:rPr>
          <w:rFonts w:ascii="Segoe UI" w:hAnsi="Segoe UI" w:cs="Segoe UI"/>
          <w:sz w:val="20"/>
          <w:szCs w:val="20"/>
        </w:rPr>
        <w:t xml:space="preserve"> </w:t>
      </w:r>
      <w:r w:rsidR="00730F9D" w:rsidRPr="00C03207">
        <w:rPr>
          <w:rFonts w:ascii="Segoe UI" w:hAnsi="Segoe UI" w:cs="Segoe UI"/>
          <w:sz w:val="20"/>
          <w:szCs w:val="20"/>
        </w:rPr>
        <w:t>and RStudio</w:t>
      </w:r>
      <w:r w:rsidR="0024089A" w:rsidRPr="00C03207">
        <w:rPr>
          <w:rFonts w:ascii="Segoe UI" w:hAnsi="Segoe UI" w:cs="Segoe UI"/>
          <w:sz w:val="20"/>
          <w:szCs w:val="20"/>
        </w:rPr>
        <w:t xml:space="preserve"> </w:t>
      </w:r>
      <w:r w:rsidR="00422A23" w:rsidRPr="00C03207">
        <w:rPr>
          <w:rFonts w:ascii="Segoe UI" w:hAnsi="Segoe UI" w:cs="Segoe UI"/>
          <w:sz w:val="20"/>
          <w:szCs w:val="20"/>
        </w:rPr>
        <w:t>or</w:t>
      </w:r>
      <w:r w:rsidRPr="00C03207">
        <w:rPr>
          <w:rFonts w:ascii="Segoe UI" w:hAnsi="Segoe UI" w:cs="Segoe UI"/>
          <w:sz w:val="20"/>
          <w:szCs w:val="20"/>
        </w:rPr>
        <w:t xml:space="preserve"> </w:t>
      </w:r>
      <w:r w:rsidR="00730F9D" w:rsidRPr="00C03207">
        <w:rPr>
          <w:rFonts w:ascii="Segoe UI" w:hAnsi="Segoe UI" w:cs="Segoe UI"/>
          <w:sz w:val="20"/>
          <w:szCs w:val="20"/>
        </w:rPr>
        <w:t>Python Anaconda</w:t>
      </w:r>
    </w:p>
    <w:p w14:paraId="099862E3" w14:textId="5FF12AE1" w:rsidR="00E242F9" w:rsidRPr="00A1158E" w:rsidRDefault="00E242F9" w:rsidP="001B45E2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What You’ll </w:t>
      </w:r>
      <w:r w:rsidR="00300835" w:rsidRPr="00A1158E">
        <w:rPr>
          <w:rFonts w:ascii="Segoe UI" w:hAnsi="Segoe UI" w:cs="Segoe UI"/>
        </w:rPr>
        <w:t>Need</w:t>
      </w:r>
    </w:p>
    <w:p w14:paraId="4F1493A5" w14:textId="44E64951" w:rsidR="003434FC" w:rsidRPr="00A1158E" w:rsidRDefault="003434FC" w:rsidP="003E02A1">
      <w:pPr>
        <w:spacing w:after="0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To </w:t>
      </w:r>
      <w:r w:rsidR="001B45E2" w:rsidRPr="00A1158E">
        <w:rPr>
          <w:rFonts w:ascii="Segoe UI" w:hAnsi="Segoe UI" w:cs="Segoe UI"/>
        </w:rPr>
        <w:t>perform the setup tasks</w:t>
      </w:r>
      <w:r w:rsidRPr="00A1158E">
        <w:rPr>
          <w:rFonts w:ascii="Segoe UI" w:hAnsi="Segoe UI" w:cs="Segoe UI"/>
        </w:rPr>
        <w:t>, you will need the following:</w:t>
      </w:r>
    </w:p>
    <w:p w14:paraId="6B696FDE" w14:textId="15EFA93E" w:rsidR="001B45E2" w:rsidRPr="00A1158E" w:rsidRDefault="001B45E2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 Windows, Linux, or Mac</w:t>
      </w:r>
      <w:r w:rsidR="00693A06">
        <w:rPr>
          <w:rFonts w:ascii="Segoe UI" w:hAnsi="Segoe UI" w:cs="Segoe UI"/>
          <w:sz w:val="20"/>
          <w:szCs w:val="20"/>
        </w:rPr>
        <w:t xml:space="preserve"> OSX</w:t>
      </w:r>
      <w:r w:rsidRPr="00A1158E">
        <w:rPr>
          <w:rFonts w:ascii="Segoe UI" w:hAnsi="Segoe UI" w:cs="Segoe UI"/>
          <w:sz w:val="20"/>
          <w:szCs w:val="20"/>
        </w:rPr>
        <w:t xml:space="preserve"> computer.</w:t>
      </w:r>
    </w:p>
    <w:p w14:paraId="4C4F4A77" w14:textId="2F2BF59C" w:rsidR="00BE35C4" w:rsidRPr="00A1158E" w:rsidRDefault="00C82B4B" w:rsidP="008E66F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A web browser and Internet connection.</w:t>
      </w:r>
    </w:p>
    <w:p w14:paraId="04124D1F" w14:textId="45269045" w:rsidR="00E242F9" w:rsidRPr="00A1158E" w:rsidRDefault="007F03D5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Creat</w:t>
      </w:r>
      <w:r w:rsidR="001B45E2" w:rsidRPr="00A1158E">
        <w:rPr>
          <w:rFonts w:ascii="Segoe UI" w:hAnsi="Segoe UI" w:cs="Segoe UI"/>
        </w:rPr>
        <w:t>e</w:t>
      </w:r>
      <w:r w:rsidRPr="00A1158E">
        <w:rPr>
          <w:rFonts w:ascii="Segoe UI" w:hAnsi="Segoe UI" w:cs="Segoe UI"/>
        </w:rPr>
        <w:t xml:space="preserve"> an Azure ML Account</w:t>
      </w:r>
    </w:p>
    <w:p w14:paraId="00976F07" w14:textId="772931C3" w:rsidR="0031630F" w:rsidRDefault="0040376B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Azure ML offers a free-tier account, which you can use to complete the labs in this </w:t>
      </w:r>
      <w:r w:rsidR="0024089A" w:rsidRPr="00A1158E">
        <w:rPr>
          <w:rFonts w:ascii="Segoe UI" w:hAnsi="Segoe UI" w:cs="Segoe UI"/>
          <w:sz w:val="20"/>
          <w:szCs w:val="20"/>
        </w:rPr>
        <w:t>repository</w:t>
      </w:r>
      <w:r w:rsidR="005848D2" w:rsidRPr="00A1158E">
        <w:rPr>
          <w:rFonts w:ascii="Segoe UI" w:hAnsi="Segoe UI" w:cs="Segoe UI"/>
          <w:sz w:val="20"/>
          <w:szCs w:val="20"/>
        </w:rPr>
        <w:t>.</w:t>
      </w:r>
    </w:p>
    <w:p w14:paraId="0266FF27" w14:textId="470B7B54" w:rsidR="00693A06" w:rsidRPr="00A1158E" w:rsidRDefault="00693A06" w:rsidP="00693A06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>
        <w:rPr>
          <w:rFonts w:ascii="Segoe UI" w:hAnsi="Segoe UI" w:cs="Segoe UI"/>
          <w:sz w:val="20"/>
          <w:szCs w:val="20"/>
        </w:rPr>
        <w:t xml:space="preserve">: A free Azure ML workspace is </w:t>
      </w:r>
      <w:r w:rsidRPr="00693A06">
        <w:rPr>
          <w:rFonts w:ascii="Segoe UI" w:hAnsi="Segoe UI" w:cs="Segoe UI"/>
          <w:sz w:val="20"/>
          <w:szCs w:val="20"/>
          <w:u w:val="single"/>
        </w:rPr>
        <w:t>not</w:t>
      </w:r>
      <w:r>
        <w:rPr>
          <w:rFonts w:ascii="Segoe UI" w:hAnsi="Segoe UI" w:cs="Segoe UI"/>
          <w:sz w:val="20"/>
          <w:szCs w:val="20"/>
        </w:rPr>
        <w:t xml:space="preserve"> the same as a Microsoft Azure trial subscription!</w:t>
      </w:r>
    </w:p>
    <w:p w14:paraId="478D542D" w14:textId="38E2AFFB" w:rsidR="0040376B" w:rsidRPr="00A1158E" w:rsidRDefault="0040376B" w:rsidP="00082F84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Sign Up for a Microsoft Account</w:t>
      </w:r>
      <w:r w:rsidR="00693A06">
        <w:rPr>
          <w:rFonts w:ascii="Segoe UI" w:hAnsi="Segoe UI" w:cs="Segoe UI"/>
        </w:rPr>
        <w:t xml:space="preserve"> and a Free Azure ML Workspace</w:t>
      </w:r>
    </w:p>
    <w:p w14:paraId="09E2B8F1" w14:textId="0EA2D198" w:rsidR="0040376B" w:rsidRPr="00693A06" w:rsidRDefault="0040376B" w:rsidP="0040376B">
      <w:pPr>
        <w:pStyle w:val="ListParagraph"/>
        <w:numPr>
          <w:ilvl w:val="0"/>
          <w:numId w:val="31"/>
        </w:numPr>
        <w:rPr>
          <w:rFonts w:ascii="Segoe UI" w:hAnsi="Segoe UI" w:cs="Segoe UI"/>
          <w:sz w:val="20"/>
        </w:rPr>
      </w:pPr>
      <w:r w:rsidRPr="00693A06">
        <w:rPr>
          <w:rFonts w:ascii="Segoe UI" w:hAnsi="Segoe UI" w:cs="Segoe UI"/>
          <w:sz w:val="20"/>
        </w:rPr>
        <w:t xml:space="preserve">If you do not already have a Microsoft account, sign up for one at </w:t>
      </w:r>
      <w:hyperlink r:id="rId12" w:history="1">
        <w:r w:rsidRPr="00693A06">
          <w:rPr>
            <w:rStyle w:val="Hyperlink"/>
            <w:rFonts w:ascii="Segoe UI" w:hAnsi="Segoe UI" w:cs="Segoe UI"/>
            <w:sz w:val="20"/>
          </w:rPr>
          <w:t>https://signup.live.com/</w:t>
        </w:r>
      </w:hyperlink>
      <w:r w:rsidRPr="00693A06">
        <w:rPr>
          <w:rFonts w:ascii="Segoe UI" w:hAnsi="Segoe UI" w:cs="Segoe UI"/>
          <w:sz w:val="20"/>
        </w:rPr>
        <w:t>.</w:t>
      </w:r>
    </w:p>
    <w:p w14:paraId="58336BA2" w14:textId="2846163D" w:rsidR="0040376B" w:rsidRPr="00693A06" w:rsidRDefault="00760F76" w:rsidP="00B2139E">
      <w:pPr>
        <w:pStyle w:val="ListParagraph"/>
        <w:numPr>
          <w:ilvl w:val="0"/>
          <w:numId w:val="3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do not already have an Azure ML workspace, b</w:t>
      </w:r>
      <w:r w:rsidR="00693A06" w:rsidRPr="00693A06">
        <w:rPr>
          <w:rFonts w:ascii="Segoe UI" w:hAnsi="Segoe UI" w:cs="Segoe UI"/>
          <w:sz w:val="20"/>
          <w:szCs w:val="20"/>
        </w:rPr>
        <w:t xml:space="preserve">rowse </w:t>
      </w:r>
      <w:r w:rsidR="00B2139E">
        <w:rPr>
          <w:rFonts w:ascii="Segoe UI" w:hAnsi="Segoe UI" w:cs="Segoe UI"/>
          <w:sz w:val="20"/>
          <w:szCs w:val="20"/>
        </w:rPr>
        <w:t xml:space="preserve">to </w:t>
      </w:r>
      <w:hyperlink r:id="rId13" w:history="1">
        <w:r w:rsidR="00B2139E" w:rsidRPr="00AA476A">
          <w:rPr>
            <w:rStyle w:val="Hyperlink"/>
            <w:rFonts w:ascii="Segoe UI" w:hAnsi="Segoe UI" w:cs="Segoe UI"/>
            <w:sz w:val="20"/>
            <w:szCs w:val="20"/>
          </w:rPr>
          <w:t>https://aka.ms/edx-dat203.2x-aml</w:t>
        </w:r>
      </w:hyperlink>
      <w:r w:rsidR="00B2139E">
        <w:rPr>
          <w:rFonts w:ascii="Segoe UI" w:hAnsi="Segoe UI" w:cs="Segoe UI"/>
          <w:sz w:val="20"/>
          <w:szCs w:val="20"/>
        </w:rPr>
        <w:t xml:space="preserve"> </w:t>
      </w:r>
      <w:r w:rsidR="00693A06" w:rsidRPr="00693A06">
        <w:rPr>
          <w:rFonts w:ascii="Segoe UI" w:hAnsi="Segoe UI" w:cs="Segoe UI"/>
          <w:sz w:val="20"/>
          <w:szCs w:val="20"/>
        </w:rPr>
        <w:t xml:space="preserve">and </w:t>
      </w:r>
      <w:r w:rsidR="00693A06">
        <w:rPr>
          <w:rFonts w:ascii="Segoe UI" w:hAnsi="Segoe UI" w:cs="Segoe UI"/>
          <w:sz w:val="20"/>
          <w:szCs w:val="20"/>
        </w:rPr>
        <w:t xml:space="preserve">click </w:t>
      </w:r>
      <w:r w:rsidR="00693A06" w:rsidRPr="00693A06">
        <w:rPr>
          <w:rFonts w:ascii="Segoe UI" w:hAnsi="Segoe UI" w:cs="Segoe UI"/>
          <w:b/>
          <w:sz w:val="20"/>
          <w:szCs w:val="20"/>
        </w:rPr>
        <w:t>Get Started Now</w:t>
      </w:r>
      <w:r w:rsidR="00693A06">
        <w:rPr>
          <w:rFonts w:ascii="Segoe UI" w:hAnsi="Segoe UI" w:cs="Segoe UI"/>
          <w:sz w:val="20"/>
          <w:szCs w:val="20"/>
        </w:rPr>
        <w:t xml:space="preserve">. Then </w:t>
      </w:r>
      <w:r w:rsidR="00693A06" w:rsidRPr="00693A06">
        <w:rPr>
          <w:rFonts w:ascii="Segoe UI" w:hAnsi="Segoe UI" w:cs="Segoe UI"/>
          <w:sz w:val="20"/>
          <w:szCs w:val="20"/>
        </w:rPr>
        <w:t xml:space="preserve">follow the instructions to sign up for a free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="00693A06" w:rsidRPr="00693A06">
        <w:rPr>
          <w:rFonts w:ascii="Segoe UI" w:hAnsi="Segoe UI" w:cs="Segoe UI"/>
          <w:sz w:val="20"/>
          <w:szCs w:val="20"/>
        </w:rPr>
        <w:t>. If prompted,</w:t>
      </w:r>
      <w:r w:rsidR="00693A06">
        <w:rPr>
          <w:rFonts w:ascii="Segoe UI" w:hAnsi="Segoe UI" w:cs="Segoe UI"/>
          <w:sz w:val="20"/>
          <w:szCs w:val="20"/>
        </w:rPr>
        <w:t xml:space="preserve"> sign in </w:t>
      </w:r>
      <w:r w:rsidR="0040376B" w:rsidRPr="00693A06">
        <w:rPr>
          <w:rFonts w:ascii="Segoe UI" w:hAnsi="Segoe UI" w:cs="Segoe UI"/>
          <w:sz w:val="20"/>
          <w:szCs w:val="20"/>
        </w:rPr>
        <w:t>with your Microsoft account credentials.</w:t>
      </w:r>
    </w:p>
    <w:p w14:paraId="097A73C2" w14:textId="5162ADC7" w:rsidR="00E54916" w:rsidRPr="00693A06" w:rsidRDefault="00E54916" w:rsidP="00E54916">
      <w:pPr>
        <w:pStyle w:val="ListParagraph"/>
        <w:shd w:val="clear" w:color="auto" w:fill="DEEAF6" w:themeFill="accent1" w:themeFillTint="33"/>
        <w:spacing w:before="240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 w:rsidRPr="00693A06">
        <w:rPr>
          <w:rFonts w:ascii="Segoe UI" w:hAnsi="Segoe UI" w:cs="Segoe UI"/>
          <w:sz w:val="20"/>
          <w:szCs w:val="20"/>
        </w:rPr>
        <w:t xml:space="preserve">: Your free-tier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Pr="00693A06">
        <w:rPr>
          <w:rFonts w:ascii="Segoe UI" w:hAnsi="Segoe UI" w:cs="Segoe UI"/>
          <w:sz w:val="20"/>
          <w:szCs w:val="20"/>
        </w:rPr>
        <w:t xml:space="preserve"> allows you unlimited access, with some reduced capabilities compared to a full Microsoft Azure subscription. Your experiments will only run at low priority on a single processor core. As a result, you will experience some longer wait times. However, you have full access to all features of Azure ML. </w:t>
      </w:r>
    </w:p>
    <w:p w14:paraId="1C1E811A" w14:textId="330292E3" w:rsidR="0055407B" w:rsidRPr="00A1158E" w:rsidRDefault="0055407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Download the </w:t>
      </w:r>
      <w:r w:rsidR="009669F6" w:rsidRPr="00A1158E">
        <w:rPr>
          <w:rFonts w:ascii="Segoe UI" w:hAnsi="Segoe UI" w:cs="Segoe UI"/>
        </w:rPr>
        <w:t>Lab Files</w:t>
      </w:r>
    </w:p>
    <w:p w14:paraId="0931B062" w14:textId="77777777" w:rsidR="005F7CE6" w:rsidRPr="00A1158E" w:rsidRDefault="00E31E64" w:rsidP="00E31E64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All code and data files you will need are co</w:t>
      </w:r>
      <w:r w:rsidR="005D65CA" w:rsidRPr="00A1158E">
        <w:rPr>
          <w:rFonts w:ascii="Segoe UI" w:hAnsi="Segoe UI" w:cs="Segoe UI"/>
          <w:sz w:val="20"/>
          <w:szCs w:val="20"/>
        </w:rPr>
        <w:t xml:space="preserve">ntained in a zip file. </w:t>
      </w:r>
      <w:r w:rsidR="005F7CE6" w:rsidRPr="00A1158E">
        <w:rPr>
          <w:rFonts w:ascii="Segoe UI" w:hAnsi="Segoe UI" w:cs="Segoe UI"/>
          <w:sz w:val="20"/>
          <w:szCs w:val="20"/>
        </w:rPr>
        <w:t>Follow these steps to download and install the lab files.</w:t>
      </w:r>
    </w:p>
    <w:p w14:paraId="232D3389" w14:textId="627EBDBF" w:rsidR="005F7CE6" w:rsidRPr="00A1158E" w:rsidRDefault="005D65CA" w:rsidP="00F35B4B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</w:t>
      </w:r>
      <w:r w:rsidR="00E31E64" w:rsidRPr="00A1158E">
        <w:rPr>
          <w:rFonts w:ascii="Segoe UI" w:hAnsi="Segoe UI" w:cs="Segoe UI"/>
          <w:sz w:val="20"/>
          <w:szCs w:val="20"/>
        </w:rPr>
        <w:t xml:space="preserve">ownload </w:t>
      </w:r>
      <w:r w:rsidR="00693A06">
        <w:rPr>
          <w:rFonts w:ascii="Segoe UI" w:hAnsi="Segoe UI" w:cs="Segoe UI"/>
          <w:sz w:val="20"/>
          <w:szCs w:val="20"/>
        </w:rPr>
        <w:t>the lab files from</w:t>
      </w:r>
      <w:r w:rsidR="00F35B4B">
        <w:t xml:space="preserve"> </w:t>
      </w:r>
      <w:hyperlink r:id="rId14" w:history="1">
        <w:r w:rsidR="00F35B4B" w:rsidRPr="00AA476A">
          <w:rPr>
            <w:rStyle w:val="Hyperlink"/>
          </w:rPr>
          <w:t>https://aka.ms/edx-dat203.2x-labfiles</w:t>
        </w:r>
      </w:hyperlink>
      <w:r w:rsidR="00702526" w:rsidRPr="00A1158E">
        <w:rPr>
          <w:rFonts w:ascii="Segoe UI" w:hAnsi="Segoe UI" w:cs="Segoe UI"/>
          <w:sz w:val="20"/>
          <w:szCs w:val="20"/>
        </w:rPr>
        <w:t>.</w:t>
      </w:r>
      <w:r w:rsidR="005F7CE6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1035A311" w14:textId="348E6534" w:rsidR="001772D7" w:rsidRPr="00A1158E" w:rsidRDefault="003E4E1D" w:rsidP="005F7CE6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Extract the downloaded zip file to a convenient folder on your local computer</w:t>
      </w:r>
      <w:r w:rsidR="001772D7" w:rsidRPr="00A1158E">
        <w:rPr>
          <w:rFonts w:ascii="Segoe UI" w:hAnsi="Segoe UI" w:cs="Segoe UI"/>
          <w:sz w:val="20"/>
          <w:szCs w:val="20"/>
        </w:rPr>
        <w:t xml:space="preserve">. </w:t>
      </w:r>
    </w:p>
    <w:p w14:paraId="0FBB04BA" w14:textId="1A4C48D4" w:rsidR="00730F9D" w:rsidRPr="00A1158E" w:rsidRDefault="00C03207" w:rsidP="0055407B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Optional: </w:t>
      </w:r>
      <w:r w:rsidR="00730F9D" w:rsidRPr="00A1158E">
        <w:rPr>
          <w:rFonts w:ascii="Segoe UI" w:hAnsi="Segoe UI" w:cs="Segoe UI"/>
        </w:rPr>
        <w:t xml:space="preserve">Install </w:t>
      </w:r>
      <w:r w:rsidR="004F2F5F" w:rsidRPr="00A1158E">
        <w:rPr>
          <w:rFonts w:ascii="Segoe UI" w:hAnsi="Segoe UI" w:cs="Segoe UI"/>
        </w:rPr>
        <w:t xml:space="preserve">Microsoft </w:t>
      </w:r>
      <w:r w:rsidR="00730F9D" w:rsidRPr="00A1158E">
        <w:rPr>
          <w:rFonts w:ascii="Segoe UI" w:hAnsi="Segoe UI" w:cs="Segoe UI"/>
        </w:rPr>
        <w:t xml:space="preserve">R </w:t>
      </w:r>
      <w:r w:rsidR="00E31E64" w:rsidRPr="00A1158E">
        <w:rPr>
          <w:rFonts w:ascii="Segoe UI" w:hAnsi="Segoe UI" w:cs="Segoe UI"/>
        </w:rPr>
        <w:t xml:space="preserve">Open </w:t>
      </w:r>
      <w:r w:rsidR="00730F9D" w:rsidRPr="00A1158E">
        <w:rPr>
          <w:rFonts w:ascii="Segoe UI" w:hAnsi="Segoe UI" w:cs="Segoe UI"/>
        </w:rPr>
        <w:t>and RStudio</w:t>
      </w:r>
    </w:p>
    <w:p w14:paraId="14B112D0" w14:textId="055BCE84" w:rsidR="00730F9D" w:rsidRPr="00A1158E" w:rsidRDefault="00730F9D" w:rsidP="00730F9D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R is a programming language for conducting statistical analysis processes and visualizing data. You will </w:t>
      </w:r>
      <w:r w:rsidR="00C03207">
        <w:rPr>
          <w:rFonts w:ascii="Segoe UI" w:hAnsi="Segoe UI" w:cs="Segoe UI"/>
          <w:sz w:val="20"/>
          <w:szCs w:val="20"/>
        </w:rPr>
        <w:t>use</w:t>
      </w:r>
      <w:r w:rsidRPr="00A1158E">
        <w:rPr>
          <w:rFonts w:ascii="Segoe UI" w:hAnsi="Segoe UI" w:cs="Segoe UI"/>
          <w:sz w:val="20"/>
          <w:szCs w:val="20"/>
        </w:rPr>
        <w:t xml:space="preserve"> R code </w:t>
      </w:r>
      <w:r w:rsidR="00C03207">
        <w:rPr>
          <w:rFonts w:ascii="Segoe UI" w:hAnsi="Segoe UI" w:cs="Segoe UI"/>
          <w:sz w:val="20"/>
          <w:szCs w:val="20"/>
        </w:rPr>
        <w:t xml:space="preserve">in Azure ML </w:t>
      </w:r>
      <w:r w:rsidR="004952DC" w:rsidRPr="00A1158E">
        <w:rPr>
          <w:rFonts w:ascii="Segoe UI" w:hAnsi="Segoe UI" w:cs="Segoe UI"/>
          <w:sz w:val="20"/>
          <w:szCs w:val="20"/>
        </w:rPr>
        <w:t>for some of the labs in this course</w:t>
      </w:r>
      <w:r w:rsidR="00C03207">
        <w:rPr>
          <w:rFonts w:ascii="Segoe UI" w:hAnsi="Segoe UI" w:cs="Segoe UI"/>
          <w:sz w:val="20"/>
          <w:szCs w:val="20"/>
        </w:rPr>
        <w:t>, and having a fully-featured R editor can be useful if you want to explore this code more thoroughly.</w:t>
      </w:r>
    </w:p>
    <w:p w14:paraId="682B74BA" w14:textId="6EF973E2" w:rsidR="00730F9D" w:rsidRPr="00A1158E" w:rsidRDefault="00730F9D" w:rsidP="00730F9D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b/>
          <w:sz w:val="20"/>
          <w:szCs w:val="20"/>
        </w:rPr>
        <w:t>Note</w:t>
      </w:r>
      <w:r w:rsidRPr="00A1158E">
        <w:rPr>
          <w:rFonts w:ascii="Segoe UI" w:hAnsi="Segoe UI" w:cs="Segoe UI"/>
          <w:sz w:val="20"/>
          <w:szCs w:val="20"/>
        </w:rPr>
        <w:t xml:space="preserve">: </w:t>
      </w:r>
      <w:r w:rsidR="004952DC" w:rsidRPr="00A1158E">
        <w:rPr>
          <w:rFonts w:ascii="Segoe UI" w:hAnsi="Segoe UI" w:cs="Segoe UI"/>
          <w:sz w:val="20"/>
          <w:szCs w:val="20"/>
        </w:rPr>
        <w:t>For this course</w:t>
      </w:r>
      <w:r w:rsidRPr="00A1158E">
        <w:rPr>
          <w:rFonts w:ascii="Segoe UI" w:hAnsi="Segoe UI" w:cs="Segoe UI"/>
          <w:sz w:val="20"/>
          <w:szCs w:val="20"/>
        </w:rPr>
        <w:t>, you can choose to complete programming exercises in Python or R (or both</w:t>
      </w:r>
      <w:r w:rsidR="004952DC" w:rsidRPr="00A1158E">
        <w:rPr>
          <w:rFonts w:ascii="Segoe UI" w:hAnsi="Segoe UI" w:cs="Segoe UI"/>
          <w:sz w:val="20"/>
          <w:szCs w:val="20"/>
        </w:rPr>
        <w:t xml:space="preserve"> if you are truly ambitious!</w:t>
      </w:r>
      <w:r w:rsidRPr="00A1158E">
        <w:rPr>
          <w:rFonts w:ascii="Segoe UI" w:hAnsi="Segoe UI" w:cs="Segoe UI"/>
          <w:sz w:val="20"/>
          <w:szCs w:val="20"/>
        </w:rPr>
        <w:t>). If you plan to use R, complete this procedure to install the R runtime and development tools. If you do not plan to us</w:t>
      </w:r>
      <w:r w:rsidR="004952DC" w:rsidRPr="00A1158E">
        <w:rPr>
          <w:rFonts w:ascii="Segoe UI" w:hAnsi="Segoe UI" w:cs="Segoe UI"/>
          <w:sz w:val="20"/>
          <w:szCs w:val="20"/>
        </w:rPr>
        <w:t>e R, you can skip this section and go to the procedure for installing Anaconda Python</w:t>
      </w:r>
      <w:r w:rsidRPr="00A1158E">
        <w:rPr>
          <w:rFonts w:ascii="Segoe UI" w:hAnsi="Segoe UI" w:cs="Segoe UI"/>
          <w:sz w:val="20"/>
          <w:szCs w:val="20"/>
        </w:rPr>
        <w:t>.</w:t>
      </w:r>
    </w:p>
    <w:p w14:paraId="0E6C30D5" w14:textId="77777777" w:rsidR="0026219B" w:rsidRDefault="0026219B" w:rsidP="00922084">
      <w:pPr>
        <w:pStyle w:val="Heading2"/>
        <w:rPr>
          <w:rFonts w:ascii="Segoe UI" w:hAnsi="Segoe UI" w:cs="Segoe UI"/>
          <w:sz w:val="20"/>
          <w:szCs w:val="20"/>
        </w:rPr>
      </w:pPr>
    </w:p>
    <w:p w14:paraId="7187AB31" w14:textId="75EF4807" w:rsidR="00922084" w:rsidRPr="0026219B" w:rsidRDefault="00730F9D" w:rsidP="0026219B">
      <w:pPr>
        <w:pStyle w:val="Heading2"/>
        <w:rPr>
          <w:rFonts w:ascii="Segoe UI" w:hAnsi="Segoe UI" w:cs="Segoe UI"/>
        </w:rPr>
      </w:pPr>
      <w:r w:rsidRPr="0026219B">
        <w:rPr>
          <w:rFonts w:ascii="Segoe UI" w:hAnsi="Segoe UI" w:cs="Segoe UI"/>
        </w:rPr>
        <w:t xml:space="preserve">Install </w:t>
      </w:r>
      <w:r w:rsidR="00170A01" w:rsidRPr="0026219B">
        <w:rPr>
          <w:rFonts w:ascii="Segoe UI" w:hAnsi="Segoe UI" w:cs="Segoe UI"/>
        </w:rPr>
        <w:t>Microsoft R Open</w:t>
      </w:r>
    </w:p>
    <w:p w14:paraId="37026273" w14:textId="7C97E633" w:rsidR="00922084" w:rsidRPr="00A1158E" w:rsidRDefault="00922084" w:rsidP="00922084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b/>
          <w:sz w:val="20"/>
          <w:szCs w:val="20"/>
        </w:rPr>
        <w:t>Note</w:t>
      </w:r>
      <w:r w:rsidRPr="00A1158E">
        <w:rPr>
          <w:rFonts w:ascii="Segoe UI" w:hAnsi="Segoe UI" w:cs="Segoe UI"/>
          <w:sz w:val="20"/>
          <w:szCs w:val="20"/>
        </w:rPr>
        <w:t xml:space="preserve">: </w:t>
      </w:r>
      <w:r w:rsidR="00F01D8C" w:rsidRPr="00A1158E">
        <w:rPr>
          <w:rFonts w:ascii="Segoe UI" w:hAnsi="Segoe UI" w:cs="Segoe UI"/>
          <w:sz w:val="20"/>
          <w:szCs w:val="20"/>
        </w:rPr>
        <w:t xml:space="preserve">Microsoft R Open is an enhanced version of R. </w:t>
      </w:r>
      <w:r w:rsidR="00170A01" w:rsidRPr="00A1158E">
        <w:rPr>
          <w:rFonts w:ascii="Segoe UI" w:hAnsi="Segoe UI" w:cs="Segoe UI"/>
          <w:sz w:val="20"/>
          <w:szCs w:val="20"/>
        </w:rPr>
        <w:t>Microsoft R Open</w:t>
      </w:r>
      <w:r w:rsidR="00F01D8C" w:rsidRPr="00A1158E">
        <w:rPr>
          <w:rFonts w:ascii="Segoe UI" w:hAnsi="Segoe UI" w:cs="Segoe UI"/>
          <w:sz w:val="20"/>
          <w:szCs w:val="20"/>
        </w:rPr>
        <w:t xml:space="preserve"> us</w:t>
      </w:r>
      <w:r w:rsidR="00170A01" w:rsidRPr="00A1158E">
        <w:rPr>
          <w:rFonts w:ascii="Segoe UI" w:hAnsi="Segoe UI" w:cs="Segoe UI"/>
          <w:sz w:val="20"/>
          <w:szCs w:val="20"/>
        </w:rPr>
        <w:t>es</w:t>
      </w:r>
      <w:r w:rsidR="00F01D8C" w:rsidRPr="00A1158E">
        <w:rPr>
          <w:rFonts w:ascii="Segoe UI" w:hAnsi="Segoe UI" w:cs="Segoe UI"/>
          <w:sz w:val="20"/>
          <w:szCs w:val="20"/>
        </w:rPr>
        <w:t xml:space="preserve"> the multi-core MKL math libraries to enhance performance. However, if are using GNU R downloaded from CRAN, you can continue to do so for this course</w:t>
      </w:r>
      <w:r w:rsidRPr="00A1158E">
        <w:rPr>
          <w:rFonts w:ascii="Segoe UI" w:hAnsi="Segoe UI" w:cs="Segoe UI"/>
          <w:sz w:val="20"/>
          <w:szCs w:val="20"/>
        </w:rPr>
        <w:t>.</w:t>
      </w:r>
    </w:p>
    <w:p w14:paraId="63576D87" w14:textId="35885369" w:rsidR="00736F5D" w:rsidRPr="00A1158E" w:rsidRDefault="00730F9D" w:rsidP="00F35B4B">
      <w:pPr>
        <w:pStyle w:val="ListParagraph"/>
        <w:numPr>
          <w:ilvl w:val="0"/>
          <w:numId w:val="41"/>
        </w:numPr>
        <w:spacing w:after="0" w:line="276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In a web browser, navigate </w:t>
      </w:r>
      <w:r w:rsidR="003E4E1D">
        <w:rPr>
          <w:rFonts w:ascii="Segoe UI" w:hAnsi="Segoe UI" w:cs="Segoe UI"/>
          <w:sz w:val="20"/>
          <w:szCs w:val="20"/>
        </w:rPr>
        <w:t>to</w:t>
      </w:r>
      <w:r w:rsidR="00F35B4B">
        <w:rPr>
          <w:rFonts w:ascii="Segoe UI" w:hAnsi="Segoe UI" w:cs="Segoe UI"/>
          <w:sz w:val="20"/>
          <w:szCs w:val="20"/>
        </w:rPr>
        <w:t xml:space="preserve"> </w:t>
      </w:r>
      <w:hyperlink r:id="rId15" w:history="1">
        <w:r w:rsidR="00F35B4B" w:rsidRPr="00AA476A">
          <w:rPr>
            <w:rStyle w:val="Hyperlink"/>
            <w:rFonts w:ascii="Segoe UI" w:hAnsi="Segoe UI" w:cs="Segoe UI"/>
            <w:sz w:val="20"/>
            <w:szCs w:val="20"/>
          </w:rPr>
          <w:t>https://aka.ms/edx-dat203.2x-r</w:t>
        </w:r>
      </w:hyperlink>
      <w:r w:rsidR="003E4E1D">
        <w:rPr>
          <w:rFonts w:ascii="Segoe UI" w:hAnsi="Segoe UI" w:cs="Segoe UI"/>
          <w:sz w:val="20"/>
          <w:szCs w:val="20"/>
        </w:rPr>
        <w:t>.</w:t>
      </w:r>
    </w:p>
    <w:p w14:paraId="0A870EC8" w14:textId="6154EAE3" w:rsidR="00FF058C" w:rsidRPr="00A1158E" w:rsidRDefault="00FF058C" w:rsidP="003E4E1D">
      <w:pPr>
        <w:pStyle w:val="ListParagraph"/>
        <w:numPr>
          <w:ilvl w:val="0"/>
          <w:numId w:val="41"/>
        </w:numPr>
        <w:spacing w:line="276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Select the </w:t>
      </w:r>
      <w:r w:rsidRPr="003E4E1D">
        <w:rPr>
          <w:rFonts w:ascii="Segoe UI" w:hAnsi="Segoe UI" w:cs="Segoe UI"/>
          <w:b/>
          <w:sz w:val="20"/>
          <w:szCs w:val="20"/>
        </w:rPr>
        <w:t>Microsoft R Open</w:t>
      </w:r>
      <w:r w:rsidRPr="00A1158E">
        <w:rPr>
          <w:rFonts w:ascii="Segoe UI" w:hAnsi="Segoe UI" w:cs="Segoe UI"/>
          <w:sz w:val="20"/>
          <w:szCs w:val="20"/>
        </w:rPr>
        <w:t xml:space="preserve"> download for your operating system and following the </w:t>
      </w:r>
      <w:r w:rsidR="00922084" w:rsidRPr="00A1158E">
        <w:rPr>
          <w:rFonts w:ascii="Segoe UI" w:hAnsi="Segoe UI" w:cs="Segoe UI"/>
          <w:sz w:val="20"/>
          <w:szCs w:val="20"/>
        </w:rPr>
        <w:t xml:space="preserve">installation </w:t>
      </w:r>
      <w:r w:rsidRPr="00A1158E">
        <w:rPr>
          <w:rFonts w:ascii="Segoe UI" w:hAnsi="Segoe UI" w:cs="Segoe UI"/>
          <w:sz w:val="20"/>
          <w:szCs w:val="20"/>
        </w:rPr>
        <w:t xml:space="preserve">directions. </w:t>
      </w:r>
    </w:p>
    <w:p w14:paraId="0A10A707" w14:textId="76CE53F6" w:rsidR="00D0521E" w:rsidRPr="003E4E1D" w:rsidRDefault="006F3340" w:rsidP="003E4E1D">
      <w:pPr>
        <w:pStyle w:val="ListParagraph"/>
        <w:shd w:val="clear" w:color="auto" w:fill="DEEAF6" w:themeFill="accent1" w:themeFillTint="33"/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b/>
          <w:sz w:val="20"/>
          <w:szCs w:val="20"/>
        </w:rPr>
        <w:t>Note</w:t>
      </w:r>
      <w:r w:rsidRPr="00A1158E">
        <w:rPr>
          <w:rFonts w:ascii="Segoe UI" w:hAnsi="Segoe UI" w:cs="Segoe UI"/>
          <w:sz w:val="20"/>
          <w:szCs w:val="20"/>
        </w:rPr>
        <w:t>: If you are using Mac OS X, you can skip the following step as the MKL math libraries are already included.</w:t>
      </w:r>
    </w:p>
    <w:p w14:paraId="7AF88F65" w14:textId="6A674037" w:rsidR="00FF058C" w:rsidRPr="00A1158E" w:rsidRDefault="00E4435B" w:rsidP="003E4E1D">
      <w:pPr>
        <w:pStyle w:val="ListParagraph"/>
        <w:numPr>
          <w:ilvl w:val="0"/>
          <w:numId w:val="41"/>
        </w:numPr>
        <w:spacing w:before="240" w:after="0" w:line="276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When the </w:t>
      </w:r>
      <w:r w:rsidR="00170A01" w:rsidRPr="00A1158E">
        <w:rPr>
          <w:rFonts w:ascii="Segoe UI" w:hAnsi="Segoe UI" w:cs="Segoe UI"/>
          <w:sz w:val="20"/>
          <w:szCs w:val="20"/>
        </w:rPr>
        <w:t>Microsoft R Open</w:t>
      </w:r>
      <w:r w:rsidRPr="00A1158E">
        <w:rPr>
          <w:rFonts w:ascii="Segoe UI" w:hAnsi="Segoe UI" w:cs="Segoe UI"/>
          <w:sz w:val="20"/>
          <w:szCs w:val="20"/>
        </w:rPr>
        <w:t xml:space="preserve"> installation has finished, select the </w:t>
      </w:r>
      <w:r w:rsidRPr="003E4E1D">
        <w:rPr>
          <w:rFonts w:ascii="Segoe UI" w:hAnsi="Segoe UI" w:cs="Segoe UI"/>
          <w:b/>
          <w:sz w:val="20"/>
          <w:szCs w:val="20"/>
        </w:rPr>
        <w:t>MKL</w:t>
      </w:r>
      <w:r w:rsidRPr="00A1158E">
        <w:rPr>
          <w:rFonts w:ascii="Segoe UI" w:hAnsi="Segoe UI" w:cs="Segoe UI"/>
          <w:sz w:val="20"/>
          <w:szCs w:val="20"/>
        </w:rPr>
        <w:t xml:space="preserve"> math library download for you</w:t>
      </w:r>
      <w:r w:rsidR="00170A01" w:rsidRPr="00A1158E">
        <w:rPr>
          <w:rFonts w:ascii="Segoe UI" w:hAnsi="Segoe UI" w:cs="Segoe UI"/>
          <w:sz w:val="20"/>
          <w:szCs w:val="20"/>
        </w:rPr>
        <w:t>r</w:t>
      </w:r>
      <w:r w:rsidRPr="00A1158E">
        <w:rPr>
          <w:rFonts w:ascii="Segoe UI" w:hAnsi="Segoe UI" w:cs="Segoe UI"/>
          <w:sz w:val="20"/>
          <w:szCs w:val="20"/>
        </w:rPr>
        <w:t xml:space="preserve"> operating system and follow the </w:t>
      </w:r>
      <w:r w:rsidR="00922084" w:rsidRPr="00A1158E">
        <w:rPr>
          <w:rFonts w:ascii="Segoe UI" w:hAnsi="Segoe UI" w:cs="Segoe UI"/>
          <w:sz w:val="20"/>
          <w:szCs w:val="20"/>
        </w:rPr>
        <w:t xml:space="preserve">installation </w:t>
      </w:r>
      <w:r w:rsidRPr="00A1158E">
        <w:rPr>
          <w:rFonts w:ascii="Segoe UI" w:hAnsi="Segoe UI" w:cs="Segoe UI"/>
          <w:sz w:val="20"/>
          <w:szCs w:val="20"/>
        </w:rPr>
        <w:t xml:space="preserve">directions. </w:t>
      </w:r>
    </w:p>
    <w:p w14:paraId="3BCC50AB" w14:textId="34E1857D" w:rsidR="00730F9D" w:rsidRPr="00A1158E" w:rsidRDefault="00730F9D" w:rsidP="00736F5D">
      <w:pPr>
        <w:pStyle w:val="ListParagraph"/>
        <w:numPr>
          <w:ilvl w:val="0"/>
          <w:numId w:val="41"/>
        </w:numPr>
        <w:spacing w:after="0" w:line="276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Verify</w:t>
      </w:r>
      <w:r w:rsidR="003D4C30" w:rsidRPr="00A1158E">
        <w:rPr>
          <w:rFonts w:ascii="Segoe UI" w:hAnsi="Segoe UI" w:cs="Segoe UI"/>
          <w:sz w:val="20"/>
          <w:szCs w:val="20"/>
        </w:rPr>
        <w:t xml:space="preserve"> your</w:t>
      </w:r>
      <w:r w:rsidRPr="00A1158E">
        <w:rPr>
          <w:rFonts w:ascii="Segoe UI" w:hAnsi="Segoe UI" w:cs="Segoe UI"/>
          <w:sz w:val="20"/>
          <w:szCs w:val="20"/>
        </w:rPr>
        <w:t xml:space="preserve"> installation by starting </w:t>
      </w:r>
      <w:r w:rsidR="00170A01" w:rsidRPr="00A1158E">
        <w:rPr>
          <w:rFonts w:ascii="Segoe UI" w:hAnsi="Segoe UI" w:cs="Segoe UI"/>
          <w:sz w:val="20"/>
          <w:szCs w:val="20"/>
        </w:rPr>
        <w:t>Microsoft R Open</w:t>
      </w:r>
      <w:r w:rsidR="00784F66">
        <w:rPr>
          <w:rFonts w:ascii="Segoe UI" w:hAnsi="Segoe UI" w:cs="Segoe UI"/>
          <w:sz w:val="20"/>
          <w:szCs w:val="20"/>
        </w:rPr>
        <w:t xml:space="preserve"> </w:t>
      </w:r>
      <w:r w:rsidRPr="00A1158E">
        <w:rPr>
          <w:rFonts w:ascii="Segoe UI" w:hAnsi="Segoe UI" w:cs="Segoe UI"/>
          <w:sz w:val="20"/>
          <w:szCs w:val="20"/>
        </w:rPr>
        <w:t xml:space="preserve">and entering a simple R expression such as 1 + 2 (which should produce the result 3) </w:t>
      </w:r>
      <w:r w:rsidR="003D4C30" w:rsidRPr="00A1158E">
        <w:rPr>
          <w:rFonts w:ascii="Segoe UI" w:hAnsi="Segoe UI" w:cs="Segoe UI"/>
          <w:sz w:val="20"/>
          <w:szCs w:val="20"/>
        </w:rPr>
        <w:t xml:space="preserve">in the console </w:t>
      </w:r>
      <w:r w:rsidRPr="00A1158E">
        <w:rPr>
          <w:rFonts w:ascii="Segoe UI" w:hAnsi="Segoe UI" w:cs="Segoe UI"/>
          <w:sz w:val="20"/>
          <w:szCs w:val="20"/>
        </w:rPr>
        <w:t>as shown in the following image.</w:t>
      </w:r>
    </w:p>
    <w:p w14:paraId="5C0D5CA1" w14:textId="77777777" w:rsidR="003D4C30" w:rsidRDefault="003D4C30" w:rsidP="003E4E1D">
      <w:pPr>
        <w:ind w:left="360"/>
        <w:jc w:val="center"/>
      </w:pPr>
      <w:r>
        <w:rPr>
          <w:noProof/>
        </w:rPr>
        <w:drawing>
          <wp:inline distT="0" distB="0" distL="0" distR="0" wp14:anchorId="17EF5E4F" wp14:editId="21B7ABAA">
            <wp:extent cx="5375276" cy="4482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83" cy="449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413B" w14:textId="07A76AFA" w:rsidR="00730F9D" w:rsidRDefault="00730F9D" w:rsidP="003D4C30">
      <w:pPr>
        <w:pStyle w:val="ListParagraph"/>
        <w:numPr>
          <w:ilvl w:val="0"/>
          <w:numId w:val="41"/>
        </w:numPr>
      </w:pPr>
      <w:r>
        <w:t>Close R.</w:t>
      </w:r>
    </w:p>
    <w:p w14:paraId="250E4C2D" w14:textId="77777777" w:rsidR="00730F9D" w:rsidRPr="007A5BE4" w:rsidRDefault="00730F9D" w:rsidP="00730F9D">
      <w:pPr>
        <w:pStyle w:val="Heading2"/>
        <w:rPr>
          <w:rFonts w:ascii="Segoe UI" w:hAnsi="Segoe UI" w:cs="Segoe UI"/>
        </w:rPr>
      </w:pPr>
      <w:r w:rsidRPr="007A5BE4">
        <w:rPr>
          <w:rFonts w:ascii="Segoe UI" w:hAnsi="Segoe UI" w:cs="Segoe UI"/>
        </w:rPr>
        <w:t>Install RStudio</w:t>
      </w:r>
    </w:p>
    <w:p w14:paraId="308D28B9" w14:textId="77777777" w:rsidR="00730F9D" w:rsidRPr="00A1158E" w:rsidRDefault="00730F9D" w:rsidP="00730F9D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In a web browser, navigate to </w:t>
      </w:r>
      <w:hyperlink r:id="rId17" w:history="1">
        <w:r w:rsidRPr="00A1158E">
          <w:rPr>
            <w:rStyle w:val="Hyperlink"/>
            <w:rFonts w:ascii="Segoe UI" w:hAnsi="Segoe UI" w:cs="Segoe UI"/>
            <w:sz w:val="20"/>
            <w:szCs w:val="20"/>
          </w:rPr>
          <w:t>https://www.rstudio.com/products/rstudio/download/</w:t>
        </w:r>
      </w:hyperlink>
      <w:r w:rsidRPr="00A1158E">
        <w:rPr>
          <w:rFonts w:ascii="Segoe UI" w:hAnsi="Segoe UI" w:cs="Segoe UI"/>
          <w:sz w:val="20"/>
          <w:szCs w:val="20"/>
        </w:rPr>
        <w:t>.</w:t>
      </w:r>
    </w:p>
    <w:p w14:paraId="32601AE6" w14:textId="77777777" w:rsidR="00730F9D" w:rsidRPr="00A1158E" w:rsidRDefault="00730F9D" w:rsidP="00730F9D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Run the installer for your operating system (Windows, MacOSX, Ubuntu, or Fedora) to install RStudio.</w:t>
      </w:r>
    </w:p>
    <w:p w14:paraId="2BF4AD4B" w14:textId="228B255B" w:rsidR="00730F9D" w:rsidRPr="00A1158E" w:rsidRDefault="00730F9D" w:rsidP="00730F9D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To ver</w:t>
      </w:r>
      <w:r w:rsidR="003D4C30" w:rsidRPr="00A1158E">
        <w:rPr>
          <w:rFonts w:ascii="Segoe UI" w:hAnsi="Segoe UI" w:cs="Segoe UI"/>
          <w:sz w:val="20"/>
          <w:szCs w:val="20"/>
        </w:rPr>
        <w:t>ify installation, start RStudio,</w:t>
      </w:r>
      <w:r w:rsidRPr="00A1158E">
        <w:rPr>
          <w:rFonts w:ascii="Segoe UI" w:hAnsi="Segoe UI" w:cs="Segoe UI"/>
          <w:sz w:val="20"/>
          <w:szCs w:val="20"/>
        </w:rPr>
        <w:t xml:space="preserve"> </w:t>
      </w:r>
      <w:r w:rsidR="003D4C30" w:rsidRPr="00A1158E">
        <w:rPr>
          <w:rFonts w:ascii="Segoe UI" w:hAnsi="Segoe UI" w:cs="Segoe UI"/>
          <w:sz w:val="20"/>
          <w:szCs w:val="20"/>
        </w:rPr>
        <w:t xml:space="preserve">and look at the console </w:t>
      </w:r>
      <w:r w:rsidRPr="00A1158E">
        <w:rPr>
          <w:rFonts w:ascii="Segoe UI" w:hAnsi="Segoe UI" w:cs="Segoe UI"/>
          <w:sz w:val="20"/>
          <w:szCs w:val="20"/>
        </w:rPr>
        <w:t>which should resemble the following image:</w:t>
      </w:r>
    </w:p>
    <w:p w14:paraId="64A8D183" w14:textId="5F7031FF" w:rsidR="00730F9D" w:rsidRDefault="003D4C30" w:rsidP="00730F9D">
      <w:pPr>
        <w:ind w:left="360"/>
        <w:jc w:val="center"/>
      </w:pPr>
      <w:r>
        <w:rPr>
          <w:noProof/>
        </w:rPr>
        <w:drawing>
          <wp:inline distT="0" distB="0" distL="0" distR="0" wp14:anchorId="1C678D39" wp14:editId="12C5B209">
            <wp:extent cx="5263515" cy="367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23" cy="36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8852" w14:textId="0BA880CB" w:rsidR="00723BD6" w:rsidRPr="00A1158E" w:rsidRDefault="00723BD6" w:rsidP="00730F9D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Verify that </w:t>
      </w:r>
      <w:r w:rsidR="00730F9D" w:rsidRPr="00A1158E">
        <w:rPr>
          <w:rFonts w:ascii="Segoe UI" w:hAnsi="Segoe UI" w:cs="Segoe UI"/>
          <w:sz w:val="20"/>
          <w:szCs w:val="20"/>
        </w:rPr>
        <w:t>RStudio is configured to use</w:t>
      </w:r>
      <w:r w:rsidRPr="00A1158E">
        <w:rPr>
          <w:rFonts w:ascii="Segoe UI" w:hAnsi="Segoe UI" w:cs="Segoe UI"/>
          <w:sz w:val="20"/>
          <w:szCs w:val="20"/>
        </w:rPr>
        <w:t xml:space="preserve"> the current version</w:t>
      </w:r>
      <w:r w:rsidR="00730F9D" w:rsidRPr="00A1158E">
        <w:rPr>
          <w:rFonts w:ascii="Segoe UI" w:hAnsi="Segoe UI" w:cs="Segoe UI"/>
          <w:sz w:val="20"/>
          <w:szCs w:val="20"/>
        </w:rPr>
        <w:t xml:space="preserve"> </w:t>
      </w:r>
      <w:r w:rsidRPr="00A1158E">
        <w:rPr>
          <w:rFonts w:ascii="Segoe UI" w:hAnsi="Segoe UI" w:cs="Segoe UI"/>
          <w:sz w:val="20"/>
          <w:szCs w:val="20"/>
        </w:rPr>
        <w:t xml:space="preserve">Microsoft R Open, by noting the version of </w:t>
      </w:r>
      <w:r w:rsidR="00170A01" w:rsidRPr="00A1158E">
        <w:rPr>
          <w:rFonts w:ascii="Segoe UI" w:hAnsi="Segoe UI" w:cs="Segoe UI"/>
          <w:sz w:val="20"/>
          <w:szCs w:val="20"/>
        </w:rPr>
        <w:t>Microsoft R Open</w:t>
      </w:r>
      <w:r w:rsidRPr="00A1158E">
        <w:rPr>
          <w:rFonts w:ascii="Segoe UI" w:hAnsi="Segoe UI" w:cs="Segoe UI"/>
          <w:sz w:val="20"/>
          <w:szCs w:val="20"/>
        </w:rPr>
        <w:t xml:space="preserve"> displayed on the console. </w:t>
      </w:r>
      <w:r w:rsidR="00170A01" w:rsidRPr="00A1158E">
        <w:rPr>
          <w:rFonts w:ascii="Segoe UI" w:hAnsi="Segoe UI" w:cs="Segoe UI"/>
          <w:sz w:val="20"/>
          <w:szCs w:val="20"/>
        </w:rPr>
        <w:t>(The current version is 3.2.3).</w:t>
      </w:r>
    </w:p>
    <w:p w14:paraId="3B7A826E" w14:textId="04F1F73B" w:rsidR="00730F9D" w:rsidRPr="00A1158E" w:rsidRDefault="00723BD6" w:rsidP="00730F9D">
      <w:pPr>
        <w:pStyle w:val="ListParagraph"/>
        <w:numPr>
          <w:ilvl w:val="0"/>
          <w:numId w:val="3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If your configuration is not correct select</w:t>
      </w:r>
      <w:r w:rsidR="00730F9D" w:rsidRPr="00A1158E">
        <w:rPr>
          <w:rFonts w:ascii="Segoe UI" w:hAnsi="Segoe UI" w:cs="Segoe UI"/>
          <w:sz w:val="20"/>
          <w:szCs w:val="20"/>
        </w:rPr>
        <w:t xml:space="preserve"> </w:t>
      </w:r>
      <w:r w:rsidR="00730F9D" w:rsidRPr="00A1158E">
        <w:rPr>
          <w:rFonts w:ascii="Segoe UI" w:hAnsi="Segoe UI" w:cs="Segoe UI"/>
          <w:b/>
          <w:sz w:val="20"/>
          <w:szCs w:val="20"/>
        </w:rPr>
        <w:t>Global Options</w:t>
      </w:r>
      <w:r w:rsidR="00730F9D" w:rsidRPr="00A1158E">
        <w:rPr>
          <w:rFonts w:ascii="Segoe UI" w:hAnsi="Segoe UI" w:cs="Segoe UI"/>
          <w:sz w:val="20"/>
          <w:szCs w:val="20"/>
        </w:rPr>
        <w:t xml:space="preserve"> on the </w:t>
      </w:r>
      <w:r w:rsidR="00730F9D" w:rsidRPr="00A1158E">
        <w:rPr>
          <w:rFonts w:ascii="Segoe UI" w:hAnsi="Segoe UI" w:cs="Segoe UI"/>
          <w:b/>
          <w:sz w:val="20"/>
          <w:szCs w:val="20"/>
        </w:rPr>
        <w:t>Tools</w:t>
      </w:r>
      <w:r w:rsidR="00730F9D" w:rsidRPr="00A1158E">
        <w:rPr>
          <w:rFonts w:ascii="Segoe UI" w:hAnsi="Segoe UI" w:cs="Segoe UI"/>
          <w:sz w:val="20"/>
          <w:szCs w:val="20"/>
        </w:rPr>
        <w:t xml:space="preserve"> menu</w:t>
      </w:r>
      <w:r w:rsidRPr="00A1158E">
        <w:rPr>
          <w:rFonts w:ascii="Segoe UI" w:hAnsi="Segoe UI" w:cs="Segoe UI"/>
          <w:sz w:val="20"/>
          <w:szCs w:val="20"/>
        </w:rPr>
        <w:t xml:space="preserve"> and set the path to the directory where you installed Microsoft R Open</w:t>
      </w:r>
      <w:r w:rsidR="00730F9D" w:rsidRPr="00A1158E">
        <w:rPr>
          <w:rFonts w:ascii="Segoe UI" w:hAnsi="Segoe UI" w:cs="Segoe UI"/>
          <w:sz w:val="20"/>
          <w:szCs w:val="20"/>
        </w:rPr>
        <w:t>, as shown in the following image.</w:t>
      </w:r>
    </w:p>
    <w:p w14:paraId="65EA88C1" w14:textId="7ED62B0D" w:rsidR="00730F9D" w:rsidRDefault="00723BD6" w:rsidP="00730F9D">
      <w:pPr>
        <w:ind w:left="360"/>
        <w:jc w:val="center"/>
      </w:pPr>
      <w:r>
        <w:rPr>
          <w:noProof/>
        </w:rPr>
        <w:drawing>
          <wp:inline distT="0" distB="0" distL="0" distR="0" wp14:anchorId="04CE2778" wp14:editId="76077154">
            <wp:extent cx="5331142" cy="386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42" cy="387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494C" w14:textId="77777777" w:rsidR="00730F9D" w:rsidRPr="00A1158E" w:rsidRDefault="00730F9D" w:rsidP="00730F9D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When you have verified installation and configuration, close RStudio.</w:t>
      </w:r>
    </w:p>
    <w:p w14:paraId="15331426" w14:textId="77777777" w:rsidR="00A1598F" w:rsidRPr="00A1158E" w:rsidRDefault="00A1598F" w:rsidP="00A1598F">
      <w:pPr>
        <w:pStyle w:val="ListParagraph"/>
        <w:rPr>
          <w:rFonts w:ascii="Segoe UI" w:hAnsi="Segoe UI" w:cs="Segoe UI"/>
        </w:rPr>
      </w:pPr>
    </w:p>
    <w:p w14:paraId="6398A143" w14:textId="63B598B0" w:rsidR="00A1598F" w:rsidRPr="00A1158E" w:rsidRDefault="007A62A1" w:rsidP="00A1598F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Install</w:t>
      </w:r>
      <w:r w:rsidR="00A1598F" w:rsidRPr="00A1158E">
        <w:rPr>
          <w:rFonts w:ascii="Segoe UI" w:hAnsi="Segoe UI" w:cs="Segoe UI"/>
        </w:rPr>
        <w:t xml:space="preserve"> R packages</w:t>
      </w:r>
    </w:p>
    <w:p w14:paraId="31DB7F2B" w14:textId="54198F56" w:rsidR="00906A3E" w:rsidRPr="00A1158E" w:rsidRDefault="00A1598F" w:rsidP="00A1598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Several of the </w:t>
      </w:r>
      <w:r w:rsidR="00496BBC" w:rsidRPr="00A1158E">
        <w:rPr>
          <w:rFonts w:ascii="Segoe UI" w:hAnsi="Segoe UI" w:cs="Segoe UI"/>
          <w:sz w:val="20"/>
          <w:szCs w:val="20"/>
        </w:rPr>
        <w:t xml:space="preserve">labs for this course require R packages that are not </w:t>
      </w:r>
      <w:r w:rsidR="00906A3E" w:rsidRPr="00A1158E">
        <w:rPr>
          <w:rFonts w:ascii="Segoe UI" w:hAnsi="Segoe UI" w:cs="Segoe UI"/>
          <w:sz w:val="20"/>
          <w:szCs w:val="20"/>
        </w:rPr>
        <w:t>installed by default. These packages include:</w:t>
      </w:r>
    </w:p>
    <w:p w14:paraId="3F822BE1" w14:textId="31719791" w:rsidR="00906A3E" w:rsidRPr="00A1158E" w:rsidRDefault="00906A3E" w:rsidP="00906A3E">
      <w:pPr>
        <w:pStyle w:val="ListParagraph"/>
        <w:numPr>
          <w:ilvl w:val="0"/>
          <w:numId w:val="4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ggplot2</w:t>
      </w:r>
    </w:p>
    <w:p w14:paraId="50CCD001" w14:textId="33C82594" w:rsidR="00906A3E" w:rsidRPr="00A1158E" w:rsidRDefault="00906A3E" w:rsidP="00906A3E">
      <w:pPr>
        <w:pStyle w:val="ListParagraph"/>
        <w:numPr>
          <w:ilvl w:val="0"/>
          <w:numId w:val="4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gridExtra</w:t>
      </w:r>
    </w:p>
    <w:p w14:paraId="5EDAA420" w14:textId="04D7405D" w:rsidR="00906A3E" w:rsidRPr="00A1158E" w:rsidRDefault="00906A3E" w:rsidP="00906A3E">
      <w:pPr>
        <w:pStyle w:val="ListParagraph"/>
        <w:numPr>
          <w:ilvl w:val="0"/>
          <w:numId w:val="44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dplyr</w:t>
      </w:r>
    </w:p>
    <w:p w14:paraId="1D9DEB0A" w14:textId="1D6CC107" w:rsidR="00A1598F" w:rsidRPr="00A1158E" w:rsidRDefault="00906A3E" w:rsidP="00A1598F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br/>
        <w:t xml:space="preserve">Follow these </w:t>
      </w:r>
      <w:r w:rsidR="003A2853" w:rsidRPr="00A1158E">
        <w:rPr>
          <w:rFonts w:ascii="Segoe UI" w:hAnsi="Segoe UI" w:cs="Segoe UI"/>
          <w:sz w:val="20"/>
          <w:szCs w:val="20"/>
        </w:rPr>
        <w:t>instructions</w:t>
      </w:r>
      <w:r w:rsidRPr="00A1158E">
        <w:rPr>
          <w:rFonts w:ascii="Segoe UI" w:hAnsi="Segoe UI" w:cs="Segoe UI"/>
          <w:sz w:val="20"/>
          <w:szCs w:val="20"/>
        </w:rPr>
        <w:t xml:space="preserve"> to install these packages:</w:t>
      </w:r>
    </w:p>
    <w:p w14:paraId="4E4E93E8" w14:textId="6039599A" w:rsidR="00A1598F" w:rsidRPr="00A1158E" w:rsidRDefault="003A2853" w:rsidP="00A1598F">
      <w:pPr>
        <w:pStyle w:val="ListParagraph"/>
        <w:numPr>
          <w:ilvl w:val="0"/>
          <w:numId w:val="43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In RStudio, locate the pane with </w:t>
      </w:r>
      <w:r w:rsidRPr="00A1158E">
        <w:rPr>
          <w:rFonts w:ascii="Segoe UI" w:hAnsi="Segoe UI" w:cs="Segoe UI"/>
          <w:b/>
          <w:sz w:val="20"/>
          <w:szCs w:val="20"/>
        </w:rPr>
        <w:t>Packages</w:t>
      </w:r>
      <w:r w:rsidRPr="00A1158E">
        <w:rPr>
          <w:rFonts w:ascii="Segoe UI" w:hAnsi="Segoe UI" w:cs="Segoe UI"/>
          <w:sz w:val="20"/>
          <w:szCs w:val="20"/>
        </w:rPr>
        <w:t xml:space="preserve"> tab and click on it. </w:t>
      </w:r>
    </w:p>
    <w:p w14:paraId="132F493B" w14:textId="359482F7" w:rsidR="003A2853" w:rsidRPr="00A1158E" w:rsidRDefault="003A2853" w:rsidP="003A2853">
      <w:pPr>
        <w:pStyle w:val="ListParagraph"/>
        <w:numPr>
          <w:ilvl w:val="0"/>
          <w:numId w:val="43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Click the </w:t>
      </w:r>
      <w:r w:rsidRPr="00A1158E">
        <w:rPr>
          <w:rFonts w:ascii="Segoe UI" w:hAnsi="Segoe UI" w:cs="Segoe UI"/>
          <w:b/>
          <w:sz w:val="20"/>
          <w:szCs w:val="20"/>
        </w:rPr>
        <w:t>Install</w:t>
      </w:r>
      <w:r w:rsidRPr="00A1158E">
        <w:rPr>
          <w:rFonts w:ascii="Segoe UI" w:hAnsi="Segoe UI" w:cs="Segoe UI"/>
          <w:sz w:val="20"/>
          <w:szCs w:val="20"/>
        </w:rPr>
        <w:t xml:space="preserve"> icon. </w:t>
      </w:r>
    </w:p>
    <w:p w14:paraId="19DAFEB1" w14:textId="7C73DD52" w:rsidR="003A2853" w:rsidRPr="003A2853" w:rsidRDefault="003A2853" w:rsidP="003A2853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>In the Packages text box of the dialog, type ‘</w:t>
      </w:r>
      <w:r w:rsidRPr="00A1158E">
        <w:rPr>
          <w:rFonts w:ascii="Segoe UI" w:hAnsi="Segoe UI" w:cs="Segoe UI"/>
          <w:b/>
          <w:sz w:val="20"/>
          <w:szCs w:val="20"/>
        </w:rPr>
        <w:t>ggplot2, dplyr, gridExtra</w:t>
      </w:r>
      <w:r w:rsidRPr="00A1158E">
        <w:rPr>
          <w:rFonts w:ascii="Segoe UI" w:hAnsi="Segoe UI" w:cs="Segoe UI"/>
          <w:sz w:val="20"/>
          <w:szCs w:val="20"/>
        </w:rPr>
        <w:t>’, ensuring the names are comma separated</w:t>
      </w:r>
      <w:r w:rsidR="00DD6E3D" w:rsidRPr="00A1158E">
        <w:rPr>
          <w:rFonts w:ascii="Segoe UI" w:hAnsi="Segoe UI" w:cs="Segoe UI"/>
          <w:sz w:val="20"/>
          <w:szCs w:val="20"/>
        </w:rPr>
        <w:t xml:space="preserve"> and the </w:t>
      </w:r>
      <w:r w:rsidR="00DD6E3D" w:rsidRPr="00A1158E">
        <w:rPr>
          <w:rFonts w:ascii="Segoe UI" w:hAnsi="Segoe UI" w:cs="Segoe UI"/>
          <w:b/>
          <w:sz w:val="20"/>
          <w:szCs w:val="20"/>
        </w:rPr>
        <w:t>Install dependencies</w:t>
      </w:r>
      <w:r w:rsidR="00DD6E3D" w:rsidRPr="00A1158E">
        <w:rPr>
          <w:rFonts w:ascii="Segoe UI" w:hAnsi="Segoe UI" w:cs="Segoe UI"/>
          <w:sz w:val="20"/>
          <w:szCs w:val="20"/>
        </w:rPr>
        <w:t xml:space="preserve"> box is checked,</w:t>
      </w:r>
      <w:r w:rsidRPr="00A1158E">
        <w:rPr>
          <w:rFonts w:ascii="Segoe UI" w:hAnsi="Segoe UI" w:cs="Segoe UI"/>
          <w:sz w:val="20"/>
          <w:szCs w:val="20"/>
        </w:rPr>
        <w:t xml:space="preserve"> as shown in the figure.</w:t>
      </w:r>
      <w:r w:rsidRPr="00A1158E"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noProof/>
        </w:rPr>
        <w:drawing>
          <wp:inline distT="0" distB="0" distL="0" distR="0" wp14:anchorId="7679D73B" wp14:editId="54C92785">
            <wp:extent cx="5449672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44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</w:r>
    </w:p>
    <w:p w14:paraId="5BFF8255" w14:textId="115D2A07" w:rsidR="003A2853" w:rsidRPr="00A1158E" w:rsidRDefault="00DD6E3D" w:rsidP="00A1598F">
      <w:pPr>
        <w:pStyle w:val="ListParagraph"/>
        <w:numPr>
          <w:ilvl w:val="0"/>
          <w:numId w:val="43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Click </w:t>
      </w:r>
      <w:r w:rsidRPr="00A1158E">
        <w:rPr>
          <w:rFonts w:ascii="Segoe UI" w:hAnsi="Segoe UI" w:cs="Segoe UI"/>
          <w:b/>
          <w:sz w:val="20"/>
          <w:szCs w:val="20"/>
        </w:rPr>
        <w:t>Install</w:t>
      </w:r>
      <w:r w:rsidRPr="00A1158E">
        <w:rPr>
          <w:rFonts w:ascii="Segoe UI" w:hAnsi="Segoe UI" w:cs="Segoe UI"/>
          <w:sz w:val="20"/>
          <w:szCs w:val="20"/>
        </w:rPr>
        <w:t>. Expect a great deal of text to appear on the console. Watch for error messages.</w:t>
      </w:r>
      <w:r w:rsidR="00946956">
        <w:rPr>
          <w:rFonts w:ascii="Segoe UI" w:hAnsi="Segoe UI" w:cs="Segoe UI"/>
          <w:sz w:val="20"/>
          <w:szCs w:val="20"/>
        </w:rPr>
        <w:t xml:space="preserve"> Note that you may be prompted to create a user library for your downloaded packages.</w:t>
      </w:r>
    </w:p>
    <w:p w14:paraId="1465A33D" w14:textId="66C4BAAD" w:rsidR="003E4E1D" w:rsidRPr="003E4E1D" w:rsidRDefault="007A5BE4" w:rsidP="00A1598F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>A</w:t>
      </w:r>
      <w:r w:rsidR="00946956">
        <w:rPr>
          <w:rFonts w:ascii="Segoe UI" w:hAnsi="Segoe UI" w:cs="Segoe UI"/>
          <w:sz w:val="20"/>
          <w:szCs w:val="20"/>
        </w:rPr>
        <w:t>fter the packages have been installed, a</w:t>
      </w:r>
      <w:r w:rsidRPr="00A1158E">
        <w:rPr>
          <w:rFonts w:ascii="Segoe UI" w:hAnsi="Segoe UI" w:cs="Segoe UI"/>
          <w:sz w:val="20"/>
          <w:szCs w:val="20"/>
        </w:rPr>
        <w:t>t the console prompt in RStudio, t</w:t>
      </w:r>
      <w:r w:rsidR="00DD6E3D" w:rsidRPr="00A1158E">
        <w:rPr>
          <w:rFonts w:ascii="Segoe UI" w:hAnsi="Segoe UI" w:cs="Segoe UI"/>
          <w:sz w:val="20"/>
          <w:szCs w:val="20"/>
        </w:rPr>
        <w:t xml:space="preserve">ype the following commands to test </w:t>
      </w:r>
      <w:r w:rsidR="003E4E1D">
        <w:rPr>
          <w:rFonts w:ascii="Segoe UI" w:hAnsi="Segoe UI" w:cs="Segoe UI"/>
          <w:sz w:val="20"/>
          <w:szCs w:val="20"/>
        </w:rPr>
        <w:t>loading</w:t>
      </w:r>
      <w:r w:rsidR="00DD6E3D" w:rsidRPr="00A1158E">
        <w:rPr>
          <w:rFonts w:ascii="Segoe UI" w:hAnsi="Segoe UI" w:cs="Segoe UI"/>
          <w:sz w:val="20"/>
          <w:szCs w:val="20"/>
        </w:rPr>
        <w:t xml:space="preserve"> the packages</w:t>
      </w:r>
      <w:r w:rsidR="003E4E1D">
        <w:rPr>
          <w:rFonts w:ascii="Segoe UI" w:hAnsi="Segoe UI" w:cs="Segoe UI"/>
          <w:sz w:val="20"/>
          <w:szCs w:val="20"/>
        </w:rPr>
        <w:t>:</w:t>
      </w:r>
    </w:p>
    <w:p w14:paraId="5DA8EC47" w14:textId="12101C01" w:rsidR="003E4E1D" w:rsidRPr="003E4E1D" w:rsidRDefault="003E4E1D" w:rsidP="003E4E1D">
      <w:pPr>
        <w:spacing w:after="0"/>
        <w:ind w:left="720"/>
        <w:rPr>
          <w:rFonts w:ascii="Courier New" w:hAnsi="Courier New" w:cs="Courier New"/>
        </w:rPr>
      </w:pPr>
      <w:r w:rsidRPr="003E4E1D">
        <w:rPr>
          <w:rFonts w:ascii="Courier New" w:hAnsi="Courier New" w:cs="Courier New"/>
        </w:rPr>
        <w:t>library(ggplot2)</w:t>
      </w:r>
    </w:p>
    <w:p w14:paraId="0F0F0F82" w14:textId="7578EA86" w:rsidR="003E4E1D" w:rsidRPr="003E4E1D" w:rsidRDefault="003E4E1D" w:rsidP="003E4E1D">
      <w:pPr>
        <w:spacing w:after="0"/>
        <w:ind w:left="720"/>
        <w:rPr>
          <w:rFonts w:ascii="Courier New" w:hAnsi="Courier New" w:cs="Courier New"/>
        </w:rPr>
      </w:pPr>
      <w:r w:rsidRPr="003E4E1D">
        <w:rPr>
          <w:rFonts w:ascii="Courier New" w:hAnsi="Courier New" w:cs="Courier New"/>
        </w:rPr>
        <w:t>library(dplyr)</w:t>
      </w:r>
    </w:p>
    <w:p w14:paraId="3ACA1ED3" w14:textId="3201907E" w:rsidR="003E4E1D" w:rsidRPr="003E4E1D" w:rsidRDefault="003E4E1D" w:rsidP="003E4E1D">
      <w:pPr>
        <w:ind w:left="720"/>
        <w:rPr>
          <w:rFonts w:ascii="Courier New" w:hAnsi="Courier New" w:cs="Courier New"/>
        </w:rPr>
      </w:pPr>
      <w:r w:rsidRPr="003E4E1D">
        <w:rPr>
          <w:rFonts w:ascii="Courier New" w:hAnsi="Courier New" w:cs="Courier New"/>
        </w:rPr>
        <w:t>library(gridExtra)</w:t>
      </w:r>
    </w:p>
    <w:p w14:paraId="2C2FFB93" w14:textId="12BA046C" w:rsidR="007F03D5" w:rsidRPr="007A5BE4" w:rsidRDefault="00C03207" w:rsidP="0055407B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Optional: </w:t>
      </w:r>
      <w:bookmarkStart w:id="0" w:name="_GoBack"/>
      <w:bookmarkEnd w:id="0"/>
      <w:r w:rsidR="007F03D5" w:rsidRPr="007A5BE4">
        <w:rPr>
          <w:rFonts w:ascii="Segoe UI" w:hAnsi="Segoe UI" w:cs="Segoe UI"/>
        </w:rPr>
        <w:t>Install Python Anaconda</w:t>
      </w:r>
    </w:p>
    <w:p w14:paraId="6E348BB6" w14:textId="7A8C97A1" w:rsidR="00422A23" w:rsidRPr="00A1158E" w:rsidRDefault="00C03207" w:rsidP="00422A23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You will </w:t>
      </w:r>
      <w:r>
        <w:rPr>
          <w:rFonts w:ascii="Segoe UI" w:hAnsi="Segoe UI" w:cs="Segoe UI"/>
          <w:sz w:val="20"/>
          <w:szCs w:val="20"/>
        </w:rPr>
        <w:t>use</w:t>
      </w:r>
      <w:r>
        <w:rPr>
          <w:rFonts w:ascii="Segoe UI" w:hAnsi="Segoe UI" w:cs="Segoe UI"/>
          <w:sz w:val="20"/>
          <w:szCs w:val="20"/>
        </w:rPr>
        <w:t xml:space="preserve"> Python</w:t>
      </w:r>
      <w:r w:rsidRPr="00A1158E">
        <w:rPr>
          <w:rFonts w:ascii="Segoe UI" w:hAnsi="Segoe UI" w:cs="Segoe UI"/>
          <w:sz w:val="20"/>
          <w:szCs w:val="20"/>
        </w:rPr>
        <w:t xml:space="preserve"> code </w:t>
      </w:r>
      <w:r>
        <w:rPr>
          <w:rFonts w:ascii="Segoe UI" w:hAnsi="Segoe UI" w:cs="Segoe UI"/>
          <w:sz w:val="20"/>
          <w:szCs w:val="20"/>
        </w:rPr>
        <w:t xml:space="preserve">in Azure ML </w:t>
      </w:r>
      <w:r w:rsidRPr="00A1158E">
        <w:rPr>
          <w:rFonts w:ascii="Segoe UI" w:hAnsi="Segoe UI" w:cs="Segoe UI"/>
          <w:sz w:val="20"/>
          <w:szCs w:val="20"/>
        </w:rPr>
        <w:t>for some of the labs in this course</w:t>
      </w:r>
      <w:r>
        <w:rPr>
          <w:rFonts w:ascii="Segoe UI" w:hAnsi="Segoe UI" w:cs="Segoe UI"/>
          <w:sz w:val="20"/>
          <w:szCs w:val="20"/>
        </w:rPr>
        <w:t xml:space="preserve">, and having a fully-featured </w:t>
      </w:r>
      <w:r>
        <w:rPr>
          <w:rFonts w:ascii="Segoe UI" w:hAnsi="Segoe UI" w:cs="Segoe UI"/>
          <w:sz w:val="20"/>
          <w:szCs w:val="20"/>
        </w:rPr>
        <w:t>Python</w:t>
      </w:r>
      <w:r>
        <w:rPr>
          <w:rFonts w:ascii="Segoe UI" w:hAnsi="Segoe UI" w:cs="Segoe UI"/>
          <w:sz w:val="20"/>
          <w:szCs w:val="20"/>
        </w:rPr>
        <w:t xml:space="preserve"> editor can be useful if you want to explore this code more thoroughly.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16869ECF" w14:textId="19CDC27A" w:rsidR="00422A23" w:rsidRPr="00A1158E" w:rsidRDefault="00422A23" w:rsidP="00422A23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b/>
          <w:sz w:val="20"/>
          <w:szCs w:val="20"/>
        </w:rPr>
        <w:t>Note</w:t>
      </w:r>
      <w:r w:rsidRPr="00A1158E">
        <w:rPr>
          <w:rFonts w:ascii="Segoe UI" w:hAnsi="Segoe UI" w:cs="Segoe UI"/>
          <w:sz w:val="20"/>
          <w:szCs w:val="20"/>
        </w:rPr>
        <w:t xml:space="preserve">: In this </w:t>
      </w:r>
      <w:r w:rsidR="0024089A" w:rsidRPr="00A1158E">
        <w:rPr>
          <w:rFonts w:ascii="Segoe UI" w:hAnsi="Segoe UI" w:cs="Segoe UI"/>
          <w:sz w:val="20"/>
          <w:szCs w:val="20"/>
        </w:rPr>
        <w:t>repository</w:t>
      </w:r>
      <w:r w:rsidRPr="00A1158E">
        <w:rPr>
          <w:rFonts w:ascii="Segoe UI" w:hAnsi="Segoe UI" w:cs="Segoe UI"/>
          <w:sz w:val="20"/>
          <w:szCs w:val="20"/>
        </w:rPr>
        <w:t>, you can choose to complete programming exercises in Python or R (or both). If you plan to use Python, complete this procedure to install the Python runtime and development tools. If you do not plan to use Python, you can skip this procedure.</w:t>
      </w:r>
    </w:p>
    <w:p w14:paraId="089563DD" w14:textId="77777777" w:rsidR="0026219B" w:rsidRDefault="0026219B" w:rsidP="00F01D8C">
      <w:pPr>
        <w:pStyle w:val="Heading2"/>
        <w:rPr>
          <w:rFonts w:ascii="Segoe UI" w:hAnsi="Segoe UI" w:cs="Segoe UI"/>
          <w:sz w:val="20"/>
          <w:szCs w:val="20"/>
        </w:rPr>
      </w:pPr>
    </w:p>
    <w:p w14:paraId="78C3E52C" w14:textId="0F784E0B" w:rsidR="00F01D8C" w:rsidRPr="0026219B" w:rsidRDefault="007F03D5" w:rsidP="0026219B">
      <w:pPr>
        <w:pStyle w:val="Heading2"/>
        <w:rPr>
          <w:rFonts w:ascii="Segoe UI" w:hAnsi="Segoe UI" w:cs="Segoe UI"/>
        </w:rPr>
      </w:pPr>
      <w:r w:rsidRPr="0026219B">
        <w:rPr>
          <w:rFonts w:ascii="Segoe UI" w:hAnsi="Segoe UI" w:cs="Segoe UI"/>
        </w:rPr>
        <w:t>Install the Python Anaconda Distribution</w:t>
      </w:r>
    </w:p>
    <w:p w14:paraId="2C489D36" w14:textId="71BBDD3D" w:rsidR="00F01D8C" w:rsidRPr="00A1158E" w:rsidRDefault="00F01D8C" w:rsidP="00F01D8C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b/>
          <w:sz w:val="20"/>
          <w:szCs w:val="20"/>
        </w:rPr>
        <w:t>Note</w:t>
      </w:r>
      <w:r w:rsidRPr="00A1158E">
        <w:rPr>
          <w:rFonts w:ascii="Segoe UI" w:hAnsi="Segoe UI" w:cs="Segoe UI"/>
          <w:sz w:val="20"/>
          <w:szCs w:val="20"/>
        </w:rPr>
        <w:t xml:space="preserve">: Microsoft Azure Machine Learning uses a version of the Anaconda Python distribution. However, if you are used to using another </w:t>
      </w:r>
      <w:r w:rsidR="0010194C" w:rsidRPr="00A1158E">
        <w:rPr>
          <w:rFonts w:ascii="Segoe UI" w:hAnsi="Segoe UI" w:cs="Segoe UI"/>
          <w:sz w:val="20"/>
          <w:szCs w:val="20"/>
        </w:rPr>
        <w:t xml:space="preserve">scientific Python </w:t>
      </w:r>
      <w:r w:rsidRPr="00A1158E">
        <w:rPr>
          <w:rFonts w:ascii="Segoe UI" w:hAnsi="Segoe UI" w:cs="Segoe UI"/>
          <w:sz w:val="20"/>
          <w:szCs w:val="20"/>
        </w:rPr>
        <w:t>distribution, such as Canopy, it is likely that you will be able to perform all of the exercises for this course using that distribution.</w:t>
      </w:r>
    </w:p>
    <w:p w14:paraId="6061A3EA" w14:textId="13AAD377" w:rsidR="007F03D5" w:rsidRPr="00A1158E" w:rsidRDefault="007F03D5" w:rsidP="007F03D5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In a web browser, navigate to </w:t>
      </w:r>
      <w:hyperlink r:id="rId21" w:history="1">
        <w:r w:rsidRPr="00A1158E">
          <w:rPr>
            <w:rStyle w:val="Hyperlink"/>
            <w:rFonts w:ascii="Segoe UI" w:hAnsi="Segoe UI" w:cs="Segoe UI"/>
            <w:sz w:val="20"/>
            <w:szCs w:val="20"/>
          </w:rPr>
          <w:t>http://continuum.io/downloads</w:t>
        </w:r>
      </w:hyperlink>
      <w:r w:rsidRPr="00A1158E">
        <w:rPr>
          <w:rFonts w:ascii="Segoe UI" w:hAnsi="Segoe UI" w:cs="Segoe UI"/>
          <w:sz w:val="20"/>
          <w:szCs w:val="20"/>
        </w:rPr>
        <w:t>.</w:t>
      </w:r>
    </w:p>
    <w:p w14:paraId="1B7F3075" w14:textId="4AC75E07" w:rsidR="007F03D5" w:rsidRPr="00A1158E" w:rsidRDefault="007F03D5" w:rsidP="007F03D5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Choose the installer for your operating system (Windows, Apple Macintosh, or Linux).</w:t>
      </w:r>
    </w:p>
    <w:p w14:paraId="2C18B43D" w14:textId="3530EFD5" w:rsidR="007F03D5" w:rsidRPr="00A1158E" w:rsidRDefault="007F03D5" w:rsidP="007F03D5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Complete the installation process for </w:t>
      </w:r>
      <w:r w:rsidRPr="00A1158E">
        <w:rPr>
          <w:rFonts w:ascii="Segoe UI" w:hAnsi="Segoe UI" w:cs="Segoe UI"/>
          <w:b/>
          <w:sz w:val="20"/>
          <w:szCs w:val="20"/>
        </w:rPr>
        <w:t>Python 2.7</w:t>
      </w:r>
      <w:r w:rsidR="00663E13" w:rsidRPr="00A1158E">
        <w:rPr>
          <w:rFonts w:ascii="Segoe UI" w:hAnsi="Segoe UI" w:cs="Segoe UI"/>
          <w:sz w:val="20"/>
          <w:szCs w:val="20"/>
        </w:rPr>
        <w:t xml:space="preserve"> (</w:t>
      </w:r>
      <w:r w:rsidR="00663E13" w:rsidRPr="00BA7C6D">
        <w:rPr>
          <w:rFonts w:ascii="Segoe UI" w:hAnsi="Segoe UI" w:cs="Segoe UI"/>
          <w:sz w:val="20"/>
          <w:szCs w:val="20"/>
          <w:u w:val="single"/>
        </w:rPr>
        <w:t>Not</w:t>
      </w:r>
      <w:r w:rsidR="00663E13" w:rsidRPr="00A1158E">
        <w:rPr>
          <w:rFonts w:ascii="Segoe UI" w:hAnsi="Segoe UI" w:cs="Segoe UI"/>
          <w:sz w:val="20"/>
          <w:szCs w:val="20"/>
        </w:rPr>
        <w:t xml:space="preserve"> Python 3.X)</w:t>
      </w:r>
      <w:r w:rsidRPr="00A1158E">
        <w:rPr>
          <w:rFonts w:ascii="Segoe UI" w:hAnsi="Segoe UI" w:cs="Segoe UI"/>
          <w:sz w:val="20"/>
          <w:szCs w:val="20"/>
        </w:rPr>
        <w:t>.</w:t>
      </w:r>
    </w:p>
    <w:p w14:paraId="679FD20F" w14:textId="0E0142D3" w:rsidR="007F03D5" w:rsidRPr="00A1158E" w:rsidRDefault="00F57D33" w:rsidP="007F03D5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After installation is complete, verify the installation by starting Spyder, which should look similar to the following image:</w:t>
      </w:r>
    </w:p>
    <w:p w14:paraId="61417E66" w14:textId="64ADDC0E" w:rsidR="00F57D33" w:rsidRDefault="00F57D33" w:rsidP="00F57D33">
      <w:pPr>
        <w:ind w:left="360"/>
        <w:jc w:val="center"/>
      </w:pPr>
      <w:r>
        <w:rPr>
          <w:noProof/>
        </w:rPr>
        <w:drawing>
          <wp:inline distT="0" distB="0" distL="0" distR="0" wp14:anchorId="7CDFE763" wp14:editId="781C3874">
            <wp:extent cx="5055628" cy="351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048" cy="3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2B6" w14:textId="386F3E3C" w:rsidR="00BB2743" w:rsidRPr="00BB2743" w:rsidRDefault="003E4E1D" w:rsidP="00BB2743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Verify Connection to the</w:t>
      </w:r>
      <w:r w:rsidR="00BB2743" w:rsidRPr="00BB2743">
        <w:rPr>
          <w:rFonts w:ascii="Segoe UI" w:hAnsi="Segoe UI" w:cs="Segoe UI"/>
        </w:rPr>
        <w:t xml:space="preserve"> IPython kernel</w:t>
      </w:r>
    </w:p>
    <w:p w14:paraId="5AE2FC34" w14:textId="0C138CC9" w:rsidR="00107FAF" w:rsidRPr="00A1158E" w:rsidRDefault="00BB2743" w:rsidP="00BB2743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In some cases, </w:t>
      </w:r>
      <w:r w:rsidR="00EE0A98" w:rsidRPr="00A1158E">
        <w:rPr>
          <w:rFonts w:ascii="Segoe UI" w:hAnsi="Segoe UI" w:cs="Segoe UI"/>
          <w:sz w:val="20"/>
          <w:szCs w:val="20"/>
        </w:rPr>
        <w:t xml:space="preserve">when you first start Spyder, you may find that your IPython console does not respond to the commands you type at the prompt.  If this occurs, wait a while to allow IPython kernel to start. </w:t>
      </w:r>
      <w:r w:rsidR="00EE0A98" w:rsidRPr="00A1158E">
        <w:rPr>
          <w:rFonts w:ascii="Segoe UI" w:hAnsi="Segoe UI" w:cs="Segoe UI"/>
          <w:sz w:val="20"/>
          <w:szCs w:val="20"/>
        </w:rPr>
        <w:br/>
      </w:r>
      <w:r w:rsidR="00EE0A98" w:rsidRPr="00A1158E">
        <w:rPr>
          <w:rFonts w:ascii="Segoe UI" w:hAnsi="Segoe UI" w:cs="Segoe UI"/>
          <w:sz w:val="20"/>
          <w:szCs w:val="20"/>
        </w:rPr>
        <w:br/>
        <w:t xml:space="preserve">If the IPython console continues to </w:t>
      </w:r>
      <w:r w:rsidR="003E4E1D">
        <w:rPr>
          <w:rFonts w:ascii="Segoe UI" w:hAnsi="Segoe UI" w:cs="Segoe UI"/>
          <w:sz w:val="20"/>
          <w:szCs w:val="20"/>
        </w:rPr>
        <w:t>be unresponsive</w:t>
      </w:r>
      <w:r w:rsidR="00EE0A98" w:rsidRPr="00A1158E">
        <w:rPr>
          <w:rFonts w:ascii="Segoe UI" w:hAnsi="Segoe UI" w:cs="Segoe UI"/>
          <w:sz w:val="20"/>
          <w:szCs w:val="20"/>
        </w:rPr>
        <w:t xml:space="preserve">, </w:t>
      </w:r>
      <w:r w:rsidRPr="00A1158E">
        <w:rPr>
          <w:rFonts w:ascii="Segoe UI" w:hAnsi="Segoe UI" w:cs="Segoe UI"/>
          <w:sz w:val="20"/>
          <w:szCs w:val="20"/>
        </w:rPr>
        <w:t xml:space="preserve">you </w:t>
      </w:r>
      <w:r w:rsidR="00107FAF" w:rsidRPr="00A1158E">
        <w:rPr>
          <w:rFonts w:ascii="Segoe UI" w:hAnsi="Segoe UI" w:cs="Segoe UI"/>
          <w:sz w:val="20"/>
          <w:szCs w:val="20"/>
        </w:rPr>
        <w:t xml:space="preserve">may need to </w:t>
      </w:r>
      <w:r w:rsidR="00EE0A98" w:rsidRPr="00A1158E">
        <w:rPr>
          <w:rFonts w:ascii="Segoe UI" w:hAnsi="Segoe UI" w:cs="Segoe UI"/>
          <w:sz w:val="20"/>
          <w:szCs w:val="20"/>
        </w:rPr>
        <w:t xml:space="preserve">manually connect to an IPython kernel manually.  Follow the steps below to connect a console to an IPython kernel. </w:t>
      </w:r>
    </w:p>
    <w:p w14:paraId="12112648" w14:textId="77777777" w:rsidR="00107FAF" w:rsidRDefault="00107FAF" w:rsidP="00107FAF">
      <w:pPr>
        <w:pStyle w:val="ListParagraph"/>
        <w:numPr>
          <w:ilvl w:val="0"/>
          <w:numId w:val="45"/>
        </w:numPr>
        <w:spacing w:after="0" w:line="240" w:lineRule="auto"/>
      </w:pPr>
      <w:r w:rsidRPr="00A1158E">
        <w:rPr>
          <w:rFonts w:ascii="Segoe UI" w:hAnsi="Segoe UI" w:cs="Segoe UI"/>
          <w:sz w:val="20"/>
          <w:szCs w:val="20"/>
        </w:rPr>
        <w:t xml:space="preserve">From the kernel icon in the upper right above the IPython console window, select </w:t>
      </w:r>
      <w:r w:rsidRPr="00A1158E">
        <w:rPr>
          <w:rFonts w:ascii="Segoe UI" w:hAnsi="Segoe UI" w:cs="Segoe UI"/>
          <w:b/>
          <w:sz w:val="20"/>
          <w:szCs w:val="20"/>
        </w:rPr>
        <w:t>Connect to an existing kernel</w:t>
      </w:r>
      <w:r w:rsidRPr="00A1158E">
        <w:rPr>
          <w:rFonts w:ascii="Segoe UI" w:hAnsi="Segoe UI" w:cs="Segoe UI"/>
          <w:sz w:val="20"/>
          <w:szCs w:val="20"/>
        </w:rPr>
        <w:t xml:space="preserve"> as shown in the figure below:</w:t>
      </w:r>
      <w:r w:rsidRPr="00A1158E">
        <w:rPr>
          <w:rFonts w:ascii="Segoe UI" w:hAnsi="Segoe UI" w:cs="Segoe UI"/>
          <w:sz w:val="20"/>
          <w:szCs w:val="20"/>
        </w:rPr>
        <w:br/>
      </w:r>
      <w:r>
        <w:rPr>
          <w:noProof/>
        </w:rPr>
        <w:drawing>
          <wp:inline distT="0" distB="0" distL="0" distR="0" wp14:anchorId="3A7BAB64" wp14:editId="356AF997">
            <wp:extent cx="2555875" cy="1898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B71E732" w14:textId="432DE146" w:rsidR="00107FAF" w:rsidRDefault="00107FAF" w:rsidP="00107FAF">
      <w:pPr>
        <w:pStyle w:val="ListParagraph"/>
        <w:numPr>
          <w:ilvl w:val="0"/>
          <w:numId w:val="45"/>
        </w:numPr>
        <w:spacing w:after="0" w:line="240" w:lineRule="auto"/>
      </w:pPr>
      <w:r w:rsidRPr="00A1158E">
        <w:rPr>
          <w:rFonts w:ascii="Segoe UI" w:hAnsi="Segoe UI" w:cs="Segoe UI"/>
          <w:sz w:val="20"/>
          <w:szCs w:val="20"/>
        </w:rPr>
        <w:t xml:space="preserve">Select </w:t>
      </w:r>
      <w:r w:rsidRPr="00A1158E">
        <w:rPr>
          <w:rFonts w:ascii="Segoe UI" w:hAnsi="Segoe UI" w:cs="Segoe UI"/>
          <w:b/>
          <w:sz w:val="20"/>
          <w:szCs w:val="20"/>
        </w:rPr>
        <w:t>Browse</w:t>
      </w:r>
      <w:r w:rsidRPr="00A1158E">
        <w:rPr>
          <w:rFonts w:ascii="Segoe UI" w:hAnsi="Segoe UI" w:cs="Segoe UI"/>
          <w:sz w:val="20"/>
          <w:szCs w:val="20"/>
        </w:rPr>
        <w:t xml:space="preserve"> on the dialog and then </w:t>
      </w:r>
      <w:r w:rsidRPr="00A1158E">
        <w:rPr>
          <w:rFonts w:ascii="Segoe UI" w:hAnsi="Segoe UI" w:cs="Segoe UI"/>
          <w:b/>
          <w:sz w:val="20"/>
          <w:szCs w:val="20"/>
        </w:rPr>
        <w:t>Open</w:t>
      </w:r>
      <w:r w:rsidRPr="00A1158E">
        <w:rPr>
          <w:rFonts w:ascii="Segoe UI" w:hAnsi="Segoe UI" w:cs="Segoe UI"/>
          <w:sz w:val="20"/>
          <w:szCs w:val="20"/>
        </w:rPr>
        <w:t xml:space="preserve"> the first kernel on the list shown in the figure below</w:t>
      </w:r>
      <w:r>
        <w:t>:</w:t>
      </w:r>
      <w:r>
        <w:br/>
      </w:r>
      <w:r>
        <w:rPr>
          <w:noProof/>
        </w:rPr>
        <w:drawing>
          <wp:inline distT="0" distB="0" distL="0" distR="0" wp14:anchorId="63F5DCA9" wp14:editId="6A1F322F">
            <wp:extent cx="5943600" cy="4163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5D3B" w14:textId="77777777" w:rsidR="00107FAF" w:rsidRDefault="00107FAF" w:rsidP="00107FAF">
      <w:pPr>
        <w:spacing w:after="0" w:line="240" w:lineRule="auto"/>
      </w:pPr>
    </w:p>
    <w:p w14:paraId="074243F1" w14:textId="01E5F904" w:rsidR="00BA7C6D" w:rsidRPr="00467DBC" w:rsidRDefault="00107FAF" w:rsidP="00467DBC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Click OK, to complete selection of the Python kernel for your IPython session.</w:t>
      </w:r>
    </w:p>
    <w:p w14:paraId="40E53D66" w14:textId="239FDEFA" w:rsidR="00BA7C6D" w:rsidRPr="00467DBC" w:rsidRDefault="00BA7C6D" w:rsidP="00467DBC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the IPython Console pane, enter a command to verify that everything is working – for example, enter </w:t>
      </w:r>
      <w:r w:rsidRPr="00BA7C6D">
        <w:rPr>
          <w:rFonts w:ascii="Segoe UI" w:hAnsi="Segoe UI" w:cs="Segoe UI"/>
          <w:b/>
          <w:sz w:val="20"/>
          <w:szCs w:val="20"/>
        </w:rPr>
        <w:t>1+ 2</w:t>
      </w:r>
      <w:r>
        <w:rPr>
          <w:rFonts w:ascii="Segoe UI" w:hAnsi="Segoe UI" w:cs="Segoe UI"/>
          <w:sz w:val="20"/>
          <w:szCs w:val="20"/>
        </w:rPr>
        <w:t xml:space="preserve"> and verify that the answer </w:t>
      </w:r>
      <w:r w:rsidRPr="00BA7C6D">
        <w:rPr>
          <w:rFonts w:ascii="Segoe UI" w:hAnsi="Segoe UI" w:cs="Segoe UI"/>
          <w:b/>
          <w:sz w:val="20"/>
          <w:szCs w:val="20"/>
        </w:rPr>
        <w:t>3</w:t>
      </w:r>
      <w:r>
        <w:rPr>
          <w:rFonts w:ascii="Segoe UI" w:hAnsi="Segoe UI" w:cs="Segoe UI"/>
          <w:sz w:val="20"/>
          <w:szCs w:val="20"/>
        </w:rPr>
        <w:t xml:space="preserve"> is returned.</w:t>
      </w:r>
    </w:p>
    <w:p w14:paraId="4B67980D" w14:textId="25CFA63E" w:rsidR="00BA7C6D" w:rsidRPr="00A1158E" w:rsidRDefault="00BA7C6D" w:rsidP="00107FAF">
      <w:pPr>
        <w:pStyle w:val="ListParagraph"/>
        <w:numPr>
          <w:ilvl w:val="0"/>
          <w:numId w:val="4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Close Spyder.</w:t>
      </w:r>
    </w:p>
    <w:p w14:paraId="79D3ECE1" w14:textId="70C8ACE4" w:rsidR="00BB2743" w:rsidRPr="00A1158E" w:rsidRDefault="00BB2743" w:rsidP="00BB2743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  </w:t>
      </w:r>
    </w:p>
    <w:p w14:paraId="1AA29033" w14:textId="0733DEC2" w:rsidR="001B45E2" w:rsidRPr="007A5BE4" w:rsidRDefault="001B45E2" w:rsidP="0055407B">
      <w:pPr>
        <w:pStyle w:val="Heading1"/>
        <w:rPr>
          <w:rFonts w:ascii="Segoe UI" w:hAnsi="Segoe UI" w:cs="Segoe UI"/>
        </w:rPr>
      </w:pPr>
      <w:r w:rsidRPr="007A5BE4">
        <w:rPr>
          <w:rFonts w:ascii="Segoe UI" w:hAnsi="Segoe UI" w:cs="Segoe UI"/>
        </w:rPr>
        <w:t>Summary</w:t>
      </w:r>
    </w:p>
    <w:p w14:paraId="6982A78D" w14:textId="6E8FE8E7" w:rsidR="001B45E2" w:rsidRPr="00A1158E" w:rsidRDefault="001B45E2" w:rsidP="001B45E2">
      <w:p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By completing the tasks in this setup guide, you have prepared you environment for the labs </w:t>
      </w:r>
      <w:r w:rsidR="007A62A1">
        <w:rPr>
          <w:rFonts w:ascii="Segoe UI" w:hAnsi="Segoe UI" w:cs="Segoe UI"/>
          <w:sz w:val="20"/>
          <w:szCs w:val="20"/>
        </w:rPr>
        <w:t>in this course</w:t>
      </w:r>
      <w:r w:rsidRPr="00A1158E">
        <w:rPr>
          <w:rFonts w:ascii="Segoe UI" w:hAnsi="Segoe UI" w:cs="Segoe UI"/>
          <w:sz w:val="20"/>
          <w:szCs w:val="20"/>
        </w:rPr>
        <w:t>. Now you’re ready to start learning how to build data science and machine learning solutions.</w:t>
      </w:r>
    </w:p>
    <w:p w14:paraId="157538A9" w14:textId="77777777" w:rsidR="001B45E2" w:rsidRPr="00A1158E" w:rsidRDefault="001B45E2" w:rsidP="001B45E2">
      <w:pPr>
        <w:rPr>
          <w:rFonts w:ascii="Segoe UI" w:hAnsi="Segoe UI" w:cs="Segoe UI"/>
          <w:sz w:val="20"/>
          <w:szCs w:val="20"/>
        </w:rPr>
      </w:pPr>
    </w:p>
    <w:sectPr w:rsidR="001B45E2" w:rsidRPr="00A1158E" w:rsidSect="0071110A">
      <w:headerReference w:type="default" r:id="rId2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D41BE" w14:textId="77777777" w:rsidR="000E709C" w:rsidRDefault="000E709C" w:rsidP="002C34BA">
      <w:pPr>
        <w:spacing w:after="0" w:line="240" w:lineRule="auto"/>
      </w:pPr>
      <w:r>
        <w:separator/>
      </w:r>
    </w:p>
  </w:endnote>
  <w:endnote w:type="continuationSeparator" w:id="0">
    <w:p w14:paraId="3258A2B7" w14:textId="77777777" w:rsidR="000E709C" w:rsidRDefault="000E709C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81054" w14:textId="77777777" w:rsidR="000E709C" w:rsidRDefault="000E709C" w:rsidP="002C34BA">
      <w:pPr>
        <w:spacing w:after="0" w:line="240" w:lineRule="auto"/>
      </w:pPr>
      <w:r>
        <w:separator/>
      </w:r>
    </w:p>
  </w:footnote>
  <w:footnote w:type="continuationSeparator" w:id="0">
    <w:p w14:paraId="48C55ED2" w14:textId="77777777" w:rsidR="000E709C" w:rsidRDefault="000E709C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0B606F" w:rsidRDefault="000B606F" w:rsidP="009740C6">
    <w:pPr>
      <w:pStyle w:val="Header"/>
      <w:ind w:left="-144"/>
      <w:rPr>
        <w:noProof/>
      </w:rPr>
    </w:pPr>
  </w:p>
  <w:p w14:paraId="0A1F61CF" w14:textId="77777777" w:rsidR="000B606F" w:rsidRDefault="000B606F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DB7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A0"/>
    <w:multiLevelType w:val="hybridMultilevel"/>
    <w:tmpl w:val="DF18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565A"/>
    <w:multiLevelType w:val="hybridMultilevel"/>
    <w:tmpl w:val="27B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472"/>
    <w:multiLevelType w:val="hybridMultilevel"/>
    <w:tmpl w:val="5B76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23906"/>
    <w:multiLevelType w:val="hybridMultilevel"/>
    <w:tmpl w:val="B3F8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04A"/>
    <w:multiLevelType w:val="hybridMultilevel"/>
    <w:tmpl w:val="A74A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51099"/>
    <w:multiLevelType w:val="hybridMultilevel"/>
    <w:tmpl w:val="E18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3117"/>
    <w:multiLevelType w:val="hybridMultilevel"/>
    <w:tmpl w:val="70E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7BF3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4CF"/>
    <w:multiLevelType w:val="hybridMultilevel"/>
    <w:tmpl w:val="5F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B53C4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82F0B"/>
    <w:multiLevelType w:val="hybridMultilevel"/>
    <w:tmpl w:val="F2D6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2A63"/>
    <w:multiLevelType w:val="hybridMultilevel"/>
    <w:tmpl w:val="BE7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A7E26"/>
    <w:multiLevelType w:val="hybridMultilevel"/>
    <w:tmpl w:val="A740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A7382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22437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A4EF8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63F87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B7674"/>
    <w:multiLevelType w:val="hybridMultilevel"/>
    <w:tmpl w:val="34F2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F0128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825B2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7E70"/>
    <w:multiLevelType w:val="hybridMultilevel"/>
    <w:tmpl w:val="9F72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43CF0"/>
    <w:multiLevelType w:val="hybridMultilevel"/>
    <w:tmpl w:val="D7FC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C234D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E09D1"/>
    <w:multiLevelType w:val="hybridMultilevel"/>
    <w:tmpl w:val="7C38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86F75"/>
    <w:multiLevelType w:val="hybridMultilevel"/>
    <w:tmpl w:val="2028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63BD6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5D3E"/>
    <w:multiLevelType w:val="hybridMultilevel"/>
    <w:tmpl w:val="962C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656FA"/>
    <w:multiLevelType w:val="hybridMultilevel"/>
    <w:tmpl w:val="DE144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9E671D"/>
    <w:multiLevelType w:val="hybridMultilevel"/>
    <w:tmpl w:val="F1CE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4768F"/>
    <w:multiLevelType w:val="hybridMultilevel"/>
    <w:tmpl w:val="239E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B3ACF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3425D"/>
    <w:multiLevelType w:val="hybridMultilevel"/>
    <w:tmpl w:val="C282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A4F3A"/>
    <w:multiLevelType w:val="hybridMultilevel"/>
    <w:tmpl w:val="60F0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E29AD"/>
    <w:multiLevelType w:val="hybridMultilevel"/>
    <w:tmpl w:val="47DC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438E4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96EDF"/>
    <w:multiLevelType w:val="hybridMultilevel"/>
    <w:tmpl w:val="3BFC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6"/>
  </w:num>
  <w:num w:numId="3">
    <w:abstractNumId w:val="5"/>
  </w:num>
  <w:num w:numId="4">
    <w:abstractNumId w:val="18"/>
  </w:num>
  <w:num w:numId="5">
    <w:abstractNumId w:val="39"/>
  </w:num>
  <w:num w:numId="6">
    <w:abstractNumId w:val="37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38"/>
  </w:num>
  <w:num w:numId="13">
    <w:abstractNumId w:val="6"/>
  </w:num>
  <w:num w:numId="14">
    <w:abstractNumId w:val="26"/>
  </w:num>
  <w:num w:numId="15">
    <w:abstractNumId w:val="15"/>
  </w:num>
  <w:num w:numId="16">
    <w:abstractNumId w:val="11"/>
  </w:num>
  <w:num w:numId="17">
    <w:abstractNumId w:val="2"/>
  </w:num>
  <w:num w:numId="18">
    <w:abstractNumId w:val="35"/>
  </w:num>
  <w:num w:numId="19">
    <w:abstractNumId w:val="3"/>
  </w:num>
  <w:num w:numId="20">
    <w:abstractNumId w:val="25"/>
  </w:num>
  <w:num w:numId="21">
    <w:abstractNumId w:val="19"/>
  </w:num>
  <w:num w:numId="22">
    <w:abstractNumId w:val="14"/>
  </w:num>
  <w:num w:numId="23">
    <w:abstractNumId w:val="28"/>
  </w:num>
  <w:num w:numId="24">
    <w:abstractNumId w:val="0"/>
  </w:num>
  <w:num w:numId="25">
    <w:abstractNumId w:val="43"/>
  </w:num>
  <w:num w:numId="26">
    <w:abstractNumId w:val="16"/>
  </w:num>
  <w:num w:numId="27">
    <w:abstractNumId w:val="21"/>
  </w:num>
  <w:num w:numId="28">
    <w:abstractNumId w:val="24"/>
  </w:num>
  <w:num w:numId="29">
    <w:abstractNumId w:val="20"/>
  </w:num>
  <w:num w:numId="30">
    <w:abstractNumId w:val="27"/>
  </w:num>
  <w:num w:numId="31">
    <w:abstractNumId w:val="42"/>
  </w:num>
  <w:num w:numId="32">
    <w:abstractNumId w:val="10"/>
  </w:num>
  <w:num w:numId="33">
    <w:abstractNumId w:val="17"/>
  </w:num>
  <w:num w:numId="34">
    <w:abstractNumId w:val="12"/>
  </w:num>
  <w:num w:numId="35">
    <w:abstractNumId w:val="31"/>
  </w:num>
  <w:num w:numId="36">
    <w:abstractNumId w:val="29"/>
  </w:num>
  <w:num w:numId="37">
    <w:abstractNumId w:val="4"/>
  </w:num>
  <w:num w:numId="38">
    <w:abstractNumId w:val="40"/>
  </w:num>
  <w:num w:numId="39">
    <w:abstractNumId w:val="34"/>
  </w:num>
  <w:num w:numId="40">
    <w:abstractNumId w:val="22"/>
  </w:num>
  <w:num w:numId="41">
    <w:abstractNumId w:val="33"/>
  </w:num>
  <w:num w:numId="42">
    <w:abstractNumId w:val="32"/>
  </w:num>
  <w:num w:numId="43">
    <w:abstractNumId w:val="30"/>
  </w:num>
  <w:num w:numId="44">
    <w:abstractNumId w:val="44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26504"/>
    <w:rsid w:val="00026EF1"/>
    <w:rsid w:val="000300A4"/>
    <w:rsid w:val="000363E9"/>
    <w:rsid w:val="00043949"/>
    <w:rsid w:val="0005372B"/>
    <w:rsid w:val="00074BCD"/>
    <w:rsid w:val="0007559D"/>
    <w:rsid w:val="00081348"/>
    <w:rsid w:val="00082F84"/>
    <w:rsid w:val="000A387F"/>
    <w:rsid w:val="000B606F"/>
    <w:rsid w:val="000B7759"/>
    <w:rsid w:val="000C1543"/>
    <w:rsid w:val="000C7D6A"/>
    <w:rsid w:val="000E1B10"/>
    <w:rsid w:val="000E6E46"/>
    <w:rsid w:val="000E709C"/>
    <w:rsid w:val="000F0064"/>
    <w:rsid w:val="000F5366"/>
    <w:rsid w:val="0010194C"/>
    <w:rsid w:val="00107FAF"/>
    <w:rsid w:val="00133384"/>
    <w:rsid w:val="00145E49"/>
    <w:rsid w:val="00165A6E"/>
    <w:rsid w:val="00170A01"/>
    <w:rsid w:val="00175A39"/>
    <w:rsid w:val="001772D7"/>
    <w:rsid w:val="0017756E"/>
    <w:rsid w:val="00177DEB"/>
    <w:rsid w:val="001969DF"/>
    <w:rsid w:val="001B45E2"/>
    <w:rsid w:val="001B7E77"/>
    <w:rsid w:val="001C766D"/>
    <w:rsid w:val="001E0598"/>
    <w:rsid w:val="001E1CD7"/>
    <w:rsid w:val="001E4B99"/>
    <w:rsid w:val="001F059F"/>
    <w:rsid w:val="001F09CC"/>
    <w:rsid w:val="002049AB"/>
    <w:rsid w:val="00210CD1"/>
    <w:rsid w:val="00214B3A"/>
    <w:rsid w:val="00223D12"/>
    <w:rsid w:val="002275FA"/>
    <w:rsid w:val="00232A2A"/>
    <w:rsid w:val="00240242"/>
    <w:rsid w:val="0024089A"/>
    <w:rsid w:val="00244EB6"/>
    <w:rsid w:val="00251F74"/>
    <w:rsid w:val="00252D9F"/>
    <w:rsid w:val="00254ABD"/>
    <w:rsid w:val="0026219B"/>
    <w:rsid w:val="002727C3"/>
    <w:rsid w:val="002871E1"/>
    <w:rsid w:val="0029587E"/>
    <w:rsid w:val="002A01EF"/>
    <w:rsid w:val="002A18D4"/>
    <w:rsid w:val="002B0157"/>
    <w:rsid w:val="002B0925"/>
    <w:rsid w:val="002B6534"/>
    <w:rsid w:val="002C34BA"/>
    <w:rsid w:val="002C5DBA"/>
    <w:rsid w:val="002D267B"/>
    <w:rsid w:val="00300835"/>
    <w:rsid w:val="0031630F"/>
    <w:rsid w:val="00320054"/>
    <w:rsid w:val="0033145A"/>
    <w:rsid w:val="0034156B"/>
    <w:rsid w:val="003434FC"/>
    <w:rsid w:val="00350828"/>
    <w:rsid w:val="003579C2"/>
    <w:rsid w:val="00362E1C"/>
    <w:rsid w:val="00371DA6"/>
    <w:rsid w:val="00381F34"/>
    <w:rsid w:val="003A2853"/>
    <w:rsid w:val="003A5DFE"/>
    <w:rsid w:val="003B0D02"/>
    <w:rsid w:val="003C1C8D"/>
    <w:rsid w:val="003C371E"/>
    <w:rsid w:val="003D2EE8"/>
    <w:rsid w:val="003D44AA"/>
    <w:rsid w:val="003D4C30"/>
    <w:rsid w:val="003E02A1"/>
    <w:rsid w:val="003E4E1D"/>
    <w:rsid w:val="004004B1"/>
    <w:rsid w:val="0040376B"/>
    <w:rsid w:val="00422A23"/>
    <w:rsid w:val="0043579D"/>
    <w:rsid w:val="004443D7"/>
    <w:rsid w:val="004545AE"/>
    <w:rsid w:val="00455710"/>
    <w:rsid w:val="00461371"/>
    <w:rsid w:val="00464DC0"/>
    <w:rsid w:val="00467DBC"/>
    <w:rsid w:val="00475652"/>
    <w:rsid w:val="00486696"/>
    <w:rsid w:val="00486DDF"/>
    <w:rsid w:val="004952DC"/>
    <w:rsid w:val="00496BBC"/>
    <w:rsid w:val="004B1334"/>
    <w:rsid w:val="004C7AAC"/>
    <w:rsid w:val="004E39C9"/>
    <w:rsid w:val="004E75BA"/>
    <w:rsid w:val="004F2F5F"/>
    <w:rsid w:val="004F7D06"/>
    <w:rsid w:val="004F7DD0"/>
    <w:rsid w:val="005052A4"/>
    <w:rsid w:val="00511E04"/>
    <w:rsid w:val="00521FD2"/>
    <w:rsid w:val="00531248"/>
    <w:rsid w:val="00537804"/>
    <w:rsid w:val="00537D91"/>
    <w:rsid w:val="0055407B"/>
    <w:rsid w:val="00555D7F"/>
    <w:rsid w:val="005660CF"/>
    <w:rsid w:val="00571121"/>
    <w:rsid w:val="0058463B"/>
    <w:rsid w:val="005848D2"/>
    <w:rsid w:val="005A36B1"/>
    <w:rsid w:val="005B5E49"/>
    <w:rsid w:val="005D65CA"/>
    <w:rsid w:val="005D7FA1"/>
    <w:rsid w:val="005F0662"/>
    <w:rsid w:val="005F7CE6"/>
    <w:rsid w:val="00604960"/>
    <w:rsid w:val="00610443"/>
    <w:rsid w:val="006226CA"/>
    <w:rsid w:val="00636473"/>
    <w:rsid w:val="00643C8D"/>
    <w:rsid w:val="00654587"/>
    <w:rsid w:val="00663E13"/>
    <w:rsid w:val="006818A4"/>
    <w:rsid w:val="00693A06"/>
    <w:rsid w:val="00693C35"/>
    <w:rsid w:val="00696FA0"/>
    <w:rsid w:val="006977A5"/>
    <w:rsid w:val="006B04B8"/>
    <w:rsid w:val="006F3340"/>
    <w:rsid w:val="00702526"/>
    <w:rsid w:val="0071107B"/>
    <w:rsid w:val="0071110A"/>
    <w:rsid w:val="00714459"/>
    <w:rsid w:val="00722EB2"/>
    <w:rsid w:val="00723BD6"/>
    <w:rsid w:val="00730F9D"/>
    <w:rsid w:val="0073212E"/>
    <w:rsid w:val="00736F5D"/>
    <w:rsid w:val="007424F3"/>
    <w:rsid w:val="007450B0"/>
    <w:rsid w:val="00747997"/>
    <w:rsid w:val="007518A6"/>
    <w:rsid w:val="00760F76"/>
    <w:rsid w:val="00766DAE"/>
    <w:rsid w:val="00771786"/>
    <w:rsid w:val="00777E57"/>
    <w:rsid w:val="00784F66"/>
    <w:rsid w:val="007945AB"/>
    <w:rsid w:val="007A5BE4"/>
    <w:rsid w:val="007A62A1"/>
    <w:rsid w:val="007B459C"/>
    <w:rsid w:val="007C4A85"/>
    <w:rsid w:val="007D2B28"/>
    <w:rsid w:val="007D6D9D"/>
    <w:rsid w:val="007F03D5"/>
    <w:rsid w:val="007F4530"/>
    <w:rsid w:val="00800CBB"/>
    <w:rsid w:val="00803B5D"/>
    <w:rsid w:val="0080629D"/>
    <w:rsid w:val="008123AA"/>
    <w:rsid w:val="0081687F"/>
    <w:rsid w:val="00823989"/>
    <w:rsid w:val="00825A53"/>
    <w:rsid w:val="00827989"/>
    <w:rsid w:val="00847713"/>
    <w:rsid w:val="00885550"/>
    <w:rsid w:val="0089049A"/>
    <w:rsid w:val="00894EBD"/>
    <w:rsid w:val="008A0D36"/>
    <w:rsid w:val="008B0B4A"/>
    <w:rsid w:val="008B32CC"/>
    <w:rsid w:val="008B53B8"/>
    <w:rsid w:val="008C7BBB"/>
    <w:rsid w:val="008E624E"/>
    <w:rsid w:val="008E66F1"/>
    <w:rsid w:val="008F777C"/>
    <w:rsid w:val="009012BD"/>
    <w:rsid w:val="00906A3E"/>
    <w:rsid w:val="00911134"/>
    <w:rsid w:val="00922084"/>
    <w:rsid w:val="0092511C"/>
    <w:rsid w:val="00943253"/>
    <w:rsid w:val="00946956"/>
    <w:rsid w:val="009576BB"/>
    <w:rsid w:val="00957D2B"/>
    <w:rsid w:val="00960293"/>
    <w:rsid w:val="009669F6"/>
    <w:rsid w:val="009740C6"/>
    <w:rsid w:val="0099604F"/>
    <w:rsid w:val="009974FE"/>
    <w:rsid w:val="009A5611"/>
    <w:rsid w:val="009B0AB6"/>
    <w:rsid w:val="009B7E38"/>
    <w:rsid w:val="009C68A1"/>
    <w:rsid w:val="009E12C2"/>
    <w:rsid w:val="009F575E"/>
    <w:rsid w:val="009F69CD"/>
    <w:rsid w:val="00A1158E"/>
    <w:rsid w:val="00A12655"/>
    <w:rsid w:val="00A140BA"/>
    <w:rsid w:val="00A1598A"/>
    <w:rsid w:val="00A1598F"/>
    <w:rsid w:val="00A17AC1"/>
    <w:rsid w:val="00A248DE"/>
    <w:rsid w:val="00A3095E"/>
    <w:rsid w:val="00A46A1E"/>
    <w:rsid w:val="00A65136"/>
    <w:rsid w:val="00A732DE"/>
    <w:rsid w:val="00A737B1"/>
    <w:rsid w:val="00A74E56"/>
    <w:rsid w:val="00A846BE"/>
    <w:rsid w:val="00A91B1E"/>
    <w:rsid w:val="00AB1925"/>
    <w:rsid w:val="00AB69A6"/>
    <w:rsid w:val="00AC310E"/>
    <w:rsid w:val="00AD6E29"/>
    <w:rsid w:val="00AF7622"/>
    <w:rsid w:val="00B06F58"/>
    <w:rsid w:val="00B10D6E"/>
    <w:rsid w:val="00B13990"/>
    <w:rsid w:val="00B1482F"/>
    <w:rsid w:val="00B2139E"/>
    <w:rsid w:val="00B2317F"/>
    <w:rsid w:val="00B26532"/>
    <w:rsid w:val="00B40544"/>
    <w:rsid w:val="00B40F77"/>
    <w:rsid w:val="00B45170"/>
    <w:rsid w:val="00B47CFA"/>
    <w:rsid w:val="00B63351"/>
    <w:rsid w:val="00B7147D"/>
    <w:rsid w:val="00B72D8B"/>
    <w:rsid w:val="00B93E83"/>
    <w:rsid w:val="00BA7C6D"/>
    <w:rsid w:val="00BB2743"/>
    <w:rsid w:val="00BB3659"/>
    <w:rsid w:val="00BB6174"/>
    <w:rsid w:val="00BE2BDE"/>
    <w:rsid w:val="00BE35C4"/>
    <w:rsid w:val="00BF06BB"/>
    <w:rsid w:val="00BF71FC"/>
    <w:rsid w:val="00C03207"/>
    <w:rsid w:val="00C07351"/>
    <w:rsid w:val="00C20CDE"/>
    <w:rsid w:val="00C24A7A"/>
    <w:rsid w:val="00C25337"/>
    <w:rsid w:val="00C3688F"/>
    <w:rsid w:val="00C47273"/>
    <w:rsid w:val="00C517CD"/>
    <w:rsid w:val="00C54FB4"/>
    <w:rsid w:val="00C56A8B"/>
    <w:rsid w:val="00C73E74"/>
    <w:rsid w:val="00C82B4B"/>
    <w:rsid w:val="00C84720"/>
    <w:rsid w:val="00C949D6"/>
    <w:rsid w:val="00CB14A2"/>
    <w:rsid w:val="00CB4EF5"/>
    <w:rsid w:val="00CD3065"/>
    <w:rsid w:val="00CE272F"/>
    <w:rsid w:val="00D03BE4"/>
    <w:rsid w:val="00D0521E"/>
    <w:rsid w:val="00D20D6D"/>
    <w:rsid w:val="00D36278"/>
    <w:rsid w:val="00D46A4C"/>
    <w:rsid w:val="00D60CEA"/>
    <w:rsid w:val="00D63AA5"/>
    <w:rsid w:val="00D7690B"/>
    <w:rsid w:val="00D86889"/>
    <w:rsid w:val="00D91E01"/>
    <w:rsid w:val="00D9580E"/>
    <w:rsid w:val="00DB7543"/>
    <w:rsid w:val="00DC18AF"/>
    <w:rsid w:val="00DC66D1"/>
    <w:rsid w:val="00DC6872"/>
    <w:rsid w:val="00DD6E3D"/>
    <w:rsid w:val="00DE0D57"/>
    <w:rsid w:val="00DE6C7B"/>
    <w:rsid w:val="00E01578"/>
    <w:rsid w:val="00E17984"/>
    <w:rsid w:val="00E242F9"/>
    <w:rsid w:val="00E26498"/>
    <w:rsid w:val="00E301B8"/>
    <w:rsid w:val="00E30533"/>
    <w:rsid w:val="00E31E64"/>
    <w:rsid w:val="00E3308F"/>
    <w:rsid w:val="00E37450"/>
    <w:rsid w:val="00E4435B"/>
    <w:rsid w:val="00E54916"/>
    <w:rsid w:val="00E57F8F"/>
    <w:rsid w:val="00E7615F"/>
    <w:rsid w:val="00EB1726"/>
    <w:rsid w:val="00EC1C2C"/>
    <w:rsid w:val="00EE0A98"/>
    <w:rsid w:val="00EF5505"/>
    <w:rsid w:val="00F01D8C"/>
    <w:rsid w:val="00F21471"/>
    <w:rsid w:val="00F24D7C"/>
    <w:rsid w:val="00F33331"/>
    <w:rsid w:val="00F34F2D"/>
    <w:rsid w:val="00F35B4B"/>
    <w:rsid w:val="00F4383E"/>
    <w:rsid w:val="00F4445C"/>
    <w:rsid w:val="00F46C4C"/>
    <w:rsid w:val="00F56C34"/>
    <w:rsid w:val="00F57D33"/>
    <w:rsid w:val="00F672ED"/>
    <w:rsid w:val="00F75DE2"/>
    <w:rsid w:val="00F76215"/>
    <w:rsid w:val="00F90E12"/>
    <w:rsid w:val="00F964D9"/>
    <w:rsid w:val="00F96EE3"/>
    <w:rsid w:val="00F9719A"/>
    <w:rsid w:val="00FA6FAA"/>
    <w:rsid w:val="00FB7BF8"/>
    <w:rsid w:val="00FB7C1D"/>
    <w:rsid w:val="00FD38B8"/>
    <w:rsid w:val="00FD4751"/>
    <w:rsid w:val="00FF058C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C203CD"/>
  <w15:docId w15:val="{37BC38CB-A807-493A-9494-B09BF88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ka.ms/edx-dat203.2x-a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continuum.io/download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ignup.live.com/" TargetMode="External"/><Relationship Id="rId17" Type="http://schemas.openxmlformats.org/officeDocument/2006/relationships/hyperlink" Target="https://www.rstudio.com/products/rstudio/download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aka.ms/edx-dat203.2x-r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ka.ms/edx-dat203.2x-labfiles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636b0322-90fb-440c-9cbc-22749e7231e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8F656-66E0-4E07-A90A-20291297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6</cp:revision>
  <cp:lastPrinted>2016-05-20T18:25:00Z</cp:lastPrinted>
  <dcterms:created xsi:type="dcterms:W3CDTF">2016-06-16T23:04:00Z</dcterms:created>
  <dcterms:modified xsi:type="dcterms:W3CDTF">2016-06-24T09:09:00Z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