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FEBAD" w14:textId="5838D4CF" w:rsidR="00CE4DD7" w:rsidRDefault="00CE4DD7" w:rsidP="00CE4DD7">
      <w:pPr>
        <w:jc w:val="right"/>
        <w:rPr>
          <w:sz w:val="32"/>
          <w:szCs w:val="32"/>
        </w:rPr>
      </w:pPr>
      <w:r w:rsidRPr="00B05895">
        <w:rPr>
          <w:sz w:val="32"/>
          <w:szCs w:val="32"/>
        </w:rPr>
        <w:t xml:space="preserve">Olsztyn </w:t>
      </w:r>
      <w:r>
        <w:rPr>
          <w:sz w:val="32"/>
          <w:szCs w:val="32"/>
        </w:rPr>
        <w:t>26</w:t>
      </w:r>
      <w:r w:rsidRPr="00B05895">
        <w:rPr>
          <w:sz w:val="32"/>
          <w:szCs w:val="32"/>
        </w:rPr>
        <w:t>.0</w:t>
      </w:r>
      <w:r>
        <w:rPr>
          <w:sz w:val="32"/>
          <w:szCs w:val="32"/>
        </w:rPr>
        <w:t>5</w:t>
      </w:r>
      <w:r w:rsidRPr="00B05895">
        <w:rPr>
          <w:sz w:val="32"/>
          <w:szCs w:val="32"/>
        </w:rPr>
        <w:t>.2025 r.</w:t>
      </w:r>
    </w:p>
    <w:p w14:paraId="0E211FCF" w14:textId="77777777" w:rsidR="00CE4DD7" w:rsidRDefault="00CE4DD7" w:rsidP="00CE4DD7">
      <w:pPr>
        <w:jc w:val="right"/>
        <w:rPr>
          <w:sz w:val="32"/>
          <w:szCs w:val="32"/>
        </w:rPr>
      </w:pPr>
    </w:p>
    <w:p w14:paraId="27CDFCC3" w14:textId="77777777" w:rsidR="00CE4DD7" w:rsidRDefault="00CE4DD7" w:rsidP="00CE4DD7">
      <w:pPr>
        <w:jc w:val="right"/>
        <w:rPr>
          <w:sz w:val="32"/>
          <w:szCs w:val="32"/>
        </w:rPr>
      </w:pPr>
    </w:p>
    <w:p w14:paraId="24669BA5" w14:textId="77777777" w:rsidR="00CE4DD7" w:rsidRDefault="00CE4DD7" w:rsidP="00CE4DD7">
      <w:pPr>
        <w:jc w:val="right"/>
        <w:rPr>
          <w:sz w:val="32"/>
          <w:szCs w:val="32"/>
        </w:rPr>
      </w:pPr>
    </w:p>
    <w:p w14:paraId="0F6DE020" w14:textId="77777777" w:rsidR="00CE4DD7" w:rsidRDefault="00CE4DD7" w:rsidP="00CE4DD7">
      <w:pPr>
        <w:jc w:val="right"/>
        <w:rPr>
          <w:sz w:val="32"/>
          <w:szCs w:val="32"/>
        </w:rPr>
      </w:pPr>
    </w:p>
    <w:p w14:paraId="4DD5D4A0" w14:textId="77777777" w:rsidR="00406E07" w:rsidRDefault="00406E07" w:rsidP="00CE4DD7">
      <w:pPr>
        <w:jc w:val="right"/>
        <w:rPr>
          <w:sz w:val="32"/>
          <w:szCs w:val="32"/>
        </w:rPr>
      </w:pPr>
    </w:p>
    <w:p w14:paraId="150F931F" w14:textId="77777777" w:rsidR="00406E07" w:rsidRDefault="00406E07" w:rsidP="00CE4DD7">
      <w:pPr>
        <w:jc w:val="right"/>
        <w:rPr>
          <w:sz w:val="32"/>
          <w:szCs w:val="32"/>
        </w:rPr>
      </w:pPr>
    </w:p>
    <w:p w14:paraId="053BD8EC" w14:textId="77777777" w:rsidR="00CE4DD7" w:rsidRPr="00B05895" w:rsidRDefault="00CE4DD7" w:rsidP="00CE4DD7">
      <w:pPr>
        <w:jc w:val="right"/>
        <w:rPr>
          <w:sz w:val="32"/>
          <w:szCs w:val="32"/>
        </w:rPr>
      </w:pPr>
    </w:p>
    <w:p w14:paraId="63FD94C9" w14:textId="50103F8A" w:rsidR="00CE4DD7" w:rsidRPr="00B05895" w:rsidRDefault="00CE4DD7" w:rsidP="00CE4DD7">
      <w:pPr>
        <w:jc w:val="center"/>
        <w:rPr>
          <w:sz w:val="44"/>
          <w:szCs w:val="44"/>
        </w:rPr>
      </w:pPr>
      <w:r>
        <w:rPr>
          <w:sz w:val="44"/>
          <w:szCs w:val="44"/>
        </w:rPr>
        <w:t>Projekt</w:t>
      </w:r>
    </w:p>
    <w:p w14:paraId="00FB0E6C" w14:textId="77777777" w:rsidR="00CE4DD7" w:rsidRPr="00B05895" w:rsidRDefault="00CE4DD7" w:rsidP="00CE4DD7">
      <w:pPr>
        <w:jc w:val="center"/>
        <w:rPr>
          <w:sz w:val="44"/>
          <w:szCs w:val="44"/>
        </w:rPr>
      </w:pPr>
      <w:r w:rsidRPr="00F715E2">
        <w:rPr>
          <w:sz w:val="44"/>
          <w:szCs w:val="44"/>
        </w:rPr>
        <w:t xml:space="preserve">  System informatyczny dla sieci kasyn</w:t>
      </w:r>
      <w:r w:rsidRPr="00B05895">
        <w:rPr>
          <w:sz w:val="44"/>
          <w:szCs w:val="44"/>
        </w:rPr>
        <w:t xml:space="preserve"> „</w:t>
      </w:r>
      <w:proofErr w:type="spellStart"/>
      <w:r w:rsidRPr="00B05895">
        <w:rPr>
          <w:sz w:val="44"/>
          <w:szCs w:val="44"/>
        </w:rPr>
        <w:t>Sapphire</w:t>
      </w:r>
      <w:proofErr w:type="spellEnd"/>
      <w:r w:rsidRPr="00B05895">
        <w:rPr>
          <w:sz w:val="44"/>
          <w:szCs w:val="44"/>
        </w:rPr>
        <w:t xml:space="preserve"> Casino”</w:t>
      </w:r>
    </w:p>
    <w:p w14:paraId="3A64F0EB" w14:textId="77777777" w:rsidR="00CE4DD7" w:rsidRDefault="00CE4DD7" w:rsidP="00CE4DD7">
      <w:pPr>
        <w:jc w:val="center"/>
      </w:pPr>
    </w:p>
    <w:p w14:paraId="4D7B3D3D" w14:textId="77777777" w:rsidR="00CE4DD7" w:rsidRDefault="00CE4DD7" w:rsidP="00CE4DD7">
      <w:pPr>
        <w:jc w:val="center"/>
      </w:pPr>
    </w:p>
    <w:p w14:paraId="0BE9389C" w14:textId="77777777" w:rsidR="00CE4DD7" w:rsidRDefault="00CE4DD7" w:rsidP="00CE4DD7">
      <w:pPr>
        <w:jc w:val="center"/>
      </w:pPr>
    </w:p>
    <w:p w14:paraId="2552602E" w14:textId="77777777" w:rsidR="00CE4DD7" w:rsidRDefault="00CE4DD7" w:rsidP="00CE4DD7">
      <w:pPr>
        <w:jc w:val="center"/>
      </w:pPr>
    </w:p>
    <w:p w14:paraId="64409E40" w14:textId="77777777" w:rsidR="00CE4DD7" w:rsidRDefault="00CE4DD7" w:rsidP="00CE4DD7">
      <w:pPr>
        <w:jc w:val="center"/>
      </w:pPr>
    </w:p>
    <w:p w14:paraId="14B87B05" w14:textId="77777777" w:rsidR="00CE4DD7" w:rsidRDefault="00CE4DD7" w:rsidP="00CE4DD7">
      <w:pPr>
        <w:jc w:val="center"/>
      </w:pPr>
    </w:p>
    <w:p w14:paraId="04543B8C" w14:textId="77777777" w:rsidR="00CE4DD7" w:rsidRDefault="00CE4DD7" w:rsidP="00CE4DD7">
      <w:pPr>
        <w:jc w:val="center"/>
      </w:pPr>
    </w:p>
    <w:p w14:paraId="2E7D1D56" w14:textId="77777777" w:rsidR="00CE4DD7" w:rsidRDefault="00CE4DD7" w:rsidP="00CE4DD7">
      <w:pPr>
        <w:jc w:val="center"/>
      </w:pPr>
    </w:p>
    <w:p w14:paraId="45E31366" w14:textId="77777777" w:rsidR="00CE4DD7" w:rsidRDefault="00CE4DD7" w:rsidP="00CE4DD7"/>
    <w:p w14:paraId="1B36994F" w14:textId="77777777" w:rsidR="00CE4DD7" w:rsidRDefault="00CE4DD7" w:rsidP="00CE4DD7"/>
    <w:p w14:paraId="6F888243" w14:textId="77777777" w:rsidR="00CE4DD7" w:rsidRDefault="00CE4DD7" w:rsidP="00CE4DD7"/>
    <w:p w14:paraId="336BFE48" w14:textId="77777777" w:rsidR="00CE4DD7" w:rsidRDefault="00CE4DD7" w:rsidP="00CE4DD7">
      <w:pPr>
        <w:jc w:val="center"/>
      </w:pPr>
    </w:p>
    <w:p w14:paraId="5106DBE8" w14:textId="27279496" w:rsidR="00CE4DD7" w:rsidRPr="00B05895" w:rsidRDefault="00CE4DD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</w:t>
      </w:r>
      <w:r w:rsidR="002473A7">
        <w:rPr>
          <w:sz w:val="32"/>
          <w:szCs w:val="32"/>
        </w:rPr>
        <w:t>Autorzy</w:t>
      </w:r>
      <w:r w:rsidRPr="00B05895">
        <w:rPr>
          <w:sz w:val="32"/>
          <w:szCs w:val="32"/>
        </w:rPr>
        <w:t>:</w:t>
      </w:r>
    </w:p>
    <w:p w14:paraId="0B56215B" w14:textId="163CB007" w:rsidR="002032E5" w:rsidRDefault="002473A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Łukasz Malinowski</w:t>
      </w:r>
    </w:p>
    <w:p w14:paraId="6D501A96" w14:textId="020084AE" w:rsidR="002473A7" w:rsidRDefault="002473A7" w:rsidP="00CE4D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Paweł Milanowski</w:t>
      </w:r>
    </w:p>
    <w:p w14:paraId="7B5EDED0" w14:textId="6F70CBFC" w:rsidR="002032E5" w:rsidRDefault="002032E5" w:rsidP="002032E5">
      <w:pPr>
        <w:pStyle w:val="Tytu"/>
        <w:jc w:val="center"/>
      </w:pPr>
      <w:r w:rsidRPr="002032E5">
        <w:lastRenderedPageBreak/>
        <w:t>Wstęp</w:t>
      </w:r>
    </w:p>
    <w:p w14:paraId="7146D9E7" w14:textId="77777777" w:rsidR="00882EFF" w:rsidRPr="00882EFF" w:rsidRDefault="00882EFF" w:rsidP="00882EFF"/>
    <w:p w14:paraId="67EEE272" w14:textId="4DF01791" w:rsidR="002032E5" w:rsidRPr="00882EFF" w:rsidRDefault="0093409C" w:rsidP="0093409C">
      <w:pPr>
        <w:rPr>
          <w:sz w:val="28"/>
          <w:szCs w:val="28"/>
        </w:rPr>
      </w:pPr>
      <w:r w:rsidRPr="00882EFF">
        <w:rPr>
          <w:sz w:val="28"/>
          <w:szCs w:val="28"/>
        </w:rPr>
        <w:t>System składa się z modułów zarządzania kasynami (lokalizacje, wyposażenie, cenniki), rezerwacji gier, kontroli przebiegu sesji i wypłat, raportowania finansowego oraz narzędzi zapewniających zgodność z przepisami i bezpieczeństwo operacji.</w:t>
      </w:r>
    </w:p>
    <w:p w14:paraId="7D56B31C" w14:textId="09324D13" w:rsidR="002032E5" w:rsidRPr="00882EFF" w:rsidRDefault="00882EFF" w:rsidP="00882EFF">
      <w:pPr>
        <w:rPr>
          <w:sz w:val="28"/>
          <w:szCs w:val="28"/>
        </w:rPr>
      </w:pPr>
      <w:r w:rsidRPr="00882EFF">
        <w:rPr>
          <w:sz w:val="28"/>
          <w:szCs w:val="28"/>
        </w:rPr>
        <w:t>Projekt ma za zadanie ułatwić centralne zarządzanie wieloma placówkami, automatyzować procesy rezerwacji i rozliczeń, monitorować działalność hazardową w czasie rzeczywistym, a jednocześnie w pełni przestrzegać surowych polskich regulacji dotyczących gier losowych oraz wymogów RODO.</w:t>
      </w:r>
    </w:p>
    <w:p w14:paraId="74117FDD" w14:textId="49A135D3" w:rsidR="002032E5" w:rsidRPr="00882EFF" w:rsidRDefault="00882EFF" w:rsidP="00882EFF">
      <w:pPr>
        <w:rPr>
          <w:sz w:val="28"/>
          <w:szCs w:val="28"/>
        </w:rPr>
      </w:pPr>
      <w:r w:rsidRPr="00882EFF">
        <w:rPr>
          <w:sz w:val="28"/>
          <w:szCs w:val="28"/>
        </w:rPr>
        <w:t>Do implementacji przewidziano nowoczesną architekturę opartą na chmurze publicznej (AWS/</w:t>
      </w:r>
      <w:proofErr w:type="spellStart"/>
      <w:r w:rsidRPr="00882EFF">
        <w:rPr>
          <w:sz w:val="28"/>
          <w:szCs w:val="28"/>
        </w:rPr>
        <w:t>Azure</w:t>
      </w:r>
      <w:proofErr w:type="spellEnd"/>
      <w:r w:rsidRPr="00882EFF">
        <w:rPr>
          <w:sz w:val="28"/>
          <w:szCs w:val="28"/>
        </w:rPr>
        <w:t xml:space="preserve">) z wykorzystaniem wzorca </w:t>
      </w:r>
      <w:r w:rsidRPr="00882EFF">
        <w:rPr>
          <w:sz w:val="28"/>
          <w:szCs w:val="28"/>
        </w:rPr>
        <w:t>mikro usług</w:t>
      </w:r>
      <w:r w:rsidRPr="00882EFF">
        <w:rPr>
          <w:sz w:val="28"/>
          <w:szCs w:val="28"/>
        </w:rPr>
        <w:t xml:space="preserve">, konteneryzacji (Docker, </w:t>
      </w:r>
      <w:proofErr w:type="spellStart"/>
      <w:r w:rsidRPr="00882EFF">
        <w:rPr>
          <w:sz w:val="28"/>
          <w:szCs w:val="28"/>
        </w:rPr>
        <w:t>Kubernetes</w:t>
      </w:r>
      <w:proofErr w:type="spellEnd"/>
      <w:r w:rsidRPr="00882EFF">
        <w:rPr>
          <w:sz w:val="28"/>
          <w:szCs w:val="28"/>
        </w:rPr>
        <w:t xml:space="preserve">) oraz komunikacji przez REST API. Warstwę </w:t>
      </w:r>
      <w:proofErr w:type="spellStart"/>
      <w:r w:rsidRPr="00882EFF">
        <w:rPr>
          <w:sz w:val="28"/>
          <w:szCs w:val="28"/>
        </w:rPr>
        <w:t>frontendową</w:t>
      </w:r>
      <w:proofErr w:type="spellEnd"/>
      <w:r w:rsidRPr="00882EFF">
        <w:rPr>
          <w:sz w:val="28"/>
          <w:szCs w:val="28"/>
        </w:rPr>
        <w:t xml:space="preserve"> można budować w React.js lub </w:t>
      </w:r>
      <w:proofErr w:type="spellStart"/>
      <w:r w:rsidRPr="00882EFF">
        <w:rPr>
          <w:sz w:val="28"/>
          <w:szCs w:val="28"/>
        </w:rPr>
        <w:t>Angular</w:t>
      </w:r>
      <w:proofErr w:type="spellEnd"/>
      <w:r w:rsidRPr="00882EFF">
        <w:rPr>
          <w:sz w:val="28"/>
          <w:szCs w:val="28"/>
        </w:rPr>
        <w:t xml:space="preserve">, </w:t>
      </w:r>
      <w:proofErr w:type="spellStart"/>
      <w:r w:rsidRPr="00882EFF">
        <w:rPr>
          <w:sz w:val="28"/>
          <w:szCs w:val="28"/>
        </w:rPr>
        <w:t>backend</w:t>
      </w:r>
      <w:proofErr w:type="spellEnd"/>
      <w:r w:rsidRPr="00882EFF">
        <w:rPr>
          <w:sz w:val="28"/>
          <w:szCs w:val="28"/>
        </w:rPr>
        <w:t xml:space="preserve"> w Java Spring </w:t>
      </w:r>
      <w:proofErr w:type="spellStart"/>
      <w:r w:rsidRPr="00882EFF">
        <w:rPr>
          <w:sz w:val="28"/>
          <w:szCs w:val="28"/>
        </w:rPr>
        <w:t>Boot</w:t>
      </w:r>
      <w:proofErr w:type="spellEnd"/>
      <w:r w:rsidRPr="00882EFF">
        <w:rPr>
          <w:sz w:val="28"/>
          <w:szCs w:val="28"/>
        </w:rPr>
        <w:t xml:space="preserve"> (alternatywnie .NET </w:t>
      </w:r>
      <w:proofErr w:type="spellStart"/>
      <w:r w:rsidRPr="00882EFF">
        <w:rPr>
          <w:sz w:val="28"/>
          <w:szCs w:val="28"/>
        </w:rPr>
        <w:t>Core</w:t>
      </w:r>
      <w:proofErr w:type="spellEnd"/>
      <w:r w:rsidRPr="00882EFF">
        <w:rPr>
          <w:sz w:val="28"/>
          <w:szCs w:val="28"/>
        </w:rPr>
        <w:t xml:space="preserve">), a dane przechowywać w relacyjnej bazie MS SQL. Bezpieczeństwo zapewnią szyfrowanie TLS, mechanizmy uwierzytelniania oparte na </w:t>
      </w:r>
      <w:proofErr w:type="spellStart"/>
      <w:r w:rsidRPr="00882EFF">
        <w:rPr>
          <w:sz w:val="28"/>
          <w:szCs w:val="28"/>
        </w:rPr>
        <w:t>OAuth</w:t>
      </w:r>
      <w:proofErr w:type="spellEnd"/>
      <w:r w:rsidRPr="00882EFF">
        <w:rPr>
          <w:sz w:val="28"/>
          <w:szCs w:val="28"/>
        </w:rPr>
        <w:t xml:space="preserve"> 2.0 oraz centralne logowanie i monitoring (np. ELK </w:t>
      </w:r>
      <w:proofErr w:type="spellStart"/>
      <w:r w:rsidRPr="00882EFF">
        <w:rPr>
          <w:sz w:val="28"/>
          <w:szCs w:val="28"/>
        </w:rPr>
        <w:t>Stack</w:t>
      </w:r>
      <w:proofErr w:type="spellEnd"/>
      <w:r w:rsidRPr="00882EFF">
        <w:rPr>
          <w:sz w:val="28"/>
          <w:szCs w:val="28"/>
        </w:rPr>
        <w:t xml:space="preserve">, </w:t>
      </w:r>
      <w:proofErr w:type="spellStart"/>
      <w:r w:rsidRPr="00882EFF">
        <w:rPr>
          <w:sz w:val="28"/>
          <w:szCs w:val="28"/>
        </w:rPr>
        <w:t>Prometheus</w:t>
      </w:r>
      <w:proofErr w:type="spellEnd"/>
      <w:r w:rsidRPr="00882EFF">
        <w:rPr>
          <w:sz w:val="28"/>
          <w:szCs w:val="28"/>
        </w:rPr>
        <w:t xml:space="preserve"> + </w:t>
      </w:r>
      <w:proofErr w:type="spellStart"/>
      <w:r w:rsidRPr="00882EFF">
        <w:rPr>
          <w:sz w:val="28"/>
          <w:szCs w:val="28"/>
        </w:rPr>
        <w:t>Grafana</w:t>
      </w:r>
      <w:proofErr w:type="spellEnd"/>
      <w:r w:rsidRPr="00882EFF">
        <w:rPr>
          <w:sz w:val="28"/>
          <w:szCs w:val="28"/>
        </w:rPr>
        <w:t>).</w:t>
      </w:r>
    </w:p>
    <w:p w14:paraId="1ECBF892" w14:textId="77777777" w:rsidR="002032E5" w:rsidRDefault="002032E5" w:rsidP="00CE4DD7">
      <w:pPr>
        <w:jc w:val="center"/>
        <w:rPr>
          <w:sz w:val="32"/>
          <w:szCs w:val="32"/>
        </w:rPr>
      </w:pPr>
    </w:p>
    <w:p w14:paraId="6710DCAA" w14:textId="77777777" w:rsidR="002032E5" w:rsidRDefault="002032E5" w:rsidP="00CE4DD7">
      <w:pPr>
        <w:jc w:val="center"/>
        <w:rPr>
          <w:sz w:val="32"/>
          <w:szCs w:val="32"/>
        </w:rPr>
      </w:pPr>
    </w:p>
    <w:p w14:paraId="2C833150" w14:textId="77777777" w:rsidR="002032E5" w:rsidRDefault="002032E5" w:rsidP="00CE4DD7">
      <w:pPr>
        <w:jc w:val="center"/>
        <w:rPr>
          <w:sz w:val="32"/>
          <w:szCs w:val="32"/>
        </w:rPr>
      </w:pPr>
    </w:p>
    <w:p w14:paraId="7FAC0C26" w14:textId="77777777" w:rsidR="002032E5" w:rsidRDefault="002032E5" w:rsidP="00CE4DD7">
      <w:pPr>
        <w:jc w:val="center"/>
        <w:rPr>
          <w:sz w:val="32"/>
          <w:szCs w:val="32"/>
        </w:rPr>
      </w:pPr>
    </w:p>
    <w:p w14:paraId="6BF36E8A" w14:textId="77777777" w:rsidR="002032E5" w:rsidRDefault="002032E5" w:rsidP="00CE4DD7">
      <w:pPr>
        <w:jc w:val="center"/>
        <w:rPr>
          <w:sz w:val="32"/>
          <w:szCs w:val="32"/>
        </w:rPr>
      </w:pPr>
    </w:p>
    <w:p w14:paraId="022DECD2" w14:textId="77777777" w:rsidR="002032E5" w:rsidRDefault="002032E5" w:rsidP="00CE4DD7">
      <w:pPr>
        <w:jc w:val="center"/>
        <w:rPr>
          <w:sz w:val="32"/>
          <w:szCs w:val="32"/>
        </w:rPr>
      </w:pPr>
    </w:p>
    <w:p w14:paraId="36D43F0E" w14:textId="77777777" w:rsidR="002032E5" w:rsidRDefault="002032E5" w:rsidP="00CE4DD7">
      <w:pPr>
        <w:jc w:val="center"/>
        <w:rPr>
          <w:sz w:val="32"/>
          <w:szCs w:val="32"/>
        </w:rPr>
      </w:pPr>
    </w:p>
    <w:p w14:paraId="66962392" w14:textId="77777777" w:rsidR="002032E5" w:rsidRDefault="002032E5" w:rsidP="00CE4DD7">
      <w:pPr>
        <w:jc w:val="center"/>
        <w:rPr>
          <w:sz w:val="32"/>
          <w:szCs w:val="32"/>
        </w:rPr>
      </w:pPr>
    </w:p>
    <w:p w14:paraId="22B58D28" w14:textId="77777777" w:rsidR="002032E5" w:rsidRDefault="002032E5" w:rsidP="00CE4DD7">
      <w:pPr>
        <w:jc w:val="center"/>
        <w:rPr>
          <w:sz w:val="32"/>
          <w:szCs w:val="32"/>
        </w:rPr>
      </w:pPr>
    </w:p>
    <w:p w14:paraId="74AE04F9" w14:textId="77777777" w:rsidR="002032E5" w:rsidRDefault="002032E5" w:rsidP="00CE4DD7">
      <w:pPr>
        <w:jc w:val="center"/>
        <w:rPr>
          <w:sz w:val="32"/>
          <w:szCs w:val="32"/>
        </w:rPr>
      </w:pPr>
    </w:p>
    <w:p w14:paraId="3D406657" w14:textId="489B90D3" w:rsidR="002032E5" w:rsidRDefault="002032E5" w:rsidP="002032E5">
      <w:pPr>
        <w:pStyle w:val="Tytu"/>
        <w:jc w:val="center"/>
      </w:pPr>
      <w:r>
        <w:lastRenderedPageBreak/>
        <w:t>Spis treści</w:t>
      </w:r>
    </w:p>
    <w:sdt>
      <w:sdtPr>
        <w:id w:val="-12495665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DC1148F" w14:textId="7E3F4F99" w:rsidR="00BB1F01" w:rsidRDefault="00BB1F01">
          <w:pPr>
            <w:pStyle w:val="Nagwekspisutreci"/>
          </w:pPr>
        </w:p>
        <w:p w14:paraId="78249F34" w14:textId="6AE92F23" w:rsidR="00BB1F01" w:rsidRDefault="00BB1F01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88790" w:history="1">
            <w:r w:rsidRPr="006C2619">
              <w:rPr>
                <w:rStyle w:val="Hipercze"/>
                <w:noProof/>
              </w:rPr>
              <w:t>1. Analiza Biznesowa Sieci Kasyn Stacjonarnych w Polsce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C90DE" w14:textId="1E24FED2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791" w:history="1">
            <w:r w:rsidRPr="006C2619">
              <w:rPr>
                <w:rStyle w:val="Hipercze"/>
                <w:noProof/>
              </w:rPr>
              <w:t>1.1. Opis Organizacyjny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E5B9C" w14:textId="06E10A18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792" w:history="1">
            <w:r w:rsidRPr="006C2619">
              <w:rPr>
                <w:rStyle w:val="Hipercze"/>
                <w:noProof/>
              </w:rPr>
              <w:t>1.1.1. Przegląd Firmy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D23AC" w14:textId="59C88373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793" w:history="1">
            <w:r w:rsidRPr="006C2619">
              <w:rPr>
                <w:rStyle w:val="Hipercze"/>
                <w:noProof/>
              </w:rPr>
              <w:t>1.1.2. Ramy Zgodności Prawnej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E5992" w14:textId="33B74B26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794" w:history="1">
            <w:r w:rsidRPr="006C2619">
              <w:rPr>
                <w:rStyle w:val="Hipercze"/>
                <w:noProof/>
              </w:rPr>
              <w:t>1.1.3. Struktura Organizacyjna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18F1" w14:textId="107A13E6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795" w:history="1">
            <w:r w:rsidRPr="006C2619">
              <w:rPr>
                <w:rStyle w:val="Hipercze"/>
                <w:noProof/>
              </w:rPr>
              <w:t>1.2. Opis Kontekstu Domeny Problemowej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CCC2" w14:textId="37365CCE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796" w:history="1">
            <w:r w:rsidRPr="006C2619">
              <w:rPr>
                <w:rStyle w:val="Hipercze"/>
                <w:noProof/>
              </w:rPr>
              <w:t>1.2.1. Wyzwania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82E61" w14:textId="15D35F74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797" w:history="1">
            <w:r w:rsidRPr="006C2619">
              <w:rPr>
                <w:rStyle w:val="Hipercze"/>
                <w:noProof/>
              </w:rPr>
              <w:t>1.2.2. Kluczowe Cele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1B66" w14:textId="017BC6B5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798" w:history="1">
            <w:r w:rsidRPr="006C2619">
              <w:rPr>
                <w:rStyle w:val="Hipercze"/>
                <w:noProof/>
              </w:rPr>
              <w:t>1.3. Kontekstowy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001ED" w14:textId="2627D286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799" w:history="1">
            <w:r w:rsidRPr="006C2619">
              <w:rPr>
                <w:rStyle w:val="Hipercze"/>
                <w:noProof/>
              </w:rPr>
              <w:t>1.4. Wymagania Systemu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D443" w14:textId="606D146E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00" w:history="1">
            <w:r w:rsidRPr="006C2619">
              <w:rPr>
                <w:rStyle w:val="Hipercze"/>
                <w:noProof/>
              </w:rPr>
              <w:t>1.4.1. Moduły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EF38" w14:textId="786FC3ED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01" w:history="1">
            <w:r w:rsidRPr="006C2619">
              <w:rPr>
                <w:rStyle w:val="Hipercze"/>
                <w:noProof/>
              </w:rPr>
              <w:t>1.4.2. Specyfikacje Techniczne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B3239" w14:textId="3ED0CD1A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02" w:history="1">
            <w:r w:rsidRPr="006C2619">
              <w:rPr>
                <w:rStyle w:val="Hipercze"/>
                <w:noProof/>
              </w:rPr>
              <w:t>1.5.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2B0B7" w14:textId="58FF181F" w:rsidR="00BB1F01" w:rsidRDefault="00BB1F0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99188803" w:history="1">
            <w:r w:rsidRPr="006C2619">
              <w:rPr>
                <w:rStyle w:val="Hipercze"/>
                <w:noProof/>
              </w:rPr>
              <w:t>2. Analiza Systemu IT dla Sie</w:t>
            </w:r>
            <w:r w:rsidRPr="006C2619">
              <w:rPr>
                <w:rStyle w:val="Hipercze"/>
                <w:noProof/>
              </w:rPr>
              <w:t>c</w:t>
            </w:r>
            <w:r w:rsidRPr="006C2619">
              <w:rPr>
                <w:rStyle w:val="Hipercze"/>
                <w:noProof/>
              </w:rPr>
              <w:t>i Kasyn w Polsce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278F" w14:textId="27DA2003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04" w:history="1">
            <w:r w:rsidRPr="006C2619">
              <w:rPr>
                <w:rStyle w:val="Hipercze"/>
                <w:noProof/>
              </w:rPr>
              <w:t>2.1. Cel i Zadania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72EF" w14:textId="1BE57B7F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05" w:history="1">
            <w:r w:rsidRPr="006C2619">
              <w:rPr>
                <w:rStyle w:val="Hipercze"/>
                <w:noProof/>
              </w:rPr>
              <w:t>2.1.1. Cel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A40CC" w14:textId="47E7A6FA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06" w:history="1">
            <w:r w:rsidRPr="006C2619">
              <w:rPr>
                <w:rStyle w:val="Hipercze"/>
                <w:noProof/>
              </w:rPr>
              <w:t>2.1.2. Główne Zadania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A341" w14:textId="48D949C6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07" w:history="1">
            <w:r w:rsidRPr="006C2619">
              <w:rPr>
                <w:rStyle w:val="Hipercze"/>
                <w:noProof/>
              </w:rPr>
              <w:t>2.2. Słownik Danych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7E9F3" w14:textId="5D5B7EED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08" w:history="1">
            <w:r w:rsidRPr="006C2619">
              <w:rPr>
                <w:rStyle w:val="Hipercze"/>
                <w:noProof/>
              </w:rPr>
              <w:t>2.3. 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FA7F" w14:textId="08889088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09" w:history="1">
            <w:r w:rsidRPr="006C2619">
              <w:rPr>
                <w:rStyle w:val="Hipercze"/>
                <w:noProof/>
              </w:rPr>
              <w:t>2.4. 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D791" w14:textId="52D11980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10" w:history="1">
            <w:r w:rsidRPr="006C2619">
              <w:rPr>
                <w:rStyle w:val="Hipercze"/>
                <w:noProof/>
              </w:rPr>
              <w:t>2.5.  Diagram Przypadków użycia: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EB210" w14:textId="43C7E1B1" w:rsidR="00BB1F01" w:rsidRDefault="00BB1F0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99188811" w:history="1">
            <w:r w:rsidRPr="006C2619">
              <w:rPr>
                <w:rStyle w:val="Hipercze"/>
                <w:noProof/>
              </w:rPr>
              <w:t>3. Modelowanie analityczne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1E83A" w14:textId="77C10A5A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12" w:history="1">
            <w:r w:rsidRPr="006C2619">
              <w:rPr>
                <w:rStyle w:val="Hipercze"/>
                <w:noProof/>
              </w:rPr>
              <w:t>3.1. Diagram analityczny dla przypadków użycia 01-03: Zarządzanie kasynami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DFCC" w14:textId="61FE3CC0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13" w:history="1">
            <w:r w:rsidRPr="006C2619">
              <w:rPr>
                <w:rStyle w:val="Hipercze"/>
                <w:noProof/>
              </w:rPr>
              <w:t>3.2. Diagram analityczny dla przypadków użycia 04-07: Zarządzania Wyposażeniem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7013" w14:textId="0FBC5AE6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14" w:history="1">
            <w:r w:rsidRPr="006C2619">
              <w:rPr>
                <w:rStyle w:val="Hipercze"/>
                <w:noProof/>
              </w:rPr>
              <w:t>3.3. Diagram analityczny dla przypadków użycia 08-11: Raportowanie i zgodność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C5002" w14:textId="0C0100E8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15" w:history="1">
            <w:r w:rsidRPr="006C2619">
              <w:rPr>
                <w:rStyle w:val="Hipercze"/>
                <w:noProof/>
              </w:rPr>
              <w:t>3.4. Diagram analityczny dla przypadków użycia 12-15: Kontrola gier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64508" w14:textId="338180A1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16" w:history="1">
            <w:r w:rsidRPr="006C2619">
              <w:rPr>
                <w:rStyle w:val="Hipercze"/>
                <w:noProof/>
              </w:rPr>
              <w:t>3.5. Diagram analityczny dla przypadków użycia 16-19: Zarządzanie wypłatami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2F163" w14:textId="7EBB123D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17" w:history="1">
            <w:r w:rsidRPr="006C2619">
              <w:rPr>
                <w:rStyle w:val="Hipercze"/>
                <w:noProof/>
              </w:rPr>
              <w:t>3.6. Diagram analityczny dla przypadków użycia 20-23: Zgodność i Bezpieczeństwo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469E" w14:textId="467AF99A" w:rsidR="00BB1F01" w:rsidRDefault="00BB1F0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99188818" w:history="1">
            <w:r w:rsidRPr="006C2619">
              <w:rPr>
                <w:rStyle w:val="Hipercze"/>
                <w:noProof/>
              </w:rPr>
              <w:t>4. Modelowanie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0BB7" w14:textId="3324B210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19" w:history="1">
            <w:r w:rsidRPr="006C2619">
              <w:rPr>
                <w:rStyle w:val="Hipercze"/>
                <w:noProof/>
              </w:rPr>
              <w:t>4.1. Konceptualny diagram klas dla systemu informatycznego: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501C" w14:textId="40EA35D7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20" w:history="1">
            <w:r w:rsidRPr="006C2619">
              <w:rPr>
                <w:rStyle w:val="Hipercze"/>
                <w:noProof/>
              </w:rPr>
              <w:t>4.1.1. Cel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519D6" w14:textId="15B66FA0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21" w:history="1">
            <w:r w:rsidRPr="006C2619">
              <w:rPr>
                <w:rStyle w:val="Hipercze"/>
                <w:noProof/>
              </w:rPr>
              <w:t>4.1.2. Główne klasy i ich rola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D1482" w14:textId="7820D0EC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22" w:history="1">
            <w:r w:rsidRPr="006C2619">
              <w:rPr>
                <w:rStyle w:val="Hipercze"/>
                <w:noProof/>
              </w:rPr>
              <w:t>4.1.3. Relacje między klasami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C379" w14:textId="63BEAF20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23" w:history="1">
            <w:r w:rsidRPr="006C2619">
              <w:rPr>
                <w:rStyle w:val="Hipercze"/>
                <w:noProof/>
              </w:rPr>
              <w:t>4.2. Diagram obiektów dla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FE9B9" w14:textId="38AAD67F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24" w:history="1">
            <w:r w:rsidRPr="006C2619">
              <w:rPr>
                <w:rStyle w:val="Hipercze"/>
                <w:noProof/>
              </w:rPr>
              <w:t>4.2.1 Opis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4648" w14:textId="7955AB1A" w:rsidR="00BB1F01" w:rsidRDefault="00BB1F0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99188825" w:history="1">
            <w:r w:rsidRPr="006C2619">
              <w:rPr>
                <w:rStyle w:val="Hipercze"/>
                <w:noProof/>
              </w:rPr>
              <w:t>5. Projektowanie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31D76" w14:textId="08DD9C18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26" w:history="1">
            <w:r w:rsidRPr="006C2619">
              <w:rPr>
                <w:rStyle w:val="Hipercze"/>
                <w:noProof/>
              </w:rPr>
              <w:t>5.1. Implementacyjny diagram klas dla systemu informatycznego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0186" w14:textId="5381702B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27" w:history="1">
            <w:r w:rsidRPr="006C2619">
              <w:rPr>
                <w:rStyle w:val="Hipercze"/>
                <w:noProof/>
              </w:rPr>
              <w:t>5.1.1. Opis diagramu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D3A5C" w14:textId="007979B0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28" w:history="1">
            <w:r w:rsidRPr="006C2619">
              <w:rPr>
                <w:rStyle w:val="Hipercze"/>
                <w:noProof/>
              </w:rPr>
              <w:t>5.1.2. Komponenty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BC9B" w14:textId="18E1472D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29" w:history="1">
            <w:r w:rsidRPr="006C2619">
              <w:rPr>
                <w:rStyle w:val="Hipercze"/>
                <w:noProof/>
              </w:rPr>
              <w:t>5.1.3 Relacje między klasami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5056" w14:textId="29B560A6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30" w:history="1">
            <w:r w:rsidRPr="006C2619">
              <w:rPr>
                <w:rStyle w:val="Hipercze"/>
                <w:noProof/>
              </w:rPr>
              <w:t>5.2 .Projekt relacyjnej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ADEC3" w14:textId="58AB4F1D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31" w:history="1">
            <w:r w:rsidRPr="006C2619">
              <w:rPr>
                <w:rStyle w:val="Hipercze"/>
                <w:noProof/>
              </w:rPr>
              <w:t>5.2.1. Opis projektu relacyjnej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D1C8" w14:textId="06892654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32" w:history="1">
            <w:r w:rsidRPr="006C2619">
              <w:rPr>
                <w:rStyle w:val="Hipercze"/>
                <w:noProof/>
              </w:rPr>
              <w:t>5.2.2.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CB18F" w14:textId="6ED8D542" w:rsidR="00BB1F01" w:rsidRDefault="00BB1F01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199188833" w:history="1">
            <w:r w:rsidRPr="006C2619">
              <w:rPr>
                <w:rStyle w:val="Hipercze"/>
                <w:noProof/>
              </w:rPr>
              <w:t>5.2.3 Główne obszary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494DD" w14:textId="5C0B3D84" w:rsidR="00BB1F01" w:rsidRDefault="00BB1F01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99188834" w:history="1">
            <w:r w:rsidRPr="006C2619">
              <w:rPr>
                <w:rStyle w:val="Hipercze"/>
                <w:noProof/>
              </w:rPr>
              <w:t>5.3 Kluczowe cechy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BAEC" w14:textId="6231FAA2" w:rsidR="00BB1F01" w:rsidRDefault="00BB1F01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99188835" w:history="1">
            <w:r w:rsidRPr="006C2619">
              <w:rPr>
                <w:rStyle w:val="Hipercze"/>
                <w:noProof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E2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9A53" w14:textId="0DB9B4C0" w:rsidR="00BB1F01" w:rsidRDefault="00BB1F01">
          <w:r>
            <w:rPr>
              <w:b/>
              <w:bCs/>
            </w:rPr>
            <w:fldChar w:fldCharType="end"/>
          </w:r>
        </w:p>
      </w:sdtContent>
    </w:sdt>
    <w:p w14:paraId="09AAC1DB" w14:textId="77777777" w:rsidR="002032E5" w:rsidRDefault="002032E5" w:rsidP="002032E5">
      <w:pPr>
        <w:rPr>
          <w:sz w:val="32"/>
          <w:szCs w:val="32"/>
        </w:rPr>
      </w:pPr>
    </w:p>
    <w:p w14:paraId="61FB2F6A" w14:textId="77777777" w:rsidR="002032E5" w:rsidRDefault="002032E5" w:rsidP="00CE4DD7">
      <w:pPr>
        <w:jc w:val="center"/>
        <w:rPr>
          <w:sz w:val="32"/>
          <w:szCs w:val="32"/>
        </w:rPr>
      </w:pPr>
    </w:p>
    <w:p w14:paraId="2D56ED39" w14:textId="77777777" w:rsidR="002032E5" w:rsidRDefault="002032E5" w:rsidP="00CE4DD7">
      <w:pPr>
        <w:jc w:val="center"/>
        <w:rPr>
          <w:sz w:val="32"/>
          <w:szCs w:val="32"/>
        </w:rPr>
      </w:pPr>
    </w:p>
    <w:p w14:paraId="37BEB81E" w14:textId="77777777" w:rsidR="002032E5" w:rsidRDefault="002032E5" w:rsidP="00CE4DD7">
      <w:pPr>
        <w:jc w:val="center"/>
        <w:rPr>
          <w:sz w:val="32"/>
          <w:szCs w:val="32"/>
        </w:rPr>
      </w:pPr>
    </w:p>
    <w:p w14:paraId="5EEB8B05" w14:textId="77777777" w:rsidR="002032E5" w:rsidRDefault="002032E5" w:rsidP="00CE4DD7">
      <w:pPr>
        <w:jc w:val="center"/>
        <w:rPr>
          <w:sz w:val="32"/>
          <w:szCs w:val="32"/>
        </w:rPr>
      </w:pPr>
    </w:p>
    <w:p w14:paraId="16D165E5" w14:textId="77777777" w:rsidR="002032E5" w:rsidRDefault="002032E5" w:rsidP="00CE4DD7">
      <w:pPr>
        <w:jc w:val="center"/>
        <w:rPr>
          <w:sz w:val="32"/>
          <w:szCs w:val="32"/>
        </w:rPr>
      </w:pPr>
    </w:p>
    <w:p w14:paraId="4AAAF526" w14:textId="77777777" w:rsidR="002032E5" w:rsidRDefault="002032E5" w:rsidP="00BB1F01">
      <w:pPr>
        <w:rPr>
          <w:sz w:val="32"/>
          <w:szCs w:val="32"/>
        </w:rPr>
      </w:pPr>
    </w:p>
    <w:p w14:paraId="65353373" w14:textId="77777777" w:rsidR="00BB1F01" w:rsidRDefault="00BB1F01" w:rsidP="00BB1F01">
      <w:pPr>
        <w:rPr>
          <w:sz w:val="32"/>
          <w:szCs w:val="32"/>
        </w:rPr>
      </w:pPr>
    </w:p>
    <w:p w14:paraId="370F25E6" w14:textId="77777777" w:rsidR="00BB1F01" w:rsidRDefault="00BB1F01" w:rsidP="00BB1F01">
      <w:pPr>
        <w:rPr>
          <w:sz w:val="32"/>
          <w:szCs w:val="32"/>
        </w:rPr>
      </w:pPr>
    </w:p>
    <w:p w14:paraId="59C1B9DA" w14:textId="77777777" w:rsidR="00BB1F01" w:rsidRDefault="00BB1F01" w:rsidP="00BB1F01">
      <w:pPr>
        <w:rPr>
          <w:sz w:val="32"/>
          <w:szCs w:val="32"/>
        </w:rPr>
      </w:pPr>
    </w:p>
    <w:p w14:paraId="4E976EEB" w14:textId="77777777" w:rsidR="00BB1F01" w:rsidRDefault="00BB1F01" w:rsidP="00BB1F01">
      <w:pPr>
        <w:rPr>
          <w:sz w:val="32"/>
          <w:szCs w:val="32"/>
        </w:rPr>
      </w:pPr>
    </w:p>
    <w:p w14:paraId="600CFC0F" w14:textId="77777777" w:rsidR="00BB1F01" w:rsidRDefault="00BB1F01" w:rsidP="00BB1F01">
      <w:pPr>
        <w:rPr>
          <w:sz w:val="32"/>
          <w:szCs w:val="32"/>
        </w:rPr>
      </w:pPr>
    </w:p>
    <w:p w14:paraId="58AA34A9" w14:textId="77777777" w:rsidR="00BB1F01" w:rsidRDefault="00BB1F01" w:rsidP="00BB1F01">
      <w:pPr>
        <w:rPr>
          <w:sz w:val="32"/>
          <w:szCs w:val="32"/>
        </w:rPr>
      </w:pPr>
    </w:p>
    <w:p w14:paraId="616FF7FB" w14:textId="77777777" w:rsidR="00BB1F01" w:rsidRDefault="00BB1F01" w:rsidP="00BB1F01">
      <w:pPr>
        <w:rPr>
          <w:sz w:val="32"/>
          <w:szCs w:val="32"/>
        </w:rPr>
      </w:pPr>
    </w:p>
    <w:p w14:paraId="42BFFED0" w14:textId="309D7CC4" w:rsidR="009B62EB" w:rsidRPr="00F334B8" w:rsidRDefault="00B103F4" w:rsidP="00F24BDA">
      <w:pPr>
        <w:pStyle w:val="Nagwek1"/>
      </w:pPr>
      <w:bookmarkStart w:id="0" w:name="_Toc199188790"/>
      <w:r>
        <w:lastRenderedPageBreak/>
        <w:t xml:space="preserve">1. </w:t>
      </w:r>
      <w:r w:rsidR="009B62EB" w:rsidRPr="00F334B8">
        <w:t>Analiza Biznesowa Sieci Kasyn Stacjonarnych w Polsce</w:t>
      </w:r>
      <w:bookmarkEnd w:id="0"/>
    </w:p>
    <w:p w14:paraId="5A9F3A51" w14:textId="03E36EC1" w:rsidR="009B62EB" w:rsidRPr="00F334B8" w:rsidRDefault="00B103F4" w:rsidP="00F24BDA">
      <w:pPr>
        <w:pStyle w:val="Nagwek2"/>
      </w:pPr>
      <w:bookmarkStart w:id="1" w:name="_Toc199188791"/>
      <w:r>
        <w:t>1.</w:t>
      </w:r>
      <w:r w:rsidR="009B62EB" w:rsidRPr="00F334B8">
        <w:t>1. Opis Organizacyjny</w:t>
      </w:r>
      <w:bookmarkEnd w:id="1"/>
    </w:p>
    <w:p w14:paraId="298D1D94" w14:textId="14479A93" w:rsidR="009B62EB" w:rsidRPr="00F334B8" w:rsidRDefault="009B62EB" w:rsidP="00F24BDA">
      <w:pPr>
        <w:pStyle w:val="Nagwek3"/>
      </w:pPr>
      <w:bookmarkStart w:id="2" w:name="_Toc199188792"/>
      <w:r w:rsidRPr="00F334B8">
        <w:t>1.1</w:t>
      </w:r>
      <w:r w:rsidR="002557F6">
        <w:t>.1.</w:t>
      </w:r>
      <w:r w:rsidRPr="00F334B8">
        <w:t xml:space="preserve"> Przegląd Firmy</w:t>
      </w:r>
      <w:bookmarkEnd w:id="2"/>
    </w:p>
    <w:p w14:paraId="25B47CAD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Nazwa Firmy: </w:t>
      </w:r>
      <w:proofErr w:type="spellStart"/>
      <w:r w:rsidRPr="00F334B8">
        <w:rPr>
          <w:sz w:val="24"/>
          <w:szCs w:val="24"/>
        </w:rPr>
        <w:t>Sapphire</w:t>
      </w:r>
      <w:proofErr w:type="spellEnd"/>
      <w:r w:rsidRPr="00F334B8">
        <w:rPr>
          <w:sz w:val="24"/>
          <w:szCs w:val="24"/>
        </w:rPr>
        <w:t xml:space="preserve"> Casino</w:t>
      </w:r>
    </w:p>
    <w:p w14:paraId="181FBE62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>Branża: Rozrywka i Hazard</w:t>
      </w:r>
    </w:p>
    <w:p w14:paraId="14D77EA9" w14:textId="77777777" w:rsidR="009B62EB" w:rsidRPr="00F334B8" w:rsidRDefault="009B62EB" w:rsidP="009B62EB">
      <w:pPr>
        <w:numPr>
          <w:ilvl w:val="0"/>
          <w:numId w:val="1"/>
        </w:numPr>
        <w:rPr>
          <w:sz w:val="24"/>
          <w:szCs w:val="24"/>
        </w:rPr>
      </w:pPr>
      <w:r w:rsidRPr="00F334B8">
        <w:rPr>
          <w:sz w:val="24"/>
          <w:szCs w:val="24"/>
        </w:rPr>
        <w:t>Model Biznesowy: Sieć Kasyn Stacjonarnych Działająca w Polsce</w:t>
      </w:r>
    </w:p>
    <w:p w14:paraId="2A22D0B1" w14:textId="752129A5" w:rsidR="009B62EB" w:rsidRPr="00F334B8" w:rsidRDefault="002557F6" w:rsidP="00F24BDA">
      <w:pPr>
        <w:pStyle w:val="Nagwek3"/>
      </w:pPr>
      <w:bookmarkStart w:id="3" w:name="_Toc199188793"/>
      <w:r>
        <w:t>1.</w:t>
      </w:r>
      <w:r w:rsidR="009B62EB" w:rsidRPr="00F334B8">
        <w:t>1.2</w:t>
      </w:r>
      <w:r>
        <w:t>.</w:t>
      </w:r>
      <w:r w:rsidR="009B62EB" w:rsidRPr="00F334B8">
        <w:t xml:space="preserve"> Ramy Zgodności Prawnej</w:t>
      </w:r>
      <w:bookmarkEnd w:id="3"/>
    </w:p>
    <w:p w14:paraId="14ACF217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Sieć kasyn będzie ściśle przestrzegać polskich przepisów dotyczących hazardu, w tym:</w:t>
      </w:r>
    </w:p>
    <w:p w14:paraId="49D02363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Zgodność z Ustawą o Grach Hazardowych z 2009 roku</w:t>
      </w:r>
    </w:p>
    <w:p w14:paraId="50EA6E4C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Uzyskanie niezbędnych licencji od Ministerstwa Finansów</w:t>
      </w:r>
    </w:p>
    <w:p w14:paraId="4C963193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Przestrzeganie ograniczeń wiekowych (tylko dla osób 18+)</w:t>
      </w:r>
    </w:p>
    <w:p w14:paraId="38F8B7AF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Wdrożenie środków odpowiedzialnego hazardu</w:t>
      </w:r>
    </w:p>
    <w:p w14:paraId="38AB81E7" w14:textId="77777777" w:rsidR="009B62EB" w:rsidRPr="00F334B8" w:rsidRDefault="009B62EB" w:rsidP="009B62EB">
      <w:pPr>
        <w:numPr>
          <w:ilvl w:val="0"/>
          <w:numId w:val="2"/>
        </w:numPr>
        <w:rPr>
          <w:sz w:val="24"/>
          <w:szCs w:val="24"/>
        </w:rPr>
      </w:pPr>
      <w:r w:rsidRPr="00F334B8">
        <w:rPr>
          <w:sz w:val="24"/>
          <w:szCs w:val="24"/>
        </w:rPr>
        <w:t>Pełna zgodność podatkowa z przychodami z hazardu</w:t>
      </w:r>
    </w:p>
    <w:p w14:paraId="26A33FC7" w14:textId="182240EB" w:rsidR="009B62EB" w:rsidRPr="00F334B8" w:rsidRDefault="002557F6" w:rsidP="00F24BDA">
      <w:pPr>
        <w:pStyle w:val="Nagwek3"/>
      </w:pPr>
      <w:bookmarkStart w:id="4" w:name="_Toc199188794"/>
      <w:r>
        <w:t>1.</w:t>
      </w:r>
      <w:r w:rsidR="009B62EB" w:rsidRPr="00F334B8">
        <w:t>1.3</w:t>
      </w:r>
      <w:r>
        <w:t>.</w:t>
      </w:r>
      <w:r w:rsidR="009B62EB" w:rsidRPr="00F334B8">
        <w:t xml:space="preserve"> Struktura Organizacyjna</w:t>
      </w:r>
      <w:bookmarkEnd w:id="4"/>
    </w:p>
    <w:p w14:paraId="5FD28C5C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Kierownictwo Wykonawcze </w:t>
      </w:r>
    </w:p>
    <w:p w14:paraId="2B5F81CF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Prezes Zarządu</w:t>
      </w:r>
    </w:p>
    <w:p w14:paraId="0A03BA9E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Operacyjny</w:t>
      </w:r>
    </w:p>
    <w:p w14:paraId="4C1AFFC3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Finansowy</w:t>
      </w:r>
    </w:p>
    <w:p w14:paraId="42D2B6CE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Specjalista ds. Zgodności</w:t>
      </w:r>
    </w:p>
    <w:p w14:paraId="28BBC3F2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Operacje Kasynowe </w:t>
      </w:r>
    </w:p>
    <w:p w14:paraId="4658DCD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Menedżerowie Regionalni</w:t>
      </w:r>
    </w:p>
    <w:p w14:paraId="5A1D6B0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Kierownicy Kasyn</w:t>
      </w:r>
    </w:p>
    <w:p w14:paraId="35A0424A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Nadzorcy Gier</w:t>
      </w:r>
    </w:p>
    <w:p w14:paraId="601BDAB0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Krupierzy i Personel Hazardowy</w:t>
      </w:r>
    </w:p>
    <w:p w14:paraId="27A1688E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Wsparcie IT i Techniczne </w:t>
      </w:r>
    </w:p>
    <w:p w14:paraId="7634E886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Dyrektor IT</w:t>
      </w:r>
    </w:p>
    <w:p w14:paraId="66C94DD2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Administratorzy Systemów</w:t>
      </w:r>
    </w:p>
    <w:p w14:paraId="53BB55EB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Zespół Wsparcia Technicznego</w:t>
      </w:r>
    </w:p>
    <w:p w14:paraId="54DBF009" w14:textId="77777777" w:rsidR="009B62EB" w:rsidRPr="00F334B8" w:rsidRDefault="009B62EB" w:rsidP="009B62EB">
      <w:pPr>
        <w:numPr>
          <w:ilvl w:val="0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 xml:space="preserve">Bezpieczeństwo i Zgodność </w:t>
      </w:r>
    </w:p>
    <w:p w14:paraId="1494770B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Menedżerowie Bezpieczeństwa</w:t>
      </w:r>
    </w:p>
    <w:p w14:paraId="1EA79872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Specjaliści ds. Zgodności</w:t>
      </w:r>
    </w:p>
    <w:p w14:paraId="1E9010C7" w14:textId="77777777" w:rsidR="009B62EB" w:rsidRPr="00F334B8" w:rsidRDefault="009B62EB" w:rsidP="009B62EB">
      <w:pPr>
        <w:numPr>
          <w:ilvl w:val="1"/>
          <w:numId w:val="3"/>
        </w:numPr>
        <w:rPr>
          <w:sz w:val="24"/>
          <w:szCs w:val="24"/>
        </w:rPr>
      </w:pPr>
      <w:r w:rsidRPr="00F334B8">
        <w:rPr>
          <w:sz w:val="24"/>
          <w:szCs w:val="24"/>
        </w:rPr>
        <w:t>Specjaliści ds. Przeciwdziałania Praniu Pieniędzy</w:t>
      </w:r>
    </w:p>
    <w:p w14:paraId="17E06116" w14:textId="5EDCBEED" w:rsidR="009B62EB" w:rsidRPr="00F334B8" w:rsidRDefault="002557F6" w:rsidP="00F24BDA">
      <w:pPr>
        <w:pStyle w:val="Nagwek2"/>
      </w:pPr>
      <w:bookmarkStart w:id="5" w:name="_Toc199188795"/>
      <w:r>
        <w:t>1.</w:t>
      </w:r>
      <w:r w:rsidR="009B62EB" w:rsidRPr="00F334B8">
        <w:t>2. Opis Kontekstu Domeny Problemowej</w:t>
      </w:r>
      <w:bookmarkEnd w:id="5"/>
    </w:p>
    <w:p w14:paraId="15F944B7" w14:textId="6C01B24E" w:rsidR="009B62EB" w:rsidRPr="00F334B8" w:rsidRDefault="002557F6" w:rsidP="00F24BDA">
      <w:pPr>
        <w:pStyle w:val="Nagwek3"/>
      </w:pPr>
      <w:bookmarkStart w:id="6" w:name="_Toc199188796"/>
      <w:r>
        <w:t>1.</w:t>
      </w:r>
      <w:r w:rsidR="009B62EB" w:rsidRPr="00F334B8">
        <w:t>2.1</w:t>
      </w:r>
      <w:r>
        <w:t>.</w:t>
      </w:r>
      <w:r w:rsidR="009B62EB" w:rsidRPr="00F334B8">
        <w:t xml:space="preserve"> Wyzwania Biznesowe</w:t>
      </w:r>
      <w:bookmarkEnd w:id="6"/>
    </w:p>
    <w:p w14:paraId="16CDCB0B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Zgodność z Przepisami </w:t>
      </w:r>
    </w:p>
    <w:p w14:paraId="6FF31F10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Złożone i surowe polskie przepisy dotyczące hazardu</w:t>
      </w:r>
    </w:p>
    <w:p w14:paraId="5CFBA03F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Potrzeba ciągłego monitorowania zgodności</w:t>
      </w:r>
    </w:p>
    <w:p w14:paraId="3C3F7F68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Wymóg przejrzystości działań</w:t>
      </w:r>
    </w:p>
    <w:p w14:paraId="6B078F8C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Wydajność Operacyjna </w:t>
      </w:r>
    </w:p>
    <w:p w14:paraId="1C1AD4BD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wieloma lokalizacjami kasyn</w:t>
      </w:r>
    </w:p>
    <w:p w14:paraId="4C601945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działalności hazardowej w czasie rzeczywistym</w:t>
      </w:r>
    </w:p>
    <w:p w14:paraId="1DB6584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Dokładne raportowanie i śledzenie finansowe</w:t>
      </w:r>
    </w:p>
    <w:p w14:paraId="7764E744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Doświadczenie Klienta </w:t>
      </w:r>
    </w:p>
    <w:p w14:paraId="75090F3D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Bezproblemowe rezerwacje gier</w:t>
      </w:r>
    </w:p>
    <w:p w14:paraId="779A9AF5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Przejrzyste zarządzanie wygranymi</w:t>
      </w:r>
    </w:p>
    <w:p w14:paraId="0137965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Bezpieczne i uczciwe środowisko gry</w:t>
      </w:r>
    </w:p>
    <w:p w14:paraId="4C8EC897" w14:textId="77777777" w:rsidR="009B62EB" w:rsidRPr="00F334B8" w:rsidRDefault="009B62EB" w:rsidP="009B62EB">
      <w:pPr>
        <w:numPr>
          <w:ilvl w:val="0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Integracja Technologiczna </w:t>
      </w:r>
    </w:p>
    <w:p w14:paraId="1CB22BEA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Potrzeba solidnego systemu IT do zarządzania złożonymi operacjami kasyna</w:t>
      </w:r>
    </w:p>
    <w:p w14:paraId="7A4B73E4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i raportowanie danych w czasie rzeczywistym</w:t>
      </w:r>
    </w:p>
    <w:p w14:paraId="3BA9E166" w14:textId="77777777" w:rsidR="009B62EB" w:rsidRPr="00F334B8" w:rsidRDefault="009B62EB" w:rsidP="009B62EB">
      <w:pPr>
        <w:numPr>
          <w:ilvl w:val="1"/>
          <w:numId w:val="4"/>
        </w:numPr>
        <w:rPr>
          <w:sz w:val="24"/>
          <w:szCs w:val="24"/>
        </w:rPr>
      </w:pPr>
      <w:r w:rsidRPr="00F334B8">
        <w:rPr>
          <w:sz w:val="24"/>
          <w:szCs w:val="24"/>
        </w:rPr>
        <w:t>Bezpieczeństwo i zapobieganie oszustwom</w:t>
      </w:r>
    </w:p>
    <w:p w14:paraId="7F38CB5C" w14:textId="017E7957" w:rsidR="009B62EB" w:rsidRPr="00F334B8" w:rsidRDefault="002557F6" w:rsidP="00F24BDA">
      <w:pPr>
        <w:pStyle w:val="Nagwek3"/>
      </w:pPr>
      <w:bookmarkStart w:id="7" w:name="_Toc199188797"/>
      <w:r>
        <w:t>1.</w:t>
      </w:r>
      <w:r w:rsidR="009B62EB" w:rsidRPr="00F334B8">
        <w:t>2.2</w:t>
      </w:r>
      <w:r>
        <w:t>.</w:t>
      </w:r>
      <w:r w:rsidR="009B62EB" w:rsidRPr="00F334B8">
        <w:t xml:space="preserve"> Kluczowe Cele Biznesowe</w:t>
      </w:r>
      <w:bookmarkEnd w:id="7"/>
    </w:p>
    <w:p w14:paraId="40DE894C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Ustanowienie zgodnej z prawem i dochodowej sieci kasyn w Polsce</w:t>
      </w:r>
    </w:p>
    <w:p w14:paraId="344612A2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Opracowanie kompleksowego systemu IT dla wydajnego zarządzania kasynem</w:t>
      </w:r>
    </w:p>
    <w:p w14:paraId="7F45AB83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Zapewnienie przejrzystych i bezpiecznych operacji hazardowych</w:t>
      </w:r>
    </w:p>
    <w:p w14:paraId="2ED1B88D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Dostarczenie wyjątkowego doświadczenia klientom</w:t>
      </w:r>
    </w:p>
    <w:p w14:paraId="3EA1CBB8" w14:textId="77777777" w:rsidR="009B62EB" w:rsidRPr="00F334B8" w:rsidRDefault="009B62EB" w:rsidP="009B62EB">
      <w:pPr>
        <w:numPr>
          <w:ilvl w:val="0"/>
          <w:numId w:val="5"/>
        </w:numPr>
        <w:rPr>
          <w:sz w:val="24"/>
          <w:szCs w:val="24"/>
        </w:rPr>
      </w:pPr>
      <w:r w:rsidRPr="00F334B8">
        <w:rPr>
          <w:sz w:val="24"/>
          <w:szCs w:val="24"/>
        </w:rPr>
        <w:t>Wdrożenie zaawansowanych rozwiązań technologicznych do monitoringu i zarządzania</w:t>
      </w:r>
    </w:p>
    <w:p w14:paraId="60112B28" w14:textId="5F66B018" w:rsidR="009B62EB" w:rsidRPr="00F334B8" w:rsidRDefault="002557F6" w:rsidP="00F24BDA">
      <w:pPr>
        <w:pStyle w:val="Nagwek2"/>
      </w:pPr>
      <w:bookmarkStart w:id="8" w:name="_Toc199188798"/>
      <w:r>
        <w:lastRenderedPageBreak/>
        <w:t>1.</w:t>
      </w:r>
      <w:r w:rsidR="009B62EB" w:rsidRPr="00F334B8">
        <w:t>3. Kontekstowy Diagram Przypadków Użycia</w:t>
      </w:r>
      <w:bookmarkEnd w:id="8"/>
    </w:p>
    <w:p w14:paraId="0DB18B28" w14:textId="77777777" w:rsidR="009B62EB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Elementy Diagramu Kontekstowego</w:t>
      </w:r>
    </w:p>
    <w:p w14:paraId="74F34198" w14:textId="43000A8B" w:rsidR="00BD4CCD" w:rsidRPr="00BD4CCD" w:rsidRDefault="00BD4CCD" w:rsidP="00BD4CCD">
      <w:pPr>
        <w:rPr>
          <w:noProof/>
        </w:rPr>
      </w:pPr>
      <w:r w:rsidRPr="00BD4CCD">
        <w:rPr>
          <w:noProof/>
        </w:rPr>
        <w:drawing>
          <wp:inline distT="0" distB="0" distL="0" distR="0" wp14:anchorId="643F8C39" wp14:editId="790E18D2">
            <wp:extent cx="4610100" cy="5153025"/>
            <wp:effectExtent l="0" t="0" r="0" b="9525"/>
            <wp:docPr id="1477596423" name="Obraz 4" descr="Obraz zawierający tekst, zrzut ekranu, diagram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96423" name="Obraz 4" descr="Obraz zawierający tekst, zrzut ekranu, diagram, Równolegl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6B25" w14:textId="684DAE05" w:rsidR="009B62EB" w:rsidRPr="00F334B8" w:rsidRDefault="009B62EB" w:rsidP="009B62EB">
      <w:pPr>
        <w:rPr>
          <w:sz w:val="24"/>
          <w:szCs w:val="24"/>
        </w:rPr>
      </w:pPr>
    </w:p>
    <w:p w14:paraId="6F34270A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Główni Aktorzy:</w:t>
      </w:r>
    </w:p>
    <w:p w14:paraId="3ECA9C99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Kasynem</w:t>
      </w:r>
    </w:p>
    <w:p w14:paraId="7DE67E0F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Klienci</w:t>
      </w:r>
    </w:p>
    <w:p w14:paraId="0E7EF58C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Władze Regulacyjne</w:t>
      </w:r>
    </w:p>
    <w:p w14:paraId="379EA525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Zespół Wsparcia IT</w:t>
      </w:r>
    </w:p>
    <w:p w14:paraId="5C325980" w14:textId="77777777" w:rsidR="009B62EB" w:rsidRPr="00F334B8" w:rsidRDefault="009B62EB" w:rsidP="009B62EB">
      <w:pPr>
        <w:numPr>
          <w:ilvl w:val="0"/>
          <w:numId w:val="6"/>
        </w:numPr>
        <w:rPr>
          <w:sz w:val="24"/>
          <w:szCs w:val="24"/>
        </w:rPr>
      </w:pPr>
      <w:r w:rsidRPr="00F334B8">
        <w:rPr>
          <w:sz w:val="24"/>
          <w:szCs w:val="24"/>
        </w:rPr>
        <w:t>Personel Bezpieczeństwa</w:t>
      </w:r>
    </w:p>
    <w:p w14:paraId="12A07445" w14:textId="77777777" w:rsidR="009B62EB" w:rsidRPr="00F334B8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>Kluczowe Przypadki Użycia:</w:t>
      </w:r>
    </w:p>
    <w:p w14:paraId="30993CB4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Zarządzanie Kasynem </w:t>
      </w:r>
    </w:p>
    <w:p w14:paraId="01BAA3BB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lokalizacjami kasyn</w:t>
      </w:r>
    </w:p>
    <w:p w14:paraId="7027E458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>Konfiguracja sprzętu do gier</w:t>
      </w:r>
    </w:p>
    <w:p w14:paraId="456FF2A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Ustalanie cen i stawek</w:t>
      </w:r>
    </w:p>
    <w:p w14:paraId="72BC52EB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Monitoring ogólnych operacji</w:t>
      </w:r>
    </w:p>
    <w:p w14:paraId="3DC5FD4E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Rezerwacja i Zarządzanie Grami </w:t>
      </w:r>
    </w:p>
    <w:p w14:paraId="6F935D98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Dokonywanie rezerwacji gier</w:t>
      </w:r>
    </w:p>
    <w:p w14:paraId="037A7C4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Alokacja miejsc</w:t>
      </w:r>
    </w:p>
    <w:p w14:paraId="0CFE13D9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gier w czasie rzeczywistym</w:t>
      </w:r>
    </w:p>
    <w:p w14:paraId="0A4C28D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wygranymi</w:t>
      </w:r>
    </w:p>
    <w:p w14:paraId="26C6FAF3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Zarządzanie Finansami </w:t>
      </w:r>
    </w:p>
    <w:p w14:paraId="3A95FD0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przychodów z gier</w:t>
      </w:r>
    </w:p>
    <w:p w14:paraId="271859E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Przetwarzanie wypłat</w:t>
      </w:r>
    </w:p>
    <w:p w14:paraId="6C3D7F0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Generowanie raportów finansowych</w:t>
      </w:r>
    </w:p>
    <w:p w14:paraId="0E40264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Zapewnienie zgodności podatkowej</w:t>
      </w:r>
    </w:p>
    <w:p w14:paraId="4E089AA7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Zgodność z Przepisami </w:t>
      </w:r>
    </w:p>
    <w:p w14:paraId="3B21C8F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licencjami</w:t>
      </w:r>
    </w:p>
    <w:p w14:paraId="1A28875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 dla władz</w:t>
      </w:r>
    </w:p>
    <w:p w14:paraId="1FDC46D5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Weryfikacja wieku i tożsamości</w:t>
      </w:r>
    </w:p>
    <w:p w14:paraId="60961E63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Monitorowanie odpowiedzialnego hazardu</w:t>
      </w:r>
    </w:p>
    <w:p w14:paraId="7A18A0F7" w14:textId="77777777" w:rsidR="009B62EB" w:rsidRPr="00F334B8" w:rsidRDefault="009B62EB" w:rsidP="009B62EB">
      <w:pPr>
        <w:numPr>
          <w:ilvl w:val="0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Bezpieczeństwo i Zapobieganie Oszustwom </w:t>
      </w:r>
    </w:p>
    <w:p w14:paraId="1DE41E3E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Uwierzytelnianie graczy</w:t>
      </w:r>
    </w:p>
    <w:p w14:paraId="5368E366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Monitorowanie uczciwości gier</w:t>
      </w:r>
    </w:p>
    <w:p w14:paraId="79E8A6B4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Wykrywanie podejrzanej aktywności</w:t>
      </w:r>
    </w:p>
    <w:p w14:paraId="6D5041BF" w14:textId="77777777" w:rsidR="009B62EB" w:rsidRPr="00F334B8" w:rsidRDefault="009B62EB" w:rsidP="009B62EB">
      <w:pPr>
        <w:numPr>
          <w:ilvl w:val="1"/>
          <w:numId w:val="7"/>
        </w:numPr>
        <w:rPr>
          <w:sz w:val="24"/>
          <w:szCs w:val="24"/>
        </w:rPr>
      </w:pPr>
      <w:r w:rsidRPr="00F334B8">
        <w:rPr>
          <w:sz w:val="24"/>
          <w:szCs w:val="24"/>
        </w:rPr>
        <w:t>Ochrona danych</w:t>
      </w:r>
    </w:p>
    <w:p w14:paraId="3AF72E0E" w14:textId="51685656" w:rsidR="009B62EB" w:rsidRPr="00F334B8" w:rsidRDefault="002557F6" w:rsidP="00F24BDA">
      <w:pPr>
        <w:pStyle w:val="Nagwek2"/>
      </w:pPr>
      <w:bookmarkStart w:id="9" w:name="_Toc199188799"/>
      <w:r>
        <w:t>1.</w:t>
      </w:r>
      <w:r w:rsidR="009B62EB" w:rsidRPr="00F334B8">
        <w:t>4. Wymagania Systemu IT</w:t>
      </w:r>
      <w:bookmarkEnd w:id="9"/>
    </w:p>
    <w:p w14:paraId="37AE97B1" w14:textId="3436AAE0" w:rsidR="009B62EB" w:rsidRPr="00F334B8" w:rsidRDefault="002557F6" w:rsidP="00F24BDA">
      <w:pPr>
        <w:pStyle w:val="Nagwek3"/>
      </w:pPr>
      <w:bookmarkStart w:id="10" w:name="_Toc199188800"/>
      <w:r>
        <w:t>1.</w:t>
      </w:r>
      <w:r w:rsidR="009B62EB" w:rsidRPr="00F334B8">
        <w:t>4.1</w:t>
      </w:r>
      <w:r>
        <w:t>.</w:t>
      </w:r>
      <w:r w:rsidR="009B62EB" w:rsidRPr="00F334B8">
        <w:t xml:space="preserve"> Moduły Systemu</w:t>
      </w:r>
      <w:bookmarkEnd w:id="10"/>
    </w:p>
    <w:p w14:paraId="3FFE3B84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Zarządzania Kasynem </w:t>
      </w:r>
    </w:p>
    <w:p w14:paraId="173E051B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lokalizacjami</w:t>
      </w:r>
    </w:p>
    <w:p w14:paraId="4156A198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wyposażenia</w:t>
      </w:r>
    </w:p>
    <w:p w14:paraId="3382145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Konfiguracja gier</w:t>
      </w:r>
    </w:p>
    <w:p w14:paraId="205247F0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lastRenderedPageBreak/>
        <w:t>Zarządzanie cenami i stawkami</w:t>
      </w:r>
    </w:p>
    <w:p w14:paraId="0F9E73DE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Rezerwacji i Kontroli Gier </w:t>
      </w:r>
    </w:p>
    <w:p w14:paraId="4CCFCF88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Rezerwacja miejsc w czasie rzeczywistym</w:t>
      </w:r>
    </w:p>
    <w:p w14:paraId="5B5983F9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Zarządzanie sesjami gier</w:t>
      </w:r>
    </w:p>
    <w:p w14:paraId="1428D30F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Obliczanie wygranych</w:t>
      </w:r>
    </w:p>
    <w:p w14:paraId="7D3593A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graczy</w:t>
      </w:r>
    </w:p>
    <w:p w14:paraId="0B6D75A3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Zarządzania Finansami </w:t>
      </w:r>
    </w:p>
    <w:p w14:paraId="0146A24B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Śledzenie przychodów</w:t>
      </w:r>
    </w:p>
    <w:p w14:paraId="0DCCD3F1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Przetwarzanie wypłat</w:t>
      </w:r>
    </w:p>
    <w:p w14:paraId="05EB7CFA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System raportowania</w:t>
      </w:r>
    </w:p>
    <w:p w14:paraId="3626392F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Obliczanie podatków</w:t>
      </w:r>
    </w:p>
    <w:p w14:paraId="736C7E4D" w14:textId="77777777" w:rsidR="009B62EB" w:rsidRPr="00F334B8" w:rsidRDefault="009B62EB" w:rsidP="009B62EB">
      <w:pPr>
        <w:numPr>
          <w:ilvl w:val="0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 xml:space="preserve">Moduł Zgodności i Bezpieczeństwa </w:t>
      </w:r>
    </w:p>
    <w:p w14:paraId="24363760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Weryfikacja wieku</w:t>
      </w:r>
    </w:p>
    <w:p w14:paraId="4EF72AD3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Uwierzytelnianie tożsamości</w:t>
      </w:r>
    </w:p>
    <w:p w14:paraId="7B32CF65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 regulacyjne</w:t>
      </w:r>
    </w:p>
    <w:p w14:paraId="674B415C" w14:textId="77777777" w:rsidR="009B62EB" w:rsidRPr="00F334B8" w:rsidRDefault="009B62EB" w:rsidP="009B62EB">
      <w:pPr>
        <w:numPr>
          <w:ilvl w:val="1"/>
          <w:numId w:val="8"/>
        </w:numPr>
        <w:rPr>
          <w:sz w:val="24"/>
          <w:szCs w:val="24"/>
        </w:rPr>
      </w:pPr>
      <w:r w:rsidRPr="00F334B8">
        <w:rPr>
          <w:sz w:val="24"/>
          <w:szCs w:val="24"/>
        </w:rPr>
        <w:t>Narzędzia odpowiedzialnego hazardu</w:t>
      </w:r>
    </w:p>
    <w:p w14:paraId="4D17675F" w14:textId="30D9F271" w:rsidR="009B62EB" w:rsidRPr="00F334B8" w:rsidRDefault="002557F6" w:rsidP="00F24BDA">
      <w:pPr>
        <w:pStyle w:val="Nagwek3"/>
      </w:pPr>
      <w:bookmarkStart w:id="11" w:name="_Toc199188801"/>
      <w:r>
        <w:t>1.</w:t>
      </w:r>
      <w:r w:rsidR="009B62EB" w:rsidRPr="00F334B8">
        <w:t>4.2</w:t>
      </w:r>
      <w:r>
        <w:t>.</w:t>
      </w:r>
      <w:r w:rsidR="009B62EB" w:rsidRPr="00F334B8">
        <w:t xml:space="preserve"> Specyfikacje Techniczne</w:t>
      </w:r>
      <w:bookmarkEnd w:id="11"/>
    </w:p>
    <w:p w14:paraId="15E59882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Architektura: Rozproszony, skalowalny system oparty na chmurze</w:t>
      </w:r>
    </w:p>
    <w:p w14:paraId="24186368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Bezpieczeństwo: Szyfrowanie end-to-end</w:t>
      </w:r>
    </w:p>
    <w:p w14:paraId="56AA5EC0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Zgodność: Wbudowane kontrole regulacyjne</w:t>
      </w:r>
    </w:p>
    <w:p w14:paraId="6101E103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Raportowanie: Pulpity nawigacyjne i analityka w czasie rzeczywistym</w:t>
      </w:r>
    </w:p>
    <w:p w14:paraId="20221432" w14:textId="77777777" w:rsidR="009B62EB" w:rsidRPr="00F334B8" w:rsidRDefault="009B62EB" w:rsidP="009B62EB">
      <w:pPr>
        <w:numPr>
          <w:ilvl w:val="0"/>
          <w:numId w:val="9"/>
        </w:numPr>
        <w:rPr>
          <w:sz w:val="24"/>
          <w:szCs w:val="24"/>
        </w:rPr>
      </w:pPr>
      <w:r w:rsidRPr="00F334B8">
        <w:rPr>
          <w:sz w:val="24"/>
          <w:szCs w:val="24"/>
        </w:rPr>
        <w:t>Integracja: Bezproblemowe połączenie między różnymi lokalizacjami kasyn</w:t>
      </w:r>
    </w:p>
    <w:p w14:paraId="566D8F6A" w14:textId="0B871398" w:rsidR="009B62EB" w:rsidRPr="00F334B8" w:rsidRDefault="002557F6" w:rsidP="00F24BDA">
      <w:pPr>
        <w:pStyle w:val="Nagwek2"/>
      </w:pPr>
      <w:bookmarkStart w:id="12" w:name="_Toc199188802"/>
      <w:r>
        <w:t>1.</w:t>
      </w:r>
      <w:r w:rsidR="009B62EB" w:rsidRPr="00F334B8">
        <w:t>5. Podsumowanie</w:t>
      </w:r>
      <w:bookmarkEnd w:id="12"/>
    </w:p>
    <w:p w14:paraId="4423B9C3" w14:textId="77777777" w:rsidR="009B62EB" w:rsidRDefault="009B62EB" w:rsidP="009B62EB">
      <w:pPr>
        <w:rPr>
          <w:sz w:val="24"/>
          <w:szCs w:val="24"/>
        </w:rPr>
      </w:pPr>
      <w:r w:rsidRPr="00F334B8">
        <w:rPr>
          <w:sz w:val="24"/>
          <w:szCs w:val="24"/>
        </w:rPr>
        <w:t xml:space="preserve">Proponowany model biznesowy i system IT dla Sieci </w:t>
      </w:r>
      <w:proofErr w:type="spellStart"/>
      <w:r w:rsidRPr="00E74B47">
        <w:rPr>
          <w:sz w:val="24"/>
          <w:szCs w:val="24"/>
        </w:rPr>
        <w:t>Sapphire</w:t>
      </w:r>
      <w:proofErr w:type="spellEnd"/>
      <w:r w:rsidRPr="00E74B47">
        <w:rPr>
          <w:sz w:val="24"/>
          <w:szCs w:val="24"/>
        </w:rPr>
        <w:t xml:space="preserve"> Casino</w:t>
      </w:r>
      <w:r w:rsidRPr="00F334B8">
        <w:rPr>
          <w:sz w:val="24"/>
          <w:szCs w:val="24"/>
        </w:rPr>
        <w:t xml:space="preserve"> stanowi kompleksowe rozwiązanie dla ustanowienia zgodnej z prawem, wydajnej i zaawansowanej technologicznie sieci kasyn w Polsce. Poprzez rozwiązanie kluczowych wyzwań w zakresie regulacji, operacji i doświadczenia klienta, system ma na celu ustanowienie nowego standardu w polskiej branży hazardowej.</w:t>
      </w:r>
    </w:p>
    <w:p w14:paraId="1EF06D8F" w14:textId="6EE92318" w:rsidR="009B62EB" w:rsidRDefault="009B62EB" w:rsidP="009B62EB"/>
    <w:p w14:paraId="34A87882" w14:textId="77777777" w:rsidR="00B103F4" w:rsidRDefault="00B103F4" w:rsidP="009B62EB"/>
    <w:p w14:paraId="354A28FE" w14:textId="77777777" w:rsidR="00B103F4" w:rsidRDefault="00B103F4" w:rsidP="009B62EB"/>
    <w:p w14:paraId="73599C5B" w14:textId="4A57F846" w:rsidR="00B103F4" w:rsidRPr="00F715E2" w:rsidRDefault="00B103F4" w:rsidP="009B62EB"/>
    <w:p w14:paraId="6B966E56" w14:textId="4F9C1CAE" w:rsidR="00B103F4" w:rsidRPr="006C0C2F" w:rsidRDefault="00B103F4" w:rsidP="00F24BDA">
      <w:pPr>
        <w:pStyle w:val="Nagwek1"/>
      </w:pPr>
      <w:bookmarkStart w:id="13" w:name="_Toc199188803"/>
      <w:r>
        <w:t xml:space="preserve">2. </w:t>
      </w:r>
      <w:r w:rsidRPr="006C0C2F">
        <w:t>Analiza Systemu IT dla Sieci Kasyn w Polsce</w:t>
      </w:r>
      <w:bookmarkEnd w:id="13"/>
    </w:p>
    <w:p w14:paraId="0513CBD0" w14:textId="2E0A77F7" w:rsidR="00B103F4" w:rsidRPr="006C0C2F" w:rsidRDefault="00B103F4" w:rsidP="00F24BDA">
      <w:pPr>
        <w:pStyle w:val="Nagwek2"/>
      </w:pPr>
      <w:bookmarkStart w:id="14" w:name="_Toc199188804"/>
      <w:r>
        <w:t>2.</w:t>
      </w:r>
      <w:r w:rsidRPr="006C0C2F">
        <w:t>1. Cel i Zadania Systemu Informatycznego</w:t>
      </w:r>
      <w:bookmarkEnd w:id="14"/>
    </w:p>
    <w:p w14:paraId="637E93B2" w14:textId="5B5B8426" w:rsidR="00B103F4" w:rsidRPr="006C0C2F" w:rsidRDefault="00F24BDA" w:rsidP="00F24BDA">
      <w:pPr>
        <w:pStyle w:val="Nagwek3"/>
      </w:pPr>
      <w:bookmarkStart w:id="15" w:name="_Toc199188805"/>
      <w:r>
        <w:t xml:space="preserve">2.1.1. </w:t>
      </w:r>
      <w:r w:rsidR="00B103F4" w:rsidRPr="006C0C2F">
        <w:t>Cel Systemu</w:t>
      </w:r>
      <w:bookmarkEnd w:id="15"/>
    </w:p>
    <w:p w14:paraId="09F50928" w14:textId="77777777" w:rsidR="00B103F4" w:rsidRPr="00F24BDA" w:rsidRDefault="00B103F4" w:rsidP="00B103F4">
      <w:pPr>
        <w:rPr>
          <w:sz w:val="24"/>
          <w:szCs w:val="24"/>
        </w:rPr>
      </w:pPr>
      <w:r w:rsidRPr="00F24BDA">
        <w:rPr>
          <w:sz w:val="24"/>
          <w:szCs w:val="24"/>
        </w:rPr>
        <w:t>Stworzenie kompleksowego systemu informatycznego wspierającego zarządzanie siecią kasyn stacjonarnych w Polsce, zgodnego z wymogami prawnymi, zapewniającego efektywne zarządzanie operacjami kasyna, rezerwacjami gier oraz kontrolę przebiegu gier i wypłat.</w:t>
      </w:r>
    </w:p>
    <w:p w14:paraId="186CEFD1" w14:textId="28CD7691" w:rsidR="00B103F4" w:rsidRPr="006C0C2F" w:rsidRDefault="00F24BDA" w:rsidP="00F24BDA">
      <w:pPr>
        <w:pStyle w:val="Nagwek3"/>
      </w:pPr>
      <w:bookmarkStart w:id="16" w:name="_Toc199188806"/>
      <w:r>
        <w:t xml:space="preserve">2.1.2. </w:t>
      </w:r>
      <w:r w:rsidR="00B103F4" w:rsidRPr="006C0C2F">
        <w:t>Główne Zadania Systemu</w:t>
      </w:r>
      <w:bookmarkEnd w:id="16"/>
    </w:p>
    <w:p w14:paraId="2638E5D1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Kasynami i Wyposażeniem: </w:t>
      </w:r>
    </w:p>
    <w:p w14:paraId="6FD541F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Ewidencja lokalizacji kasyn</w:t>
      </w:r>
    </w:p>
    <w:p w14:paraId="634F8B2C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Inwentaryzacja i zarządzanie dostępnymi grami</w:t>
      </w:r>
    </w:p>
    <w:p w14:paraId="7D9B01E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cennikami i stawkami</w:t>
      </w:r>
    </w:p>
    <w:p w14:paraId="3EA502D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Monitoring stanu technicznego wyposażenia</w:t>
      </w:r>
    </w:p>
    <w:p w14:paraId="5B6AB8C3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Rezerwacjami Gier: </w:t>
      </w:r>
    </w:p>
    <w:p w14:paraId="283EF5B2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Obsługa rezerwacji miejsc przy stołach przez stronę internetową</w:t>
      </w:r>
    </w:p>
    <w:p w14:paraId="126473E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Potwierdzanie rezerwacji</w:t>
      </w:r>
    </w:p>
    <w:p w14:paraId="32BE136B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dostępnością miejsc</w:t>
      </w:r>
    </w:p>
    <w:p w14:paraId="40FBCECE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Śledzenie historii rezerwacji klientów</w:t>
      </w:r>
    </w:p>
    <w:p w14:paraId="173993FF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Kontrola Gier i Wygranych: </w:t>
      </w:r>
    </w:p>
    <w:p w14:paraId="16EF6B57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Rejestracja przebiegu gier</w:t>
      </w:r>
    </w:p>
    <w:p w14:paraId="79F5A9F1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Monitorowanie wygranych</w:t>
      </w:r>
    </w:p>
    <w:p w14:paraId="60856B60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Wykrywanie nieprawidłowości</w:t>
      </w:r>
    </w:p>
    <w:p w14:paraId="79752035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Raportowanie wyników</w:t>
      </w:r>
    </w:p>
    <w:p w14:paraId="1D618565" w14:textId="77777777" w:rsidR="00B103F4" w:rsidRPr="00EE46E0" w:rsidRDefault="00B103F4" w:rsidP="00B103F4">
      <w:pPr>
        <w:numPr>
          <w:ilvl w:val="0"/>
          <w:numId w:val="10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Zarządzanie Wypłatami: </w:t>
      </w:r>
    </w:p>
    <w:p w14:paraId="41473C26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Obsługa wypłat dla klientów</w:t>
      </w:r>
    </w:p>
    <w:p w14:paraId="64DB4A14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Ewidencja transakcji finansowych</w:t>
      </w:r>
    </w:p>
    <w:p w14:paraId="4BB5DE05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Raportowanie finansowe</w:t>
      </w:r>
    </w:p>
    <w:p w14:paraId="1B135038" w14:textId="77777777" w:rsidR="00B103F4" w:rsidRPr="00EE46E0" w:rsidRDefault="00B103F4" w:rsidP="00B103F4">
      <w:pPr>
        <w:numPr>
          <w:ilvl w:val="1"/>
          <w:numId w:val="10"/>
        </w:numPr>
        <w:rPr>
          <w:sz w:val="24"/>
          <w:szCs w:val="24"/>
        </w:rPr>
      </w:pPr>
      <w:r w:rsidRPr="00EE46E0">
        <w:rPr>
          <w:sz w:val="24"/>
          <w:szCs w:val="24"/>
        </w:rPr>
        <w:t>Zarządzanie środkami kasyna</w:t>
      </w:r>
    </w:p>
    <w:p w14:paraId="4EF9251F" w14:textId="088B73F8" w:rsidR="00B103F4" w:rsidRPr="006C0C2F" w:rsidRDefault="00B103F4" w:rsidP="00F24BDA">
      <w:pPr>
        <w:pStyle w:val="Nagwek2"/>
      </w:pPr>
      <w:bookmarkStart w:id="17" w:name="_Toc199188807"/>
      <w:r>
        <w:lastRenderedPageBreak/>
        <w:t>2.</w:t>
      </w:r>
      <w:r w:rsidRPr="006C0C2F">
        <w:t>2. Słownik Danych Systemu</w:t>
      </w:r>
      <w:bookmarkEnd w:id="17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8"/>
        <w:gridCol w:w="6784"/>
      </w:tblGrid>
      <w:tr w:rsidR="00B103F4" w:rsidRPr="006C0C2F" w14:paraId="3B81CB67" w14:textId="77777777" w:rsidTr="002957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11F99E" w14:textId="77777777" w:rsidR="00B103F4" w:rsidRPr="006C0C2F" w:rsidRDefault="00B103F4" w:rsidP="002957B1">
            <w:pPr>
              <w:rPr>
                <w:b/>
                <w:bCs/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Termin</w:t>
            </w:r>
          </w:p>
        </w:tc>
        <w:tc>
          <w:tcPr>
            <w:tcW w:w="0" w:type="auto"/>
            <w:vAlign w:val="center"/>
            <w:hideMark/>
          </w:tcPr>
          <w:p w14:paraId="17A1F6B2" w14:textId="77777777" w:rsidR="00B103F4" w:rsidRPr="006C0C2F" w:rsidRDefault="00B103F4" w:rsidP="002957B1">
            <w:pPr>
              <w:rPr>
                <w:b/>
                <w:bCs/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Definicja</w:t>
            </w:r>
          </w:p>
        </w:tc>
      </w:tr>
      <w:tr w:rsidR="00B103F4" w:rsidRPr="006C0C2F" w14:paraId="0BB18659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505D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Kasyno</w:t>
            </w:r>
          </w:p>
        </w:tc>
        <w:tc>
          <w:tcPr>
            <w:tcW w:w="0" w:type="auto"/>
            <w:vAlign w:val="center"/>
            <w:hideMark/>
          </w:tcPr>
          <w:p w14:paraId="279EA1CA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Fizyczna lokalizacja oferująca gry hazardowe, posiadająca odpowiednią licencję Ministerstwa Finansów</w:t>
            </w:r>
          </w:p>
        </w:tc>
      </w:tr>
      <w:tr w:rsidR="00B103F4" w:rsidRPr="006C0C2F" w14:paraId="7EA15581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BAE2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Gra</w:t>
            </w:r>
          </w:p>
        </w:tc>
        <w:tc>
          <w:tcPr>
            <w:tcW w:w="0" w:type="auto"/>
            <w:vAlign w:val="center"/>
            <w:hideMark/>
          </w:tcPr>
          <w:p w14:paraId="07D4828F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 xml:space="preserve">Rodzaj rozrywki hazardowej dostępnej w kasynie (np. ruletka, </w:t>
            </w:r>
            <w:proofErr w:type="spellStart"/>
            <w:r w:rsidRPr="006C0C2F">
              <w:rPr>
                <w:sz w:val="32"/>
                <w:szCs w:val="32"/>
              </w:rPr>
              <w:t>blackjack</w:t>
            </w:r>
            <w:proofErr w:type="spellEnd"/>
            <w:r w:rsidRPr="006C0C2F">
              <w:rPr>
                <w:sz w:val="32"/>
                <w:szCs w:val="32"/>
              </w:rPr>
              <w:t>, poker, automaty)</w:t>
            </w:r>
          </w:p>
        </w:tc>
      </w:tr>
      <w:tr w:rsidR="00B103F4" w:rsidRPr="006C0C2F" w14:paraId="510E4C95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A207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Stół do gry</w:t>
            </w:r>
          </w:p>
        </w:tc>
        <w:tc>
          <w:tcPr>
            <w:tcW w:w="0" w:type="auto"/>
            <w:vAlign w:val="center"/>
            <w:hideMark/>
          </w:tcPr>
          <w:p w14:paraId="329D212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Wyposażenie kasyna przeznaczone do gier karcianych lub innych gier stołowych</w:t>
            </w:r>
          </w:p>
        </w:tc>
      </w:tr>
      <w:tr w:rsidR="00B103F4" w:rsidRPr="006C0C2F" w14:paraId="0AB81110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CC16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Rezerwacja</w:t>
            </w:r>
          </w:p>
        </w:tc>
        <w:tc>
          <w:tcPr>
            <w:tcW w:w="0" w:type="auto"/>
            <w:vAlign w:val="center"/>
            <w:hideMark/>
          </w:tcPr>
          <w:p w14:paraId="14B54F83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Zarezerwowanie miejsca przy określonym stole na konkretny termin i godzinę</w:t>
            </w:r>
          </w:p>
        </w:tc>
      </w:tr>
      <w:tr w:rsidR="00B103F4" w:rsidRPr="006C0C2F" w14:paraId="4FDB4443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33654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Klient</w:t>
            </w:r>
          </w:p>
        </w:tc>
        <w:tc>
          <w:tcPr>
            <w:tcW w:w="0" w:type="auto"/>
            <w:vAlign w:val="center"/>
            <w:hideMark/>
          </w:tcPr>
          <w:p w14:paraId="28F8121A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Osoba korzystająca z usług kasyna, musi być pełnoletnia (18+)</w:t>
            </w:r>
          </w:p>
        </w:tc>
      </w:tr>
      <w:tr w:rsidR="00B103F4" w:rsidRPr="006C0C2F" w14:paraId="2CE8B471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6AFDC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Stawka</w:t>
            </w:r>
          </w:p>
        </w:tc>
        <w:tc>
          <w:tcPr>
            <w:tcW w:w="0" w:type="auto"/>
            <w:vAlign w:val="center"/>
            <w:hideMark/>
          </w:tcPr>
          <w:p w14:paraId="2C254584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Kwota pieniężna obowiązująca przy określonej grze</w:t>
            </w:r>
          </w:p>
        </w:tc>
      </w:tr>
      <w:tr w:rsidR="00B103F4" w:rsidRPr="006C0C2F" w14:paraId="2C47361A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F2492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Wygrana</w:t>
            </w:r>
          </w:p>
        </w:tc>
        <w:tc>
          <w:tcPr>
            <w:tcW w:w="0" w:type="auto"/>
            <w:vAlign w:val="center"/>
            <w:hideMark/>
          </w:tcPr>
          <w:p w14:paraId="3B0AE6D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Środki finansowe uzyskane przez klienta w wyniku wygranej gry</w:t>
            </w:r>
          </w:p>
        </w:tc>
      </w:tr>
      <w:tr w:rsidR="00B103F4" w:rsidRPr="006C0C2F" w14:paraId="5E5D41AB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3556B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Wypłata</w:t>
            </w:r>
          </w:p>
        </w:tc>
        <w:tc>
          <w:tcPr>
            <w:tcW w:w="0" w:type="auto"/>
            <w:vAlign w:val="center"/>
            <w:hideMark/>
          </w:tcPr>
          <w:p w14:paraId="0C20B8C6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Proces przekazania wygranej klientowi</w:t>
            </w:r>
          </w:p>
        </w:tc>
      </w:tr>
      <w:tr w:rsidR="00B103F4" w:rsidRPr="006C0C2F" w14:paraId="4FD77C69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D30BC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Licencja</w:t>
            </w:r>
          </w:p>
        </w:tc>
        <w:tc>
          <w:tcPr>
            <w:tcW w:w="0" w:type="auto"/>
            <w:vAlign w:val="center"/>
            <w:hideMark/>
          </w:tcPr>
          <w:p w14:paraId="2133808E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Formalne zezwolenie wydane przez Ministerstwo Finansów na prowadzenie działalności hazardowej</w:t>
            </w:r>
          </w:p>
        </w:tc>
      </w:tr>
      <w:tr w:rsidR="00B103F4" w:rsidRPr="006C0C2F" w14:paraId="2714C690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CA429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Sesja gry</w:t>
            </w:r>
          </w:p>
        </w:tc>
        <w:tc>
          <w:tcPr>
            <w:tcW w:w="0" w:type="auto"/>
            <w:vAlign w:val="center"/>
            <w:hideMark/>
          </w:tcPr>
          <w:p w14:paraId="7DC26E7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Okres, w którym klient aktywnie uczestniczy w grze</w:t>
            </w:r>
          </w:p>
        </w:tc>
      </w:tr>
      <w:tr w:rsidR="00B103F4" w:rsidRPr="006C0C2F" w14:paraId="3F2D635F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25B8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524F16E0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Pracownik odpowiedzialny za zarządzanie systemem IT</w:t>
            </w:r>
          </w:p>
        </w:tc>
      </w:tr>
      <w:tr w:rsidR="00B103F4" w:rsidRPr="006C0C2F" w14:paraId="5757D1DC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9FEBD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lastRenderedPageBreak/>
              <w:t>Personel kasyna</w:t>
            </w:r>
          </w:p>
        </w:tc>
        <w:tc>
          <w:tcPr>
            <w:tcW w:w="0" w:type="auto"/>
            <w:vAlign w:val="center"/>
            <w:hideMark/>
          </w:tcPr>
          <w:p w14:paraId="70BE809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Pracownicy kasyna odpowiedzialni za obsługę klientów i nadzór nad grami</w:t>
            </w:r>
          </w:p>
        </w:tc>
      </w:tr>
      <w:tr w:rsidR="00B103F4" w:rsidRPr="006C0C2F" w14:paraId="168C465A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AB6F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Raport finansowy</w:t>
            </w:r>
          </w:p>
        </w:tc>
        <w:tc>
          <w:tcPr>
            <w:tcW w:w="0" w:type="auto"/>
            <w:vAlign w:val="center"/>
            <w:hideMark/>
          </w:tcPr>
          <w:p w14:paraId="1EEA1DF7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Dokument zawierający informacje o transakcjach finansowych w kasynie</w:t>
            </w:r>
          </w:p>
        </w:tc>
      </w:tr>
      <w:tr w:rsidR="00B103F4" w:rsidRPr="006C0C2F" w14:paraId="4F349543" w14:textId="77777777" w:rsidTr="002957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3B853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b/>
                <w:bCs/>
                <w:sz w:val="32"/>
                <w:szCs w:val="32"/>
              </w:rPr>
              <w:t>Audyt</w:t>
            </w:r>
          </w:p>
        </w:tc>
        <w:tc>
          <w:tcPr>
            <w:tcW w:w="0" w:type="auto"/>
            <w:vAlign w:val="center"/>
            <w:hideMark/>
          </w:tcPr>
          <w:p w14:paraId="58730285" w14:textId="77777777" w:rsidR="00B103F4" w:rsidRPr="006C0C2F" w:rsidRDefault="00B103F4" w:rsidP="002957B1">
            <w:pPr>
              <w:rPr>
                <w:sz w:val="32"/>
                <w:szCs w:val="32"/>
              </w:rPr>
            </w:pPr>
            <w:r w:rsidRPr="006C0C2F">
              <w:rPr>
                <w:sz w:val="32"/>
                <w:szCs w:val="32"/>
              </w:rPr>
              <w:t>Formalna kontrola działalności kasyna pod kątem zgodności z przepisami</w:t>
            </w:r>
          </w:p>
        </w:tc>
      </w:tr>
    </w:tbl>
    <w:p w14:paraId="2F4F093A" w14:textId="5AEAD5C5" w:rsidR="00B103F4" w:rsidRPr="006C0C2F" w:rsidRDefault="00B103F4" w:rsidP="00F24BDA">
      <w:pPr>
        <w:pStyle w:val="Nagwek2"/>
      </w:pPr>
      <w:bookmarkStart w:id="18" w:name="_Toc199188808"/>
      <w:r>
        <w:t>2.</w:t>
      </w:r>
      <w:r w:rsidRPr="006C0C2F">
        <w:t>3. Wymagania Funkcjonalne</w:t>
      </w:r>
      <w:bookmarkEnd w:id="18"/>
    </w:p>
    <w:p w14:paraId="0621C067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Kasynami </w:t>
      </w:r>
    </w:p>
    <w:p w14:paraId="57DEEA1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dodawanie nowych lokalizacji kasyn</w:t>
      </w:r>
    </w:p>
    <w:p w14:paraId="1DC73073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modyfikację danych istniejących kasyn</w:t>
      </w:r>
    </w:p>
    <w:p w14:paraId="7D9A792D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pozwalać na przypisywanie urządzeń i gier do konkretnych kasyn</w:t>
      </w:r>
    </w:p>
    <w:p w14:paraId="2A27A58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zarządzanie cennikami i stawkami dla każdego kasyna</w:t>
      </w:r>
    </w:p>
    <w:p w14:paraId="4E067214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Wyposażeniem </w:t>
      </w:r>
    </w:p>
    <w:p w14:paraId="6853460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inwentaryzację sprzętu do gier</w:t>
      </w:r>
    </w:p>
    <w:p w14:paraId="5DB24F6F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śledzenie stanu technicznego urządzeń</w:t>
      </w:r>
    </w:p>
    <w:p w14:paraId="1C9E4DD0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monitorowanie wykorzystania urządzeń</w:t>
      </w:r>
    </w:p>
    <w:p w14:paraId="001BDB0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planowanie konserwacji wyposażenia</w:t>
      </w:r>
    </w:p>
    <w:p w14:paraId="47AEC422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Rezerwacji Gier </w:t>
      </w:r>
    </w:p>
    <w:p w14:paraId="16A71A5B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możliwość rezerwacji miejsc przy stołach przez stronę internetową</w:t>
      </w:r>
    </w:p>
    <w:p w14:paraId="23AADA4B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weryfikację dostępności miejsc w czasie rzeczywistym</w:t>
      </w:r>
    </w:p>
    <w:p w14:paraId="6C8542CA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potwierdzenia rezerwacji</w:t>
      </w:r>
    </w:p>
    <w:p w14:paraId="4F602D87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zarządzanie rezerwacjami przez personel kasyna</w:t>
      </w:r>
    </w:p>
    <w:p w14:paraId="37BF6E7B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Kontroli Gier </w:t>
      </w:r>
    </w:p>
    <w:p w14:paraId="45FE47BD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rozpoczęcia i zakończenia gier</w:t>
      </w:r>
    </w:p>
    <w:p w14:paraId="4712FC72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lastRenderedPageBreak/>
        <w:t>System musi zapewniać monitorowanie przebiegu gier</w:t>
      </w:r>
    </w:p>
    <w:p w14:paraId="3E6B72A3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wyników gier</w:t>
      </w:r>
    </w:p>
    <w:p w14:paraId="3B19AD29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wykrywanie nieprawidłowości w przebiegu gier</w:t>
      </w:r>
    </w:p>
    <w:p w14:paraId="6314BE7B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Zarządzania Wygranymi i Wypłatami </w:t>
      </w:r>
    </w:p>
    <w:p w14:paraId="2DDC648E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rejestrację wygranych klientów</w:t>
      </w:r>
    </w:p>
    <w:p w14:paraId="7B0A5654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proces wypłat dla klientów</w:t>
      </w:r>
    </w:p>
    <w:p w14:paraId="569EBDF0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pokwitowania wypłat</w:t>
      </w:r>
    </w:p>
    <w:p w14:paraId="22E98FE8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raportowanie transakcji finansowych</w:t>
      </w:r>
    </w:p>
    <w:p w14:paraId="75428A73" w14:textId="77777777" w:rsidR="00B103F4" w:rsidRPr="00EE46E0" w:rsidRDefault="00B103F4" w:rsidP="00B103F4">
      <w:pPr>
        <w:numPr>
          <w:ilvl w:val="0"/>
          <w:numId w:val="11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Moduł Raportowania i Zgodności </w:t>
      </w:r>
    </w:p>
    <w:p w14:paraId="14C64F72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generować raporty wymagane przez organy regulacyjne</w:t>
      </w:r>
    </w:p>
    <w:p w14:paraId="16E29106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audyty wewnętrzne i zewnętrzne</w:t>
      </w:r>
    </w:p>
    <w:p w14:paraId="0CE24709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monitoring zgodności z przepisami</w:t>
      </w:r>
    </w:p>
    <w:p w14:paraId="5FCBCC0E" w14:textId="77777777" w:rsidR="00B103F4" w:rsidRPr="00EE46E0" w:rsidRDefault="00B103F4" w:rsidP="00B103F4">
      <w:pPr>
        <w:numPr>
          <w:ilvl w:val="1"/>
          <w:numId w:val="11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eksport danych do odpowiednich formatów</w:t>
      </w:r>
    </w:p>
    <w:p w14:paraId="2860203C" w14:textId="6FC18D03" w:rsidR="00B103F4" w:rsidRPr="006C0C2F" w:rsidRDefault="00B103F4" w:rsidP="00F24BDA">
      <w:pPr>
        <w:pStyle w:val="Nagwek2"/>
      </w:pPr>
      <w:bookmarkStart w:id="19" w:name="_Toc199188809"/>
      <w:r>
        <w:t>2.</w:t>
      </w:r>
      <w:r w:rsidRPr="006C0C2F">
        <w:t>4. Wymagania Niefunkcjonalne</w:t>
      </w:r>
      <w:bookmarkEnd w:id="19"/>
    </w:p>
    <w:p w14:paraId="0AC16DE6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Bezpieczeństwo </w:t>
      </w:r>
    </w:p>
    <w:p w14:paraId="39A1CAB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pełne szyfrowanie danych w spoczynku i podczas transmisji</w:t>
      </w:r>
    </w:p>
    <w:p w14:paraId="0EEA0D1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wymuszać silne uwierzytelnianie użytkowników</w:t>
      </w:r>
    </w:p>
    <w:p w14:paraId="44042F6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rejestrację wszystkich operacji (</w:t>
      </w:r>
      <w:proofErr w:type="spellStart"/>
      <w:r w:rsidRPr="00EE46E0">
        <w:rPr>
          <w:sz w:val="24"/>
          <w:szCs w:val="24"/>
        </w:rPr>
        <w:t>audit</w:t>
      </w:r>
      <w:proofErr w:type="spellEnd"/>
      <w:r w:rsidRPr="00EE46E0">
        <w:rPr>
          <w:sz w:val="24"/>
          <w:szCs w:val="24"/>
        </w:rPr>
        <w:t xml:space="preserve"> log)</w:t>
      </w:r>
    </w:p>
    <w:p w14:paraId="6F9C31C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regularne kopie zapasowe danych</w:t>
      </w:r>
    </w:p>
    <w:p w14:paraId="562F7112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Wydajność </w:t>
      </w:r>
    </w:p>
    <w:p w14:paraId="75119315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obsługiwać równocześnie co najmniej 500 użytkowników</w:t>
      </w:r>
    </w:p>
    <w:p w14:paraId="3E447AC6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Czas odpowiedzi systemu nie może przekraczać 2 sekund dla standardowych operacji</w:t>
      </w:r>
    </w:p>
    <w:p w14:paraId="6426D85E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obsługiwać co najmniej 10 000 transakcji dziennie</w:t>
      </w:r>
    </w:p>
    <w:p w14:paraId="41477134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szybką synchronizację danych między lokalizacjami</w:t>
      </w:r>
    </w:p>
    <w:p w14:paraId="6CCEB6AC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Dostępność </w:t>
      </w:r>
    </w:p>
    <w:p w14:paraId="5142DC1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być dostępny 24/7 z planowanym przestojem nie większym niż 0,1% czasu</w:t>
      </w:r>
    </w:p>
    <w:p w14:paraId="0D01747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lastRenderedPageBreak/>
        <w:t>System musi zapewniać redundancję wszystkich krytycznych komponentów</w:t>
      </w:r>
    </w:p>
    <w:p w14:paraId="0BDE79A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działanie w trybie awaryjnym w przypadku utraty łączności z centralą</w:t>
      </w:r>
    </w:p>
    <w:p w14:paraId="70ED2BB8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Skalowalność </w:t>
      </w:r>
    </w:p>
    <w:p w14:paraId="55B312F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łatwe dodawanie nowych lokalizacji kasyn</w:t>
      </w:r>
    </w:p>
    <w:p w14:paraId="51EADDB3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obsługę rosnącej liczby klientów i transakcji</w:t>
      </w:r>
    </w:p>
    <w:p w14:paraId="3A480BA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wspierać rozbudowę o nowe funkcjonalności</w:t>
      </w:r>
    </w:p>
    <w:p w14:paraId="78F491AF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Użyteczność </w:t>
      </w:r>
    </w:p>
    <w:p w14:paraId="5985DC5C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Interfejs użytkownika musi być intuicyjny i zgodny z najlepszymi praktykami UX</w:t>
      </w:r>
    </w:p>
    <w:p w14:paraId="7F63A3F0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zapewniać dostęp z różnych urządzeń (komputery, tablety)</w:t>
      </w:r>
    </w:p>
    <w:p w14:paraId="2C952B52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oferować pomoc kontekstową dla użytkowników</w:t>
      </w:r>
    </w:p>
    <w:p w14:paraId="71ABA973" w14:textId="77777777" w:rsidR="00B103F4" w:rsidRPr="00EE46E0" w:rsidRDefault="00B103F4" w:rsidP="00B103F4">
      <w:pPr>
        <w:numPr>
          <w:ilvl w:val="0"/>
          <w:numId w:val="12"/>
        </w:numPr>
        <w:rPr>
          <w:sz w:val="28"/>
          <w:szCs w:val="28"/>
        </w:rPr>
      </w:pPr>
      <w:r w:rsidRPr="00EE46E0">
        <w:rPr>
          <w:sz w:val="28"/>
          <w:szCs w:val="28"/>
        </w:rPr>
        <w:t xml:space="preserve">Zgodność </w:t>
      </w:r>
    </w:p>
    <w:p w14:paraId="6190979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być zgodny z polskimi przepisami dotyczącymi hazardu</w:t>
      </w:r>
    </w:p>
    <w:p w14:paraId="03153F2D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spełniać wymogi RODO i innych regulacji dotyczących ochrony danych</w:t>
      </w:r>
    </w:p>
    <w:p w14:paraId="61254C5B" w14:textId="77777777" w:rsidR="00B103F4" w:rsidRPr="00EE46E0" w:rsidRDefault="00B103F4" w:rsidP="00B103F4">
      <w:pPr>
        <w:numPr>
          <w:ilvl w:val="1"/>
          <w:numId w:val="12"/>
        </w:numPr>
        <w:rPr>
          <w:sz w:val="24"/>
          <w:szCs w:val="24"/>
        </w:rPr>
      </w:pPr>
      <w:r w:rsidRPr="00EE46E0">
        <w:rPr>
          <w:sz w:val="24"/>
          <w:szCs w:val="24"/>
        </w:rPr>
        <w:t>System musi umożliwiać łatwą adaptację do zmieniających się przepisów prawa</w:t>
      </w:r>
    </w:p>
    <w:p w14:paraId="6EEF22F0" w14:textId="42DEA4DC" w:rsidR="00B103F4" w:rsidRPr="00CA4578" w:rsidRDefault="00B103F4" w:rsidP="00F24BDA">
      <w:pPr>
        <w:pStyle w:val="Nagwek2"/>
      </w:pPr>
      <w:r w:rsidRPr="00CA4578">
        <w:t xml:space="preserve"> </w:t>
      </w:r>
      <w:bookmarkStart w:id="20" w:name="_Toc199188810"/>
      <w:r>
        <w:t>2.</w:t>
      </w:r>
      <w:r w:rsidRPr="00CA4578">
        <w:t>5</w:t>
      </w:r>
      <w:r>
        <w:t xml:space="preserve">.  </w:t>
      </w:r>
      <w:r w:rsidRPr="00CA4578">
        <w:t>Diagram Przypadków użycia:</w:t>
      </w:r>
      <w:bookmarkEnd w:id="20"/>
    </w:p>
    <w:p w14:paraId="1B8FF4B3" w14:textId="37F4D63A" w:rsidR="00BD4CCD" w:rsidRPr="00BD4CCD" w:rsidRDefault="00BD4CCD" w:rsidP="00BD4CCD">
      <w:pPr>
        <w:rPr>
          <w:sz w:val="32"/>
          <w:szCs w:val="32"/>
        </w:rPr>
      </w:pPr>
    </w:p>
    <w:p w14:paraId="67DCF5D8" w14:textId="7346CD46" w:rsidR="00CE4DD7" w:rsidRDefault="00F24BDA" w:rsidP="009B62E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77BAA4" wp14:editId="7E67E846">
            <wp:extent cx="5762625" cy="4610100"/>
            <wp:effectExtent l="0" t="0" r="9525" b="0"/>
            <wp:docPr id="142670910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3F98" w14:textId="77777777" w:rsidR="00EE46E0" w:rsidRDefault="00EE46E0" w:rsidP="009B62EB">
      <w:pPr>
        <w:rPr>
          <w:sz w:val="32"/>
          <w:szCs w:val="32"/>
        </w:rPr>
      </w:pPr>
    </w:p>
    <w:p w14:paraId="349014D4" w14:textId="77777777" w:rsidR="00EE46E0" w:rsidRDefault="00EE46E0" w:rsidP="009B62EB">
      <w:pPr>
        <w:rPr>
          <w:sz w:val="32"/>
          <w:szCs w:val="32"/>
        </w:rPr>
      </w:pPr>
    </w:p>
    <w:p w14:paraId="29B21D9F" w14:textId="77777777" w:rsidR="00EE46E0" w:rsidRDefault="00EE46E0" w:rsidP="009B62EB">
      <w:pPr>
        <w:rPr>
          <w:sz w:val="32"/>
          <w:szCs w:val="32"/>
        </w:rPr>
      </w:pPr>
    </w:p>
    <w:p w14:paraId="446FD145" w14:textId="77777777" w:rsidR="00EE46E0" w:rsidRDefault="00EE46E0" w:rsidP="009B62EB">
      <w:pPr>
        <w:rPr>
          <w:sz w:val="32"/>
          <w:szCs w:val="32"/>
        </w:rPr>
      </w:pPr>
    </w:p>
    <w:p w14:paraId="1B4D0509" w14:textId="77777777" w:rsidR="00EE46E0" w:rsidRDefault="00EE46E0" w:rsidP="009B62EB">
      <w:pPr>
        <w:rPr>
          <w:sz w:val="32"/>
          <w:szCs w:val="32"/>
        </w:rPr>
      </w:pPr>
    </w:p>
    <w:p w14:paraId="0C6C579B" w14:textId="77777777" w:rsidR="00EE46E0" w:rsidRDefault="00EE46E0" w:rsidP="009B62EB">
      <w:pPr>
        <w:rPr>
          <w:sz w:val="32"/>
          <w:szCs w:val="32"/>
        </w:rPr>
      </w:pPr>
    </w:p>
    <w:p w14:paraId="72669C0D" w14:textId="77777777" w:rsidR="00EE46E0" w:rsidRDefault="00EE46E0" w:rsidP="009B62EB">
      <w:pPr>
        <w:rPr>
          <w:sz w:val="32"/>
          <w:szCs w:val="32"/>
        </w:rPr>
      </w:pPr>
    </w:p>
    <w:p w14:paraId="1E04CA55" w14:textId="77777777" w:rsidR="00EE46E0" w:rsidRDefault="00EE46E0" w:rsidP="009B62EB">
      <w:pPr>
        <w:rPr>
          <w:sz w:val="32"/>
          <w:szCs w:val="32"/>
        </w:rPr>
      </w:pPr>
    </w:p>
    <w:p w14:paraId="0C04D16A" w14:textId="77777777" w:rsidR="00EE46E0" w:rsidRDefault="00EE46E0" w:rsidP="009B62EB">
      <w:pPr>
        <w:rPr>
          <w:sz w:val="32"/>
          <w:szCs w:val="32"/>
        </w:rPr>
      </w:pPr>
    </w:p>
    <w:p w14:paraId="1F57B444" w14:textId="77777777" w:rsidR="00EE46E0" w:rsidRDefault="00EE46E0" w:rsidP="009B62EB">
      <w:pPr>
        <w:rPr>
          <w:sz w:val="32"/>
          <w:szCs w:val="32"/>
        </w:rPr>
      </w:pPr>
    </w:p>
    <w:p w14:paraId="0102729E" w14:textId="77777777" w:rsidR="00EE46E0" w:rsidRDefault="00EE46E0" w:rsidP="009B62EB">
      <w:pPr>
        <w:rPr>
          <w:sz w:val="32"/>
          <w:szCs w:val="32"/>
        </w:rPr>
      </w:pPr>
    </w:p>
    <w:p w14:paraId="56F9E37F" w14:textId="0969DC13" w:rsidR="00EE46E0" w:rsidRPr="00E01AAF" w:rsidRDefault="002766B2" w:rsidP="002766B2">
      <w:pPr>
        <w:pStyle w:val="Nagwek1"/>
        <w:rPr>
          <w:sz w:val="32"/>
          <w:szCs w:val="32"/>
        </w:rPr>
      </w:pPr>
      <w:bookmarkStart w:id="21" w:name="_Toc199188811"/>
      <w:r>
        <w:lastRenderedPageBreak/>
        <w:t xml:space="preserve">3. </w:t>
      </w:r>
      <w:r w:rsidR="00EE46E0" w:rsidRPr="00857613">
        <w:t>Modelowanie analityczne</w:t>
      </w:r>
      <w:bookmarkEnd w:id="21"/>
    </w:p>
    <w:p w14:paraId="4B995A2D" w14:textId="7037FA35" w:rsidR="00EE46E0" w:rsidRPr="00857613" w:rsidRDefault="002766B2" w:rsidP="002766B2">
      <w:pPr>
        <w:pStyle w:val="Nagwek2"/>
      </w:pPr>
      <w:bookmarkStart w:id="22" w:name="_Toc199188812"/>
      <w:r>
        <w:t>3.</w:t>
      </w:r>
      <w:r w:rsidR="00EE46E0" w:rsidRPr="00857613">
        <w:t>1</w:t>
      </w:r>
      <w:r w:rsidR="00EE46E0">
        <w:t>.</w:t>
      </w:r>
      <w:r w:rsidR="00EE46E0" w:rsidRPr="00857613">
        <w:t xml:space="preserve"> Diagram analityczny dla przypadków użycia 01-0</w:t>
      </w:r>
      <w:r w:rsidR="00EE46E0">
        <w:t>3</w:t>
      </w:r>
      <w:r w:rsidR="00EE46E0" w:rsidRPr="00857613">
        <w:t>: Zarządzanie kasynami</w:t>
      </w:r>
      <w:bookmarkEnd w:id="22"/>
    </w:p>
    <w:p w14:paraId="685C44A9" w14:textId="36C3026D" w:rsidR="002766B2" w:rsidRPr="00857613" w:rsidRDefault="00EE46E0" w:rsidP="00EE46E0">
      <w:pPr>
        <w:rPr>
          <w:noProof/>
          <w:sz w:val="28"/>
          <w:szCs w:val="28"/>
        </w:rPr>
      </w:pPr>
      <w:r w:rsidRPr="00EE46E0">
        <w:rPr>
          <w:noProof/>
          <w:sz w:val="28"/>
          <w:szCs w:val="28"/>
        </w:rPr>
        <w:drawing>
          <wp:inline distT="0" distB="0" distL="0" distR="0" wp14:anchorId="206C885B" wp14:editId="5BA744E7">
            <wp:extent cx="5760720" cy="4907915"/>
            <wp:effectExtent l="0" t="0" r="0" b="0"/>
            <wp:docPr id="1119737115" name="Obraz 7" descr="Obraz zawierający krąg, tekst, zrzut ekranu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7115" name="Obraz 7" descr="Obraz zawierający krąg, tekst, zrzut ekranu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996B" w14:textId="7FFA3438" w:rsidR="00EE46E0" w:rsidRDefault="002766B2" w:rsidP="002766B2">
      <w:pPr>
        <w:pStyle w:val="Nagwek2"/>
      </w:pPr>
      <w:bookmarkStart w:id="23" w:name="_Toc199188813"/>
      <w:r>
        <w:lastRenderedPageBreak/>
        <w:t>3.</w:t>
      </w:r>
      <w:r w:rsidR="00EE46E0" w:rsidRPr="00857613">
        <w:t>2</w:t>
      </w:r>
      <w:r w:rsidR="00EE46E0">
        <w:t>.</w:t>
      </w:r>
      <w:r w:rsidR="00EE46E0" w:rsidRPr="00857613">
        <w:t xml:space="preserve"> Diagram analityczny dla przypadków użycia 0</w:t>
      </w:r>
      <w:r w:rsidR="00EE46E0">
        <w:t>4</w:t>
      </w:r>
      <w:r w:rsidR="00EE46E0" w:rsidRPr="00857613">
        <w:t>-0</w:t>
      </w:r>
      <w:r w:rsidR="00EE46E0">
        <w:t>7</w:t>
      </w:r>
      <w:r w:rsidR="00EE46E0" w:rsidRPr="00857613">
        <w:t xml:space="preserve">: </w:t>
      </w:r>
      <w:r w:rsidR="00EE46E0" w:rsidRPr="003F3FB4">
        <w:t>Zarządzania Wyposażeniem</w:t>
      </w:r>
      <w:bookmarkEnd w:id="23"/>
    </w:p>
    <w:p w14:paraId="60824BBA" w14:textId="41899C32" w:rsidR="00EE46E0" w:rsidRPr="00857613" w:rsidRDefault="00E01AAF" w:rsidP="00EE46E0">
      <w:pPr>
        <w:rPr>
          <w:sz w:val="28"/>
          <w:szCs w:val="28"/>
        </w:rPr>
      </w:pPr>
      <w:r w:rsidRPr="00E01AAF">
        <w:rPr>
          <w:sz w:val="28"/>
          <w:szCs w:val="28"/>
        </w:rPr>
        <w:drawing>
          <wp:inline distT="0" distB="0" distL="0" distR="0" wp14:anchorId="48C456B7" wp14:editId="32CF8EF2">
            <wp:extent cx="5725324" cy="3667637"/>
            <wp:effectExtent l="0" t="0" r="8890" b="9525"/>
            <wp:docPr id="1210235741" name="Obraz 1" descr="Obraz zawierający diagram, tekst, krąg, szki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35741" name="Obraz 1" descr="Obraz zawierający diagram, tekst, krąg, szkic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FEB5" w14:textId="1F288E16" w:rsidR="00EE46E0" w:rsidRDefault="002766B2" w:rsidP="002766B2">
      <w:pPr>
        <w:pStyle w:val="Nagwek2"/>
      </w:pPr>
      <w:bookmarkStart w:id="24" w:name="_Toc199188814"/>
      <w:r>
        <w:t>3.</w:t>
      </w:r>
      <w:r w:rsidR="00EE46E0" w:rsidRPr="00857613">
        <w:t>3</w:t>
      </w:r>
      <w:r w:rsidR="00EE46E0">
        <w:t>.</w:t>
      </w:r>
      <w:r w:rsidR="00EE46E0" w:rsidRPr="00857613">
        <w:t xml:space="preserve"> Diagram analityczny dla przypadków użycia 0</w:t>
      </w:r>
      <w:r w:rsidR="00EE46E0">
        <w:t>8</w:t>
      </w:r>
      <w:r w:rsidR="00EE46E0" w:rsidRPr="00857613">
        <w:t>-1</w:t>
      </w:r>
      <w:r w:rsidR="00EE46E0">
        <w:t>1</w:t>
      </w:r>
      <w:r w:rsidR="00EE46E0" w:rsidRPr="00857613">
        <w:t>: Raportowanie i zgodność</w:t>
      </w:r>
      <w:bookmarkEnd w:id="24"/>
    </w:p>
    <w:p w14:paraId="71FB1AF3" w14:textId="49B38C55" w:rsidR="00EE46E0" w:rsidRPr="00857613" w:rsidRDefault="00E01AAF" w:rsidP="00EE46E0">
      <w:pPr>
        <w:rPr>
          <w:b/>
          <w:bCs/>
          <w:sz w:val="28"/>
          <w:szCs w:val="28"/>
        </w:rPr>
      </w:pPr>
      <w:r w:rsidRPr="00E01AAF">
        <w:rPr>
          <w:b/>
          <w:bCs/>
          <w:sz w:val="28"/>
          <w:szCs w:val="28"/>
        </w:rPr>
        <w:drawing>
          <wp:inline distT="0" distB="0" distL="0" distR="0" wp14:anchorId="76C5DC44" wp14:editId="0B68B6DC">
            <wp:extent cx="5760720" cy="3077845"/>
            <wp:effectExtent l="0" t="0" r="0" b="8255"/>
            <wp:docPr id="1341714588" name="Obraz 11" descr="Obraz zawierający krąg, tekst, zrzut ekranu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14588" name="Obraz 11" descr="Obraz zawierający krąg, tekst, zrzut ekranu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DB22" w14:textId="2E7AD475" w:rsidR="00EE46E0" w:rsidRDefault="002766B2" w:rsidP="002766B2">
      <w:pPr>
        <w:pStyle w:val="Nagwek2"/>
      </w:pPr>
      <w:bookmarkStart w:id="25" w:name="_Toc199188815"/>
      <w:r>
        <w:lastRenderedPageBreak/>
        <w:t>3.</w:t>
      </w:r>
      <w:r w:rsidR="00EE46E0" w:rsidRPr="00857613">
        <w:t>4</w:t>
      </w:r>
      <w:r w:rsidR="00EE46E0">
        <w:t>.</w:t>
      </w:r>
      <w:r w:rsidR="00EE46E0" w:rsidRPr="00857613">
        <w:t xml:space="preserve"> Diagram analityczny dla przypadków użycia 1</w:t>
      </w:r>
      <w:r w:rsidR="00EE46E0">
        <w:t>2</w:t>
      </w:r>
      <w:r w:rsidR="00EE46E0" w:rsidRPr="00857613">
        <w:t>-1</w:t>
      </w:r>
      <w:r w:rsidR="00EE46E0">
        <w:t>5</w:t>
      </w:r>
      <w:r w:rsidR="00EE46E0" w:rsidRPr="00857613">
        <w:t xml:space="preserve">: </w:t>
      </w:r>
      <w:r w:rsidR="00EE46E0">
        <w:t>Kontrola gier</w:t>
      </w:r>
      <w:bookmarkEnd w:id="25"/>
    </w:p>
    <w:p w14:paraId="17F47A4D" w14:textId="3B771FCB" w:rsidR="00EE46E0" w:rsidRDefault="009749A0" w:rsidP="00EE46E0">
      <w:pPr>
        <w:rPr>
          <w:b/>
          <w:bCs/>
          <w:sz w:val="28"/>
          <w:szCs w:val="28"/>
        </w:rPr>
      </w:pPr>
      <w:r w:rsidRPr="009749A0">
        <w:rPr>
          <w:b/>
          <w:bCs/>
          <w:sz w:val="28"/>
          <w:szCs w:val="28"/>
        </w:rPr>
        <w:drawing>
          <wp:inline distT="0" distB="0" distL="0" distR="0" wp14:anchorId="65A0B7AD" wp14:editId="14F2A380">
            <wp:extent cx="5760720" cy="3300730"/>
            <wp:effectExtent l="0" t="0" r="0" b="0"/>
            <wp:docPr id="1135100447" name="Obraz 13" descr="Obraz zawierający krąg, zrzut ekranu, tekst, księży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0447" name="Obraz 13" descr="Obraz zawierający krąg, zrzut ekranu, tekst, księżyc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9260" w14:textId="507BD173" w:rsidR="00EE46E0" w:rsidRDefault="002766B2" w:rsidP="002766B2">
      <w:pPr>
        <w:pStyle w:val="Nagwek2"/>
      </w:pPr>
      <w:bookmarkStart w:id="26" w:name="_Toc199188816"/>
      <w:r>
        <w:t>3.</w:t>
      </w:r>
      <w:r w:rsidR="00EE46E0">
        <w:t xml:space="preserve">5. </w:t>
      </w:r>
      <w:r w:rsidR="00EE46E0" w:rsidRPr="00857613">
        <w:t>Diagram analityczny dla przypadków użycia 1</w:t>
      </w:r>
      <w:r w:rsidR="00EE46E0">
        <w:t>6</w:t>
      </w:r>
      <w:r w:rsidR="00EE46E0" w:rsidRPr="00857613">
        <w:t>-1</w:t>
      </w:r>
      <w:r w:rsidR="00EE46E0">
        <w:t>9</w:t>
      </w:r>
      <w:r w:rsidR="00EE46E0" w:rsidRPr="00857613">
        <w:t>:</w:t>
      </w:r>
      <w:r w:rsidR="00EE46E0">
        <w:t xml:space="preserve"> Zarządzanie wypłatami</w:t>
      </w:r>
      <w:bookmarkEnd w:id="26"/>
    </w:p>
    <w:p w14:paraId="5F701B67" w14:textId="5E8E5F06" w:rsidR="00EE46E0" w:rsidRDefault="002766B2" w:rsidP="00EE46E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E04C50" wp14:editId="009A5613">
            <wp:extent cx="5760720" cy="3679190"/>
            <wp:effectExtent l="0" t="0" r="0" b="0"/>
            <wp:docPr id="319970605" name="Obraz 1" descr="Obraz zawierający diagram, tekst, krąg, szkic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0605" name="Obraz 1" descr="Obraz zawierający diagram, tekst, krąg, szkic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36E6" w14:textId="7888987A" w:rsidR="00EE46E0" w:rsidRDefault="002766B2" w:rsidP="002766B2">
      <w:pPr>
        <w:pStyle w:val="Nagwek2"/>
      </w:pPr>
      <w:bookmarkStart w:id="27" w:name="_Toc199188817"/>
      <w:r>
        <w:lastRenderedPageBreak/>
        <w:t>3.</w:t>
      </w:r>
      <w:r w:rsidR="00EE46E0">
        <w:t xml:space="preserve">6. </w:t>
      </w:r>
      <w:r w:rsidR="00EE46E0" w:rsidRPr="00857613">
        <w:t xml:space="preserve">Diagram analityczny dla przypadków użycia </w:t>
      </w:r>
      <w:r w:rsidR="00EE46E0">
        <w:t>20</w:t>
      </w:r>
      <w:r w:rsidR="00EE46E0" w:rsidRPr="00857613">
        <w:t>-</w:t>
      </w:r>
      <w:r w:rsidR="00EE46E0">
        <w:t>23</w:t>
      </w:r>
      <w:r w:rsidR="00EE46E0" w:rsidRPr="00857613">
        <w:t>:</w:t>
      </w:r>
      <w:r w:rsidR="00EE46E0">
        <w:t xml:space="preserve"> Zgodność i Bezpieczeństwo</w:t>
      </w:r>
      <w:bookmarkEnd w:id="27"/>
    </w:p>
    <w:p w14:paraId="7828F989" w14:textId="2FB14284" w:rsidR="00EE46E0" w:rsidRDefault="002766B2" w:rsidP="009B62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0266F0" wp14:editId="73DE3C03">
            <wp:extent cx="5760720" cy="4191635"/>
            <wp:effectExtent l="0" t="0" r="0" b="0"/>
            <wp:docPr id="835432170" name="Obraz 1" descr="Obraz zawierający diagram, tekst, krąg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32170" name="Obraz 1" descr="Obraz zawierający diagram, tekst, krąg, Plan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3AC3" w14:textId="77777777" w:rsidR="002766B2" w:rsidRDefault="002766B2" w:rsidP="009B62EB">
      <w:pPr>
        <w:rPr>
          <w:b/>
          <w:bCs/>
          <w:sz w:val="28"/>
          <w:szCs w:val="28"/>
        </w:rPr>
      </w:pPr>
    </w:p>
    <w:p w14:paraId="662884F7" w14:textId="77777777" w:rsidR="002766B2" w:rsidRDefault="002766B2" w:rsidP="009B62EB">
      <w:pPr>
        <w:rPr>
          <w:b/>
          <w:bCs/>
          <w:sz w:val="28"/>
          <w:szCs w:val="28"/>
        </w:rPr>
      </w:pPr>
    </w:p>
    <w:p w14:paraId="03FD3E68" w14:textId="77777777" w:rsidR="002766B2" w:rsidRDefault="002766B2" w:rsidP="009B62EB">
      <w:pPr>
        <w:rPr>
          <w:b/>
          <w:bCs/>
          <w:sz w:val="28"/>
          <w:szCs w:val="28"/>
        </w:rPr>
      </w:pPr>
    </w:p>
    <w:p w14:paraId="005099DA" w14:textId="77777777" w:rsidR="002766B2" w:rsidRDefault="002766B2" w:rsidP="009B62EB">
      <w:pPr>
        <w:rPr>
          <w:b/>
          <w:bCs/>
          <w:sz w:val="28"/>
          <w:szCs w:val="28"/>
        </w:rPr>
      </w:pPr>
    </w:p>
    <w:p w14:paraId="1F682CED" w14:textId="77777777" w:rsidR="002766B2" w:rsidRDefault="002766B2" w:rsidP="009B62EB">
      <w:pPr>
        <w:rPr>
          <w:b/>
          <w:bCs/>
          <w:sz w:val="28"/>
          <w:szCs w:val="28"/>
        </w:rPr>
      </w:pPr>
    </w:p>
    <w:p w14:paraId="0A5671B9" w14:textId="77777777" w:rsidR="002766B2" w:rsidRDefault="002766B2" w:rsidP="009B62EB">
      <w:pPr>
        <w:rPr>
          <w:b/>
          <w:bCs/>
          <w:sz w:val="28"/>
          <w:szCs w:val="28"/>
        </w:rPr>
      </w:pPr>
    </w:p>
    <w:p w14:paraId="378BBBDA" w14:textId="77777777" w:rsidR="002766B2" w:rsidRDefault="002766B2" w:rsidP="009B62EB">
      <w:pPr>
        <w:rPr>
          <w:b/>
          <w:bCs/>
          <w:sz w:val="28"/>
          <w:szCs w:val="28"/>
        </w:rPr>
      </w:pPr>
    </w:p>
    <w:p w14:paraId="0348FAEB" w14:textId="77777777" w:rsidR="002766B2" w:rsidRDefault="002766B2" w:rsidP="009B62EB">
      <w:pPr>
        <w:rPr>
          <w:b/>
          <w:bCs/>
          <w:sz w:val="28"/>
          <w:szCs w:val="28"/>
        </w:rPr>
      </w:pPr>
    </w:p>
    <w:p w14:paraId="106102D7" w14:textId="77777777" w:rsidR="002766B2" w:rsidRDefault="002766B2" w:rsidP="009B62EB">
      <w:pPr>
        <w:rPr>
          <w:b/>
          <w:bCs/>
          <w:sz w:val="28"/>
          <w:szCs w:val="28"/>
        </w:rPr>
      </w:pPr>
    </w:p>
    <w:p w14:paraId="20879972" w14:textId="77777777" w:rsidR="002766B2" w:rsidRDefault="002766B2" w:rsidP="009B62EB">
      <w:pPr>
        <w:rPr>
          <w:b/>
          <w:bCs/>
          <w:sz w:val="28"/>
          <w:szCs w:val="28"/>
        </w:rPr>
      </w:pPr>
    </w:p>
    <w:p w14:paraId="48D15614" w14:textId="1B68DB13" w:rsidR="002766B2" w:rsidRDefault="002766B2" w:rsidP="002766B2">
      <w:pPr>
        <w:pStyle w:val="Nagwek1"/>
      </w:pPr>
    </w:p>
    <w:p w14:paraId="47215FA7" w14:textId="295C49B0" w:rsidR="002766B2" w:rsidRPr="009E426F" w:rsidRDefault="002766B2" w:rsidP="002766B2">
      <w:pPr>
        <w:pStyle w:val="Nagwek1"/>
      </w:pPr>
      <w:bookmarkStart w:id="28" w:name="_Toc199188818"/>
      <w:r>
        <w:t xml:space="preserve">4. </w:t>
      </w:r>
      <w:r w:rsidRPr="009E426F">
        <w:t>Modelowanie danych</w:t>
      </w:r>
      <w:bookmarkEnd w:id="28"/>
    </w:p>
    <w:p w14:paraId="665F76B0" w14:textId="5ED0BA2F" w:rsidR="002766B2" w:rsidRPr="009E426F" w:rsidRDefault="002766B2" w:rsidP="002766B2">
      <w:pPr>
        <w:pStyle w:val="Nagwek2"/>
      </w:pPr>
      <w:bookmarkStart w:id="29" w:name="_Toc199188819"/>
      <w:r>
        <w:t>4.</w:t>
      </w:r>
      <w:r w:rsidRPr="009E426F">
        <w:t>1. Konceptualny diagram klas dla systemu informatycznego</w:t>
      </w:r>
      <w:r>
        <w:t>:</w:t>
      </w:r>
      <w:bookmarkEnd w:id="29"/>
    </w:p>
    <w:p w14:paraId="775922CA" w14:textId="77777777" w:rsidR="002766B2" w:rsidRDefault="002766B2" w:rsidP="002766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C97438" wp14:editId="42B7B04C">
            <wp:extent cx="2881630" cy="4444365"/>
            <wp:effectExtent l="0" t="0" r="0" b="0"/>
            <wp:docPr id="2105566514" name="Obraz 2" descr="Obraz zawierający tekst, zrzut ekranu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6514" name="Obraz 2" descr="Obraz zawierający tekst, zrzut ekranu, Prostokąt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8BF5" w14:textId="16396C2B" w:rsidR="002766B2" w:rsidRPr="009E426F" w:rsidRDefault="002766B2" w:rsidP="002766B2">
      <w:pPr>
        <w:pStyle w:val="Nagwek3"/>
      </w:pPr>
      <w:bookmarkStart w:id="30" w:name="_Toc199188820"/>
      <w:r>
        <w:t>4.</w:t>
      </w:r>
      <w:r w:rsidRPr="009E426F">
        <w:t>1.1</w:t>
      </w:r>
      <w:r>
        <w:t>.</w:t>
      </w:r>
      <w:r w:rsidRPr="009E426F">
        <w:t xml:space="preserve"> Cel diagramu</w:t>
      </w:r>
      <w:bookmarkEnd w:id="30"/>
    </w:p>
    <w:p w14:paraId="443DF11F" w14:textId="77777777" w:rsidR="002766B2" w:rsidRPr="002766B2" w:rsidRDefault="002766B2" w:rsidP="002766B2">
      <w:pPr>
        <w:rPr>
          <w:sz w:val="24"/>
          <w:szCs w:val="24"/>
        </w:rPr>
      </w:pPr>
      <w:r w:rsidRPr="002766B2">
        <w:rPr>
          <w:sz w:val="24"/>
          <w:szCs w:val="24"/>
        </w:rPr>
        <w:t>Diagram przedstawia konceptualny model systemu informatycznego dla sieci kasyn "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Casino", umożliwiającego zarządzanie operacjami kasyna, rezerwacjami gier, kontrolę przebiegu gier i wypłat. Model opisuje główne klasy i relacje między nimi.</w:t>
      </w:r>
    </w:p>
    <w:p w14:paraId="1758182B" w14:textId="0175909C" w:rsidR="002766B2" w:rsidRPr="009E426F" w:rsidRDefault="002766B2" w:rsidP="002766B2">
      <w:pPr>
        <w:pStyle w:val="Nagwek3"/>
      </w:pPr>
      <w:bookmarkStart w:id="31" w:name="_Toc199188821"/>
      <w:r>
        <w:t>4.1.2.</w:t>
      </w:r>
      <w:r w:rsidRPr="009E426F">
        <w:t xml:space="preserve"> Główne klasy i ich rola</w:t>
      </w:r>
      <w:bookmarkEnd w:id="31"/>
    </w:p>
    <w:p w14:paraId="29A3DE4C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Kasyno</w:t>
      </w:r>
      <w:r w:rsidRPr="005B684B">
        <w:rPr>
          <w:sz w:val="28"/>
          <w:szCs w:val="28"/>
        </w:rPr>
        <w:t xml:space="preserve"> </w:t>
      </w:r>
    </w:p>
    <w:p w14:paraId="0E93D7B0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fizyczną lokalizację kasyna.</w:t>
      </w:r>
    </w:p>
    <w:p w14:paraId="58C638C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adres, dane kontaktowe, licencję oraz przypisane wyposażenie i personel.</w:t>
      </w:r>
    </w:p>
    <w:p w14:paraId="477C1855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Każde kasyno ma swój cennik i dostępne gry.</w:t>
      </w:r>
    </w:p>
    <w:p w14:paraId="7EBE550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Gra</w:t>
      </w:r>
      <w:r w:rsidRPr="005B684B">
        <w:rPr>
          <w:sz w:val="28"/>
          <w:szCs w:val="28"/>
        </w:rPr>
        <w:t xml:space="preserve"> </w:t>
      </w:r>
    </w:p>
    <w:p w14:paraId="66D02FA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lastRenderedPageBreak/>
        <w:t>Reprezentuje rodzaj rozrywki hazardowej dostępnej w kasynie.</w:t>
      </w:r>
    </w:p>
    <w:p w14:paraId="5BC0F24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nazwę, opis, zasady oraz przypisane stawki.</w:t>
      </w:r>
    </w:p>
    <w:p w14:paraId="141C95F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powiązana z odpowiednim wyposażeniem.</w:t>
      </w:r>
    </w:p>
    <w:p w14:paraId="27B219B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Wyposażenie</w:t>
      </w:r>
      <w:r w:rsidRPr="005B684B">
        <w:rPr>
          <w:sz w:val="28"/>
          <w:szCs w:val="28"/>
        </w:rPr>
        <w:t xml:space="preserve"> </w:t>
      </w:r>
    </w:p>
    <w:p w14:paraId="769089E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fizyczne urządzenia i sprzęt w kasynie.</w:t>
      </w:r>
    </w:p>
    <w:p w14:paraId="2206F3E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Obejmuje stoły do gier, automaty i inne urządzenia.</w:t>
      </w:r>
    </w:p>
    <w:p w14:paraId="7FC8ADE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status techniczny, datę konserwacji i historię użytkowania.</w:t>
      </w:r>
    </w:p>
    <w:p w14:paraId="50C54D57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Stół Do Gry</w:t>
      </w:r>
      <w:r w:rsidRPr="005B684B">
        <w:rPr>
          <w:sz w:val="28"/>
          <w:szCs w:val="28"/>
        </w:rPr>
        <w:t xml:space="preserve"> </w:t>
      </w:r>
    </w:p>
    <w:p w14:paraId="3C34E05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Specjalizacja wyposażenia przeznaczona do gier karcianych i innych gier stołowych.</w:t>
      </w:r>
    </w:p>
    <w:p w14:paraId="538F4C5C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określoną liczbę miejsc i przypisany personel.</w:t>
      </w:r>
    </w:p>
    <w:p w14:paraId="3B714EB2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Dostępny do rezerwacji przez klientów.</w:t>
      </w:r>
    </w:p>
    <w:p w14:paraId="04E4E46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Rezerwacja</w:t>
      </w:r>
      <w:r w:rsidRPr="005B684B">
        <w:rPr>
          <w:sz w:val="28"/>
          <w:szCs w:val="28"/>
        </w:rPr>
        <w:t xml:space="preserve"> </w:t>
      </w:r>
    </w:p>
    <w:p w14:paraId="5C19E4F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zarezerwowanie miejsca przy określonym stole na konkretny termin.</w:t>
      </w:r>
    </w:p>
    <w:p w14:paraId="687159A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kliencie, dacie, godzinie i przewidywanym czasie trwania.</w:t>
      </w:r>
    </w:p>
    <w:p w14:paraId="5F8A3769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status (potwierdzona, anulowana, zrealizowana).</w:t>
      </w:r>
    </w:p>
    <w:p w14:paraId="547C90C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Klient</w:t>
      </w:r>
      <w:r w:rsidRPr="005B684B">
        <w:rPr>
          <w:sz w:val="28"/>
          <w:szCs w:val="28"/>
        </w:rPr>
        <w:t xml:space="preserve"> </w:t>
      </w:r>
    </w:p>
    <w:p w14:paraId="49CA459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Osoba korzystająca z usług kasyna.</w:t>
      </w:r>
    </w:p>
    <w:p w14:paraId="6FDD310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dane osobowe, historię gier i wygranych.</w:t>
      </w:r>
    </w:p>
    <w:p w14:paraId="13AFFFE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dokonywać rezerwacji i zgłaszać reklamacje.</w:t>
      </w:r>
    </w:p>
    <w:p w14:paraId="61F98A66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Sesja Gry</w:t>
      </w:r>
      <w:r w:rsidRPr="005B684B">
        <w:rPr>
          <w:sz w:val="28"/>
          <w:szCs w:val="28"/>
        </w:rPr>
        <w:t xml:space="preserve"> </w:t>
      </w:r>
    </w:p>
    <w:p w14:paraId="3D3F557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pojedynczą sesję gry dla klienta.</w:t>
      </w:r>
    </w:p>
    <w:p w14:paraId="41BE1A4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czasie rozpoczęcia i zakończenia, wykorzystanej grze i stole.</w:t>
      </w:r>
    </w:p>
    <w:p w14:paraId="35031F83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Rejestruje przebieg gry, stawki i wygraną.</w:t>
      </w:r>
    </w:p>
    <w:p w14:paraId="53DCB8E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Status Gry</w:t>
      </w:r>
      <w:r w:rsidRPr="005B684B">
        <w:rPr>
          <w:sz w:val="28"/>
          <w:szCs w:val="28"/>
        </w:rPr>
        <w:t xml:space="preserve"> </w:t>
      </w:r>
    </w:p>
    <w:p w14:paraId="55AD9D3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bieżący stan gry.</w:t>
      </w:r>
    </w:p>
    <w:p w14:paraId="0074AB5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etapie gry, uczestnikach i aktualnych stawkach.</w:t>
      </w:r>
    </w:p>
    <w:p w14:paraId="16DDB4BF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lastRenderedPageBreak/>
        <w:t>Wygrana</w:t>
      </w:r>
      <w:r w:rsidRPr="005B684B">
        <w:rPr>
          <w:sz w:val="28"/>
          <w:szCs w:val="28"/>
        </w:rPr>
        <w:t xml:space="preserve"> </w:t>
      </w:r>
    </w:p>
    <w:p w14:paraId="526BC732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środki finansowe uzyskane przez klienta w wyniku wygranej gry.</w:t>
      </w:r>
    </w:p>
    <w:p w14:paraId="0BC5BD45" w14:textId="77777777" w:rsidR="002766B2" w:rsidRPr="009E426F" w:rsidRDefault="002766B2" w:rsidP="002766B2">
      <w:pPr>
        <w:numPr>
          <w:ilvl w:val="1"/>
          <w:numId w:val="13"/>
        </w:numPr>
        <w:rPr>
          <w:sz w:val="32"/>
          <w:szCs w:val="32"/>
        </w:rPr>
      </w:pPr>
      <w:r w:rsidRPr="000039F3">
        <w:rPr>
          <w:sz w:val="24"/>
          <w:szCs w:val="24"/>
        </w:rPr>
        <w:t>Zawiera kwotę, datę i metodę wypłaty.</w:t>
      </w:r>
    </w:p>
    <w:p w14:paraId="3BFAB1AB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Wypłata</w:t>
      </w:r>
      <w:r w:rsidRPr="005B684B">
        <w:rPr>
          <w:sz w:val="28"/>
          <w:szCs w:val="28"/>
        </w:rPr>
        <w:t xml:space="preserve"> </w:t>
      </w:r>
    </w:p>
    <w:p w14:paraId="1B7ED06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proces przekazania wygranej klientowi.</w:t>
      </w:r>
    </w:p>
    <w:p w14:paraId="6B0DCCB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informacje o kwocie, formie wypłaty i statusie.</w:t>
      </w:r>
    </w:p>
    <w:p w14:paraId="0B74804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Licencja</w:t>
      </w:r>
      <w:r w:rsidRPr="005B684B">
        <w:rPr>
          <w:sz w:val="28"/>
          <w:szCs w:val="28"/>
        </w:rPr>
        <w:t xml:space="preserve"> </w:t>
      </w:r>
    </w:p>
    <w:p w14:paraId="0F68C808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Formalne zezwolenie wydane przez Ministerstwo Finansów na prowadzenie działalności hazardowej.</w:t>
      </w:r>
    </w:p>
    <w:p w14:paraId="41CE97E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numer, datę wydania, okres ważności i zakres działalności.</w:t>
      </w:r>
    </w:p>
    <w:p w14:paraId="2DA626DA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Pracownik</w:t>
      </w:r>
      <w:r w:rsidRPr="005B684B">
        <w:rPr>
          <w:sz w:val="28"/>
          <w:szCs w:val="28"/>
        </w:rPr>
        <w:t xml:space="preserve"> </w:t>
      </w:r>
    </w:p>
    <w:p w14:paraId="5A2D39E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Osoba zatrudniona w kasynie.</w:t>
      </w:r>
    </w:p>
    <w:p w14:paraId="14145D45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dane osobowe, stanowisko, uprawnienia i harmonogram pracy.</w:t>
      </w:r>
    </w:p>
    <w:p w14:paraId="6C4AD29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przypisana do obsługi określonych gier lub wyposażenia.</w:t>
      </w:r>
    </w:p>
    <w:p w14:paraId="0D7CEEDA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Administrator</w:t>
      </w:r>
      <w:r w:rsidRPr="005B684B">
        <w:rPr>
          <w:sz w:val="28"/>
          <w:szCs w:val="28"/>
        </w:rPr>
        <w:t xml:space="preserve"> </w:t>
      </w:r>
    </w:p>
    <w:p w14:paraId="0CE3E383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Specjalizacja pracownika odpowiedzialnego za zarządzanie systemem IT.</w:t>
      </w:r>
    </w:p>
    <w:p w14:paraId="1D9BC28D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Posiada uprawnienia do konfiguracji systemu i zarządzania uprawnieniami.</w:t>
      </w:r>
    </w:p>
    <w:p w14:paraId="7B836A45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Raport Finansowy</w:t>
      </w:r>
      <w:r w:rsidRPr="005B684B">
        <w:rPr>
          <w:sz w:val="28"/>
          <w:szCs w:val="28"/>
        </w:rPr>
        <w:t xml:space="preserve"> </w:t>
      </w:r>
    </w:p>
    <w:p w14:paraId="7B90CB1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Dokument zawierający informacje o transakcjach finansowych w kasynie.</w:t>
      </w:r>
    </w:p>
    <w:p w14:paraId="7CCCB654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dotyczyć określonego okresu, gry lub klienta.</w:t>
      </w:r>
    </w:p>
    <w:p w14:paraId="547BA788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Audyt</w:t>
      </w:r>
      <w:r w:rsidRPr="005B684B">
        <w:rPr>
          <w:sz w:val="28"/>
          <w:szCs w:val="28"/>
        </w:rPr>
        <w:t xml:space="preserve"> </w:t>
      </w:r>
    </w:p>
    <w:p w14:paraId="26D6DF5B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Reprezentuje formalną kontrolę działalności kasyna.</w:t>
      </w:r>
    </w:p>
    <w:p w14:paraId="1C435C7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datę, zakres, wyniki i ewentualne zalecenia.</w:t>
      </w:r>
    </w:p>
    <w:p w14:paraId="5F3EC965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Reklamacja</w:t>
      </w:r>
      <w:r w:rsidRPr="005B684B">
        <w:rPr>
          <w:sz w:val="28"/>
          <w:szCs w:val="28"/>
        </w:rPr>
        <w:t xml:space="preserve"> </w:t>
      </w:r>
    </w:p>
    <w:p w14:paraId="06C1202E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Zgłaszana przez klienta w związku z problemem dotyczącym gry lub wygranej.</w:t>
      </w:r>
    </w:p>
    <w:p w14:paraId="39FC3B2F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opis problemu, datę zgłoszenia i status.</w:t>
      </w:r>
    </w:p>
    <w:p w14:paraId="1C7755F0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Transakcja Finansowa</w:t>
      </w:r>
      <w:r w:rsidRPr="005B684B">
        <w:rPr>
          <w:sz w:val="28"/>
          <w:szCs w:val="28"/>
        </w:rPr>
        <w:t xml:space="preserve"> </w:t>
      </w:r>
    </w:p>
    <w:p w14:paraId="2928A631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lastRenderedPageBreak/>
        <w:t>Reprezentuje operację finansową w kasynie.</w:t>
      </w:r>
    </w:p>
    <w:p w14:paraId="177C5CA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wpłatą, wypłatą lub wymianą żetonów.</w:t>
      </w:r>
    </w:p>
    <w:p w14:paraId="18FB24A6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Zawiera kwotę, datę, typ transakcji i powiązanego klienta.</w:t>
      </w:r>
    </w:p>
    <w:p w14:paraId="75B9ADB2" w14:textId="77777777" w:rsidR="002766B2" w:rsidRPr="005B684B" w:rsidRDefault="002766B2" w:rsidP="002766B2">
      <w:pPr>
        <w:numPr>
          <w:ilvl w:val="0"/>
          <w:numId w:val="13"/>
        </w:numPr>
        <w:rPr>
          <w:sz w:val="28"/>
          <w:szCs w:val="28"/>
        </w:rPr>
      </w:pPr>
      <w:r w:rsidRPr="005B684B">
        <w:rPr>
          <w:b/>
          <w:bCs/>
          <w:sz w:val="28"/>
          <w:szCs w:val="28"/>
        </w:rPr>
        <w:t>Metoda Płatności</w:t>
      </w:r>
      <w:r w:rsidRPr="005B684B">
        <w:rPr>
          <w:sz w:val="28"/>
          <w:szCs w:val="28"/>
        </w:rPr>
        <w:t xml:space="preserve"> </w:t>
      </w:r>
    </w:p>
    <w:p w14:paraId="6F498B1C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Określa sposób dokonania płatności.</w:t>
      </w:r>
    </w:p>
    <w:p w14:paraId="736A9E57" w14:textId="77777777" w:rsidR="002766B2" w:rsidRPr="000039F3" w:rsidRDefault="002766B2" w:rsidP="002766B2">
      <w:pPr>
        <w:numPr>
          <w:ilvl w:val="1"/>
          <w:numId w:val="13"/>
        </w:numPr>
        <w:rPr>
          <w:sz w:val="24"/>
          <w:szCs w:val="24"/>
        </w:rPr>
      </w:pPr>
      <w:r w:rsidRPr="000039F3">
        <w:rPr>
          <w:sz w:val="24"/>
          <w:szCs w:val="24"/>
        </w:rPr>
        <w:t>Może być kartą, gotówką lub przelewem bankowym.</w:t>
      </w:r>
    </w:p>
    <w:p w14:paraId="5C496278" w14:textId="7A1F94C1" w:rsidR="002766B2" w:rsidRPr="009E426F" w:rsidRDefault="002766B2" w:rsidP="002766B2">
      <w:pPr>
        <w:pStyle w:val="Nagwek3"/>
      </w:pPr>
      <w:bookmarkStart w:id="32" w:name="_Toc199188822"/>
      <w:r>
        <w:t>4.1</w:t>
      </w:r>
      <w:r w:rsidRPr="009E426F">
        <w:t>.3</w:t>
      </w:r>
      <w:r>
        <w:t>.</w:t>
      </w:r>
      <w:r w:rsidRPr="009E426F">
        <w:t xml:space="preserve"> Relacje między klasami</w:t>
      </w:r>
      <w:bookmarkEnd w:id="32"/>
    </w:p>
    <w:p w14:paraId="065380F8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Kasyno może posiadać wiele elementów wyposażenia i zatrudniać wielu pracowników.</w:t>
      </w:r>
    </w:p>
    <w:p w14:paraId="4C8768BC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Każde wyposażenie jest przypisane do konkretnego kasyna i może być wykorzystywane w wielu grach.</w:t>
      </w:r>
    </w:p>
    <w:p w14:paraId="01C9C872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Stół Do Gry jest specjalizacją wyposażenia, który może być rezerwowany przez klientów.</w:t>
      </w:r>
    </w:p>
    <w:p w14:paraId="351B7037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Klient może dokonywać wielu rezerwacji, zgłaszać reklamacje i uczestniczyć w wielu sesjach gry.</w:t>
      </w:r>
    </w:p>
    <w:p w14:paraId="78ACCDAA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Każda sesja gry jest powiązana z konkretnym klientem, grą i stołem lub innym wyposażeniem.</w:t>
      </w:r>
    </w:p>
    <w:p w14:paraId="185AE1E1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Sesja gry może generować wiele statusów gry, rejestrujących przebieg rozgrywki.</w:t>
      </w:r>
    </w:p>
    <w:p w14:paraId="71983699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Wygrana jest powiązana z konkretną sesją gry i klientem.</w:t>
      </w:r>
    </w:p>
    <w:p w14:paraId="77737ED2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Wypłata jest związana z określoną wygraną i może wykorzystywać różne metody płatności.</w:t>
      </w:r>
    </w:p>
    <w:p w14:paraId="24D52637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Pracownik może obsługiwać wiele gier i elementów wyposażenia.</w:t>
      </w:r>
    </w:p>
    <w:p w14:paraId="2027E36D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Administrator jest specjalizacją pracownika z dodatkowymi uprawnieniami.</w:t>
      </w:r>
    </w:p>
    <w:p w14:paraId="354C7F1A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Transakcja Finansowa może być powiązana z klientem, pracownikiem i sesją gry.</w:t>
      </w:r>
    </w:p>
    <w:p w14:paraId="52B4CC41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Raport Finansowy może zawierać wiele transakcji finansowych.</w:t>
      </w:r>
    </w:p>
    <w:p w14:paraId="7D0CC236" w14:textId="77777777" w:rsidR="002766B2" w:rsidRPr="002766B2" w:rsidRDefault="002766B2" w:rsidP="002766B2">
      <w:pPr>
        <w:numPr>
          <w:ilvl w:val="0"/>
          <w:numId w:val="14"/>
        </w:numPr>
        <w:rPr>
          <w:sz w:val="28"/>
          <w:szCs w:val="28"/>
        </w:rPr>
      </w:pPr>
      <w:r w:rsidRPr="002766B2">
        <w:rPr>
          <w:sz w:val="28"/>
          <w:szCs w:val="28"/>
        </w:rPr>
        <w:t>Audyt może dotyczyć całego kasyna lub konkretnych aspektów jego działalności.</w:t>
      </w:r>
    </w:p>
    <w:p w14:paraId="6D838155" w14:textId="5017B46F" w:rsidR="002766B2" w:rsidRPr="009E426F" w:rsidRDefault="002766B2" w:rsidP="002766B2">
      <w:pPr>
        <w:pStyle w:val="Nagwek2"/>
      </w:pPr>
      <w:bookmarkStart w:id="33" w:name="_Toc199188823"/>
      <w:r>
        <w:lastRenderedPageBreak/>
        <w:t>4.</w:t>
      </w:r>
      <w:r w:rsidRPr="009E426F">
        <w:t>2</w:t>
      </w:r>
      <w:r>
        <w:t>.</w:t>
      </w:r>
      <w:r w:rsidRPr="009E426F">
        <w:t xml:space="preserve"> Diagram obiektów dla systemu informatycznego</w:t>
      </w:r>
      <w:bookmarkEnd w:id="33"/>
    </w:p>
    <w:p w14:paraId="6905937C" w14:textId="77777777" w:rsidR="002766B2" w:rsidRDefault="002766B2" w:rsidP="002766B2">
      <w:pPr>
        <w:rPr>
          <w:sz w:val="32"/>
          <w:szCs w:val="32"/>
        </w:rPr>
      </w:pPr>
    </w:p>
    <w:p w14:paraId="15F7F4C2" w14:textId="77777777" w:rsidR="002766B2" w:rsidRDefault="002766B2" w:rsidP="002766B2">
      <w:pPr>
        <w:rPr>
          <w:sz w:val="32"/>
          <w:szCs w:val="32"/>
        </w:rPr>
      </w:pPr>
      <w:r w:rsidRPr="00736008">
        <w:rPr>
          <w:noProof/>
          <w:sz w:val="32"/>
          <w:szCs w:val="32"/>
        </w:rPr>
        <w:drawing>
          <wp:inline distT="0" distB="0" distL="0" distR="0" wp14:anchorId="2B0ACF1F" wp14:editId="58B8A7D6">
            <wp:extent cx="5760720" cy="6454140"/>
            <wp:effectExtent l="0" t="0" r="0" b="3810"/>
            <wp:docPr id="1021040551" name="Obraz 1" descr="Obraz zawierający tekst, zrzut ekranu, diagram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0551" name="Obraz 1" descr="Obraz zawierający tekst, zrzut ekranu, diagram, design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1DA" w14:textId="6463E6F7" w:rsidR="002766B2" w:rsidRPr="009E426F" w:rsidRDefault="002766B2" w:rsidP="002766B2">
      <w:pPr>
        <w:pStyle w:val="Nagwek3"/>
      </w:pPr>
      <w:bookmarkStart w:id="34" w:name="_Toc199188824"/>
      <w:r>
        <w:t>4.</w:t>
      </w:r>
      <w:r w:rsidRPr="009E426F">
        <w:t>2.1 Opis diagramu</w:t>
      </w:r>
      <w:bookmarkEnd w:id="34"/>
    </w:p>
    <w:p w14:paraId="0B037E10" w14:textId="77777777" w:rsidR="002766B2" w:rsidRPr="002766B2" w:rsidRDefault="002766B2" w:rsidP="002766B2">
      <w:pPr>
        <w:rPr>
          <w:sz w:val="24"/>
          <w:szCs w:val="24"/>
        </w:rPr>
      </w:pPr>
      <w:r w:rsidRPr="002766B2">
        <w:rPr>
          <w:sz w:val="24"/>
          <w:szCs w:val="24"/>
        </w:rPr>
        <w:t>Diagram obiektów przedstawia przykładową instancję działania systemu informatycznego dla sieci kasyn "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Casino". Zawiera rzeczywiste dane przykładowe, obrazujące relacje między obiektami na podstawie wcześniejszego diagramu klas UML. Poniżej opisano kluczowe obiekty i ich powiązania.</w:t>
      </w:r>
    </w:p>
    <w:p w14:paraId="2007D493" w14:textId="6B61CA25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Kasyno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2766B2">
        <w:rPr>
          <w:sz w:val="28"/>
          <w:szCs w:val="28"/>
        </w:rPr>
        <w:t>r</w:t>
      </w:r>
      <w:r w:rsidRPr="002766B2">
        <w:rPr>
          <w:sz w:val="28"/>
          <w:szCs w:val="28"/>
        </w:rPr>
        <w:t>eprezentuje konkretną lokalizację kasyna:</w:t>
      </w:r>
    </w:p>
    <w:p w14:paraId="6772DE0C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lastRenderedPageBreak/>
        <w:t xml:space="preserve">Nazwa: </w:t>
      </w:r>
      <w:proofErr w:type="spellStart"/>
      <w:r w:rsidRPr="002766B2">
        <w:rPr>
          <w:sz w:val="24"/>
          <w:szCs w:val="24"/>
        </w:rPr>
        <w:t>Sapphire</w:t>
      </w:r>
      <w:proofErr w:type="spellEnd"/>
      <w:r w:rsidRPr="002766B2">
        <w:rPr>
          <w:sz w:val="24"/>
          <w:szCs w:val="24"/>
        </w:rPr>
        <w:t xml:space="preserve"> Casino Warszawa</w:t>
      </w:r>
    </w:p>
    <w:p w14:paraId="3CBD599C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t>Adres: ul. Marszałkowska 123, Warszawa</w:t>
      </w:r>
    </w:p>
    <w:p w14:paraId="47239B0D" w14:textId="77777777" w:rsidR="002766B2" w:rsidRPr="002766B2" w:rsidRDefault="002766B2" w:rsidP="002766B2">
      <w:pPr>
        <w:numPr>
          <w:ilvl w:val="0"/>
          <w:numId w:val="15"/>
        </w:numPr>
        <w:rPr>
          <w:sz w:val="24"/>
          <w:szCs w:val="24"/>
        </w:rPr>
      </w:pPr>
      <w:r w:rsidRPr="002766B2">
        <w:rPr>
          <w:sz w:val="24"/>
          <w:szCs w:val="24"/>
        </w:rPr>
        <w:t>Licencja: LC/2024/1234</w:t>
      </w:r>
    </w:p>
    <w:p w14:paraId="3C001259" w14:textId="5A3BAE0E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Gra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2766B2">
        <w:rPr>
          <w:sz w:val="28"/>
          <w:szCs w:val="28"/>
        </w:rPr>
        <w:t>r</w:t>
      </w:r>
      <w:r w:rsidRPr="002766B2">
        <w:rPr>
          <w:sz w:val="28"/>
          <w:szCs w:val="28"/>
        </w:rPr>
        <w:t>eprezentuje dostępną grę w kasynie:</w:t>
      </w:r>
    </w:p>
    <w:p w14:paraId="69CCA4E4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Nazwa: Ruletka Europejska</w:t>
      </w:r>
    </w:p>
    <w:p w14:paraId="6ADEA062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Opis: Klasyczna gra w ruletkę z jednym zerem</w:t>
      </w:r>
    </w:p>
    <w:p w14:paraId="79BBBC78" w14:textId="77777777" w:rsidR="002766B2" w:rsidRPr="002766B2" w:rsidRDefault="002766B2" w:rsidP="002766B2">
      <w:pPr>
        <w:numPr>
          <w:ilvl w:val="0"/>
          <w:numId w:val="16"/>
        </w:numPr>
        <w:rPr>
          <w:sz w:val="24"/>
          <w:szCs w:val="24"/>
        </w:rPr>
      </w:pPr>
      <w:r w:rsidRPr="002766B2">
        <w:rPr>
          <w:sz w:val="24"/>
          <w:szCs w:val="24"/>
        </w:rPr>
        <w:t>Minimalna stawka: 50 PLN</w:t>
      </w:r>
    </w:p>
    <w:p w14:paraId="323A44F3" w14:textId="0CBF9D1B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Stół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>Do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 xml:space="preserve">Gry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r</w:t>
      </w:r>
      <w:r w:rsidRPr="00010845">
        <w:rPr>
          <w:sz w:val="28"/>
          <w:szCs w:val="28"/>
        </w:rPr>
        <w:t>eprezentuje konkretny stół do gry:</w:t>
      </w:r>
    </w:p>
    <w:p w14:paraId="0073F3C6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ID: ST001</w:t>
      </w:r>
    </w:p>
    <w:p w14:paraId="7B5BB011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Typ: Stół do ruletki</w:t>
      </w:r>
    </w:p>
    <w:p w14:paraId="077E84C6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Liczba miejsc: 8</w:t>
      </w:r>
    </w:p>
    <w:p w14:paraId="1BB8640B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Status techniczny: Sprawny</w:t>
      </w:r>
    </w:p>
    <w:p w14:paraId="0BE2B1BF" w14:textId="77777777" w:rsidR="002766B2" w:rsidRPr="00010845" w:rsidRDefault="002766B2" w:rsidP="002766B2">
      <w:pPr>
        <w:numPr>
          <w:ilvl w:val="0"/>
          <w:numId w:val="17"/>
        </w:numPr>
        <w:rPr>
          <w:sz w:val="24"/>
          <w:szCs w:val="24"/>
        </w:rPr>
      </w:pPr>
      <w:r w:rsidRPr="00010845">
        <w:rPr>
          <w:sz w:val="24"/>
          <w:szCs w:val="24"/>
        </w:rPr>
        <w:t>Data ostatniej konserwacji: 2025-04-15</w:t>
      </w:r>
    </w:p>
    <w:p w14:paraId="12C9A543" w14:textId="50E8C342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 xml:space="preserve">Klient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o</w:t>
      </w:r>
      <w:r w:rsidRPr="00010845">
        <w:rPr>
          <w:sz w:val="28"/>
          <w:szCs w:val="28"/>
        </w:rPr>
        <w:t>soba korzystająca z usług kasyna:</w:t>
      </w:r>
    </w:p>
    <w:p w14:paraId="5CD5A9A5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Imię i nazwisko: Jan Kowalski</w:t>
      </w:r>
    </w:p>
    <w:p w14:paraId="0BDA0286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Data urodzenia: 1985-06-12</w:t>
      </w:r>
    </w:p>
    <w:p w14:paraId="459F9184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 xml:space="preserve">Email: </w:t>
      </w:r>
      <w:hyperlink r:id="rId16" w:history="1">
        <w:r w:rsidRPr="00010845">
          <w:rPr>
            <w:rStyle w:val="Hipercze"/>
            <w:sz w:val="24"/>
            <w:szCs w:val="24"/>
          </w:rPr>
          <w:t>jan.kowalski@example.com</w:t>
        </w:r>
      </w:hyperlink>
    </w:p>
    <w:p w14:paraId="159E4FB2" w14:textId="77777777" w:rsidR="002766B2" w:rsidRPr="00010845" w:rsidRDefault="002766B2" w:rsidP="002766B2">
      <w:pPr>
        <w:numPr>
          <w:ilvl w:val="0"/>
          <w:numId w:val="18"/>
        </w:numPr>
        <w:rPr>
          <w:sz w:val="24"/>
          <w:szCs w:val="24"/>
        </w:rPr>
      </w:pPr>
      <w:r w:rsidRPr="00010845">
        <w:rPr>
          <w:sz w:val="24"/>
          <w:szCs w:val="24"/>
        </w:rPr>
        <w:t>Numer telefonu: +48 123 456 789</w:t>
      </w:r>
    </w:p>
    <w:p w14:paraId="756411DD" w14:textId="1259CCD2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Rezerwacja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miejsca przy stole:</w:t>
      </w:r>
    </w:p>
    <w:p w14:paraId="1B0E3FF3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ID: RZ12345</w:t>
      </w:r>
    </w:p>
    <w:p w14:paraId="0CB82014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</w:t>
      </w:r>
    </w:p>
    <w:p w14:paraId="0EB347BB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Godzina: 19:00</w:t>
      </w:r>
    </w:p>
    <w:p w14:paraId="0ED387B6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Przewidywany czas: 2 godziny</w:t>
      </w:r>
    </w:p>
    <w:p w14:paraId="6409FC20" w14:textId="77777777" w:rsidR="002766B2" w:rsidRPr="00010845" w:rsidRDefault="002766B2" w:rsidP="002766B2">
      <w:pPr>
        <w:numPr>
          <w:ilvl w:val="0"/>
          <w:numId w:val="19"/>
        </w:numPr>
        <w:rPr>
          <w:sz w:val="24"/>
          <w:szCs w:val="24"/>
        </w:rPr>
      </w:pPr>
      <w:r w:rsidRPr="00010845">
        <w:rPr>
          <w:sz w:val="24"/>
          <w:szCs w:val="24"/>
        </w:rPr>
        <w:t>Status: Potwierdzona</w:t>
      </w:r>
    </w:p>
    <w:p w14:paraId="6E1A3B80" w14:textId="73F4E8D4" w:rsidR="002766B2" w:rsidRPr="00010845" w:rsidRDefault="002766B2" w:rsidP="002766B2">
      <w:pPr>
        <w:rPr>
          <w:sz w:val="28"/>
          <w:szCs w:val="28"/>
        </w:rPr>
      </w:pPr>
      <w:proofErr w:type="spellStart"/>
      <w:r w:rsidRPr="009E426F">
        <w:rPr>
          <w:b/>
          <w:bCs/>
          <w:sz w:val="32"/>
          <w:szCs w:val="32"/>
        </w:rPr>
        <w:t>SesjaGry</w:t>
      </w:r>
      <w:proofErr w:type="spellEnd"/>
      <w:r w:rsidRPr="009E426F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p</w:t>
      </w:r>
      <w:r w:rsidRPr="00010845">
        <w:rPr>
          <w:sz w:val="28"/>
          <w:szCs w:val="28"/>
        </w:rPr>
        <w:t>rzykładowa sesja gry:</w:t>
      </w:r>
    </w:p>
    <w:p w14:paraId="7F69A292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ID: SG98765</w:t>
      </w:r>
    </w:p>
    <w:p w14:paraId="128EABA9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Czas rozpoczęcia: 2025-05-20 19:05</w:t>
      </w:r>
    </w:p>
    <w:p w14:paraId="065C262D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Czas zakończenia: 2025-05-20 21:15</w:t>
      </w:r>
    </w:p>
    <w:p w14:paraId="18312D2B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lastRenderedPageBreak/>
        <w:t>Gra: Ruletka Europejska</w:t>
      </w:r>
    </w:p>
    <w:p w14:paraId="319E9387" w14:textId="77777777" w:rsidR="002766B2" w:rsidRPr="00010845" w:rsidRDefault="002766B2" w:rsidP="002766B2">
      <w:pPr>
        <w:numPr>
          <w:ilvl w:val="0"/>
          <w:numId w:val="20"/>
        </w:numPr>
        <w:rPr>
          <w:sz w:val="24"/>
          <w:szCs w:val="24"/>
        </w:rPr>
      </w:pPr>
      <w:r w:rsidRPr="00010845">
        <w:rPr>
          <w:sz w:val="24"/>
          <w:szCs w:val="24"/>
        </w:rPr>
        <w:t>Początkowa stawka: 500 PLN</w:t>
      </w:r>
    </w:p>
    <w:p w14:paraId="2B8E71C5" w14:textId="419B9E9B" w:rsidR="002766B2" w:rsidRPr="009E426F" w:rsidRDefault="002766B2" w:rsidP="002766B2">
      <w:pPr>
        <w:rPr>
          <w:sz w:val="32"/>
          <w:szCs w:val="32"/>
        </w:rPr>
      </w:pPr>
      <w:proofErr w:type="spellStart"/>
      <w:r w:rsidRPr="009E426F">
        <w:rPr>
          <w:b/>
          <w:bCs/>
          <w:sz w:val="32"/>
          <w:szCs w:val="32"/>
        </w:rPr>
        <w:t>StatusGry</w:t>
      </w:r>
      <w:proofErr w:type="spell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-</w:t>
      </w:r>
      <w:r>
        <w:rPr>
          <w:b/>
          <w:bCs/>
          <w:sz w:val="32"/>
          <w:szCs w:val="32"/>
        </w:rPr>
        <w:t xml:space="preserve"> </w:t>
      </w:r>
      <w:r w:rsidRPr="00010845">
        <w:rPr>
          <w:sz w:val="28"/>
          <w:szCs w:val="28"/>
        </w:rPr>
        <w:t>s</w:t>
      </w:r>
      <w:r w:rsidRPr="00010845">
        <w:rPr>
          <w:sz w:val="28"/>
          <w:szCs w:val="28"/>
        </w:rPr>
        <w:t>tatus podczas sesji gry:</w:t>
      </w:r>
    </w:p>
    <w:p w14:paraId="12AF503C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ID: STS12345</w:t>
      </w:r>
    </w:p>
    <w:p w14:paraId="6AA5D414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Czas: 2025-05-20 20:30</w:t>
      </w:r>
    </w:p>
    <w:p w14:paraId="76C5EBA3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Opis: Zakład na czerwone, wygrana</w:t>
      </w:r>
    </w:p>
    <w:p w14:paraId="21EDCD65" w14:textId="77777777" w:rsidR="002766B2" w:rsidRPr="00010845" w:rsidRDefault="002766B2" w:rsidP="002766B2">
      <w:pPr>
        <w:numPr>
          <w:ilvl w:val="0"/>
          <w:numId w:val="21"/>
        </w:numPr>
        <w:rPr>
          <w:sz w:val="24"/>
          <w:szCs w:val="24"/>
        </w:rPr>
      </w:pPr>
      <w:r w:rsidRPr="00010845">
        <w:rPr>
          <w:sz w:val="24"/>
          <w:szCs w:val="24"/>
        </w:rPr>
        <w:t>Aktualna stawka: 100 PLN</w:t>
      </w:r>
    </w:p>
    <w:p w14:paraId="3AED54DD" w14:textId="10B408B0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Wygrana</w:t>
      </w:r>
      <w:r>
        <w:rPr>
          <w:b/>
          <w:bCs/>
          <w:sz w:val="32"/>
          <w:szCs w:val="32"/>
        </w:rPr>
        <w:t xml:space="preserve"> </w:t>
      </w:r>
      <w:r w:rsidRPr="00010845">
        <w:rPr>
          <w:sz w:val="28"/>
          <w:szCs w:val="28"/>
        </w:rPr>
        <w:t>- ś</w:t>
      </w:r>
      <w:r w:rsidRPr="00010845">
        <w:rPr>
          <w:sz w:val="28"/>
          <w:szCs w:val="28"/>
        </w:rPr>
        <w:t>rodki wygrane przez klienta:</w:t>
      </w:r>
    </w:p>
    <w:p w14:paraId="3DDD6C77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ID: W45678</w:t>
      </w:r>
    </w:p>
    <w:p w14:paraId="7296E453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21C22EDA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</w:t>
      </w:r>
    </w:p>
    <w:p w14:paraId="318C2DD9" w14:textId="77777777" w:rsidR="002766B2" w:rsidRPr="00010845" w:rsidRDefault="002766B2" w:rsidP="002766B2">
      <w:pPr>
        <w:numPr>
          <w:ilvl w:val="0"/>
          <w:numId w:val="22"/>
        </w:numPr>
        <w:rPr>
          <w:sz w:val="24"/>
          <w:szCs w:val="24"/>
        </w:rPr>
      </w:pPr>
      <w:r w:rsidRPr="00010845">
        <w:rPr>
          <w:sz w:val="24"/>
          <w:szCs w:val="24"/>
        </w:rPr>
        <w:t>Gra: Ruletka Europejska</w:t>
      </w:r>
    </w:p>
    <w:p w14:paraId="69C7B0B3" w14:textId="5689E2DD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 xml:space="preserve">Wypłata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r</w:t>
      </w:r>
      <w:r w:rsidRPr="00010845">
        <w:rPr>
          <w:sz w:val="28"/>
          <w:szCs w:val="28"/>
        </w:rPr>
        <w:t>ealizacja wypłaty wygranej:</w:t>
      </w:r>
    </w:p>
    <w:p w14:paraId="2CD2BF2F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ID: WP56789</w:t>
      </w:r>
    </w:p>
    <w:p w14:paraId="2BFD4717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2E9D0F1B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 21:20</w:t>
      </w:r>
    </w:p>
    <w:p w14:paraId="5A5938CD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Status: Zrealizowana</w:t>
      </w:r>
    </w:p>
    <w:p w14:paraId="2BE500F1" w14:textId="77777777" w:rsidR="002766B2" w:rsidRPr="00010845" w:rsidRDefault="002766B2" w:rsidP="002766B2">
      <w:pPr>
        <w:numPr>
          <w:ilvl w:val="0"/>
          <w:numId w:val="23"/>
        </w:numPr>
        <w:rPr>
          <w:sz w:val="24"/>
          <w:szCs w:val="24"/>
        </w:rPr>
      </w:pPr>
      <w:r w:rsidRPr="00010845">
        <w:rPr>
          <w:sz w:val="24"/>
          <w:szCs w:val="24"/>
        </w:rPr>
        <w:t>Metoda: Gotówka</w:t>
      </w:r>
    </w:p>
    <w:p w14:paraId="0B61E9AE" w14:textId="0864E2BA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>Pracownik</w:t>
      </w:r>
      <w:r w:rsidRPr="009E426F">
        <w:rPr>
          <w:sz w:val="32"/>
          <w:szCs w:val="32"/>
        </w:rPr>
        <w:t xml:space="preserve"> </w:t>
      </w:r>
      <w:r w:rsidRPr="00010845">
        <w:rPr>
          <w:sz w:val="28"/>
          <w:szCs w:val="28"/>
        </w:rPr>
        <w:t>- o</w:t>
      </w:r>
      <w:r w:rsidRPr="00010845">
        <w:rPr>
          <w:sz w:val="28"/>
          <w:szCs w:val="28"/>
        </w:rPr>
        <w:t>soba zatrudniona w kasynie:</w:t>
      </w:r>
    </w:p>
    <w:p w14:paraId="464E80AB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Imię i nazwisko: Anna Nowak</w:t>
      </w:r>
    </w:p>
    <w:p w14:paraId="4CAAEC66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Stanowisko: Krupier</w:t>
      </w:r>
    </w:p>
    <w:p w14:paraId="543BDB72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Data zatrudnienia: 2023-05-01</w:t>
      </w:r>
    </w:p>
    <w:p w14:paraId="175E8ED1" w14:textId="77777777" w:rsidR="002766B2" w:rsidRPr="00010845" w:rsidRDefault="002766B2" w:rsidP="002766B2">
      <w:pPr>
        <w:numPr>
          <w:ilvl w:val="0"/>
          <w:numId w:val="24"/>
        </w:numPr>
        <w:rPr>
          <w:sz w:val="24"/>
          <w:szCs w:val="24"/>
        </w:rPr>
      </w:pPr>
      <w:r w:rsidRPr="00010845">
        <w:rPr>
          <w:sz w:val="24"/>
          <w:szCs w:val="24"/>
        </w:rPr>
        <w:t>Przypisany do: Stół ST001</w:t>
      </w:r>
    </w:p>
    <w:p w14:paraId="219998B5" w14:textId="510E6A29" w:rsidR="002766B2" w:rsidRPr="009E426F" w:rsidRDefault="002766B2" w:rsidP="002766B2">
      <w:pPr>
        <w:rPr>
          <w:sz w:val="32"/>
          <w:szCs w:val="32"/>
        </w:rPr>
      </w:pPr>
      <w:r w:rsidRPr="009E426F">
        <w:rPr>
          <w:b/>
          <w:bCs/>
          <w:sz w:val="32"/>
          <w:szCs w:val="32"/>
        </w:rPr>
        <w:t>Transakcja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 xml:space="preserve">Finansowa </w:t>
      </w:r>
      <w:r w:rsidRPr="002766B2"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p</w:t>
      </w:r>
      <w:r w:rsidRPr="00010845">
        <w:rPr>
          <w:sz w:val="28"/>
          <w:szCs w:val="28"/>
        </w:rPr>
        <w:t>rzykładowa transakcja:</w:t>
      </w:r>
    </w:p>
    <w:p w14:paraId="1C8414B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ID: TF78901</w:t>
      </w:r>
    </w:p>
    <w:p w14:paraId="121CB7A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Typ: Wypłata wygranej</w:t>
      </w:r>
    </w:p>
    <w:p w14:paraId="72BF754F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Kwota: 1800 PLN</w:t>
      </w:r>
    </w:p>
    <w:p w14:paraId="36045581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t>Data: 2025-05-20 21:20</w:t>
      </w:r>
    </w:p>
    <w:p w14:paraId="5F510ECD" w14:textId="77777777" w:rsidR="002766B2" w:rsidRPr="00010845" w:rsidRDefault="002766B2" w:rsidP="002766B2">
      <w:pPr>
        <w:numPr>
          <w:ilvl w:val="0"/>
          <w:numId w:val="25"/>
        </w:numPr>
        <w:rPr>
          <w:sz w:val="24"/>
          <w:szCs w:val="24"/>
        </w:rPr>
      </w:pPr>
      <w:r w:rsidRPr="00010845">
        <w:rPr>
          <w:sz w:val="24"/>
          <w:szCs w:val="24"/>
        </w:rPr>
        <w:lastRenderedPageBreak/>
        <w:t>Klient: Jan Kowalski</w:t>
      </w:r>
    </w:p>
    <w:p w14:paraId="43B1BF9D" w14:textId="604E918A" w:rsidR="002766B2" w:rsidRPr="00010845" w:rsidRDefault="002766B2" w:rsidP="002766B2">
      <w:pPr>
        <w:rPr>
          <w:sz w:val="28"/>
          <w:szCs w:val="28"/>
        </w:rPr>
      </w:pPr>
      <w:r w:rsidRPr="009E426F">
        <w:rPr>
          <w:b/>
          <w:bCs/>
          <w:sz w:val="32"/>
          <w:szCs w:val="32"/>
        </w:rPr>
        <w:t>Metoda</w:t>
      </w:r>
      <w:r>
        <w:rPr>
          <w:b/>
          <w:bCs/>
          <w:sz w:val="32"/>
          <w:szCs w:val="32"/>
        </w:rPr>
        <w:t xml:space="preserve"> </w:t>
      </w:r>
      <w:r w:rsidRPr="009E426F">
        <w:rPr>
          <w:b/>
          <w:bCs/>
          <w:sz w:val="32"/>
          <w:szCs w:val="32"/>
        </w:rPr>
        <w:t>Płatności</w:t>
      </w:r>
      <w:r w:rsidRPr="009E426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- </w:t>
      </w:r>
      <w:r w:rsidRPr="00010845">
        <w:rPr>
          <w:sz w:val="28"/>
          <w:szCs w:val="28"/>
        </w:rPr>
        <w:t>s</w:t>
      </w:r>
      <w:r w:rsidRPr="00010845">
        <w:rPr>
          <w:sz w:val="28"/>
          <w:szCs w:val="28"/>
        </w:rPr>
        <w:t>posób realizacji płatności:</w:t>
      </w:r>
    </w:p>
    <w:p w14:paraId="1510CE84" w14:textId="77777777" w:rsidR="002766B2" w:rsidRPr="00010845" w:rsidRDefault="002766B2" w:rsidP="002766B2">
      <w:pPr>
        <w:numPr>
          <w:ilvl w:val="0"/>
          <w:numId w:val="26"/>
        </w:numPr>
        <w:rPr>
          <w:sz w:val="24"/>
          <w:szCs w:val="24"/>
        </w:rPr>
      </w:pPr>
      <w:r w:rsidRPr="00010845">
        <w:rPr>
          <w:sz w:val="24"/>
          <w:szCs w:val="24"/>
        </w:rPr>
        <w:t>Nazwa: Gotówka</w:t>
      </w:r>
    </w:p>
    <w:p w14:paraId="40CF67AF" w14:textId="77777777" w:rsidR="002766B2" w:rsidRPr="00010845" w:rsidRDefault="002766B2" w:rsidP="002766B2">
      <w:pPr>
        <w:numPr>
          <w:ilvl w:val="0"/>
          <w:numId w:val="26"/>
        </w:numPr>
        <w:rPr>
          <w:sz w:val="24"/>
          <w:szCs w:val="24"/>
        </w:rPr>
      </w:pPr>
      <w:r w:rsidRPr="00010845">
        <w:rPr>
          <w:sz w:val="24"/>
          <w:szCs w:val="24"/>
        </w:rPr>
        <w:t>Waluta: PLN</w:t>
      </w:r>
    </w:p>
    <w:p w14:paraId="15C524CC" w14:textId="77777777" w:rsidR="002766B2" w:rsidRDefault="002766B2" w:rsidP="002766B2"/>
    <w:p w14:paraId="036E30FE" w14:textId="77777777" w:rsidR="005435E9" w:rsidRDefault="005435E9" w:rsidP="002766B2"/>
    <w:p w14:paraId="5E807571" w14:textId="77777777" w:rsidR="005435E9" w:rsidRDefault="005435E9" w:rsidP="002766B2"/>
    <w:p w14:paraId="358E7A42" w14:textId="77777777" w:rsidR="005435E9" w:rsidRDefault="005435E9" w:rsidP="002766B2"/>
    <w:p w14:paraId="154463E0" w14:textId="77777777" w:rsidR="005435E9" w:rsidRDefault="005435E9" w:rsidP="002766B2"/>
    <w:p w14:paraId="677DB91D" w14:textId="77777777" w:rsidR="005435E9" w:rsidRDefault="005435E9" w:rsidP="002766B2"/>
    <w:p w14:paraId="1A730422" w14:textId="77777777" w:rsidR="005435E9" w:rsidRDefault="005435E9" w:rsidP="002766B2"/>
    <w:p w14:paraId="4043AB76" w14:textId="77777777" w:rsidR="005435E9" w:rsidRDefault="005435E9" w:rsidP="002766B2"/>
    <w:p w14:paraId="7DCC910B" w14:textId="77777777" w:rsidR="005435E9" w:rsidRDefault="005435E9" w:rsidP="002766B2"/>
    <w:p w14:paraId="150F3BCC" w14:textId="77777777" w:rsidR="005435E9" w:rsidRDefault="005435E9" w:rsidP="002766B2"/>
    <w:p w14:paraId="359D2DA3" w14:textId="77777777" w:rsidR="005435E9" w:rsidRDefault="005435E9" w:rsidP="002766B2"/>
    <w:p w14:paraId="31C898AB" w14:textId="77777777" w:rsidR="005435E9" w:rsidRDefault="005435E9" w:rsidP="002766B2"/>
    <w:p w14:paraId="458E13E4" w14:textId="77777777" w:rsidR="005435E9" w:rsidRDefault="005435E9" w:rsidP="002766B2"/>
    <w:p w14:paraId="24AE820D" w14:textId="77777777" w:rsidR="005435E9" w:rsidRDefault="005435E9" w:rsidP="002766B2"/>
    <w:p w14:paraId="414D250E" w14:textId="77777777" w:rsidR="005435E9" w:rsidRDefault="005435E9" w:rsidP="002766B2"/>
    <w:p w14:paraId="7D6481A5" w14:textId="77777777" w:rsidR="005435E9" w:rsidRDefault="005435E9" w:rsidP="002766B2"/>
    <w:p w14:paraId="761948BD" w14:textId="77777777" w:rsidR="005435E9" w:rsidRDefault="005435E9" w:rsidP="002766B2"/>
    <w:p w14:paraId="36E86769" w14:textId="77777777" w:rsidR="005435E9" w:rsidRDefault="005435E9" w:rsidP="002766B2"/>
    <w:p w14:paraId="3ACF4563" w14:textId="77777777" w:rsidR="005435E9" w:rsidRDefault="005435E9" w:rsidP="002766B2"/>
    <w:p w14:paraId="3A86F72D" w14:textId="77777777" w:rsidR="005435E9" w:rsidRDefault="005435E9" w:rsidP="002766B2"/>
    <w:p w14:paraId="3BB342FF" w14:textId="77777777" w:rsidR="005435E9" w:rsidRDefault="005435E9" w:rsidP="002766B2"/>
    <w:p w14:paraId="06FA96B2" w14:textId="77777777" w:rsidR="005435E9" w:rsidRDefault="005435E9" w:rsidP="002766B2"/>
    <w:p w14:paraId="33B9984C" w14:textId="77777777" w:rsidR="005435E9" w:rsidRDefault="005435E9" w:rsidP="002766B2"/>
    <w:p w14:paraId="1529F71E" w14:textId="77777777" w:rsidR="005435E9" w:rsidRDefault="005435E9" w:rsidP="002766B2"/>
    <w:p w14:paraId="11E0B68A" w14:textId="77777777" w:rsidR="005435E9" w:rsidRDefault="005435E9" w:rsidP="005435E9"/>
    <w:p w14:paraId="2745F504" w14:textId="77777777" w:rsidR="005435E9" w:rsidRPr="005435E9" w:rsidRDefault="005435E9" w:rsidP="005435E9"/>
    <w:p w14:paraId="499E3C71" w14:textId="161D934F" w:rsidR="005435E9" w:rsidRPr="008A3C9D" w:rsidRDefault="005435E9" w:rsidP="005435E9">
      <w:pPr>
        <w:pStyle w:val="Nagwek1"/>
        <w:rPr>
          <w:noProof/>
        </w:rPr>
      </w:pPr>
      <w:bookmarkStart w:id="35" w:name="_Toc199188825"/>
      <w:r>
        <w:rPr>
          <w:noProof/>
        </w:rPr>
        <w:lastRenderedPageBreak/>
        <w:t xml:space="preserve">5. </w:t>
      </w:r>
      <w:r w:rsidRPr="008A3C9D">
        <w:rPr>
          <w:noProof/>
        </w:rPr>
        <w:t>Projektowanie danych</w:t>
      </w:r>
      <w:bookmarkEnd w:id="35"/>
    </w:p>
    <w:p w14:paraId="5681956A" w14:textId="5984095A" w:rsidR="005435E9" w:rsidRPr="00381C39" w:rsidRDefault="00381C39" w:rsidP="00381C39">
      <w:pPr>
        <w:pStyle w:val="Nagwek2"/>
        <w:rPr>
          <w:noProof/>
        </w:rPr>
      </w:pPr>
      <w:bookmarkStart w:id="36" w:name="_Toc199188826"/>
      <w:r>
        <w:rPr>
          <w:noProof/>
        </w:rPr>
        <w:t xml:space="preserve">5.1. </w:t>
      </w:r>
      <w:r w:rsidR="005435E9" w:rsidRPr="00381C39">
        <w:t>Implementacyjny</w:t>
      </w:r>
      <w:r w:rsidR="005435E9" w:rsidRPr="00381C39">
        <w:rPr>
          <w:noProof/>
        </w:rPr>
        <w:t xml:space="preserve"> diagram klas dla systemu informatycznego</w:t>
      </w:r>
      <w:bookmarkEnd w:id="36"/>
    </w:p>
    <w:p w14:paraId="444DDF98" w14:textId="77777777" w:rsidR="005435E9" w:rsidRPr="008A3C9D" w:rsidRDefault="005435E9" w:rsidP="005435E9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A0C62B9" wp14:editId="0720FB2B">
            <wp:extent cx="5638800" cy="5734050"/>
            <wp:effectExtent l="0" t="0" r="0" b="0"/>
            <wp:docPr id="876151778" name="Obraz 1" descr="Obraz zawierający zrzut ekranu, tekst, diagram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1778" name="Obraz 1" descr="Obraz zawierający zrzut ekranu, tekst, diagram, Pla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AD1F" w14:textId="76EFC301" w:rsidR="005435E9" w:rsidRPr="008A3C9D" w:rsidRDefault="00381C39" w:rsidP="00381C39">
      <w:pPr>
        <w:pStyle w:val="Nagwek3"/>
        <w:rPr>
          <w:noProof/>
        </w:rPr>
      </w:pPr>
      <w:bookmarkStart w:id="37" w:name="_Toc199188827"/>
      <w:r>
        <w:rPr>
          <w:noProof/>
        </w:rPr>
        <w:t>5.</w:t>
      </w:r>
      <w:r w:rsidR="005435E9" w:rsidRPr="008A3C9D">
        <w:rPr>
          <w:noProof/>
        </w:rPr>
        <w:t>1.1</w:t>
      </w:r>
      <w:r>
        <w:rPr>
          <w:noProof/>
        </w:rPr>
        <w:t>.</w:t>
      </w:r>
      <w:r w:rsidR="005435E9" w:rsidRPr="008A3C9D">
        <w:rPr>
          <w:noProof/>
        </w:rPr>
        <w:t xml:space="preserve"> Opis diagramu</w:t>
      </w:r>
      <w:bookmarkEnd w:id="37"/>
    </w:p>
    <w:p w14:paraId="42097579" w14:textId="77777777" w:rsidR="005435E9" w:rsidRPr="00D0438F" w:rsidRDefault="005435E9" w:rsidP="005435E9">
      <w:pPr>
        <w:rPr>
          <w:sz w:val="24"/>
          <w:szCs w:val="24"/>
        </w:rPr>
      </w:pPr>
      <w:r w:rsidRPr="00D0438F">
        <w:rPr>
          <w:sz w:val="24"/>
          <w:szCs w:val="24"/>
        </w:rPr>
        <w:t>Diagram klas implementacyjnych przedstawia strukturę logiczną systemu zarządzania siecią kasyn "</w:t>
      </w:r>
      <w:proofErr w:type="spellStart"/>
      <w:r w:rsidRPr="00D0438F">
        <w:rPr>
          <w:sz w:val="24"/>
          <w:szCs w:val="24"/>
        </w:rPr>
        <w:t>Sapphire</w:t>
      </w:r>
      <w:proofErr w:type="spellEnd"/>
      <w:r w:rsidRPr="00D0438F">
        <w:rPr>
          <w:sz w:val="24"/>
          <w:szCs w:val="24"/>
        </w:rPr>
        <w:t xml:space="preserve"> Casino", obejmującą klasy, ich atrybuty, relacje oraz wielkości kardynalne między nimi. Został stworzony z myślą o odwzorowaniu logiki biznesowej systemu kasyn w kontekście implementacyjnym.</w:t>
      </w:r>
    </w:p>
    <w:p w14:paraId="7FEC7C7E" w14:textId="0DFD4996" w:rsidR="005435E9" w:rsidRPr="008A3C9D" w:rsidRDefault="00381C39" w:rsidP="00381C39">
      <w:pPr>
        <w:pStyle w:val="Nagwek3"/>
      </w:pPr>
      <w:bookmarkStart w:id="38" w:name="_Toc199188828"/>
      <w:r>
        <w:t>5.</w:t>
      </w:r>
      <w:r w:rsidR="005435E9" w:rsidRPr="008A3C9D">
        <w:t>1.2</w:t>
      </w:r>
      <w:r>
        <w:t>.</w:t>
      </w:r>
      <w:r w:rsidR="005435E9" w:rsidRPr="008A3C9D">
        <w:t xml:space="preserve"> Komponenty systemu</w:t>
      </w:r>
      <w:bookmarkEnd w:id="38"/>
    </w:p>
    <w:p w14:paraId="2E70F04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Użytkownik i Rola</w:t>
      </w:r>
    </w:p>
    <w:p w14:paraId="3DBF7DA2" w14:textId="77777777" w:rsidR="005435E9" w:rsidRPr="00D0438F" w:rsidRDefault="005435E9" w:rsidP="005435E9">
      <w:pPr>
        <w:numPr>
          <w:ilvl w:val="0"/>
          <w:numId w:val="27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Uzytkownik</w:t>
      </w:r>
      <w:proofErr w:type="spellEnd"/>
      <w:r w:rsidRPr="00D0438F">
        <w:rPr>
          <w:sz w:val="24"/>
          <w:szCs w:val="24"/>
        </w:rPr>
        <w:t xml:space="preserve"> zawiera dane logowania (Login, </w:t>
      </w:r>
      <w:proofErr w:type="spellStart"/>
      <w:r w:rsidRPr="00D0438F">
        <w:rPr>
          <w:sz w:val="24"/>
          <w:szCs w:val="24"/>
        </w:rPr>
        <w:t>Haslo</w:t>
      </w:r>
      <w:proofErr w:type="spellEnd"/>
      <w:r w:rsidRPr="00D0438F">
        <w:rPr>
          <w:sz w:val="24"/>
          <w:szCs w:val="24"/>
        </w:rPr>
        <w:t xml:space="preserve">) oraz dane kontaktowe (Email, </w:t>
      </w:r>
      <w:proofErr w:type="spellStart"/>
      <w:r w:rsidRPr="00D0438F">
        <w:rPr>
          <w:sz w:val="24"/>
          <w:szCs w:val="24"/>
        </w:rPr>
        <w:t>Imie</w:t>
      </w:r>
      <w:proofErr w:type="spellEnd"/>
      <w:r w:rsidRPr="00D0438F">
        <w:rPr>
          <w:sz w:val="24"/>
          <w:szCs w:val="24"/>
        </w:rPr>
        <w:t>, Nazwisko, Telefon).</w:t>
      </w:r>
    </w:p>
    <w:p w14:paraId="76438A83" w14:textId="77777777" w:rsidR="005435E9" w:rsidRPr="00D0438F" w:rsidRDefault="005435E9" w:rsidP="005435E9">
      <w:pPr>
        <w:numPr>
          <w:ilvl w:val="0"/>
          <w:numId w:val="27"/>
        </w:numPr>
        <w:rPr>
          <w:sz w:val="24"/>
          <w:szCs w:val="24"/>
        </w:rPr>
      </w:pPr>
      <w:r w:rsidRPr="00D0438F">
        <w:rPr>
          <w:sz w:val="24"/>
          <w:szCs w:val="24"/>
        </w:rPr>
        <w:lastRenderedPageBreak/>
        <w:t>Przypisana mu jest Rola (np. Administrator, Pracownik, Klient), która klasyfikuje jego uprawnienia w systemie.</w:t>
      </w:r>
    </w:p>
    <w:p w14:paraId="1825BB8E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Kasyno i Licencja</w:t>
      </w:r>
    </w:p>
    <w:p w14:paraId="7A98E2B7" w14:textId="77777777" w:rsidR="005435E9" w:rsidRPr="00D0438F" w:rsidRDefault="005435E9" w:rsidP="005435E9">
      <w:pPr>
        <w:numPr>
          <w:ilvl w:val="0"/>
          <w:numId w:val="28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Klasa Kasyno zawiera informacje o lokalizacji (Adres, Miasto, </w:t>
      </w:r>
      <w:proofErr w:type="spellStart"/>
      <w:r w:rsidRPr="00D0438F">
        <w:rPr>
          <w:sz w:val="24"/>
          <w:szCs w:val="24"/>
        </w:rPr>
        <w:t>KodPocztowy</w:t>
      </w:r>
      <w:proofErr w:type="spellEnd"/>
      <w:r w:rsidRPr="00D0438F">
        <w:rPr>
          <w:sz w:val="24"/>
          <w:szCs w:val="24"/>
        </w:rPr>
        <w:t>) oraz dane kontaktowe.</w:t>
      </w:r>
    </w:p>
    <w:p w14:paraId="563E8628" w14:textId="77777777" w:rsidR="005435E9" w:rsidRPr="00D0438F" w:rsidRDefault="005435E9" w:rsidP="005435E9">
      <w:pPr>
        <w:numPr>
          <w:ilvl w:val="0"/>
          <w:numId w:val="28"/>
        </w:numPr>
        <w:rPr>
          <w:sz w:val="24"/>
          <w:szCs w:val="24"/>
        </w:rPr>
      </w:pPr>
      <w:r w:rsidRPr="00D0438F">
        <w:rPr>
          <w:sz w:val="24"/>
          <w:szCs w:val="24"/>
        </w:rPr>
        <w:t>Każde kasyno posiada Licencja z numerem, datą wydania i datą ważności.</w:t>
      </w:r>
    </w:p>
    <w:p w14:paraId="37AD9A27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Gra i Wyposażenie</w:t>
      </w:r>
    </w:p>
    <w:p w14:paraId="19FF9A0B" w14:textId="77777777" w:rsidR="005435E9" w:rsidRPr="00D0438F" w:rsidRDefault="005435E9" w:rsidP="005435E9">
      <w:pPr>
        <w:numPr>
          <w:ilvl w:val="0"/>
          <w:numId w:val="29"/>
        </w:numPr>
        <w:rPr>
          <w:sz w:val="24"/>
          <w:szCs w:val="24"/>
        </w:rPr>
      </w:pPr>
      <w:r w:rsidRPr="00D0438F">
        <w:rPr>
          <w:sz w:val="24"/>
          <w:szCs w:val="24"/>
        </w:rPr>
        <w:t>Gra definiuje rodzaje hazardu oferowane w kasynie wraz z zasadami i stawkami.</w:t>
      </w:r>
    </w:p>
    <w:p w14:paraId="7DC56398" w14:textId="77777777" w:rsidR="005435E9" w:rsidRPr="00D0438F" w:rsidRDefault="005435E9" w:rsidP="005435E9">
      <w:pPr>
        <w:numPr>
          <w:ilvl w:val="0"/>
          <w:numId w:val="29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Wyposazenie</w:t>
      </w:r>
      <w:proofErr w:type="spellEnd"/>
      <w:r w:rsidRPr="00D0438F">
        <w:rPr>
          <w:sz w:val="24"/>
          <w:szCs w:val="24"/>
        </w:rPr>
        <w:t xml:space="preserve"> obejmuje sprzęt używany w kasynie, w tym specjalizację </w:t>
      </w:r>
      <w:proofErr w:type="spellStart"/>
      <w:r w:rsidRPr="00D0438F">
        <w:rPr>
          <w:sz w:val="24"/>
          <w:szCs w:val="24"/>
        </w:rPr>
        <w:t>StolDoGry</w:t>
      </w:r>
      <w:proofErr w:type="spellEnd"/>
      <w:r w:rsidRPr="00D0438F">
        <w:rPr>
          <w:sz w:val="24"/>
          <w:szCs w:val="24"/>
        </w:rPr>
        <w:t>.</w:t>
      </w:r>
    </w:p>
    <w:p w14:paraId="188AC8F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Pracownik</w:t>
      </w:r>
    </w:p>
    <w:p w14:paraId="1F4D54AC" w14:textId="77777777" w:rsidR="005435E9" w:rsidRPr="00D0438F" w:rsidRDefault="005435E9" w:rsidP="005435E9">
      <w:pPr>
        <w:numPr>
          <w:ilvl w:val="0"/>
          <w:numId w:val="30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Rozszerzenie klasy </w:t>
      </w:r>
      <w:proofErr w:type="spellStart"/>
      <w:r w:rsidRPr="00D0438F">
        <w:rPr>
          <w:sz w:val="24"/>
          <w:szCs w:val="24"/>
        </w:rPr>
        <w:t>Uzytkownik</w:t>
      </w:r>
      <w:proofErr w:type="spellEnd"/>
      <w:r w:rsidRPr="00D0438F">
        <w:rPr>
          <w:sz w:val="24"/>
          <w:szCs w:val="24"/>
        </w:rPr>
        <w:t xml:space="preserve"> z dodatkowymi atrybutami związanymi z zatrudnieniem.</w:t>
      </w:r>
    </w:p>
    <w:p w14:paraId="74B61E40" w14:textId="77777777" w:rsidR="005435E9" w:rsidRPr="00D0438F" w:rsidRDefault="005435E9" w:rsidP="005435E9">
      <w:pPr>
        <w:numPr>
          <w:ilvl w:val="0"/>
          <w:numId w:val="30"/>
        </w:numPr>
        <w:rPr>
          <w:sz w:val="24"/>
          <w:szCs w:val="24"/>
        </w:rPr>
      </w:pPr>
      <w:r w:rsidRPr="00D0438F">
        <w:rPr>
          <w:sz w:val="24"/>
          <w:szCs w:val="24"/>
        </w:rPr>
        <w:t>Pracownik jest przypisany do konkretnego kasyna i obsługuje transakcje finansowe.</w:t>
      </w:r>
    </w:p>
    <w:p w14:paraId="09B3804E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Klient i Rezerwacja</w:t>
      </w:r>
    </w:p>
    <w:p w14:paraId="464DD7F9" w14:textId="77777777" w:rsidR="005435E9" w:rsidRPr="00D0438F" w:rsidRDefault="005435E9" w:rsidP="005435E9">
      <w:pPr>
        <w:numPr>
          <w:ilvl w:val="0"/>
          <w:numId w:val="31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Klient to specjalizacja </w:t>
      </w:r>
      <w:proofErr w:type="spellStart"/>
      <w:r w:rsidRPr="00D0438F">
        <w:rPr>
          <w:sz w:val="24"/>
          <w:szCs w:val="24"/>
        </w:rPr>
        <w:t>Uzytkownik</w:t>
      </w:r>
      <w:proofErr w:type="spellEnd"/>
      <w:r w:rsidRPr="00D0438F">
        <w:rPr>
          <w:sz w:val="24"/>
          <w:szCs w:val="24"/>
        </w:rPr>
        <w:t xml:space="preserve"> z dodatkowymi atrybutami dotyczącymi weryfikacji i limitów.</w:t>
      </w:r>
    </w:p>
    <w:p w14:paraId="336348AB" w14:textId="77777777" w:rsidR="005435E9" w:rsidRPr="00D0438F" w:rsidRDefault="005435E9" w:rsidP="005435E9">
      <w:pPr>
        <w:numPr>
          <w:ilvl w:val="0"/>
          <w:numId w:val="31"/>
        </w:numPr>
        <w:rPr>
          <w:sz w:val="24"/>
          <w:szCs w:val="24"/>
        </w:rPr>
      </w:pPr>
      <w:r w:rsidRPr="00D0438F">
        <w:rPr>
          <w:sz w:val="24"/>
          <w:szCs w:val="24"/>
        </w:rPr>
        <w:t>Rezerwacja umożliwia klientom zarezerwowanie miejsca przy stole do gry.</w:t>
      </w:r>
    </w:p>
    <w:p w14:paraId="02E7A077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Sesja Gry i Status Gry</w:t>
      </w:r>
    </w:p>
    <w:p w14:paraId="0B03AEA1" w14:textId="77777777" w:rsidR="005435E9" w:rsidRPr="00D0438F" w:rsidRDefault="005435E9" w:rsidP="005435E9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SesjaGry</w:t>
      </w:r>
      <w:proofErr w:type="spellEnd"/>
      <w:r w:rsidRPr="00D0438F">
        <w:rPr>
          <w:sz w:val="24"/>
          <w:szCs w:val="24"/>
        </w:rPr>
        <w:t xml:space="preserve"> śledzi przebieg gry od rozpoczęcia do zakończenia.</w:t>
      </w:r>
    </w:p>
    <w:p w14:paraId="274F0F37" w14:textId="77777777" w:rsidR="005435E9" w:rsidRPr="00D0438F" w:rsidRDefault="005435E9" w:rsidP="005435E9">
      <w:pPr>
        <w:numPr>
          <w:ilvl w:val="0"/>
          <w:numId w:val="32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StatusGry</w:t>
      </w:r>
      <w:proofErr w:type="spellEnd"/>
      <w:r w:rsidRPr="00D0438F">
        <w:rPr>
          <w:sz w:val="24"/>
          <w:szCs w:val="24"/>
        </w:rPr>
        <w:t xml:space="preserve"> rejestruje zmiany statusu i stawek podczas sesji.</w:t>
      </w:r>
    </w:p>
    <w:p w14:paraId="1F076858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Wygrana i Wypłata</w:t>
      </w:r>
    </w:p>
    <w:p w14:paraId="7A3ACB79" w14:textId="77777777" w:rsidR="005435E9" w:rsidRPr="00D0438F" w:rsidRDefault="005435E9" w:rsidP="005435E9">
      <w:pPr>
        <w:numPr>
          <w:ilvl w:val="0"/>
          <w:numId w:val="33"/>
        </w:numPr>
        <w:rPr>
          <w:sz w:val="24"/>
          <w:szCs w:val="24"/>
        </w:rPr>
      </w:pPr>
      <w:r w:rsidRPr="00D0438F">
        <w:rPr>
          <w:sz w:val="24"/>
          <w:szCs w:val="24"/>
        </w:rPr>
        <w:t>Wygrana rejestruje środki wygrane przez klienta.</w:t>
      </w:r>
    </w:p>
    <w:p w14:paraId="3C9CDECD" w14:textId="77777777" w:rsidR="005435E9" w:rsidRPr="00D0438F" w:rsidRDefault="005435E9" w:rsidP="005435E9">
      <w:pPr>
        <w:numPr>
          <w:ilvl w:val="0"/>
          <w:numId w:val="33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Wyplata dokumentuje proces przekazania wygranej z wykorzystaniem określonej </w:t>
      </w:r>
      <w:proofErr w:type="spellStart"/>
      <w:r w:rsidRPr="00D0438F">
        <w:rPr>
          <w:sz w:val="24"/>
          <w:szCs w:val="24"/>
        </w:rPr>
        <w:t>MetodaPlatnosci</w:t>
      </w:r>
      <w:proofErr w:type="spellEnd"/>
      <w:r w:rsidRPr="00D0438F">
        <w:rPr>
          <w:sz w:val="24"/>
          <w:szCs w:val="24"/>
        </w:rPr>
        <w:t>.</w:t>
      </w:r>
    </w:p>
    <w:p w14:paraId="691C27AD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Transakcje i Raporty</w:t>
      </w:r>
    </w:p>
    <w:p w14:paraId="782B0371" w14:textId="77777777" w:rsidR="005435E9" w:rsidRPr="00D0438F" w:rsidRDefault="005435E9" w:rsidP="005435E9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TransakcjaFinansowa</w:t>
      </w:r>
      <w:proofErr w:type="spellEnd"/>
      <w:r w:rsidRPr="00D0438F">
        <w:rPr>
          <w:sz w:val="24"/>
          <w:szCs w:val="24"/>
        </w:rPr>
        <w:t xml:space="preserve"> rejestruje wszystkie operacje finansowe.</w:t>
      </w:r>
    </w:p>
    <w:p w14:paraId="252FFFF6" w14:textId="77777777" w:rsidR="005435E9" w:rsidRPr="00D0438F" w:rsidRDefault="005435E9" w:rsidP="005435E9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D0438F">
        <w:rPr>
          <w:sz w:val="24"/>
          <w:szCs w:val="24"/>
        </w:rPr>
        <w:t>RaportFinansowy</w:t>
      </w:r>
      <w:proofErr w:type="spellEnd"/>
      <w:r w:rsidRPr="00D0438F">
        <w:rPr>
          <w:sz w:val="24"/>
          <w:szCs w:val="24"/>
        </w:rPr>
        <w:t xml:space="preserve"> agreguje dane finansowe z określonego okresu.</w:t>
      </w:r>
    </w:p>
    <w:p w14:paraId="3D7B4839" w14:textId="77777777" w:rsidR="005435E9" w:rsidRPr="00C85CB8" w:rsidRDefault="005435E9" w:rsidP="005435E9">
      <w:pPr>
        <w:rPr>
          <w:sz w:val="28"/>
          <w:szCs w:val="28"/>
        </w:rPr>
      </w:pPr>
      <w:r w:rsidRPr="00C85CB8">
        <w:rPr>
          <w:b/>
          <w:bCs/>
          <w:sz w:val="28"/>
          <w:szCs w:val="28"/>
        </w:rPr>
        <w:t>Reklamacja i Audyt</w:t>
      </w:r>
    </w:p>
    <w:p w14:paraId="3D8E93F7" w14:textId="77777777" w:rsidR="005435E9" w:rsidRPr="00D0438F" w:rsidRDefault="005435E9" w:rsidP="005435E9">
      <w:pPr>
        <w:numPr>
          <w:ilvl w:val="0"/>
          <w:numId w:val="35"/>
        </w:numPr>
        <w:rPr>
          <w:sz w:val="24"/>
          <w:szCs w:val="24"/>
        </w:rPr>
      </w:pPr>
      <w:r w:rsidRPr="00D0438F">
        <w:rPr>
          <w:sz w:val="24"/>
          <w:szCs w:val="24"/>
        </w:rPr>
        <w:t>Reklamacja przechowuje zgłoszenia problemów przez klientów.</w:t>
      </w:r>
    </w:p>
    <w:p w14:paraId="21CF3BBB" w14:textId="77777777" w:rsidR="005435E9" w:rsidRPr="00D0438F" w:rsidRDefault="005435E9" w:rsidP="005435E9">
      <w:pPr>
        <w:numPr>
          <w:ilvl w:val="0"/>
          <w:numId w:val="35"/>
        </w:numPr>
        <w:rPr>
          <w:sz w:val="24"/>
          <w:szCs w:val="24"/>
        </w:rPr>
      </w:pPr>
      <w:r w:rsidRPr="00D0438F">
        <w:rPr>
          <w:sz w:val="24"/>
          <w:szCs w:val="24"/>
        </w:rPr>
        <w:lastRenderedPageBreak/>
        <w:t>Audyt rejestruje formalne kontrole działalności kasyna.</w:t>
      </w:r>
    </w:p>
    <w:p w14:paraId="263335F9" w14:textId="239E0C6B" w:rsidR="005435E9" w:rsidRPr="008A3C9D" w:rsidRDefault="00381C39" w:rsidP="00381C39">
      <w:pPr>
        <w:pStyle w:val="Nagwek3"/>
      </w:pPr>
      <w:bookmarkStart w:id="39" w:name="_Toc199188829"/>
      <w:r>
        <w:t>5.</w:t>
      </w:r>
      <w:r w:rsidR="005435E9" w:rsidRPr="008A3C9D">
        <w:t>1.3 Relacje między klasami</w:t>
      </w:r>
      <w:bookmarkEnd w:id="39"/>
    </w:p>
    <w:p w14:paraId="15AA5E69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Większość relacji ma charakter jeden-do-wielu (1-*), co odzwierciedla hierarchiczną strukturę organizacyjną.</w:t>
      </w:r>
    </w:p>
    <w:p w14:paraId="43F4AA86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 xml:space="preserve">Kluczowe relacje kompozycji i agregacji zapewniają integralność danych (np. Kasyno-Licencja, </w:t>
      </w:r>
      <w:proofErr w:type="spellStart"/>
      <w:r w:rsidRPr="00D0438F">
        <w:rPr>
          <w:sz w:val="24"/>
          <w:szCs w:val="24"/>
        </w:rPr>
        <w:t>SesjaGry-StatusGry</w:t>
      </w:r>
      <w:proofErr w:type="spellEnd"/>
      <w:r w:rsidRPr="00D0438F">
        <w:rPr>
          <w:sz w:val="24"/>
          <w:szCs w:val="24"/>
        </w:rPr>
        <w:t>).</w:t>
      </w:r>
    </w:p>
    <w:p w14:paraId="1C3EC25B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Opcjonalne relacje (np. 0..1) pozwalają na elastyczność w modelowaniu rzeczywistych scenariuszy biznesowych.</w:t>
      </w:r>
    </w:p>
    <w:p w14:paraId="2EB2D136" w14:textId="77777777" w:rsidR="005435E9" w:rsidRPr="00D0438F" w:rsidRDefault="005435E9" w:rsidP="005435E9">
      <w:pPr>
        <w:numPr>
          <w:ilvl w:val="0"/>
          <w:numId w:val="36"/>
        </w:numPr>
        <w:rPr>
          <w:sz w:val="24"/>
          <w:szCs w:val="24"/>
        </w:rPr>
      </w:pPr>
      <w:r w:rsidRPr="00D0438F">
        <w:rPr>
          <w:sz w:val="24"/>
          <w:szCs w:val="24"/>
        </w:rPr>
        <w:t>Diagram implementacyjny opiera się na zasadach programowania obiektowego, co sprzyja przejrzystej i skalowalnej strukturze kodu.</w:t>
      </w:r>
    </w:p>
    <w:p w14:paraId="1D10C848" w14:textId="57C3E22F" w:rsidR="005435E9" w:rsidRDefault="00381C39" w:rsidP="00381C39">
      <w:pPr>
        <w:pStyle w:val="Nagwek2"/>
      </w:pPr>
      <w:bookmarkStart w:id="40" w:name="_Toc199188830"/>
      <w:r>
        <w:t>5.</w:t>
      </w:r>
      <w:r w:rsidR="005435E9" w:rsidRPr="008A3C9D">
        <w:t xml:space="preserve">2 </w:t>
      </w:r>
      <w:r w:rsidR="005435E9">
        <w:t>.</w:t>
      </w:r>
      <w:r w:rsidR="005435E9" w:rsidRPr="008A3C9D">
        <w:t>Projekt relacyjnej bazy danych</w:t>
      </w:r>
      <w:bookmarkEnd w:id="40"/>
    </w:p>
    <w:p w14:paraId="27E02675" w14:textId="77777777" w:rsidR="005435E9" w:rsidRPr="008A3C9D" w:rsidRDefault="005435E9" w:rsidP="005435E9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53F630" wp14:editId="22184C48">
            <wp:extent cx="5276850" cy="5143500"/>
            <wp:effectExtent l="0" t="0" r="0" b="0"/>
            <wp:docPr id="1824903945" name="Obraz 2" descr="Obraz zawierający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03945" name="Obraz 2" descr="Obraz zawierający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2819" w14:textId="765CECF3" w:rsidR="005435E9" w:rsidRPr="008A3C9D" w:rsidRDefault="00381C39" w:rsidP="00381C39">
      <w:pPr>
        <w:pStyle w:val="Nagwek3"/>
      </w:pPr>
      <w:bookmarkStart w:id="41" w:name="_Toc199188831"/>
      <w:r>
        <w:t>5.</w:t>
      </w:r>
      <w:r w:rsidR="005435E9" w:rsidRPr="008A3C9D">
        <w:t>2.1</w:t>
      </w:r>
      <w:r>
        <w:t>.</w:t>
      </w:r>
      <w:r w:rsidR="005435E9" w:rsidRPr="008A3C9D">
        <w:t xml:space="preserve"> Opis projektu relacyjnej bazy danych</w:t>
      </w:r>
      <w:bookmarkEnd w:id="41"/>
    </w:p>
    <w:p w14:paraId="1B7F3FDE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sz w:val="24"/>
          <w:szCs w:val="24"/>
        </w:rPr>
        <w:t>Projektowana relacyjna baza danych stanowi fundament systemu do obsługi sieci kasyn "</w:t>
      </w:r>
      <w:proofErr w:type="spellStart"/>
      <w:r w:rsidRPr="003B4959">
        <w:rPr>
          <w:sz w:val="24"/>
          <w:szCs w:val="24"/>
        </w:rPr>
        <w:t>Sapphire</w:t>
      </w:r>
      <w:proofErr w:type="spellEnd"/>
      <w:r w:rsidRPr="003B4959">
        <w:rPr>
          <w:sz w:val="24"/>
          <w:szCs w:val="24"/>
        </w:rPr>
        <w:t xml:space="preserve"> Casino". Celem projektu było stworzenie kompletnej, spójnej i rozszerzalnej </w:t>
      </w:r>
      <w:r w:rsidRPr="003B4959">
        <w:rPr>
          <w:sz w:val="24"/>
          <w:szCs w:val="24"/>
        </w:rPr>
        <w:lastRenderedPageBreak/>
        <w:t>struktury danych, która umożliwia pełną obsługę procesu biznesowego – od zarządzania kasynami, przez rezerwacje i sesje gier, aż po wypłaty wygranych i generowanie raportów.</w:t>
      </w:r>
    </w:p>
    <w:p w14:paraId="7BC1F9FE" w14:textId="6C1EA655" w:rsidR="005435E9" w:rsidRPr="008A3C9D" w:rsidRDefault="00381C39" w:rsidP="00381C39">
      <w:pPr>
        <w:pStyle w:val="Nagwek3"/>
      </w:pPr>
      <w:bookmarkStart w:id="42" w:name="_Toc199188832"/>
      <w:r>
        <w:t>5.</w:t>
      </w:r>
      <w:r w:rsidR="005435E9" w:rsidRPr="008A3C9D">
        <w:t>2.2</w:t>
      </w:r>
      <w:r>
        <w:t>.</w:t>
      </w:r>
      <w:r w:rsidR="005435E9" w:rsidRPr="008A3C9D">
        <w:t xml:space="preserve"> Struktura bazy danych</w:t>
      </w:r>
      <w:bookmarkEnd w:id="42"/>
    </w:p>
    <w:p w14:paraId="5BA07703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sz w:val="24"/>
          <w:szCs w:val="24"/>
        </w:rPr>
        <w:t>Baza danych składa się z 20 tabel, które odwzorowują kluczowe encje oraz procesy systemowe. Projekt bazuje na modelu relacyjnym, przy czym każda tabela posiada zdefiniowany klucz główny (PRIMARY KEY), a także odpowiednie klucze obce (FOREIGN KEY), które zapewniają logiczne powiązania między rekordami oraz integralność referencyjną.</w:t>
      </w:r>
    </w:p>
    <w:p w14:paraId="3602A41A" w14:textId="22E82408" w:rsidR="005435E9" w:rsidRPr="008A3C9D" w:rsidRDefault="00381C39" w:rsidP="00381C39">
      <w:pPr>
        <w:pStyle w:val="Nagwek3"/>
      </w:pPr>
      <w:bookmarkStart w:id="43" w:name="_Toc199188833"/>
      <w:r>
        <w:t>5.</w:t>
      </w:r>
      <w:r w:rsidR="005435E9" w:rsidRPr="008A3C9D">
        <w:t>2.3 Główne obszary funkcjonalne</w:t>
      </w:r>
      <w:bookmarkEnd w:id="43"/>
    </w:p>
    <w:p w14:paraId="1E5E5682" w14:textId="77777777" w:rsidR="005435E9" w:rsidRPr="003B4959" w:rsidRDefault="005435E9" w:rsidP="005435E9">
      <w:pPr>
        <w:rPr>
          <w:sz w:val="24"/>
          <w:szCs w:val="24"/>
        </w:rPr>
      </w:pPr>
      <w:r w:rsidRPr="003B4959">
        <w:rPr>
          <w:b/>
          <w:bCs/>
          <w:sz w:val="28"/>
          <w:szCs w:val="28"/>
        </w:rPr>
        <w:t>Zarządzanie użytkownikami i uprawnieniami:</w:t>
      </w:r>
      <w:r w:rsidRPr="008A3C9D">
        <w:rPr>
          <w:sz w:val="32"/>
          <w:szCs w:val="32"/>
        </w:rPr>
        <w:t xml:space="preserve"> </w:t>
      </w:r>
      <w:r w:rsidRPr="003B4959">
        <w:rPr>
          <w:sz w:val="24"/>
          <w:szCs w:val="24"/>
        </w:rPr>
        <w:t>Tabele UZYTKOWNICY oraz ROLE umożliwiają tworzenie kont użytkowników z przypisaną rolą systemową (np. administrator, pracownik, klient). Dane logowania, kontaktowe oraz identyfikatory ról przechowywane są zgodnie z dobrymi praktykami bezpieczeństwa.</w:t>
      </w:r>
    </w:p>
    <w:p w14:paraId="242983A2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kasynami i licencjami:</w:t>
      </w:r>
      <w:r w:rsidRPr="0002020C">
        <w:rPr>
          <w:sz w:val="28"/>
          <w:szCs w:val="28"/>
        </w:rPr>
        <w:t xml:space="preserve"> </w:t>
      </w:r>
      <w:r w:rsidRPr="0002020C">
        <w:rPr>
          <w:sz w:val="24"/>
          <w:szCs w:val="24"/>
        </w:rPr>
        <w:t>Struktura KASYNA i LICENCJE umożliwia zarządzanie lokalizacjami kasyn wraz z ich dokumentacją prawną. Każde kasyno posiada unikalny identyfikator oraz powiązanie z licencją uprawniającą do prowadzenia działalności hazardowej.</w:t>
      </w:r>
    </w:p>
    <w:p w14:paraId="67AB9F7D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grami i wyposażeniem:</w:t>
      </w:r>
      <w:r w:rsidRPr="0002020C">
        <w:rPr>
          <w:sz w:val="24"/>
          <w:szCs w:val="24"/>
        </w:rPr>
        <w:t xml:space="preserve"> Tabele GRY, WYPOSAZENIE i STOLY_DO_GRY pozwalają na ewidencję dostępnych gier, sprzętu oraz specjalistycznego wyposażenia używanego w kasynach. System przechowuje informacje o stanie technicznym, datach konserwacji oraz dostępności.</w:t>
      </w:r>
    </w:p>
    <w:p w14:paraId="3E125CBF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Obsługa klientów i rezerwacji:</w:t>
      </w:r>
      <w:r w:rsidRPr="0002020C">
        <w:rPr>
          <w:sz w:val="28"/>
          <w:szCs w:val="28"/>
        </w:rPr>
        <w:t xml:space="preserve"> </w:t>
      </w:r>
      <w:r w:rsidRPr="0002020C">
        <w:rPr>
          <w:sz w:val="24"/>
          <w:szCs w:val="24"/>
        </w:rPr>
        <w:t>Struktura KLIENCI i REZERWACJE umożliwia rejestrację klientów oraz zarządzanie rezerwacjami miejsc przy stołach do gier. System przechowuje dane osobowe klientów oraz informacje o terminach rezerwacji.</w:t>
      </w:r>
    </w:p>
    <w:p w14:paraId="617CD929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Sesje gier i statusy:</w:t>
      </w:r>
      <w:r w:rsidRPr="0002020C">
        <w:rPr>
          <w:sz w:val="24"/>
          <w:szCs w:val="24"/>
        </w:rPr>
        <w:t xml:space="preserve"> Tabele SESJE_GRY i STATUSY_GRY służą do rejestrowania przebiegu gier, wraz z czasem trwania, stawkami oraz zmianami statusu. System umożliwia monitorowanie rozgrywki oraz wykrywanie potencjalnych nieprawidłowości.</w:t>
      </w:r>
    </w:p>
    <w:p w14:paraId="0DA3E891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Zarządzanie wygranymi i wypłatami:</w:t>
      </w:r>
      <w:r w:rsidRPr="0002020C">
        <w:rPr>
          <w:sz w:val="24"/>
          <w:szCs w:val="24"/>
        </w:rPr>
        <w:t xml:space="preserve"> Struktura WYGRANE, WYPLATY oraz METODY_PLATNOSCI pozwala na rejestrację wygranych klientów oraz obsługę procesu wypłat, z uwzględnieniem różnych metod płatności.</w:t>
      </w:r>
    </w:p>
    <w:p w14:paraId="641DC104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Finanse i raportowanie:</w:t>
      </w:r>
      <w:r w:rsidRPr="0002020C">
        <w:rPr>
          <w:sz w:val="24"/>
          <w:szCs w:val="24"/>
        </w:rPr>
        <w:t xml:space="preserve"> Tabele TRANSAKCJE_FINANSOWE i RAPORTY_FINANSOWE służą do ewidencji operacji finansowych oraz generowania raportów wymaganych przez organy regulacyjne.</w:t>
      </w:r>
    </w:p>
    <w:p w14:paraId="64829516" w14:textId="77777777" w:rsidR="005435E9" w:rsidRPr="0002020C" w:rsidRDefault="005435E9" w:rsidP="005435E9">
      <w:pPr>
        <w:rPr>
          <w:sz w:val="24"/>
          <w:szCs w:val="24"/>
        </w:rPr>
      </w:pPr>
      <w:r w:rsidRPr="0002020C">
        <w:rPr>
          <w:b/>
          <w:bCs/>
          <w:sz w:val="28"/>
          <w:szCs w:val="28"/>
        </w:rPr>
        <w:t>Obsługa reklamacji i audytów:</w:t>
      </w:r>
      <w:r w:rsidRPr="0002020C">
        <w:rPr>
          <w:sz w:val="24"/>
          <w:szCs w:val="24"/>
        </w:rPr>
        <w:t xml:space="preserve"> Struktura REKLAMACJE i AUDYTY umożliwia zarządzanie zgłoszeniami klientów oraz dokumentowanie przeprowadzonych kontroli w kasynach.</w:t>
      </w:r>
    </w:p>
    <w:p w14:paraId="009E56A5" w14:textId="725E676A" w:rsidR="005435E9" w:rsidRPr="008A3C9D" w:rsidRDefault="00381C39" w:rsidP="00381C39">
      <w:pPr>
        <w:pStyle w:val="Nagwek2"/>
      </w:pPr>
      <w:bookmarkStart w:id="44" w:name="_Toc199188834"/>
      <w:r>
        <w:lastRenderedPageBreak/>
        <w:t>5.3</w:t>
      </w:r>
      <w:r w:rsidR="005435E9" w:rsidRPr="008A3C9D">
        <w:t xml:space="preserve"> Kluczowe cechy projektu</w:t>
      </w:r>
      <w:bookmarkEnd w:id="44"/>
    </w:p>
    <w:p w14:paraId="556EAFC3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Normalizacja danych:</w:t>
      </w:r>
      <w:r w:rsidRPr="00BC668A">
        <w:rPr>
          <w:sz w:val="24"/>
          <w:szCs w:val="24"/>
        </w:rPr>
        <w:t xml:space="preserve"> Dane zostały zorganizowane zgodnie z zasadami trzeciej postaci normalnej (3NF), co pozwala na eliminację redundancji i zapewnienie spójności logicznej.</w:t>
      </w:r>
    </w:p>
    <w:p w14:paraId="1259B20C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Integralność referencyjna:</w:t>
      </w:r>
      <w:r w:rsidRPr="00BC668A">
        <w:rPr>
          <w:sz w:val="24"/>
          <w:szCs w:val="24"/>
        </w:rPr>
        <w:t xml:space="preserve"> Wszystkie zależności między tabelami zostały precyzyjnie odwzorowane za pomocą kluczy obcych, co umożliwia kontrolę poprawności danych.</w:t>
      </w:r>
    </w:p>
    <w:p w14:paraId="16102C03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Wydajność i skalowalność:</w:t>
      </w:r>
      <w:r w:rsidRPr="00BC668A">
        <w:rPr>
          <w:sz w:val="28"/>
          <w:szCs w:val="28"/>
        </w:rPr>
        <w:t xml:space="preserve"> </w:t>
      </w:r>
      <w:r w:rsidRPr="00BC668A">
        <w:rPr>
          <w:sz w:val="24"/>
          <w:szCs w:val="24"/>
        </w:rPr>
        <w:t xml:space="preserve">Projekt uwzględnia możliwość dalszej rozbudowy systemu (np. dodanie </w:t>
      </w:r>
      <w:proofErr w:type="spellStart"/>
      <w:r w:rsidRPr="00BC668A">
        <w:rPr>
          <w:sz w:val="24"/>
          <w:szCs w:val="24"/>
        </w:rPr>
        <w:t>triggerów</w:t>
      </w:r>
      <w:proofErr w:type="spellEnd"/>
      <w:r w:rsidRPr="00BC668A">
        <w:rPr>
          <w:sz w:val="24"/>
          <w:szCs w:val="24"/>
        </w:rPr>
        <w:t>, procedur składowanych, widoków czy dodatkowych atrybutów) oraz obsługę rosnącej liczby kasyn i klientów.</w:t>
      </w:r>
    </w:p>
    <w:p w14:paraId="057524AB" w14:textId="77777777" w:rsidR="005435E9" w:rsidRPr="00BC668A" w:rsidRDefault="005435E9" w:rsidP="005435E9">
      <w:pPr>
        <w:rPr>
          <w:sz w:val="24"/>
          <w:szCs w:val="24"/>
        </w:rPr>
      </w:pPr>
      <w:r w:rsidRPr="00BC668A">
        <w:rPr>
          <w:b/>
          <w:bCs/>
          <w:sz w:val="28"/>
          <w:szCs w:val="28"/>
        </w:rPr>
        <w:t>Bezpieczeństwo i zgodność:</w:t>
      </w:r>
      <w:r w:rsidRPr="00BC668A">
        <w:rPr>
          <w:sz w:val="28"/>
          <w:szCs w:val="28"/>
        </w:rPr>
        <w:t xml:space="preserve"> </w:t>
      </w:r>
      <w:r w:rsidRPr="00BC668A">
        <w:rPr>
          <w:sz w:val="24"/>
          <w:szCs w:val="24"/>
        </w:rPr>
        <w:t>Struktura bazy danych zapewnia przechowywanie wszystkich informacji wymaganych przez polskie przepisy dotyczące hazardu, umożliwiając generowanie raportów zgodności oraz wsparcie audytów wewnętrznych i zewnętrznych.</w:t>
      </w:r>
    </w:p>
    <w:p w14:paraId="199D7BAC" w14:textId="77777777" w:rsidR="005435E9" w:rsidRDefault="005435E9" w:rsidP="005435E9"/>
    <w:p w14:paraId="6CACA5AC" w14:textId="77777777" w:rsidR="007C4460" w:rsidRDefault="007C4460" w:rsidP="005435E9"/>
    <w:p w14:paraId="1C4DA024" w14:textId="77777777" w:rsidR="007C4460" w:rsidRDefault="007C4460" w:rsidP="005435E9"/>
    <w:p w14:paraId="098B036C" w14:textId="77777777" w:rsidR="007C4460" w:rsidRDefault="007C4460" w:rsidP="005435E9"/>
    <w:p w14:paraId="1D65CC12" w14:textId="77777777" w:rsidR="007C4460" w:rsidRDefault="007C4460" w:rsidP="005435E9"/>
    <w:p w14:paraId="2DFB8F75" w14:textId="77777777" w:rsidR="007C4460" w:rsidRDefault="007C4460" w:rsidP="005435E9"/>
    <w:p w14:paraId="785EE9D3" w14:textId="77777777" w:rsidR="007C4460" w:rsidRDefault="007C4460" w:rsidP="005435E9"/>
    <w:p w14:paraId="02B7B909" w14:textId="77777777" w:rsidR="007C4460" w:rsidRDefault="007C4460" w:rsidP="005435E9"/>
    <w:p w14:paraId="50CD1A7A" w14:textId="77777777" w:rsidR="007C4460" w:rsidRDefault="007C4460" w:rsidP="005435E9"/>
    <w:p w14:paraId="57172129" w14:textId="77777777" w:rsidR="007C4460" w:rsidRDefault="007C4460" w:rsidP="005435E9"/>
    <w:p w14:paraId="58F82E0F" w14:textId="77777777" w:rsidR="007C4460" w:rsidRDefault="007C4460" w:rsidP="005435E9"/>
    <w:p w14:paraId="15EAE6BC" w14:textId="77777777" w:rsidR="007C4460" w:rsidRDefault="007C4460" w:rsidP="005435E9"/>
    <w:p w14:paraId="495688B1" w14:textId="77777777" w:rsidR="007C4460" w:rsidRDefault="007C4460" w:rsidP="005435E9"/>
    <w:p w14:paraId="3F242852" w14:textId="77777777" w:rsidR="007C4460" w:rsidRDefault="007C4460" w:rsidP="005435E9"/>
    <w:p w14:paraId="4B08154C" w14:textId="77777777" w:rsidR="007C4460" w:rsidRDefault="007C4460" w:rsidP="005435E9"/>
    <w:p w14:paraId="1A465742" w14:textId="77777777" w:rsidR="007C4460" w:rsidRDefault="007C4460" w:rsidP="005435E9"/>
    <w:p w14:paraId="4879B80D" w14:textId="77777777" w:rsidR="007C4460" w:rsidRDefault="007C4460" w:rsidP="005435E9"/>
    <w:p w14:paraId="2C065313" w14:textId="77777777" w:rsidR="007C4460" w:rsidRDefault="007C4460" w:rsidP="005435E9"/>
    <w:p w14:paraId="6C8A3693" w14:textId="77777777" w:rsidR="007C4460" w:rsidRDefault="007C4460" w:rsidP="005435E9"/>
    <w:p w14:paraId="3545D8CC" w14:textId="1ED3D9D0" w:rsidR="007C4460" w:rsidRDefault="007C4460" w:rsidP="007C4460">
      <w:pPr>
        <w:pStyle w:val="Nagwek1"/>
      </w:pPr>
      <w:bookmarkStart w:id="45" w:name="_Toc199188835"/>
      <w:r>
        <w:lastRenderedPageBreak/>
        <w:t>6.</w:t>
      </w:r>
      <w:bookmarkEnd w:id="45"/>
      <w:r>
        <w:t xml:space="preserve"> </w:t>
      </w:r>
    </w:p>
    <w:p w14:paraId="114AFED9" w14:textId="77777777" w:rsidR="007C4460" w:rsidRDefault="007C4460" w:rsidP="007C4460">
      <w:pPr>
        <w:rPr>
          <w:sz w:val="32"/>
          <w:szCs w:val="32"/>
        </w:rPr>
      </w:pPr>
      <w:r w:rsidRPr="003779FE">
        <w:rPr>
          <w:noProof/>
          <w:sz w:val="32"/>
          <w:szCs w:val="32"/>
        </w:rPr>
        <w:drawing>
          <wp:inline distT="0" distB="0" distL="0" distR="0" wp14:anchorId="0DA095A2" wp14:editId="4B029961">
            <wp:extent cx="3419952" cy="6801799"/>
            <wp:effectExtent l="0" t="0" r="9525" b="0"/>
            <wp:docPr id="781430616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30616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94F1" w14:textId="77777777" w:rsidR="007C4460" w:rsidRDefault="007C4460" w:rsidP="007C4460">
      <w:pPr>
        <w:rPr>
          <w:sz w:val="32"/>
          <w:szCs w:val="32"/>
        </w:rPr>
      </w:pPr>
      <w:r w:rsidRPr="003779FE">
        <w:rPr>
          <w:noProof/>
          <w:sz w:val="32"/>
          <w:szCs w:val="32"/>
        </w:rPr>
        <w:lastRenderedPageBreak/>
        <w:drawing>
          <wp:inline distT="0" distB="0" distL="0" distR="0" wp14:anchorId="5F168A11" wp14:editId="3F351232">
            <wp:extent cx="3400900" cy="6801799"/>
            <wp:effectExtent l="0" t="0" r="9525" b="0"/>
            <wp:docPr id="1093863783" name="Obraz 1" descr="Obraz zawierający tekst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63783" name="Obraz 1" descr="Obraz zawierający tekst, zrzut ekranu, design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8751" w14:textId="77777777" w:rsidR="007C4460" w:rsidRDefault="007C4460" w:rsidP="007C4460">
      <w:pPr>
        <w:rPr>
          <w:sz w:val="32"/>
          <w:szCs w:val="32"/>
        </w:rPr>
      </w:pPr>
      <w:r w:rsidRPr="003779FE">
        <w:rPr>
          <w:noProof/>
          <w:sz w:val="32"/>
          <w:szCs w:val="32"/>
        </w:rPr>
        <w:lastRenderedPageBreak/>
        <w:drawing>
          <wp:inline distT="0" distB="0" distL="0" distR="0" wp14:anchorId="7F3AA6A2" wp14:editId="7207E659">
            <wp:extent cx="3419952" cy="6820852"/>
            <wp:effectExtent l="0" t="0" r="9525" b="0"/>
            <wp:docPr id="1598419277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9277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F6E1" w14:textId="77777777" w:rsidR="007C4460" w:rsidRDefault="007C4460" w:rsidP="007C4460">
      <w:pPr>
        <w:rPr>
          <w:sz w:val="32"/>
          <w:szCs w:val="32"/>
        </w:rPr>
      </w:pPr>
      <w:r w:rsidRPr="003779FE">
        <w:rPr>
          <w:noProof/>
          <w:sz w:val="32"/>
          <w:szCs w:val="32"/>
        </w:rPr>
        <w:lastRenderedPageBreak/>
        <w:drawing>
          <wp:inline distT="0" distB="0" distL="0" distR="0" wp14:anchorId="0BF78940" wp14:editId="341CCA89">
            <wp:extent cx="3458058" cy="6820852"/>
            <wp:effectExtent l="0" t="0" r="9525" b="0"/>
            <wp:docPr id="2074355711" name="Obraz 1" descr="Obraz zawierający tekst, elektronika, zrzut ekranu, multimed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5711" name="Obraz 1" descr="Obraz zawierający tekst, elektronika, zrzut ekranu, multimedi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861" w14:textId="77777777" w:rsidR="007C4460" w:rsidRDefault="007C4460" w:rsidP="007C4460">
      <w:pPr>
        <w:rPr>
          <w:sz w:val="32"/>
          <w:szCs w:val="32"/>
        </w:rPr>
      </w:pPr>
      <w:r w:rsidRPr="003779FE">
        <w:rPr>
          <w:noProof/>
          <w:sz w:val="32"/>
          <w:szCs w:val="32"/>
        </w:rPr>
        <w:lastRenderedPageBreak/>
        <w:drawing>
          <wp:inline distT="0" distB="0" distL="0" distR="0" wp14:anchorId="1DDCC2D2" wp14:editId="4F92BA51">
            <wp:extent cx="3391373" cy="6811326"/>
            <wp:effectExtent l="0" t="0" r="0" b="8890"/>
            <wp:docPr id="1501471614" name="Obraz 1" descr="Obraz zawierający tekst, zrzut ekranu, multimedi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1614" name="Obraz 1" descr="Obraz zawierający tekst, zrzut ekranu, multimedia, oprogramowanie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7C8" w14:textId="77777777" w:rsidR="007C4460" w:rsidRDefault="007C4460" w:rsidP="007C4460">
      <w:pPr>
        <w:rPr>
          <w:sz w:val="32"/>
          <w:szCs w:val="32"/>
        </w:rPr>
      </w:pPr>
      <w:r w:rsidRPr="003779FE">
        <w:rPr>
          <w:noProof/>
          <w:sz w:val="32"/>
          <w:szCs w:val="32"/>
        </w:rPr>
        <w:lastRenderedPageBreak/>
        <w:drawing>
          <wp:inline distT="0" distB="0" distL="0" distR="0" wp14:anchorId="38C94C77" wp14:editId="4C7BA9FC">
            <wp:extent cx="3439005" cy="6858957"/>
            <wp:effectExtent l="0" t="0" r="9525" b="0"/>
            <wp:docPr id="622866849" name="Obraz 1" descr="Obraz zawierający tekst, zrzut ekranu, multimedi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849" name="Obraz 1" descr="Obraz zawierający tekst, zrzut ekranu, multimedia, oprogramowanie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25B1" w14:textId="77777777" w:rsidR="007C4460" w:rsidRPr="007C4460" w:rsidRDefault="007C4460" w:rsidP="007C4460"/>
    <w:sectPr w:rsidR="007C4460" w:rsidRPr="007C44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17791"/>
    <w:multiLevelType w:val="multilevel"/>
    <w:tmpl w:val="A9640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23D29"/>
    <w:multiLevelType w:val="multilevel"/>
    <w:tmpl w:val="30582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4599D"/>
    <w:multiLevelType w:val="multilevel"/>
    <w:tmpl w:val="572A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862FF"/>
    <w:multiLevelType w:val="multilevel"/>
    <w:tmpl w:val="26A4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1532F"/>
    <w:multiLevelType w:val="multilevel"/>
    <w:tmpl w:val="D970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42F38"/>
    <w:multiLevelType w:val="multilevel"/>
    <w:tmpl w:val="558C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9F2F92"/>
    <w:multiLevelType w:val="multilevel"/>
    <w:tmpl w:val="5E705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84742"/>
    <w:multiLevelType w:val="multilevel"/>
    <w:tmpl w:val="E47C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B61AA"/>
    <w:multiLevelType w:val="multilevel"/>
    <w:tmpl w:val="E26E3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4416F"/>
    <w:multiLevelType w:val="multilevel"/>
    <w:tmpl w:val="EB0CD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DA796D"/>
    <w:multiLevelType w:val="multilevel"/>
    <w:tmpl w:val="26C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2B229E"/>
    <w:multiLevelType w:val="multilevel"/>
    <w:tmpl w:val="83BC3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A076B4"/>
    <w:multiLevelType w:val="multilevel"/>
    <w:tmpl w:val="6F3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266A40"/>
    <w:multiLevelType w:val="hybridMultilevel"/>
    <w:tmpl w:val="471EE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6A5D"/>
    <w:multiLevelType w:val="multilevel"/>
    <w:tmpl w:val="5E4A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08781E"/>
    <w:multiLevelType w:val="multilevel"/>
    <w:tmpl w:val="B4DC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1F6AD2"/>
    <w:multiLevelType w:val="multilevel"/>
    <w:tmpl w:val="86C6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A0487"/>
    <w:multiLevelType w:val="multilevel"/>
    <w:tmpl w:val="9FC61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E6002E"/>
    <w:multiLevelType w:val="multilevel"/>
    <w:tmpl w:val="1936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FF54A3"/>
    <w:multiLevelType w:val="multilevel"/>
    <w:tmpl w:val="66D42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694FDC"/>
    <w:multiLevelType w:val="multilevel"/>
    <w:tmpl w:val="CCFE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90481D"/>
    <w:multiLevelType w:val="multilevel"/>
    <w:tmpl w:val="9B12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194626"/>
    <w:multiLevelType w:val="multilevel"/>
    <w:tmpl w:val="A4283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1963A3"/>
    <w:multiLevelType w:val="multilevel"/>
    <w:tmpl w:val="7EA28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F16E6"/>
    <w:multiLevelType w:val="multilevel"/>
    <w:tmpl w:val="488A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613B41"/>
    <w:multiLevelType w:val="multilevel"/>
    <w:tmpl w:val="D86E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B5228D"/>
    <w:multiLevelType w:val="multilevel"/>
    <w:tmpl w:val="5DFE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2A7D78"/>
    <w:multiLevelType w:val="multilevel"/>
    <w:tmpl w:val="8804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95719C"/>
    <w:multiLevelType w:val="multilevel"/>
    <w:tmpl w:val="5EEC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7C609A"/>
    <w:multiLevelType w:val="multilevel"/>
    <w:tmpl w:val="7D84B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EE369A"/>
    <w:multiLevelType w:val="multilevel"/>
    <w:tmpl w:val="C5F86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BD7A05"/>
    <w:multiLevelType w:val="multilevel"/>
    <w:tmpl w:val="E1C2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3F17FA"/>
    <w:multiLevelType w:val="multilevel"/>
    <w:tmpl w:val="12D83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187797"/>
    <w:multiLevelType w:val="multilevel"/>
    <w:tmpl w:val="61348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D05CAC"/>
    <w:multiLevelType w:val="multilevel"/>
    <w:tmpl w:val="D79C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D50884"/>
    <w:multiLevelType w:val="multilevel"/>
    <w:tmpl w:val="B1C42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EA0BB6"/>
    <w:multiLevelType w:val="multilevel"/>
    <w:tmpl w:val="CDBE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096562">
    <w:abstractNumId w:val="33"/>
  </w:num>
  <w:num w:numId="2" w16cid:durableId="1455519038">
    <w:abstractNumId w:val="7"/>
  </w:num>
  <w:num w:numId="3" w16cid:durableId="1599560123">
    <w:abstractNumId w:val="6"/>
  </w:num>
  <w:num w:numId="4" w16cid:durableId="1327635327">
    <w:abstractNumId w:val="11"/>
  </w:num>
  <w:num w:numId="5" w16cid:durableId="53622409">
    <w:abstractNumId w:val="8"/>
  </w:num>
  <w:num w:numId="6" w16cid:durableId="284703000">
    <w:abstractNumId w:val="27"/>
  </w:num>
  <w:num w:numId="7" w16cid:durableId="1395157875">
    <w:abstractNumId w:val="0"/>
  </w:num>
  <w:num w:numId="8" w16cid:durableId="1967881401">
    <w:abstractNumId w:val="30"/>
  </w:num>
  <w:num w:numId="9" w16cid:durableId="628559780">
    <w:abstractNumId w:val="1"/>
  </w:num>
  <w:num w:numId="10" w16cid:durableId="357699465">
    <w:abstractNumId w:val="19"/>
  </w:num>
  <w:num w:numId="11" w16cid:durableId="16976682">
    <w:abstractNumId w:val="35"/>
  </w:num>
  <w:num w:numId="12" w16cid:durableId="1116948923">
    <w:abstractNumId w:val="36"/>
  </w:num>
  <w:num w:numId="13" w16cid:durableId="1996373440">
    <w:abstractNumId w:val="21"/>
  </w:num>
  <w:num w:numId="14" w16cid:durableId="2112427838">
    <w:abstractNumId w:val="10"/>
  </w:num>
  <w:num w:numId="15" w16cid:durableId="789669101">
    <w:abstractNumId w:val="29"/>
  </w:num>
  <w:num w:numId="16" w16cid:durableId="2064324974">
    <w:abstractNumId w:val="9"/>
  </w:num>
  <w:num w:numId="17" w16cid:durableId="1942760706">
    <w:abstractNumId w:val="22"/>
  </w:num>
  <w:num w:numId="18" w16cid:durableId="1674067303">
    <w:abstractNumId w:val="28"/>
  </w:num>
  <w:num w:numId="19" w16cid:durableId="1735817091">
    <w:abstractNumId w:val="26"/>
  </w:num>
  <w:num w:numId="20" w16cid:durableId="2138792860">
    <w:abstractNumId w:val="16"/>
  </w:num>
  <w:num w:numId="21" w16cid:durableId="2065909329">
    <w:abstractNumId w:val="14"/>
  </w:num>
  <w:num w:numId="22" w16cid:durableId="1066222132">
    <w:abstractNumId w:val="24"/>
  </w:num>
  <w:num w:numId="23" w16cid:durableId="256061514">
    <w:abstractNumId w:val="2"/>
  </w:num>
  <w:num w:numId="24" w16cid:durableId="343284639">
    <w:abstractNumId w:val="20"/>
  </w:num>
  <w:num w:numId="25" w16cid:durableId="1141340766">
    <w:abstractNumId w:val="25"/>
  </w:num>
  <w:num w:numId="26" w16cid:durableId="609974080">
    <w:abstractNumId w:val="17"/>
  </w:num>
  <w:num w:numId="27" w16cid:durableId="275066559">
    <w:abstractNumId w:val="34"/>
  </w:num>
  <w:num w:numId="28" w16cid:durableId="1183665662">
    <w:abstractNumId w:val="4"/>
  </w:num>
  <w:num w:numId="29" w16cid:durableId="1034186616">
    <w:abstractNumId w:val="23"/>
  </w:num>
  <w:num w:numId="30" w16cid:durableId="1898320795">
    <w:abstractNumId w:val="12"/>
  </w:num>
  <w:num w:numId="31" w16cid:durableId="1666125411">
    <w:abstractNumId w:val="32"/>
  </w:num>
  <w:num w:numId="32" w16cid:durableId="788595889">
    <w:abstractNumId w:val="3"/>
  </w:num>
  <w:num w:numId="33" w16cid:durableId="1192379524">
    <w:abstractNumId w:val="18"/>
  </w:num>
  <w:num w:numId="34" w16cid:durableId="1272516355">
    <w:abstractNumId w:val="15"/>
  </w:num>
  <w:num w:numId="35" w16cid:durableId="1516338914">
    <w:abstractNumId w:val="5"/>
  </w:num>
  <w:num w:numId="36" w16cid:durableId="480267318">
    <w:abstractNumId w:val="31"/>
  </w:num>
  <w:num w:numId="37" w16cid:durableId="8491048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33"/>
    <w:rsid w:val="000039F3"/>
    <w:rsid w:val="00010845"/>
    <w:rsid w:val="0002020C"/>
    <w:rsid w:val="00045E33"/>
    <w:rsid w:val="001F3AF5"/>
    <w:rsid w:val="002032E5"/>
    <w:rsid w:val="002473A7"/>
    <w:rsid w:val="002557F6"/>
    <w:rsid w:val="002766B2"/>
    <w:rsid w:val="00381C39"/>
    <w:rsid w:val="003B4959"/>
    <w:rsid w:val="00406E07"/>
    <w:rsid w:val="0040786E"/>
    <w:rsid w:val="00417202"/>
    <w:rsid w:val="004855CC"/>
    <w:rsid w:val="005435E9"/>
    <w:rsid w:val="005B684B"/>
    <w:rsid w:val="007C4460"/>
    <w:rsid w:val="00826E23"/>
    <w:rsid w:val="00882EFF"/>
    <w:rsid w:val="0093409C"/>
    <w:rsid w:val="009749A0"/>
    <w:rsid w:val="009B62EB"/>
    <w:rsid w:val="00B103F4"/>
    <w:rsid w:val="00BB0075"/>
    <w:rsid w:val="00BB1F01"/>
    <w:rsid w:val="00BC668A"/>
    <w:rsid w:val="00BD4CCD"/>
    <w:rsid w:val="00C85CB8"/>
    <w:rsid w:val="00CE4DD7"/>
    <w:rsid w:val="00D0438F"/>
    <w:rsid w:val="00E01AAF"/>
    <w:rsid w:val="00EE46E0"/>
    <w:rsid w:val="00F2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11F76"/>
  <w15:chartTrackingRefBased/>
  <w15:docId w15:val="{E97E878E-AD38-4911-B7DD-B51C30F0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E4DD7"/>
  </w:style>
  <w:style w:type="paragraph" w:styleId="Nagwek1">
    <w:name w:val="heading 1"/>
    <w:basedOn w:val="Normalny"/>
    <w:next w:val="Normalny"/>
    <w:link w:val="Nagwek1Znak"/>
    <w:uiPriority w:val="9"/>
    <w:qFormat/>
    <w:rsid w:val="00045E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45E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45E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45E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45E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45E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45E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45E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45E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45E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045E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045E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45E3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45E3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45E3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45E3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45E3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45E3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45E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45E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45E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45E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45E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45E3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45E3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45E3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45E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45E3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45E33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2766B2"/>
    <w:rPr>
      <w:color w:val="467886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B1F01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BB1F0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B1F0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B1F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jan.kowalski@example.com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1D5DF-F725-4CCC-81F1-47446041C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38</Pages>
  <Words>4106</Words>
  <Characters>24642</Characters>
  <Application>Microsoft Office Word</Application>
  <DocSecurity>0</DocSecurity>
  <Lines>205</Lines>
  <Paragraphs>57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</dc:creator>
  <cp:keywords/>
  <dc:description/>
  <cp:lastModifiedBy>129</cp:lastModifiedBy>
  <cp:revision>27</cp:revision>
  <cp:lastPrinted>2025-05-26T20:11:00Z</cp:lastPrinted>
  <dcterms:created xsi:type="dcterms:W3CDTF">2025-05-26T18:06:00Z</dcterms:created>
  <dcterms:modified xsi:type="dcterms:W3CDTF">2025-05-26T20:11:00Z</dcterms:modified>
</cp:coreProperties>
</file>