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td2w1w5dvvr" w:id="0"/>
      <w:bookmarkEnd w:id="0"/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https://luizmelo.itch.io/wizard-pack</w:t>
        </w:r>
      </w:hyperlink>
      <w:r w:rsidDel="00000000" w:rsidR="00000000" w:rsidRPr="00000000">
        <w:rPr>
          <w:rtl w:val="0"/>
        </w:rPr>
        <w:t xml:space="preserve"> wizard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https://sventhole.itch.io/bandits</w:t>
        </w:r>
      </w:hyperlink>
      <w:r w:rsidDel="00000000" w:rsidR="00000000" w:rsidRPr="00000000">
        <w:rPr>
          <w:rtl w:val="0"/>
        </w:rPr>
        <w:t xml:space="preserve">  bandit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https://cool-so.itch.io/castle-dungeon-theme-tileset</w:t>
        </w:r>
      </w:hyperlink>
      <w:r w:rsidDel="00000000" w:rsidR="00000000" w:rsidRPr="00000000">
        <w:rPr>
          <w:rtl w:val="0"/>
        </w:rPr>
        <w:t xml:space="preserve">  dungeon asset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https://alda-k.itch.io/portal-effect</w:t>
        </w:r>
      </w:hyperlink>
      <w:r w:rsidDel="00000000" w:rsidR="00000000" w:rsidRPr="00000000">
        <w:rPr>
          <w:rtl w:val="0"/>
        </w:rPr>
        <w:t xml:space="preserve"> portal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lda-k.itch.io/portal-effect" TargetMode="External"/><Relationship Id="rId5" Type="http://schemas.openxmlformats.org/officeDocument/2006/relationships/styles" Target="styles.xml"/><Relationship Id="rId6" Type="http://schemas.openxmlformats.org/officeDocument/2006/relationships/hyperlink" Target="https://luizmelo.itch.io/wizard-pack" TargetMode="External"/><Relationship Id="rId7" Type="http://schemas.openxmlformats.org/officeDocument/2006/relationships/hyperlink" Target="https://sventhole.itch.io/bandits" TargetMode="External"/><Relationship Id="rId8" Type="http://schemas.openxmlformats.org/officeDocument/2006/relationships/hyperlink" Target="https://cool-so.itch.io/castle-dungeon-theme-tile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