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D602F3" w:rsidP="1BD602F3" w:rsidRDefault="1BD602F3" w14:paraId="3FE4384A" w14:textId="78370729">
      <w:pPr>
        <w:spacing w:after="16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D602F3" w:rsidR="1BD60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CS342/CS343 Spring 2022 </w:t>
      </w:r>
      <w:r>
        <w:br/>
      </w:r>
      <w:r w:rsidRPr="1BD602F3" w:rsidR="1BD60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Instructor: Professor Izidor Gertner </w:t>
      </w:r>
    </w:p>
    <w:p w:rsidR="1BD602F3" w:rsidP="1BD602F3" w:rsidRDefault="1BD602F3" w14:paraId="4F34868C" w14:textId="6263CB40">
      <w:pPr>
        <w:spacing w:after="16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D602F3" w:rsidR="1BD60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Azwad Shameem - 2/15/2022</w:t>
      </w:r>
    </w:p>
    <w:p w:rsidR="1BD602F3" w:rsidP="1BD602F3" w:rsidRDefault="1BD602F3" w14:paraId="26872606" w14:textId="36F3565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E66517"/>
    <w:rsid w:val="1BD602F3"/>
    <w:rsid w:val="3BE66517"/>
    <w:rsid w:val="4705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6517"/>
  <w15:chartTrackingRefBased/>
  <w15:docId w15:val="{8CDE8D4C-4150-4FF7-9D0F-3F0F3505D5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2022-02-15T22:14:39.2642792Z</dcterms:created>
  <dcterms:modified xsi:type="dcterms:W3CDTF">2022-02-15T22:16:17.4478897Z</dcterms:modified>
  <dc:creator>AZWAD SHAMEEM</dc:creator>
  <lastModifiedBy>AZWAD SHAMEEM</lastModifiedBy>
</coreProperties>
</file>