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27C7" w14:textId="56D2207C" w:rsidR="00F86BF0" w:rsidRDefault="00000000">
      <w:pPr>
        <w:spacing w:after="240"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sz w:val="28"/>
          <w:szCs w:val="28"/>
        </w:rPr>
        <w:t xml:space="preserve">PENGEMBANGAN APLIKASI DEWAN KELUARGA MASJID (DKM) </w:t>
      </w:r>
      <w:r>
        <w:rPr>
          <w:rFonts w:ascii="Times New Roman" w:eastAsia="Times New Roman" w:hAnsi="Times New Roman" w:cs="Times New Roman"/>
          <w:b/>
          <w:i/>
          <w:sz w:val="28"/>
          <w:szCs w:val="28"/>
        </w:rPr>
        <w:t>REGISTRATION SYSTEM</w:t>
      </w:r>
      <w:r>
        <w:rPr>
          <w:rFonts w:ascii="Times New Roman" w:eastAsia="Times New Roman" w:hAnsi="Times New Roman" w:cs="Times New Roman"/>
          <w:b/>
          <w:sz w:val="28"/>
          <w:szCs w:val="28"/>
        </w:rPr>
        <w:t xml:space="preserve"> MENGGUNAKAN METODE </w:t>
      </w:r>
      <w:r>
        <w:rPr>
          <w:rFonts w:ascii="Times New Roman" w:eastAsia="Times New Roman" w:hAnsi="Times New Roman" w:cs="Times New Roman"/>
          <w:b/>
          <w:i/>
          <w:sz w:val="28"/>
          <w:szCs w:val="28"/>
        </w:rPr>
        <w:t>WATERFALL</w:t>
      </w:r>
    </w:p>
    <w:p w14:paraId="4C82AF32" w14:textId="77777777" w:rsidR="00F86BF0" w:rsidRDefault="00000000">
      <w:pPr>
        <w:spacing w:after="240" w:line="240" w:lineRule="auto"/>
        <w:jc w:val="center"/>
        <w:rPr>
          <w:rFonts w:ascii="Times New Roman" w:eastAsia="Times New Roman" w:hAnsi="Times New Roman" w:cs="Times New Roman"/>
          <w:b/>
        </w:rPr>
      </w:pPr>
      <w:r>
        <w:rPr>
          <w:rFonts w:ascii="Times New Roman" w:eastAsia="Times New Roman" w:hAnsi="Times New Roman" w:cs="Times New Roman"/>
          <w:b/>
        </w:rPr>
        <w:t>Muhamad Adillah Fatih</w:t>
      </w:r>
      <w:r>
        <w:rPr>
          <w:rFonts w:ascii="Times New Roman" w:eastAsia="Times New Roman" w:hAnsi="Times New Roman" w:cs="Times New Roman"/>
          <w:b/>
          <w:vertAlign w:val="superscript"/>
        </w:rPr>
        <w:t>1)</w:t>
      </w:r>
      <w:r>
        <w:rPr>
          <w:rFonts w:ascii="Times New Roman" w:eastAsia="Times New Roman" w:hAnsi="Times New Roman" w:cs="Times New Roman"/>
          <w:b/>
        </w:rPr>
        <w:t>, Reza Arif Maulana</w:t>
      </w:r>
      <w:r>
        <w:rPr>
          <w:rFonts w:ascii="Times New Roman" w:eastAsia="Times New Roman" w:hAnsi="Times New Roman" w:cs="Times New Roman"/>
          <w:b/>
          <w:vertAlign w:val="superscript"/>
        </w:rPr>
        <w:t>2)</w:t>
      </w:r>
      <w:r>
        <w:rPr>
          <w:rFonts w:ascii="Times New Roman" w:eastAsia="Times New Roman" w:hAnsi="Times New Roman" w:cs="Times New Roman"/>
          <w:b/>
        </w:rPr>
        <w:t>, Rizki Reza Pratama</w:t>
      </w:r>
      <w:r>
        <w:rPr>
          <w:rFonts w:ascii="Times New Roman" w:eastAsia="Times New Roman" w:hAnsi="Times New Roman" w:cs="Times New Roman"/>
          <w:b/>
          <w:vertAlign w:val="superscript"/>
        </w:rPr>
        <w:t>3)</w:t>
      </w:r>
      <w:r>
        <w:rPr>
          <w:rFonts w:ascii="Times New Roman" w:eastAsia="Times New Roman" w:hAnsi="Times New Roman" w:cs="Times New Roman"/>
          <w:b/>
        </w:rPr>
        <w:t>, Muhammad Darwis</w:t>
      </w:r>
      <w:r>
        <w:rPr>
          <w:rFonts w:ascii="Times New Roman" w:eastAsia="Times New Roman" w:hAnsi="Times New Roman" w:cs="Times New Roman"/>
          <w:b/>
          <w:vertAlign w:val="superscript"/>
        </w:rPr>
        <w:t>4)</w:t>
      </w:r>
      <w:r>
        <w:rPr>
          <w:rFonts w:ascii="Times New Roman" w:eastAsia="Times New Roman" w:hAnsi="Times New Roman" w:cs="Times New Roman"/>
          <w:b/>
        </w:rPr>
        <w:t>, Retno Hendrowati</w:t>
      </w:r>
      <w:r>
        <w:rPr>
          <w:rFonts w:ascii="Times New Roman" w:eastAsia="Times New Roman" w:hAnsi="Times New Roman" w:cs="Times New Roman"/>
          <w:b/>
          <w:vertAlign w:val="superscript"/>
        </w:rPr>
        <w:t>5)</w:t>
      </w:r>
    </w:p>
    <w:p w14:paraId="4C87E9F4" w14:textId="77777777" w:rsidR="00F86BF0"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vertAlign w:val="superscript"/>
        </w:rPr>
        <w:t xml:space="preserve"> 1,2,3,4,5</w:t>
      </w:r>
      <w:r>
        <w:rPr>
          <w:rFonts w:ascii="Times New Roman" w:eastAsia="Times New Roman" w:hAnsi="Times New Roman" w:cs="Times New Roman"/>
          <w:i/>
          <w:sz w:val="20"/>
          <w:szCs w:val="20"/>
        </w:rPr>
        <w:t>Program Studi Teknik Informatika</w:t>
      </w:r>
    </w:p>
    <w:p w14:paraId="152718D9" w14:textId="77777777" w:rsidR="00F86BF0"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vertAlign w:val="superscript"/>
        </w:rPr>
        <w:t>1,2,3,4,5</w:t>
      </w:r>
      <w:r>
        <w:rPr>
          <w:rFonts w:ascii="Times New Roman" w:eastAsia="Times New Roman" w:hAnsi="Times New Roman" w:cs="Times New Roman"/>
          <w:i/>
          <w:sz w:val="20"/>
          <w:szCs w:val="20"/>
        </w:rPr>
        <w:t>Fakultas Ilmu Rekayasa</w:t>
      </w:r>
    </w:p>
    <w:p w14:paraId="17F10331" w14:textId="77777777" w:rsidR="00F86BF0" w:rsidRDefault="00000000" w:rsidP="00973F3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vertAlign w:val="superscript"/>
        </w:rPr>
        <w:t>1,2,3,4,5</w:t>
      </w:r>
      <w:r>
        <w:rPr>
          <w:rFonts w:ascii="Times New Roman" w:eastAsia="Times New Roman" w:hAnsi="Times New Roman" w:cs="Times New Roman"/>
          <w:i/>
          <w:sz w:val="20"/>
          <w:szCs w:val="20"/>
        </w:rPr>
        <w:t>Universitas Paramadina</w:t>
      </w:r>
    </w:p>
    <w:p w14:paraId="141437C9" w14:textId="77777777" w:rsidR="00F86BF0" w:rsidRDefault="00000000">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E-mail: </w:t>
      </w:r>
      <w:hyperlink r:id="rId8">
        <w:r w:rsidR="00F86BF0" w:rsidRPr="000F7D59">
          <w:rPr>
            <w:rFonts w:ascii="Times New Roman" w:eastAsia="Times New Roman" w:hAnsi="Times New Roman" w:cs="Times New Roman"/>
            <w:i/>
            <w:color w:val="000000" w:themeColor="text1"/>
            <w:sz w:val="20"/>
            <w:szCs w:val="20"/>
          </w:rPr>
          <w:t>muhamad.fatih@students.paramadina.ac.id</w:t>
        </w:r>
      </w:hyperlink>
      <w:r w:rsidRPr="000F7D59">
        <w:rPr>
          <w:rFonts w:ascii="Times New Roman" w:eastAsia="Times New Roman" w:hAnsi="Times New Roman" w:cs="Times New Roman"/>
          <w:i/>
          <w:color w:val="000000" w:themeColor="text1"/>
          <w:sz w:val="20"/>
          <w:szCs w:val="20"/>
          <w:vertAlign w:val="superscript"/>
        </w:rPr>
        <w:t>1)</w:t>
      </w:r>
      <w:r w:rsidRPr="000F7D59">
        <w:rPr>
          <w:rFonts w:ascii="Times New Roman" w:eastAsia="Times New Roman" w:hAnsi="Times New Roman" w:cs="Times New Roman"/>
          <w:i/>
          <w:color w:val="000000" w:themeColor="text1"/>
          <w:sz w:val="20"/>
          <w:szCs w:val="20"/>
        </w:rPr>
        <w:t xml:space="preserve">, </w:t>
      </w:r>
      <w:hyperlink r:id="rId9">
        <w:r w:rsidR="00F86BF0" w:rsidRPr="000F7D59">
          <w:rPr>
            <w:rFonts w:ascii="Times New Roman" w:eastAsia="Times New Roman" w:hAnsi="Times New Roman" w:cs="Times New Roman"/>
            <w:i/>
            <w:color w:val="000000" w:themeColor="text1"/>
            <w:sz w:val="20"/>
            <w:szCs w:val="20"/>
          </w:rPr>
          <w:t>reza.maulana@students.paramadina.ac.id</w:t>
        </w:r>
      </w:hyperlink>
      <w:r w:rsidRPr="000F7D59">
        <w:rPr>
          <w:rFonts w:ascii="Times New Roman" w:eastAsia="Times New Roman" w:hAnsi="Times New Roman" w:cs="Times New Roman"/>
          <w:i/>
          <w:color w:val="000000" w:themeColor="text1"/>
          <w:sz w:val="20"/>
          <w:szCs w:val="20"/>
          <w:vertAlign w:val="superscript"/>
        </w:rPr>
        <w:t>2)</w:t>
      </w:r>
      <w:r w:rsidRPr="000F7D59">
        <w:rPr>
          <w:rFonts w:ascii="Times New Roman" w:eastAsia="Times New Roman" w:hAnsi="Times New Roman" w:cs="Times New Roman"/>
          <w:i/>
          <w:color w:val="000000" w:themeColor="text1"/>
          <w:sz w:val="20"/>
          <w:szCs w:val="20"/>
        </w:rPr>
        <w:t xml:space="preserve">, </w:t>
      </w:r>
      <w:hyperlink r:id="rId10">
        <w:r w:rsidR="00F86BF0" w:rsidRPr="000F7D59">
          <w:rPr>
            <w:rFonts w:ascii="Times New Roman" w:eastAsia="Times New Roman" w:hAnsi="Times New Roman" w:cs="Times New Roman"/>
            <w:i/>
            <w:color w:val="000000" w:themeColor="text1"/>
            <w:sz w:val="20"/>
            <w:szCs w:val="20"/>
          </w:rPr>
          <w:t>rizki.pratama@students.paramadina.ac.id</w:t>
        </w:r>
      </w:hyperlink>
      <w:r w:rsidRPr="000F7D59">
        <w:rPr>
          <w:rFonts w:ascii="Times New Roman" w:eastAsia="Times New Roman" w:hAnsi="Times New Roman" w:cs="Times New Roman"/>
          <w:i/>
          <w:color w:val="000000" w:themeColor="text1"/>
          <w:sz w:val="20"/>
          <w:szCs w:val="20"/>
          <w:vertAlign w:val="superscript"/>
        </w:rPr>
        <w:t>3)</w:t>
      </w:r>
      <w:r w:rsidRPr="000F7D59">
        <w:rPr>
          <w:rFonts w:ascii="Times New Roman" w:eastAsia="Times New Roman" w:hAnsi="Times New Roman" w:cs="Times New Roman"/>
          <w:i/>
          <w:color w:val="000000" w:themeColor="text1"/>
          <w:sz w:val="20"/>
          <w:szCs w:val="20"/>
        </w:rPr>
        <w:t xml:space="preserve">, </w:t>
      </w:r>
      <w:hyperlink r:id="rId11">
        <w:r w:rsidR="00F86BF0" w:rsidRPr="000F7D59">
          <w:rPr>
            <w:rFonts w:ascii="Times New Roman" w:eastAsia="Times New Roman" w:hAnsi="Times New Roman" w:cs="Times New Roman"/>
            <w:i/>
            <w:color w:val="000000" w:themeColor="text1"/>
            <w:sz w:val="20"/>
            <w:szCs w:val="20"/>
          </w:rPr>
          <w:t>muhammad.darwis@paramadina.ac.id</w:t>
        </w:r>
      </w:hyperlink>
      <w:r w:rsidRPr="000F7D59">
        <w:rPr>
          <w:rFonts w:ascii="Times New Roman" w:eastAsia="Times New Roman" w:hAnsi="Times New Roman" w:cs="Times New Roman"/>
          <w:i/>
          <w:color w:val="000000" w:themeColor="text1"/>
          <w:sz w:val="20"/>
          <w:szCs w:val="20"/>
          <w:vertAlign w:val="superscript"/>
        </w:rPr>
        <w:t>4)</w:t>
      </w:r>
      <w:r w:rsidRPr="000F7D59">
        <w:rPr>
          <w:rFonts w:ascii="Times New Roman" w:eastAsia="Times New Roman" w:hAnsi="Times New Roman" w:cs="Times New Roman"/>
          <w:i/>
          <w:color w:val="000000" w:themeColor="text1"/>
          <w:sz w:val="20"/>
          <w:szCs w:val="20"/>
        </w:rPr>
        <w:t xml:space="preserve">, </w:t>
      </w:r>
      <w:hyperlink r:id="rId12">
        <w:r w:rsidR="00F86BF0" w:rsidRPr="000F7D59">
          <w:rPr>
            <w:rFonts w:ascii="Times New Roman" w:eastAsia="Times New Roman" w:hAnsi="Times New Roman" w:cs="Times New Roman"/>
            <w:i/>
            <w:color w:val="000000" w:themeColor="text1"/>
            <w:sz w:val="20"/>
            <w:szCs w:val="20"/>
          </w:rPr>
          <w:t>retno.hendrowati@paramadina.ac.id</w:t>
        </w:r>
      </w:hyperlink>
      <w:r w:rsidRPr="000F7D59">
        <w:rPr>
          <w:rFonts w:ascii="Times New Roman" w:eastAsia="Times New Roman" w:hAnsi="Times New Roman" w:cs="Times New Roman"/>
          <w:i/>
          <w:color w:val="000000" w:themeColor="text1"/>
          <w:sz w:val="20"/>
          <w:szCs w:val="20"/>
          <w:vertAlign w:val="superscript"/>
        </w:rPr>
        <w:t>5)</w:t>
      </w:r>
    </w:p>
    <w:p w14:paraId="66ACCA59" w14:textId="77777777" w:rsidR="00F86BF0" w:rsidRDefault="00F86BF0">
      <w:pPr>
        <w:spacing w:line="240" w:lineRule="auto"/>
        <w:jc w:val="center"/>
        <w:rPr>
          <w:rFonts w:ascii="Times New Roman" w:eastAsia="Times New Roman" w:hAnsi="Times New Roman" w:cs="Times New Roman"/>
          <w:b/>
        </w:rPr>
      </w:pPr>
    </w:p>
    <w:p w14:paraId="0DDB983E" w14:textId="0B4A3259" w:rsidR="00F86BF0" w:rsidRDefault="00000000">
      <w:pPr>
        <w:spacing w:line="240" w:lineRule="auto"/>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Abstract</w:t>
      </w:r>
      <w:r w:rsidR="008722CE">
        <w:rPr>
          <w:rFonts w:ascii="Times New Roman" w:eastAsia="Times New Roman" w:hAnsi="Times New Roman" w:cs="Times New Roman"/>
          <w:b/>
          <w:i/>
          <w:sz w:val="20"/>
          <w:szCs w:val="20"/>
        </w:rPr>
        <w:t>s</w:t>
      </w:r>
    </w:p>
    <w:p w14:paraId="3C6C492E" w14:textId="77777777" w:rsidR="00F86BF0" w:rsidRDefault="00000000">
      <w:pPr>
        <w:spacing w:after="240" w:line="240" w:lineRule="auto"/>
        <w:ind w:firstLine="284"/>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The Mosque Family Council (DKM) Paramadina regularly holds various events or activities such as the Prophet Muhammad's Maulid event, Qurban, to the Religious Festival. One of the problems often faced by DKM Paramadina is that registration and attendance data are not synchronized, making it difficult to ensure that participants are entitled to event benefits. To overcome this problem, DKM Paramadina needs an effective and efficient registration and attendance system in ensuring data consistency. The purpose of this study is to improve and develop an event registration and attendance recording system using the Waterfall Method approach. The result of this study is a web-based DKM Registration System, which allows the use of recording and monitoring the attendance of event participants efficiently. This system utilizes Next.js Framework for Frontend, Express.js for Backend, and Node.js as runtime. To store registration and attendance data, this system is integrated with Google Spreadsheet by utilizing Google Application Programming Interface (API). In addition, Node Mailer is also used to send a QR Code to the registrant's email for attendance. The Blackbox method has been used to test the effectiveness of the DKM Registration System and the results show good performance. This research provides a solution to overcome conventional problems in data management, ensuring registration and attendance data remain synchronized and consistent.</w:t>
      </w:r>
    </w:p>
    <w:p w14:paraId="21404E91" w14:textId="32C0B6A3" w:rsidR="00F86BF0" w:rsidRDefault="00000000">
      <w:pPr>
        <w:spacing w:after="240" w:line="240" w:lineRule="auto"/>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Keywords</w:t>
      </w:r>
      <w:r w:rsidR="0029008C">
        <w:rPr>
          <w:rFonts w:ascii="Times New Roman" w:eastAsia="Times New Roman" w:hAnsi="Times New Roman" w:cs="Times New Roman"/>
          <w:b/>
          <w:i/>
          <w:sz w:val="20"/>
          <w:szCs w:val="20"/>
        </w:rPr>
        <w:t xml:space="preserve"> - </w:t>
      </w:r>
      <w:r>
        <w:rPr>
          <w:rFonts w:ascii="Times New Roman" w:eastAsia="Times New Roman" w:hAnsi="Times New Roman" w:cs="Times New Roman"/>
          <w:i/>
          <w:sz w:val="20"/>
          <w:szCs w:val="20"/>
        </w:rPr>
        <w:t>Web Based Application, Registration and Attendance System, Waterfall Method, Blackbox Method.</w:t>
      </w:r>
    </w:p>
    <w:p w14:paraId="3B12D6E2" w14:textId="77777777" w:rsidR="00F86BF0" w:rsidRDefault="00000000">
      <w:pPr>
        <w:spacing w:line="240" w:lineRule="auto"/>
        <w:jc w:val="center"/>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Intisari</w:t>
      </w:r>
    </w:p>
    <w:p w14:paraId="5CCA7D82" w14:textId="77777777" w:rsidR="00F86BF0" w:rsidRDefault="00000000">
      <w:pPr>
        <w:spacing w:after="240" w:line="240" w:lineRule="auto"/>
        <w:ind w:firstLine="284"/>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Dewan Keluarga Masjid (DKM) Paramadina rutin mengadakan berbagai acara atau kegiatan seperti acara Maulid Nabi Muhammad, Qurban, hingga Festival Keagamaan. Salah satu permasalahan yang sering dihadapi oleh DKM Paramadina adalah data registrasi dan absensi tidak sinkron, sehingga sulit untuk memastikan peserta yang berhak mendapatkan benefit acara. Untuk mengatasi masalah tersebut, DKM Paramadina membutuhkan sistem registrasi dan absensi yang efektif dan efisien dalam memastikan konsistensi data. Tujuan dari studi ini adalah memperbaiki dan mengembangkan sistem pendaftaran dan pencatatan kehadiran acara dengan menggunakan pendekatan Metode Waterfall. Hasil penelitian ini adalah DKM Registration System berbasis web, yang memungkinkan penggunaan pencatatan dan pemantauan kehadiran peserta acara secara efisien. Sistem ini memanfaatkan Framework Next.js untuk Frontend, Express.js untuk Backend, dan Node.js sebagai runtime. Untuk menyimpan data registrasi dan absensi, sistem ini terintegrasi dengan Google Spreadsheet dengan memanfaatkan Google Application Programming Interface (API). Selain itu, Node Mailer juga digunakan untuk mengirimkan QR Code ke email pendaftar untuk absensi. Metode Blackbox telah digunakan untuk menguji keefektifan DKM Registration System dan hasilnya menunjukkan kinerja yang baik. Penelitian ini memberikan solusi mengatasi permasalahan konvensional dalam pengelolaan data, memastikan data registrasi dan absensi tetap sinkron dan konsisten. </w:t>
      </w:r>
    </w:p>
    <w:p w14:paraId="5F3DC329" w14:textId="004125B5" w:rsidR="00F86BF0" w:rsidRDefault="00000000">
      <w:pPr>
        <w:spacing w:after="240" w:line="240" w:lineRule="auto"/>
        <w:jc w:val="both"/>
        <w:rPr>
          <w:rFonts w:ascii="Times New Roman" w:eastAsia="Times New Roman" w:hAnsi="Times New Roman" w:cs="Times New Roman"/>
          <w:i/>
          <w:sz w:val="20"/>
          <w:szCs w:val="20"/>
        </w:rPr>
        <w:sectPr w:rsidR="00F86BF0" w:rsidSect="00C079B7">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701" w:header="720" w:footer="720" w:gutter="0"/>
          <w:pgNumType w:start="1"/>
          <w:cols w:space="720"/>
        </w:sectPr>
      </w:pPr>
      <w:r>
        <w:rPr>
          <w:rFonts w:ascii="Times New Roman" w:eastAsia="Times New Roman" w:hAnsi="Times New Roman" w:cs="Times New Roman"/>
          <w:b/>
          <w:i/>
          <w:sz w:val="20"/>
          <w:szCs w:val="20"/>
        </w:rPr>
        <w:t>Kata Kunci</w:t>
      </w:r>
      <w:r w:rsidR="0029008C">
        <w:rPr>
          <w:rFonts w:ascii="Times New Roman" w:eastAsia="Times New Roman" w:hAnsi="Times New Roman" w:cs="Times New Roman"/>
          <w:b/>
          <w:i/>
          <w:sz w:val="20"/>
          <w:szCs w:val="20"/>
        </w:rPr>
        <w:t xml:space="preserve"> - </w:t>
      </w:r>
      <w:r>
        <w:rPr>
          <w:rFonts w:ascii="Times New Roman" w:eastAsia="Times New Roman" w:hAnsi="Times New Roman" w:cs="Times New Roman"/>
          <w:i/>
          <w:sz w:val="20"/>
          <w:szCs w:val="20"/>
        </w:rPr>
        <w:t>Aplikasi Berbasis Web, Sistem Registrasi dan Absensi, Metode Waterfall, Metode Blackbox.</w:t>
      </w:r>
    </w:p>
    <w:p w14:paraId="5F74DB0D" w14:textId="77777777" w:rsidR="00F86BF0" w:rsidRDefault="00000000">
      <w:pPr>
        <w:numPr>
          <w:ilvl w:val="0"/>
          <w:numId w:val="7"/>
        </w:numPr>
        <w:pBdr>
          <w:top w:val="nil"/>
          <w:left w:val="nil"/>
          <w:bottom w:val="nil"/>
          <w:right w:val="nil"/>
          <w:between w:val="nil"/>
        </w:pBdr>
        <w:spacing w:after="240" w:line="240" w:lineRule="auto"/>
        <w:ind w:left="284" w:hanging="284"/>
        <w:jc w:val="both"/>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rPr>
        <w:t>PENDAHULUAN</w:t>
      </w:r>
    </w:p>
    <w:p w14:paraId="210475CA" w14:textId="39D09654" w:rsidR="00F86BF0" w:rsidRDefault="00000000">
      <w:pPr>
        <w:spacing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rPr>
        <w:t xml:space="preserve">Dewan Keluarga Masjid Universitas Paramadina (DKM Paramadina) merupakan salah satu organisasi atau unit kegiatan mahasiswa yang aktif dalam aspek sosial dan </w:t>
      </w:r>
      <w:r>
        <w:rPr>
          <w:rFonts w:ascii="Times New Roman" w:eastAsia="Times New Roman" w:hAnsi="Times New Roman" w:cs="Times New Roman"/>
        </w:rPr>
        <w:t xml:space="preserve">keagamaan. Seperti organisasi pada umumnya, DKM Paramadina memiliki program kerja yang dilaksanakan rutin setiap tahun. Beberapa program kerja rutin yang dilaksanakan setiap tahun tersebut diantaranya Acara Maulid Nabi Muhammad, </w:t>
      </w:r>
      <w:r>
        <w:rPr>
          <w:rFonts w:ascii="Times New Roman" w:eastAsia="Times New Roman" w:hAnsi="Times New Roman" w:cs="Times New Roman"/>
        </w:rPr>
        <w:lastRenderedPageBreak/>
        <w:t>Acara Qurban, Festival Keagamaan, dan sebagainya. Beberapa program kerja tersebut merupakan bagian dari program kerja besar yang bentuknya acara dan sifatnya terbuka untuk umum</w:t>
      </w:r>
      <w:sdt>
        <w:sdtPr>
          <w:rPr>
            <w:rFonts w:ascii="Times New Roman" w:eastAsia="Times New Roman" w:hAnsi="Times New Roman" w:cs="Times New Roman"/>
            <w:color w:val="000000"/>
          </w:rPr>
          <w:tag w:val="MENDELEY_CITATION_v3_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"/>
          <w:id w:val="192432279"/>
          <w:placeholder>
            <w:docPart w:val="DefaultPlaceholder_-1854013440"/>
          </w:placeholder>
        </w:sdtPr>
        <w:sdtContent>
          <w:r w:rsidR="00A62204" w:rsidRPr="00A62204">
            <w:rPr>
              <w:rFonts w:ascii="Times New Roman" w:eastAsia="Times New Roman" w:hAnsi="Times New Roman" w:cs="Times New Roman"/>
              <w:color w:val="000000"/>
            </w:rPr>
            <w:t>[1]</w:t>
          </w:r>
        </w:sdtContent>
      </w:sdt>
      <w:r>
        <w:rPr>
          <w:rFonts w:ascii="Times New Roman" w:eastAsia="Times New Roman" w:hAnsi="Times New Roman" w:cs="Times New Roman"/>
        </w:rPr>
        <w:t xml:space="preserve">. Untuk program kerja semacam itu, DKM Paramadina biasanya menggunakan sistem registrasi dan absensi untuk manajemen data peserta acara. Data registrasi dan absensi peserta juga penting kaitannya dengan </w:t>
      </w:r>
      <w:r>
        <w:rPr>
          <w:rFonts w:ascii="Times New Roman" w:eastAsia="Times New Roman" w:hAnsi="Times New Roman" w:cs="Times New Roman"/>
          <w:i/>
        </w:rPr>
        <w:t>benefit</w:t>
      </w:r>
      <w:r>
        <w:rPr>
          <w:rFonts w:ascii="Times New Roman" w:eastAsia="Times New Roman" w:hAnsi="Times New Roman" w:cs="Times New Roman"/>
        </w:rPr>
        <w:t xml:space="preserve"> acara yang akan diberikan kepada peserta. Biasanya </w:t>
      </w:r>
      <w:r>
        <w:rPr>
          <w:rFonts w:ascii="Times New Roman" w:eastAsia="Times New Roman" w:hAnsi="Times New Roman" w:cs="Times New Roman"/>
          <w:i/>
        </w:rPr>
        <w:t xml:space="preserve">benefit </w:t>
      </w:r>
      <w:r>
        <w:rPr>
          <w:rFonts w:ascii="Times New Roman" w:eastAsia="Times New Roman" w:hAnsi="Times New Roman" w:cs="Times New Roman"/>
        </w:rPr>
        <w:t>acara berupa sertifikat apresiasi yang diberikan kepada peserta atas kehadirannya di acara tersebut.</w:t>
      </w:r>
    </w:p>
    <w:p w14:paraId="432787B8" w14:textId="291A73F7" w:rsidR="00F86BF0" w:rsidRDefault="00000000">
      <w:pPr>
        <w:spacing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rPr>
        <w:t xml:space="preserve">Namun, sistem registrasi dan absensi acara yang saat ini digunakan oleh DKM Paramadina masih konvensional, dimana kertas menjadi bagian penting dalam proses tersebut. Sistem registrasi dan absensi yang masih konvensional memunculkan beberapa masalah kasual. Masalah seperti data registrasi dan absensi tidak sinkron, dimana peserta dapat melakukan absensi tanpa melakukan registrasi. Selain itu, absensi biasanya dilakukan dengan memberikan tautan </w:t>
      </w:r>
      <w:r>
        <w:rPr>
          <w:rFonts w:ascii="Times New Roman" w:eastAsia="Times New Roman" w:hAnsi="Times New Roman" w:cs="Times New Roman"/>
          <w:i/>
        </w:rPr>
        <w:t xml:space="preserve">Google Form </w:t>
      </w:r>
      <w:r>
        <w:rPr>
          <w:rFonts w:ascii="Times New Roman" w:eastAsia="Times New Roman" w:hAnsi="Times New Roman" w:cs="Times New Roman"/>
        </w:rPr>
        <w:t xml:space="preserve">baru yang berbeda dengan tautan registrasi. Ini juga memunculkan masalah, dimana peserta yang tidak menghadiri acara tetap dapat melakukan absensi dan mendapatkan </w:t>
      </w:r>
      <w:r>
        <w:rPr>
          <w:rFonts w:ascii="Times New Roman" w:eastAsia="Times New Roman" w:hAnsi="Times New Roman" w:cs="Times New Roman"/>
          <w:i/>
        </w:rPr>
        <w:t xml:space="preserve">benefit </w:t>
      </w:r>
      <w:r>
        <w:rPr>
          <w:rFonts w:ascii="Times New Roman" w:eastAsia="Times New Roman" w:hAnsi="Times New Roman" w:cs="Times New Roman"/>
        </w:rPr>
        <w:t>acara. Sistem registrasi dan absensi konvensional tidak efisien sehingga menyebabkan hilangnya waktu dan penumpukan orang selama proses registrasi serta memerlukan penggunaan media mahal seperti kerta</w:t>
      </w:r>
      <w:r w:rsidR="006D26C8">
        <w:rPr>
          <w:rFonts w:ascii="Times New Roman" w:eastAsia="Times New Roman" w:hAnsi="Times New Roman" w:cs="Times New Roman"/>
        </w:rPr>
        <w:t>s</w:t>
      </w:r>
      <w:sdt>
        <w:sdtPr>
          <w:rPr>
            <w:rFonts w:ascii="Times New Roman" w:eastAsia="Times New Roman" w:hAnsi="Times New Roman" w:cs="Times New Roman"/>
            <w:color w:val="000000"/>
          </w:rPr>
          <w:tag w:val="MENDELEY_CITATION_v3_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"/>
          <w:id w:val="1479498744"/>
          <w:placeholder>
            <w:docPart w:val="DefaultPlaceholder_-1854013440"/>
          </w:placeholder>
        </w:sdtPr>
        <w:sdtContent>
          <w:r w:rsidR="00A62204" w:rsidRPr="00A62204">
            <w:rPr>
              <w:rFonts w:ascii="Times New Roman" w:eastAsia="Times New Roman" w:hAnsi="Times New Roman" w:cs="Times New Roman"/>
              <w:color w:val="000000"/>
            </w:rPr>
            <w:t>[2], [3]</w:t>
          </w:r>
        </w:sdtContent>
      </w:sdt>
      <w:r w:rsidR="006D26C8">
        <w:rPr>
          <w:rFonts w:ascii="Times New Roman" w:eastAsia="Times New Roman" w:hAnsi="Times New Roman" w:cs="Times New Roman"/>
        </w:rPr>
        <w:t xml:space="preserve">. </w:t>
      </w:r>
      <w:r>
        <w:rPr>
          <w:rFonts w:ascii="Times New Roman" w:eastAsia="Times New Roman" w:hAnsi="Times New Roman" w:cs="Times New Roman"/>
        </w:rPr>
        <w:t>Sistem registrasi dan absensi memiliki kekurangan juga dalam hal pengelolaan data seperti kesalahan input data, inkonsistensi data registrasi dengan absensi, yang mempengaruhi kualitas informasi dan pelayanan</w:t>
      </w:r>
      <w:sdt>
        <w:sdtPr>
          <w:rPr>
            <w:rFonts w:ascii="Times New Roman" w:eastAsia="Times New Roman" w:hAnsi="Times New Roman" w:cs="Times New Roman"/>
            <w:color w:val="000000"/>
          </w:rPr>
          <w:tag w:val="MENDELEY_CITATION_v3_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"/>
          <w:id w:val="-1483920446"/>
          <w:placeholder>
            <w:docPart w:val="DefaultPlaceholder_-1854013440"/>
          </w:placeholder>
        </w:sdtPr>
        <w:sdtContent>
          <w:r w:rsidR="00A62204" w:rsidRPr="00A62204">
            <w:rPr>
              <w:rFonts w:ascii="Times New Roman" w:eastAsia="Times New Roman" w:hAnsi="Times New Roman" w:cs="Times New Roman"/>
              <w:color w:val="000000"/>
            </w:rPr>
            <w:t>[4]</w:t>
          </w:r>
        </w:sdtContent>
      </w:sdt>
      <w:r w:rsidR="00A62204">
        <w:rPr>
          <w:rFonts w:ascii="Times New Roman" w:eastAsia="Times New Roman" w:hAnsi="Times New Roman" w:cs="Times New Roman"/>
        </w:rPr>
        <w:t>.</w:t>
      </w:r>
      <w:r>
        <w:rPr>
          <w:rFonts w:ascii="Times New Roman" w:eastAsia="Times New Roman" w:hAnsi="Times New Roman" w:cs="Times New Roman"/>
        </w:rPr>
        <w:t xml:space="preserve"> Ini merupakan masalah yang merepotkan dalam proses distribusi </w:t>
      </w:r>
      <w:r>
        <w:rPr>
          <w:rFonts w:ascii="Times New Roman" w:eastAsia="Times New Roman" w:hAnsi="Times New Roman" w:cs="Times New Roman"/>
          <w:i/>
        </w:rPr>
        <w:t xml:space="preserve">benefit </w:t>
      </w:r>
      <w:r>
        <w:rPr>
          <w:rFonts w:ascii="Times New Roman" w:eastAsia="Times New Roman" w:hAnsi="Times New Roman" w:cs="Times New Roman"/>
        </w:rPr>
        <w:t>acara oleh DKM Paramadina kepada peserta karena harus memberikan waktu dan usaha lebih untuk melakukan proses sinkronisasi data registrasi dan absensi.</w:t>
      </w:r>
    </w:p>
    <w:p w14:paraId="5E8E86AB" w14:textId="0AC73EA9"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Nopriandi</w:t>
      </w:r>
      <w:sdt>
        <w:sdtPr>
          <w:rPr>
            <w:rFonts w:ascii="Times New Roman" w:eastAsia="Times New Roman" w:hAnsi="Times New Roman" w:cs="Times New Roman"/>
            <w:color w:val="000000"/>
          </w:rPr>
          <w:tag w:val="MENDELEY_CITATION_v3_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"/>
          <w:id w:val="-690214775"/>
          <w:placeholder>
            <w:docPart w:val="DefaultPlaceholder_-1854013440"/>
          </w:placeholder>
        </w:sdtPr>
        <w:sdtContent>
          <w:r w:rsidR="00A62204" w:rsidRPr="00A62204">
            <w:rPr>
              <w:rFonts w:ascii="Times New Roman" w:eastAsia="Times New Roman" w:hAnsi="Times New Roman" w:cs="Times New Roman"/>
              <w:color w:val="000000"/>
            </w:rPr>
            <w:t>[5]</w:t>
          </w:r>
        </w:sdtContent>
      </w:sdt>
      <w:r>
        <w:rPr>
          <w:rFonts w:ascii="Times New Roman" w:eastAsia="Times New Roman" w:hAnsi="Times New Roman" w:cs="Times New Roman"/>
        </w:rPr>
        <w:t xml:space="preserve"> telah melakukan penelitian sebelumnya yang berfokus pada pengembangan sistem informasi registrasi mahasiswa baru dengan memanfaatkan Program </w:t>
      </w:r>
      <w:r>
        <w:rPr>
          <w:rFonts w:ascii="Times New Roman" w:eastAsia="Times New Roman" w:hAnsi="Times New Roman" w:cs="Times New Roman"/>
          <w:i/>
        </w:rPr>
        <w:t>Visual Basic</w:t>
      </w:r>
      <w:r>
        <w:rPr>
          <w:rFonts w:ascii="Times New Roman" w:eastAsia="Times New Roman" w:hAnsi="Times New Roman" w:cs="Times New Roman"/>
        </w:rPr>
        <w:t xml:space="preserve">. Tujuan dari sistem ini adalah mengatasi tantangan dalam pengolahan sistem informasi registrasi </w:t>
      </w:r>
      <w:r>
        <w:rPr>
          <w:rFonts w:ascii="Times New Roman" w:eastAsia="Times New Roman" w:hAnsi="Times New Roman" w:cs="Times New Roman"/>
        </w:rPr>
        <w:t>mahasiswa di Sekolah Tinggi, terutama pada aspek administrasi, dengan memberikan solusi berupa penyediaan informasi yang cepat dan akurat dalam pengelolaan data mahasiswa. Sistem ini dapat membantu mengurangi penggunaan sumber daya manusia tanpa mengorbankan kualitas layanan, dan juga membantu mengatasi kendala-kendala terkait dengan aspek biaya dan waktu yang digunakan.</w:t>
      </w:r>
    </w:p>
    <w:p w14:paraId="1CD12C62"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Maka dari itu, perlu ada pembaharuan pada proses registrasi dan absensi acara. Penulis mengembangkan aplikasi registrasi dan absensi terpadu menggunakan </w:t>
      </w:r>
      <w:r>
        <w:rPr>
          <w:rFonts w:ascii="Times New Roman" w:eastAsia="Times New Roman" w:hAnsi="Times New Roman" w:cs="Times New Roman"/>
          <w:i/>
        </w:rPr>
        <w:t>Google Spreadsheet</w:t>
      </w:r>
      <w:r>
        <w:rPr>
          <w:rFonts w:ascii="Times New Roman" w:eastAsia="Times New Roman" w:hAnsi="Times New Roman" w:cs="Times New Roman"/>
        </w:rPr>
        <w:t xml:space="preserve"> sebagai basis data. Sistem ini mengirimkan </w:t>
      </w:r>
      <w:r>
        <w:rPr>
          <w:rFonts w:ascii="Times New Roman" w:eastAsia="Times New Roman" w:hAnsi="Times New Roman" w:cs="Times New Roman"/>
          <w:i/>
        </w:rPr>
        <w:t>QR Code</w:t>
      </w:r>
      <w:r>
        <w:rPr>
          <w:rFonts w:ascii="Times New Roman" w:eastAsia="Times New Roman" w:hAnsi="Times New Roman" w:cs="Times New Roman"/>
        </w:rPr>
        <w:t xml:space="preserve"> unik ke email pendaftar untuk absensi, yang kemudian dipindai oleh sistem pemindai. Pemindaian </w:t>
      </w:r>
      <w:r>
        <w:rPr>
          <w:rFonts w:ascii="Times New Roman" w:eastAsia="Times New Roman" w:hAnsi="Times New Roman" w:cs="Times New Roman"/>
          <w:i/>
        </w:rPr>
        <w:t>QR Code</w:t>
      </w:r>
      <w:r>
        <w:rPr>
          <w:rFonts w:ascii="Times New Roman" w:eastAsia="Times New Roman" w:hAnsi="Times New Roman" w:cs="Times New Roman"/>
        </w:rPr>
        <w:t xml:space="preserve"> memastikan konsistensi data dengan mengamankan informasi dalam </w:t>
      </w:r>
      <w:r>
        <w:rPr>
          <w:rFonts w:ascii="Times New Roman" w:eastAsia="Times New Roman" w:hAnsi="Times New Roman" w:cs="Times New Roman"/>
          <w:i/>
        </w:rPr>
        <w:t>QR Code</w:t>
      </w:r>
      <w:r>
        <w:rPr>
          <w:rFonts w:ascii="Times New Roman" w:eastAsia="Times New Roman" w:hAnsi="Times New Roman" w:cs="Times New Roman"/>
        </w:rPr>
        <w:t xml:space="preserve">. Sistem ini dirancang untuk mengatasi masalah ketidaksesuaian data dan memastikan bahwa hanya peserta yang telah mendaftar yang dapat melakukan absensi sehingga berhak mendapatkan </w:t>
      </w:r>
      <w:r>
        <w:rPr>
          <w:rFonts w:ascii="Times New Roman" w:eastAsia="Times New Roman" w:hAnsi="Times New Roman" w:cs="Times New Roman"/>
          <w:i/>
        </w:rPr>
        <w:t>benefit</w:t>
      </w:r>
      <w:r>
        <w:rPr>
          <w:rFonts w:ascii="Times New Roman" w:eastAsia="Times New Roman" w:hAnsi="Times New Roman" w:cs="Times New Roman"/>
        </w:rPr>
        <w:t xml:space="preserve"> dari acara yang diselenggarakan.</w:t>
      </w:r>
    </w:p>
    <w:p w14:paraId="1FA07269" w14:textId="354F8862" w:rsidR="00F86BF0" w:rsidRDefault="00000000">
      <w:pPr>
        <w:spacing w:after="240" w:line="240" w:lineRule="auto"/>
        <w:ind w:right="75"/>
        <w:jc w:val="both"/>
        <w:rPr>
          <w:rFonts w:ascii="Times New Roman" w:eastAsia="Times New Roman" w:hAnsi="Times New Roman" w:cs="Times New Roman"/>
        </w:rPr>
      </w:pPr>
      <w:r>
        <w:rPr>
          <w:rFonts w:ascii="Times New Roman" w:eastAsia="Times New Roman" w:hAnsi="Times New Roman" w:cs="Times New Roman"/>
        </w:rPr>
        <w:t xml:space="preserve">Hasil penelitian ini adalah aplikasi </w:t>
      </w:r>
      <w:r>
        <w:rPr>
          <w:rFonts w:ascii="Times New Roman" w:eastAsia="Times New Roman" w:hAnsi="Times New Roman" w:cs="Times New Roman"/>
          <w:i/>
        </w:rPr>
        <w:t>DKM Registration System</w:t>
      </w:r>
      <w:r>
        <w:rPr>
          <w:rFonts w:ascii="Times New Roman" w:eastAsia="Times New Roman" w:hAnsi="Times New Roman" w:cs="Times New Roman"/>
        </w:rPr>
        <w:t xml:space="preserve"> berbasis web yang memungkinkan DKM Paramadina mencatat dan mengabsensi peserta dalam acara mereka. Bedanya dengan sistem registrasi sebelumnya oleh Nopriandi adalah fokusnya pada pengelolaan data registrasi dan absensi peserta acara dilakukan dengan pendekatan yang berbeda. DKM </w:t>
      </w:r>
      <w:r>
        <w:rPr>
          <w:rFonts w:ascii="Times New Roman" w:eastAsia="Times New Roman" w:hAnsi="Times New Roman" w:cs="Times New Roman"/>
          <w:i/>
        </w:rPr>
        <w:t>Registration System</w:t>
      </w:r>
      <w:r>
        <w:rPr>
          <w:rFonts w:ascii="Times New Roman" w:eastAsia="Times New Roman" w:hAnsi="Times New Roman" w:cs="Times New Roman"/>
        </w:rPr>
        <w:t xml:space="preserve"> menggunakan </w:t>
      </w:r>
      <w:r>
        <w:rPr>
          <w:rFonts w:ascii="Times New Roman" w:eastAsia="Times New Roman" w:hAnsi="Times New Roman" w:cs="Times New Roman"/>
          <w:i/>
        </w:rPr>
        <w:t>QR Code</w:t>
      </w:r>
      <w:r>
        <w:rPr>
          <w:rFonts w:ascii="Times New Roman" w:eastAsia="Times New Roman" w:hAnsi="Times New Roman" w:cs="Times New Roman"/>
        </w:rPr>
        <w:t xml:space="preserve"> yang akan dipindai oleh kamera pemindai untuk mencatat kehadiran peserta. Penggunaan </w:t>
      </w:r>
      <w:r>
        <w:rPr>
          <w:rFonts w:ascii="Times New Roman" w:eastAsia="Times New Roman" w:hAnsi="Times New Roman" w:cs="Times New Roman"/>
          <w:i/>
        </w:rPr>
        <w:t xml:space="preserve">QR Code </w:t>
      </w:r>
      <w:r>
        <w:rPr>
          <w:rFonts w:ascii="Times New Roman" w:eastAsia="Times New Roman" w:hAnsi="Times New Roman" w:cs="Times New Roman"/>
        </w:rPr>
        <w:t>dalam sistem absensi ini dapat mengurangi kemungkinan registrasi dan absensi palsu serta meningkatkan keamanan</w:t>
      </w:r>
      <w:sdt>
        <w:sdtPr>
          <w:rPr>
            <w:rFonts w:ascii="Times New Roman" w:eastAsia="Times New Roman" w:hAnsi="Times New Roman" w:cs="Times New Roman"/>
            <w:color w:val="000000"/>
          </w:rPr>
          <w:tag w:val="MENDELEY_CITATION_v3_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"/>
          <w:id w:val="2059428973"/>
          <w:placeholder>
            <w:docPart w:val="DefaultPlaceholder_-1854013440"/>
          </w:placeholder>
        </w:sdtPr>
        <w:sdtContent>
          <w:r w:rsidR="00A62204" w:rsidRPr="00A62204">
            <w:rPr>
              <w:rFonts w:ascii="Times New Roman" w:eastAsia="Times New Roman" w:hAnsi="Times New Roman" w:cs="Times New Roman"/>
              <w:color w:val="000000"/>
            </w:rPr>
            <w:t>[6]</w:t>
          </w:r>
        </w:sdtContent>
      </w:sdt>
      <w:r w:rsidR="00A62204">
        <w:rPr>
          <w:rFonts w:ascii="Times New Roman" w:eastAsia="Times New Roman" w:hAnsi="Times New Roman" w:cs="Times New Roman"/>
        </w:rPr>
        <w:t>.</w:t>
      </w:r>
      <w:r>
        <w:rPr>
          <w:rFonts w:ascii="Times New Roman" w:eastAsia="Times New Roman" w:hAnsi="Times New Roman" w:cs="Times New Roman"/>
        </w:rPr>
        <w:t xml:space="preserve">  DKM Registration System dikembangkan dengan metode </w:t>
      </w:r>
      <w:r>
        <w:rPr>
          <w:rFonts w:ascii="Times New Roman" w:eastAsia="Times New Roman" w:hAnsi="Times New Roman" w:cs="Times New Roman"/>
          <w:i/>
        </w:rPr>
        <w:t>Software Development Life Cycle</w:t>
      </w:r>
      <w:r>
        <w:rPr>
          <w:rFonts w:ascii="Times New Roman" w:eastAsia="Times New Roman" w:hAnsi="Times New Roman" w:cs="Times New Roman"/>
        </w:rPr>
        <w:t xml:space="preserve"> tipe </w:t>
      </w:r>
      <w:r>
        <w:rPr>
          <w:rFonts w:ascii="Times New Roman" w:eastAsia="Times New Roman" w:hAnsi="Times New Roman" w:cs="Times New Roman"/>
          <w:i/>
        </w:rPr>
        <w:t>Waterfall</w:t>
      </w:r>
      <w:r>
        <w:rPr>
          <w:rFonts w:ascii="Times New Roman" w:eastAsia="Times New Roman" w:hAnsi="Times New Roman" w:cs="Times New Roman"/>
        </w:rPr>
        <w:t xml:space="preserve"> karena kecocokannya dengan karakteristik yang berurutan dan linier. Metode ini tidak hanya membantu pengembangan yang cepat dan efisien, tetapi juga mengurangi segmentasi berlebihan. Selain itu, metode </w:t>
      </w:r>
      <w:r>
        <w:rPr>
          <w:rFonts w:ascii="Times New Roman" w:eastAsia="Times New Roman" w:hAnsi="Times New Roman" w:cs="Times New Roman"/>
          <w:i/>
        </w:rPr>
        <w:t xml:space="preserve">Waterfall </w:t>
      </w:r>
      <w:r>
        <w:rPr>
          <w:rFonts w:ascii="Times New Roman" w:eastAsia="Times New Roman" w:hAnsi="Times New Roman" w:cs="Times New Roman"/>
        </w:rPr>
        <w:t>sangat sesuai untuk pengembangan aplikasi atau sistem dengan spesifikasi yang telah ditetapkan</w:t>
      </w:r>
      <w:sdt>
        <w:sdtPr>
          <w:rPr>
            <w:rFonts w:ascii="Times New Roman" w:eastAsia="Times New Roman" w:hAnsi="Times New Roman" w:cs="Times New Roman"/>
            <w:color w:val="000000"/>
          </w:rPr>
          <w:tag w:val="MENDELEY_CITATION_v3_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"/>
          <w:id w:val="1955825907"/>
          <w:placeholder>
            <w:docPart w:val="DefaultPlaceholder_-1854013440"/>
          </w:placeholder>
        </w:sdtPr>
        <w:sdtContent>
          <w:r w:rsidR="00A62204" w:rsidRPr="00A62204">
            <w:rPr>
              <w:rFonts w:ascii="Times New Roman" w:eastAsia="Times New Roman" w:hAnsi="Times New Roman" w:cs="Times New Roman"/>
              <w:color w:val="000000"/>
            </w:rPr>
            <w:t>[7]</w:t>
          </w:r>
        </w:sdtContent>
      </w:sdt>
      <w:r w:rsidR="00A62204">
        <w:rPr>
          <w:rFonts w:ascii="Times New Roman" w:eastAsia="Times New Roman" w:hAnsi="Times New Roman" w:cs="Times New Roman"/>
        </w:rPr>
        <w:t>.</w:t>
      </w:r>
    </w:p>
    <w:p w14:paraId="6951F292" w14:textId="177DF6AF"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Sebagai gambaran mengenai alur artikel ini, setelah bagian ini, penulis menjelaskan secara rinci proses uji coba dan metode yang diterapkan dalam pengembangan DKM </w:t>
      </w:r>
      <w:r>
        <w:rPr>
          <w:rFonts w:ascii="Times New Roman" w:eastAsia="Times New Roman" w:hAnsi="Times New Roman" w:cs="Times New Roman"/>
          <w:i/>
        </w:rPr>
        <w:t>Registration System</w:t>
      </w:r>
      <w:r>
        <w:rPr>
          <w:rFonts w:ascii="Times New Roman" w:eastAsia="Times New Roman" w:hAnsi="Times New Roman" w:cs="Times New Roman"/>
        </w:rPr>
        <w:t>. Langkah-langkah praktis ini akan diikuti dengan hasil penelitian yang diperoleh, diikuti dengan analisis dan diskusi terhadap temuan penulis. Terakhir, artikel ini akan ditutup dengan kesimpulan dan implikasi dari penelitian ini, serta saran untuk penelitian lanjutan dalam bidang ini.</w:t>
      </w:r>
    </w:p>
    <w:p w14:paraId="07D3AF5F" w14:textId="77777777" w:rsidR="00F86BF0" w:rsidRDefault="00000000">
      <w:pPr>
        <w:numPr>
          <w:ilvl w:val="0"/>
          <w:numId w:val="7"/>
        </w:numPr>
        <w:pBdr>
          <w:top w:val="nil"/>
          <w:left w:val="nil"/>
          <w:bottom w:val="nil"/>
          <w:right w:val="nil"/>
          <w:between w:val="nil"/>
        </w:pBdr>
        <w:spacing w:after="240" w:line="240" w:lineRule="auto"/>
        <w:ind w:left="284" w:hanging="284"/>
        <w:jc w:val="both"/>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rPr>
        <w:t>METODOLOGI</w:t>
      </w:r>
    </w:p>
    <w:p w14:paraId="5EFB8B4E" w14:textId="3ACC835D"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Implementasi sistem ini menggunakan pendekatan SDLC (</w:t>
      </w:r>
      <w:r>
        <w:rPr>
          <w:rFonts w:ascii="Times New Roman" w:eastAsia="Times New Roman" w:hAnsi="Times New Roman" w:cs="Times New Roman"/>
          <w:i/>
        </w:rPr>
        <w:t>Software Development Life Cycle</w:t>
      </w:r>
      <w:r>
        <w:rPr>
          <w:rFonts w:ascii="Times New Roman" w:eastAsia="Times New Roman" w:hAnsi="Times New Roman" w:cs="Times New Roman"/>
        </w:rPr>
        <w:t xml:space="preserve">) model </w:t>
      </w:r>
      <w:r>
        <w:rPr>
          <w:rFonts w:ascii="Times New Roman" w:eastAsia="Times New Roman" w:hAnsi="Times New Roman" w:cs="Times New Roman"/>
          <w:i/>
        </w:rPr>
        <w:t>Waterfall</w:t>
      </w:r>
      <w:r>
        <w:rPr>
          <w:rFonts w:ascii="Times New Roman" w:eastAsia="Times New Roman" w:hAnsi="Times New Roman" w:cs="Times New Roman"/>
        </w:rPr>
        <w:t xml:space="preserve"> karena karakteristiknya yang berurutan dan linier, sesuai untuk pengembangan aplikasi atau sistem dengan spesifikasi yang tetap. SDLC adalah proses yang terdefinisi dengan baik dan terorganisir yang digunakan untuk merencanakan, mengembangkan, menerapkan, dan memelihara sistem perangkat lunak berkualitas tinggi</w:t>
      </w:r>
      <w:sdt>
        <w:sdtPr>
          <w:rPr>
            <w:rFonts w:ascii="Times New Roman" w:eastAsia="Times New Roman" w:hAnsi="Times New Roman" w:cs="Times New Roman"/>
            <w:color w:val="000000"/>
          </w:rPr>
          <w:tag w:val="MENDELEY_CITATION_v3_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"/>
          <w:id w:val="-1337915374"/>
          <w:placeholder>
            <w:docPart w:val="DefaultPlaceholder_-1854013440"/>
          </w:placeholder>
        </w:sdtPr>
        <w:sdtContent>
          <w:r w:rsidR="00A62204" w:rsidRPr="00A62204">
            <w:rPr>
              <w:rFonts w:ascii="Times New Roman" w:eastAsia="Times New Roman" w:hAnsi="Times New Roman" w:cs="Times New Roman"/>
              <w:color w:val="000000"/>
            </w:rPr>
            <w:t>[8]</w:t>
          </w:r>
        </w:sdtContent>
      </w:sdt>
      <w:r w:rsidR="00A62204">
        <w:rPr>
          <w:rFonts w:ascii="Times New Roman" w:eastAsia="Times New Roman" w:hAnsi="Times New Roman" w:cs="Times New Roman"/>
        </w:rPr>
        <w:t>.</w:t>
      </w:r>
      <w:r>
        <w:rPr>
          <w:rFonts w:ascii="Times New Roman" w:eastAsia="Times New Roman" w:hAnsi="Times New Roman" w:cs="Times New Roman"/>
        </w:rPr>
        <w:t xml:space="preserve"> SDLC melibatkan berbagai tahap seperti perencanaan, analisis, desain, dan eksekusi. Banyak model SDLC, termasuk </w:t>
      </w:r>
      <w:r>
        <w:rPr>
          <w:rFonts w:ascii="Times New Roman" w:eastAsia="Times New Roman" w:hAnsi="Times New Roman" w:cs="Times New Roman"/>
          <w:i/>
        </w:rPr>
        <w:t>Waterfall</w:t>
      </w:r>
      <w:r>
        <w:rPr>
          <w:rFonts w:ascii="Times New Roman" w:eastAsia="Times New Roman" w:hAnsi="Times New Roman" w:cs="Times New Roman"/>
        </w:rPr>
        <w:t xml:space="preserve">, </w:t>
      </w:r>
      <w:r>
        <w:rPr>
          <w:rFonts w:ascii="Times New Roman" w:eastAsia="Times New Roman" w:hAnsi="Times New Roman" w:cs="Times New Roman"/>
          <w:i/>
        </w:rPr>
        <w:t>Spiral</w:t>
      </w:r>
      <w:r>
        <w:rPr>
          <w:rFonts w:ascii="Times New Roman" w:eastAsia="Times New Roman" w:hAnsi="Times New Roman" w:cs="Times New Roman"/>
        </w:rPr>
        <w:t xml:space="preserve">, dan </w:t>
      </w:r>
      <w:r>
        <w:rPr>
          <w:rFonts w:ascii="Times New Roman" w:eastAsia="Times New Roman" w:hAnsi="Times New Roman" w:cs="Times New Roman"/>
          <w:i/>
        </w:rPr>
        <w:t>V-model</w:t>
      </w:r>
      <w:r>
        <w:rPr>
          <w:rFonts w:ascii="Times New Roman" w:eastAsia="Times New Roman" w:hAnsi="Times New Roman" w:cs="Times New Roman"/>
        </w:rPr>
        <w:t>, yang telah dirancang. SDLC berisi rencana rinci tentang bagaimana perangkat lunak akan dikembangkan, dimodifikasi, dipelihara, dan diperbaharui. SDLC digunakan untuk menyelesaikan proses pengembangan perangkat lunak tepat waktu dan mengendalikan kualitas perangkat lunak. Model siklus hidup pengembangan perangkat lunak mendekati proses pengembangan perangkat lunak langkah demi langkah. Jika prosesnya kuat, produk akhir akan kuat, dan proyek akan sukses</w:t>
      </w:r>
      <w:sdt>
        <w:sdtPr>
          <w:rPr>
            <w:rFonts w:ascii="Times New Roman" w:eastAsia="Times New Roman" w:hAnsi="Times New Roman" w:cs="Times New Roman"/>
            <w:color w:val="000000"/>
          </w:rPr>
          <w:tag w:val="MENDELEY_CITATION_v3_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"/>
          <w:id w:val="234294630"/>
          <w:placeholder>
            <w:docPart w:val="DefaultPlaceholder_-1854013440"/>
          </w:placeholder>
        </w:sdtPr>
        <w:sdtContent>
          <w:r w:rsidR="00A62204" w:rsidRPr="00A62204">
            <w:rPr>
              <w:rFonts w:ascii="Times New Roman" w:eastAsia="Times New Roman" w:hAnsi="Times New Roman" w:cs="Times New Roman"/>
              <w:color w:val="000000"/>
            </w:rPr>
            <w:t>[9]</w:t>
          </w:r>
        </w:sdtContent>
      </w:sdt>
      <w:r w:rsidR="00A62204">
        <w:rPr>
          <w:rFonts w:ascii="Times New Roman" w:eastAsia="Times New Roman" w:hAnsi="Times New Roman" w:cs="Times New Roman"/>
        </w:rPr>
        <w:t>.</w:t>
      </w:r>
    </w:p>
    <w:p w14:paraId="731C0739" w14:textId="77777777" w:rsidR="00F86BF0" w:rsidRDefault="00000000">
      <w:pPr>
        <w:spacing w:line="240" w:lineRule="auto"/>
        <w:jc w:val="center"/>
        <w:rPr>
          <w:rFonts w:ascii="Times New Roman" w:eastAsia="Times New Roman" w:hAnsi="Times New Roman" w:cs="Times New Roman"/>
          <w:b/>
          <w:sz w:val="21"/>
          <w:szCs w:val="21"/>
        </w:rPr>
      </w:pPr>
      <w:r>
        <w:rPr>
          <w:rFonts w:ascii="Times New Roman" w:eastAsia="Times New Roman" w:hAnsi="Times New Roman" w:cs="Times New Roman"/>
          <w:b/>
          <w:noProof/>
          <w:sz w:val="21"/>
          <w:szCs w:val="21"/>
        </w:rPr>
        <w:drawing>
          <wp:inline distT="0" distB="0" distL="0" distR="0" wp14:anchorId="331382AC" wp14:editId="0E88E0D8">
            <wp:extent cx="1183069" cy="2880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1183069" cy="2880000"/>
                    </a:xfrm>
                    <a:prstGeom prst="rect">
                      <a:avLst/>
                    </a:prstGeom>
                    <a:ln/>
                  </pic:spPr>
                </pic:pic>
              </a:graphicData>
            </a:graphic>
          </wp:inline>
        </w:drawing>
      </w:r>
    </w:p>
    <w:p w14:paraId="154E1863" w14:textId="77777777" w:rsidR="00F86BF0" w:rsidRDefault="00000000">
      <w:pPr>
        <w:spacing w:after="240" w:line="240" w:lineRule="auto"/>
        <w:jc w:val="center"/>
        <w:rPr>
          <w:rFonts w:ascii="Times New Roman" w:eastAsia="Times New Roman" w:hAnsi="Times New Roman" w:cs="Times New Roman"/>
          <w:b/>
          <w:i/>
          <w:sz w:val="21"/>
          <w:szCs w:val="21"/>
        </w:rPr>
      </w:pPr>
      <w:r>
        <w:rPr>
          <w:rFonts w:ascii="Times New Roman" w:eastAsia="Times New Roman" w:hAnsi="Times New Roman" w:cs="Times New Roman"/>
        </w:rPr>
        <w:t xml:space="preserve">Gambar 1. Metode </w:t>
      </w:r>
      <w:r>
        <w:rPr>
          <w:rFonts w:ascii="Times New Roman" w:eastAsia="Times New Roman" w:hAnsi="Times New Roman" w:cs="Times New Roman"/>
          <w:i/>
        </w:rPr>
        <w:t>Waterfall</w:t>
      </w:r>
    </w:p>
    <w:p w14:paraId="700A390C" w14:textId="6DD961A1" w:rsidR="00F86BF0" w:rsidRDefault="00000000">
      <w:pPr>
        <w:spacing w:after="240" w:line="240" w:lineRule="auto"/>
        <w:jc w:val="both"/>
        <w:rPr>
          <w:rFonts w:ascii="Times New Roman" w:eastAsia="Times New Roman" w:hAnsi="Times New Roman" w:cs="Times New Roman"/>
          <w:b/>
          <w:sz w:val="21"/>
          <w:szCs w:val="21"/>
        </w:rPr>
      </w:pPr>
      <w:r>
        <w:rPr>
          <w:rFonts w:ascii="Times New Roman" w:eastAsia="Times New Roman" w:hAnsi="Times New Roman" w:cs="Times New Roman"/>
        </w:rPr>
        <w:t xml:space="preserve">Model </w:t>
      </w:r>
      <w:r>
        <w:rPr>
          <w:rFonts w:ascii="Times New Roman" w:eastAsia="Times New Roman" w:hAnsi="Times New Roman" w:cs="Times New Roman"/>
          <w:i/>
        </w:rPr>
        <w:t>Waterfall</w:t>
      </w:r>
      <w:r>
        <w:rPr>
          <w:rFonts w:ascii="Times New Roman" w:eastAsia="Times New Roman" w:hAnsi="Times New Roman" w:cs="Times New Roman"/>
        </w:rPr>
        <w:t xml:space="preserve"> adalah salah satu pendekatan dalam pengembangan perangkat lunak (SDLC). Metode ini mengikuti serangkaian langkah berurutan biasa disebut </w:t>
      </w:r>
      <w:r>
        <w:rPr>
          <w:rFonts w:ascii="Times New Roman" w:eastAsia="Times New Roman" w:hAnsi="Times New Roman" w:cs="Times New Roman"/>
          <w:i/>
        </w:rPr>
        <w:t>Linear Sequential Model</w:t>
      </w:r>
      <w:r>
        <w:rPr>
          <w:rFonts w:ascii="Times New Roman" w:eastAsia="Times New Roman" w:hAnsi="Times New Roman" w:cs="Times New Roman"/>
        </w:rPr>
        <w:t>, dimulai dari analisis kebutuhan, perancangan, implementasi, pengujian, hingga pemeliharaan. Dalam pendekatan ini, setiap fase harus selesai sebelum melangkah ke fase berikutnya</w:t>
      </w:r>
      <w:sdt>
        <w:sdtPr>
          <w:rPr>
            <w:rFonts w:ascii="Times New Roman" w:eastAsia="Times New Roman" w:hAnsi="Times New Roman" w:cs="Times New Roman"/>
            <w:color w:val="000000"/>
          </w:rPr>
          <w:tag w:val="MENDELEY_CITATION_v3_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"/>
          <w:id w:val="-1767992404"/>
          <w:placeholder>
            <w:docPart w:val="DefaultPlaceholder_-1854013440"/>
          </w:placeholder>
        </w:sdtPr>
        <w:sdtContent>
          <w:r w:rsidR="00A62204" w:rsidRPr="00A62204">
            <w:rPr>
              <w:rFonts w:ascii="Times New Roman" w:eastAsia="Times New Roman" w:hAnsi="Times New Roman" w:cs="Times New Roman"/>
              <w:color w:val="000000"/>
            </w:rPr>
            <w:t>[10], [11]</w:t>
          </w:r>
        </w:sdtContent>
      </w:sdt>
      <w:r>
        <w:rPr>
          <w:rFonts w:ascii="Times New Roman" w:eastAsia="Times New Roman" w:hAnsi="Times New Roman" w:cs="Times New Roman"/>
        </w:rPr>
        <w:t xml:space="preserve">. Tahapan metode </w:t>
      </w:r>
      <w:r>
        <w:rPr>
          <w:rFonts w:ascii="Times New Roman" w:eastAsia="Times New Roman" w:hAnsi="Times New Roman" w:cs="Times New Roman"/>
          <w:i/>
        </w:rPr>
        <w:t>Waterfall</w:t>
      </w:r>
      <w:r>
        <w:rPr>
          <w:rFonts w:ascii="Times New Roman" w:eastAsia="Times New Roman" w:hAnsi="Times New Roman" w:cs="Times New Roman"/>
        </w:rPr>
        <w:t xml:space="preserve"> sebagai berikut:</w:t>
      </w:r>
    </w:p>
    <w:p w14:paraId="533B6C35" w14:textId="77777777" w:rsidR="00F86BF0" w:rsidRDefault="00000000">
      <w:pPr>
        <w:numPr>
          <w:ilvl w:val="0"/>
          <w:numId w:val="9"/>
        </w:numPr>
        <w:pBdr>
          <w:top w:val="nil"/>
          <w:left w:val="nil"/>
          <w:bottom w:val="nil"/>
          <w:right w:val="nil"/>
          <w:between w:val="nil"/>
        </w:pBdr>
        <w:spacing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Analisis kebutuhan: pada tahap ini, dilakukan pengumpulan informasi mengenai kebutuhan pengguna dan persyaratan sistem yang akan dibuat.</w:t>
      </w:r>
    </w:p>
    <w:p w14:paraId="29B307FE" w14:textId="77777777" w:rsidR="00F86BF0" w:rsidRDefault="00000000">
      <w:pPr>
        <w:numPr>
          <w:ilvl w:val="0"/>
          <w:numId w:val="9"/>
        </w:numPr>
        <w:spacing w:line="240" w:lineRule="auto"/>
        <w:ind w:left="284" w:hanging="284"/>
        <w:jc w:val="both"/>
        <w:rPr>
          <w:rFonts w:ascii="Times New Roman" w:eastAsia="Times New Roman" w:hAnsi="Times New Roman" w:cs="Times New Roman"/>
        </w:rPr>
      </w:pPr>
      <w:r>
        <w:rPr>
          <w:rFonts w:ascii="Times New Roman" w:eastAsia="Times New Roman" w:hAnsi="Times New Roman" w:cs="Times New Roman"/>
        </w:rPr>
        <w:t xml:space="preserve">Perancangan: tahap ini melibatkan perancangan sistem secara keseluruhan, termasuk arsitektur sistem, arsitektur </w:t>
      </w:r>
      <w:r>
        <w:rPr>
          <w:rFonts w:ascii="Times New Roman" w:eastAsia="Times New Roman" w:hAnsi="Times New Roman" w:cs="Times New Roman"/>
          <w:i/>
        </w:rPr>
        <w:t>database</w:t>
      </w:r>
      <w:r>
        <w:rPr>
          <w:rFonts w:ascii="Times New Roman" w:eastAsia="Times New Roman" w:hAnsi="Times New Roman" w:cs="Times New Roman"/>
        </w:rPr>
        <w:t>, dan desain antarmuka pengguna.</w:t>
      </w:r>
    </w:p>
    <w:p w14:paraId="544673D6" w14:textId="77777777" w:rsidR="00F86BF0" w:rsidRDefault="00000000">
      <w:pPr>
        <w:numPr>
          <w:ilvl w:val="0"/>
          <w:numId w:val="9"/>
        </w:numPr>
        <w:spacing w:line="240" w:lineRule="auto"/>
        <w:ind w:left="284" w:hanging="284"/>
        <w:jc w:val="both"/>
        <w:rPr>
          <w:rFonts w:ascii="Times New Roman" w:eastAsia="Times New Roman" w:hAnsi="Times New Roman" w:cs="Times New Roman"/>
        </w:rPr>
      </w:pPr>
      <w:r>
        <w:rPr>
          <w:rFonts w:ascii="Times New Roman" w:eastAsia="Times New Roman" w:hAnsi="Times New Roman" w:cs="Times New Roman"/>
        </w:rPr>
        <w:t>Implementasi: tahap ini melibatkan pembuatan sistem berdasarkan desain yang telah dibuat pada tahap sebelumnya.</w:t>
      </w:r>
    </w:p>
    <w:p w14:paraId="2DD6CD68" w14:textId="77777777" w:rsidR="00F86BF0" w:rsidRDefault="00000000">
      <w:pPr>
        <w:numPr>
          <w:ilvl w:val="0"/>
          <w:numId w:val="9"/>
        </w:numPr>
        <w:spacing w:line="240" w:lineRule="auto"/>
        <w:ind w:left="284" w:hanging="284"/>
        <w:jc w:val="both"/>
        <w:rPr>
          <w:rFonts w:ascii="Times New Roman" w:eastAsia="Times New Roman" w:hAnsi="Times New Roman" w:cs="Times New Roman"/>
        </w:rPr>
      </w:pPr>
      <w:r>
        <w:rPr>
          <w:rFonts w:ascii="Times New Roman" w:eastAsia="Times New Roman" w:hAnsi="Times New Roman" w:cs="Times New Roman"/>
        </w:rPr>
        <w:t>Pengujian: tahap ini melibatkan pengujian sistem untuk memastikan bahwa sistem berjalan dengan baik dan sesuai dengan kebutuhan pengguna.</w:t>
      </w:r>
    </w:p>
    <w:p w14:paraId="2492E181" w14:textId="79973191" w:rsidR="00F86BF0" w:rsidRDefault="00000000">
      <w:pPr>
        <w:numPr>
          <w:ilvl w:val="0"/>
          <w:numId w:val="9"/>
        </w:numPr>
        <w:spacing w:after="240" w:line="240" w:lineRule="auto"/>
        <w:ind w:left="284" w:hanging="284"/>
        <w:jc w:val="both"/>
        <w:rPr>
          <w:rFonts w:ascii="Times New Roman" w:eastAsia="Times New Roman" w:hAnsi="Times New Roman" w:cs="Times New Roman"/>
        </w:rPr>
      </w:pPr>
      <w:r>
        <w:rPr>
          <w:rFonts w:ascii="Times New Roman" w:eastAsia="Times New Roman" w:hAnsi="Times New Roman" w:cs="Times New Roman"/>
        </w:rPr>
        <w:t>Pemeliharaan: tahap ini melibatkan pemeliharaan sistem setelah sistem telah diimplementasikan dan diuji. Pemeliharaan meliputi perbaikan bug, peningkatan kinerja, serta penambahan fitur baru</w:t>
      </w:r>
      <w:sdt>
        <w:sdtPr>
          <w:rPr>
            <w:rFonts w:ascii="Times New Roman" w:eastAsia="Times New Roman" w:hAnsi="Times New Roman" w:cs="Times New Roman"/>
            <w:color w:val="000000"/>
          </w:rPr>
          <w:tag w:val="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"/>
          <w:id w:val="-853331996"/>
          <w:placeholder>
            <w:docPart w:val="DefaultPlaceholder_-1854013440"/>
          </w:placeholder>
        </w:sdtPr>
        <w:sdtContent>
          <w:r w:rsidR="00A62204" w:rsidRPr="00A62204">
            <w:rPr>
              <w:rFonts w:ascii="Times New Roman" w:eastAsia="Times New Roman" w:hAnsi="Times New Roman" w:cs="Times New Roman"/>
              <w:color w:val="000000"/>
            </w:rPr>
            <w:t>[10], [11], [12]</w:t>
          </w:r>
        </w:sdtContent>
      </w:sdt>
      <w:r>
        <w:rPr>
          <w:rFonts w:ascii="Times New Roman" w:eastAsia="Times New Roman" w:hAnsi="Times New Roman" w:cs="Times New Roman"/>
        </w:rPr>
        <w:t>.</w:t>
      </w:r>
    </w:p>
    <w:p w14:paraId="3D129D39" w14:textId="77777777" w:rsidR="00816F94" w:rsidRDefault="00816F94" w:rsidP="00816F94">
      <w:pPr>
        <w:spacing w:after="240" w:line="240" w:lineRule="auto"/>
        <w:ind w:left="284"/>
        <w:jc w:val="both"/>
        <w:rPr>
          <w:rFonts w:ascii="Times New Roman" w:eastAsia="Times New Roman" w:hAnsi="Times New Roman" w:cs="Times New Roman"/>
        </w:rPr>
      </w:pPr>
    </w:p>
    <w:p w14:paraId="31E1D9B8"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lastRenderedPageBreak/>
        <w:t>2.1 Analisis Kebutuhan</w:t>
      </w:r>
    </w:p>
    <w:p w14:paraId="406A491A" w14:textId="39CA541D"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Pada tahap ini, penulis melakukan pengumpulan informasi tentang kebutuhan pengguna dan kebutuhan sistem yang akan dikembangkan. Proses ini melibatkan wawancara dengan pihak terkait untuk memahami secara mendalam kebutuhan peneliti. Wawancara dilakukan dengan anggota DKM Paramadina yang memiliki jabatan strategis seperti Ketua Umum dan Kepala-Kepala Divisi. Wawancara penting untuk analisis persyaratan dalam pengembangan sistem karena membantu mengidentifikasi fitur agar sesuai dengan kebutuhan</w:t>
      </w:r>
      <w:sdt>
        <w:sdtPr>
          <w:rPr>
            <w:rFonts w:ascii="Times New Roman" w:eastAsia="Times New Roman" w:hAnsi="Times New Roman" w:cs="Times New Roman"/>
            <w:color w:val="000000"/>
          </w:rPr>
          <w:tag w:val="MENDELEY_CITATION_v3_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"/>
          <w:id w:val="793631773"/>
          <w:placeholder>
            <w:docPart w:val="DefaultPlaceholder_-1854013440"/>
          </w:placeholder>
        </w:sdtPr>
        <w:sdtContent>
          <w:r w:rsidR="00A62204" w:rsidRPr="00A62204">
            <w:rPr>
              <w:rFonts w:ascii="Times New Roman" w:eastAsia="Times New Roman" w:hAnsi="Times New Roman" w:cs="Times New Roman"/>
              <w:color w:val="000000"/>
            </w:rPr>
            <w:t>[13]</w:t>
          </w:r>
        </w:sdtContent>
      </w:sdt>
      <w:r>
        <w:rPr>
          <w:rFonts w:ascii="Times New Roman" w:eastAsia="Times New Roman" w:hAnsi="Times New Roman" w:cs="Times New Roman"/>
        </w:rPr>
        <w:t>.</w:t>
      </w:r>
    </w:p>
    <w:p w14:paraId="48833B71"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Wawancara ini difokuskan pada pemahaman tentang kesulitan dan hambatan yang sering dihadapi dalam proses registrasi dan pencatatan kehadiran pada acara-acara sebelumnya. Wawancara dilakukan secara tatap muka atau melalui komunikasi daring, tergantung pada ketersediaan dan preferensi responden. Durasi wawancara bervariasi, dengan rata-rata waktu sekitar 30-45 menit per sesi. Data dari wawancara dicatat dengan teliti dan dianalisis untuk mengidentifikasi pola-pola umum dalam kebutuhan pengguna dan sistem. Hasil analisis ini menjadi dasar untuk merumuskan spesifikasi sistem yang akurat dan sesuai dengan kebutuhan.</w:t>
      </w:r>
    </w:p>
    <w:p w14:paraId="6D8C4573"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t>2.2 Perancangan</w:t>
      </w:r>
    </w:p>
    <w:p w14:paraId="39514018" w14:textId="613CAE55"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Dalam tahap perancangan, penulis merinci kebutuhan sistem secara menyeluruh. Ini mencakup arsitektur sistem, arsitektur database, dan desain antarmuka pengguna. Dalam tahap ini, penulis menerapkan </w:t>
      </w:r>
      <w:r>
        <w:rPr>
          <w:rFonts w:ascii="Times New Roman" w:eastAsia="Times New Roman" w:hAnsi="Times New Roman" w:cs="Times New Roman"/>
          <w:i/>
        </w:rPr>
        <w:t>Unified Modeling Language</w:t>
      </w:r>
      <w:r>
        <w:rPr>
          <w:rFonts w:ascii="Times New Roman" w:eastAsia="Times New Roman" w:hAnsi="Times New Roman" w:cs="Times New Roman"/>
        </w:rPr>
        <w:t xml:space="preserve"> (UML). UML adalah bahasa standar untuk pemodelan visual yang digunakan dalam perancangan, dokumentasi, dan pemodelan sistem perangkat lunak. UML menawarkan kumpulan simbol visual yang digunakan untuk mengilustrasikan struktur, fungsi, serta rancangan perangkat lunak. Simbol-simbol ini mencakup representasi visual seperti diagram aktivitas, diagram </w:t>
      </w:r>
      <w:r>
        <w:rPr>
          <w:rFonts w:ascii="Times New Roman" w:eastAsia="Times New Roman" w:hAnsi="Times New Roman" w:cs="Times New Roman"/>
          <w:i/>
        </w:rPr>
        <w:t>use case</w:t>
      </w:r>
      <w:r>
        <w:rPr>
          <w:rFonts w:ascii="Times New Roman" w:eastAsia="Times New Roman" w:hAnsi="Times New Roman" w:cs="Times New Roman"/>
        </w:rPr>
        <w:t>, diagram kelas, dan berbagai jenis diagram lainnya</w:t>
      </w:r>
      <w:sdt>
        <w:sdtPr>
          <w:rPr>
            <w:rFonts w:ascii="Times New Roman" w:eastAsia="Times New Roman" w:hAnsi="Times New Roman" w:cs="Times New Roman"/>
            <w:color w:val="000000"/>
          </w:rPr>
          <w:tag w:val="MENDELEY_CITATION_v3_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"/>
          <w:id w:val="-269701725"/>
          <w:placeholder>
            <w:docPart w:val="DefaultPlaceholder_-1854013440"/>
          </w:placeholder>
        </w:sdtPr>
        <w:sdtContent>
          <w:r w:rsidR="00317533" w:rsidRPr="00317533">
            <w:rPr>
              <w:rFonts w:ascii="Times New Roman" w:eastAsia="Times New Roman" w:hAnsi="Times New Roman" w:cs="Times New Roman"/>
              <w:color w:val="000000"/>
            </w:rPr>
            <w:t>[14], [15]</w:t>
          </w:r>
        </w:sdtContent>
      </w:sdt>
      <w:r>
        <w:rPr>
          <w:rFonts w:ascii="Times New Roman" w:eastAsia="Times New Roman" w:hAnsi="Times New Roman" w:cs="Times New Roman"/>
        </w:rPr>
        <w:t xml:space="preserve">. UML memiliki potensi sebagai cetak biru yang sangat komprehensif dan rinci. Dalam peran ini, UML dapat memberikan informasi yang sangat terperinci mengenai kode sumber </w:t>
      </w:r>
      <w:r>
        <w:rPr>
          <w:rFonts w:ascii="Times New Roman" w:eastAsia="Times New Roman" w:hAnsi="Times New Roman" w:cs="Times New Roman"/>
        </w:rPr>
        <w:t xml:space="preserve">untuk pemahaman program, </w:t>
      </w:r>
      <w:r>
        <w:rPr>
          <w:rFonts w:ascii="Times New Roman" w:eastAsia="Times New Roman" w:hAnsi="Times New Roman" w:cs="Times New Roman"/>
          <w:i/>
        </w:rPr>
        <w:t>debugging</w:t>
      </w:r>
      <w:r>
        <w:rPr>
          <w:rFonts w:ascii="Times New Roman" w:eastAsia="Times New Roman" w:hAnsi="Times New Roman" w:cs="Times New Roman"/>
        </w:rPr>
        <w:t>, pemeliharaan, bahkan memungkinkan untuk membaca kode program dan mengubahnya ke dalam bentuk diagram</w:t>
      </w:r>
      <w:sdt>
        <w:sdtPr>
          <w:rPr>
            <w:rFonts w:ascii="Times New Roman" w:eastAsia="Times New Roman" w:hAnsi="Times New Roman" w:cs="Times New Roman"/>
            <w:color w:val="000000"/>
          </w:rPr>
          <w:tag w:val="MENDELEY_CITATION_v3_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"/>
          <w:id w:val="1262110073"/>
          <w:placeholder>
            <w:docPart w:val="DefaultPlaceholder_-1854013440"/>
          </w:placeholder>
        </w:sdtPr>
        <w:sdtContent>
          <w:r w:rsidR="00317533" w:rsidRPr="00317533">
            <w:rPr>
              <w:rFonts w:ascii="Times New Roman" w:eastAsia="Times New Roman" w:hAnsi="Times New Roman" w:cs="Times New Roman"/>
              <w:color w:val="000000"/>
            </w:rPr>
            <w:t>[16], [17]</w:t>
          </w:r>
        </w:sdtContent>
      </w:sdt>
      <w:r>
        <w:rPr>
          <w:rFonts w:ascii="Times New Roman" w:eastAsia="Times New Roman" w:hAnsi="Times New Roman" w:cs="Times New Roman"/>
        </w:rPr>
        <w:t>.</w:t>
      </w:r>
    </w:p>
    <w:p w14:paraId="7D14A12C"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t>2.3 Implementasi</w:t>
      </w:r>
    </w:p>
    <w:p w14:paraId="1B7807A1"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Tahap implementasi melibatkan pembuatan aplikasi sesuai dengan desain sistem yang telah dirancang sebelumnya. Framework yang digunakan mencakup </w:t>
      </w:r>
      <w:r>
        <w:rPr>
          <w:rFonts w:ascii="Times New Roman" w:eastAsia="Times New Roman" w:hAnsi="Times New Roman" w:cs="Times New Roman"/>
          <w:i/>
        </w:rPr>
        <w:t>Next.js</w:t>
      </w:r>
      <w:r>
        <w:rPr>
          <w:rFonts w:ascii="Times New Roman" w:eastAsia="Times New Roman" w:hAnsi="Times New Roman" w:cs="Times New Roman"/>
        </w:rPr>
        <w:t xml:space="preserve"> untuk </w:t>
      </w:r>
      <w:r>
        <w:rPr>
          <w:rFonts w:ascii="Times New Roman" w:eastAsia="Times New Roman" w:hAnsi="Times New Roman" w:cs="Times New Roman"/>
          <w:i/>
        </w:rPr>
        <w:t>front-end</w:t>
      </w:r>
      <w:r>
        <w:rPr>
          <w:rFonts w:ascii="Times New Roman" w:eastAsia="Times New Roman" w:hAnsi="Times New Roman" w:cs="Times New Roman"/>
        </w:rPr>
        <w:t xml:space="preserve">, </w:t>
      </w:r>
      <w:r>
        <w:rPr>
          <w:rFonts w:ascii="Times New Roman" w:eastAsia="Times New Roman" w:hAnsi="Times New Roman" w:cs="Times New Roman"/>
          <w:i/>
        </w:rPr>
        <w:t>Express.js</w:t>
      </w:r>
      <w:r>
        <w:rPr>
          <w:rFonts w:ascii="Times New Roman" w:eastAsia="Times New Roman" w:hAnsi="Times New Roman" w:cs="Times New Roman"/>
        </w:rPr>
        <w:t xml:space="preserve"> untuk </w:t>
      </w:r>
      <w:r>
        <w:rPr>
          <w:rFonts w:ascii="Times New Roman" w:eastAsia="Times New Roman" w:hAnsi="Times New Roman" w:cs="Times New Roman"/>
          <w:i/>
        </w:rPr>
        <w:t>back-end</w:t>
      </w:r>
      <w:r>
        <w:rPr>
          <w:rFonts w:ascii="Times New Roman" w:eastAsia="Times New Roman" w:hAnsi="Times New Roman" w:cs="Times New Roman"/>
        </w:rPr>
        <w:t xml:space="preserve">, serta </w:t>
      </w:r>
      <w:r>
        <w:rPr>
          <w:rFonts w:ascii="Times New Roman" w:eastAsia="Times New Roman" w:hAnsi="Times New Roman" w:cs="Times New Roman"/>
          <w:i/>
        </w:rPr>
        <w:t>Node.js</w:t>
      </w:r>
      <w:r>
        <w:rPr>
          <w:rFonts w:ascii="Times New Roman" w:eastAsia="Times New Roman" w:hAnsi="Times New Roman" w:cs="Times New Roman"/>
        </w:rPr>
        <w:t xml:space="preserve"> sebagai </w:t>
      </w:r>
      <w:r>
        <w:rPr>
          <w:rFonts w:ascii="Times New Roman" w:eastAsia="Times New Roman" w:hAnsi="Times New Roman" w:cs="Times New Roman"/>
          <w:i/>
        </w:rPr>
        <w:t>runtime</w:t>
      </w:r>
      <w:r>
        <w:rPr>
          <w:rFonts w:ascii="Times New Roman" w:eastAsia="Times New Roman" w:hAnsi="Times New Roman" w:cs="Times New Roman"/>
        </w:rPr>
        <w:t xml:space="preserve">. Layanan </w:t>
      </w:r>
      <w:r>
        <w:rPr>
          <w:rFonts w:ascii="Times New Roman" w:eastAsia="Times New Roman" w:hAnsi="Times New Roman" w:cs="Times New Roman"/>
          <w:i/>
        </w:rPr>
        <w:t>Google Spreadsheet</w:t>
      </w:r>
      <w:r>
        <w:rPr>
          <w:rFonts w:ascii="Times New Roman" w:eastAsia="Times New Roman" w:hAnsi="Times New Roman" w:cs="Times New Roman"/>
        </w:rPr>
        <w:t xml:space="preserve"> digunakan untuk menyimpan data registrasi dan absensi peserta dengan memanfaatkan </w:t>
      </w:r>
      <w:r>
        <w:rPr>
          <w:rFonts w:ascii="Times New Roman" w:eastAsia="Times New Roman" w:hAnsi="Times New Roman" w:cs="Times New Roman"/>
          <w:i/>
        </w:rPr>
        <w:t>Google Application Programming Interface (API)</w:t>
      </w:r>
      <w:r>
        <w:rPr>
          <w:rFonts w:ascii="Times New Roman" w:eastAsia="Times New Roman" w:hAnsi="Times New Roman" w:cs="Times New Roman"/>
        </w:rPr>
        <w:t xml:space="preserve"> agar dapat terkoneksi. </w:t>
      </w:r>
      <w:r>
        <w:rPr>
          <w:rFonts w:ascii="Times New Roman" w:eastAsia="Times New Roman" w:hAnsi="Times New Roman" w:cs="Times New Roman"/>
          <w:i/>
        </w:rPr>
        <w:t>Node Mailer</w:t>
      </w:r>
      <w:r>
        <w:rPr>
          <w:rFonts w:ascii="Times New Roman" w:eastAsia="Times New Roman" w:hAnsi="Times New Roman" w:cs="Times New Roman"/>
        </w:rPr>
        <w:t xml:space="preserve"> dimanfaatkan untuk mengirim </w:t>
      </w:r>
      <w:r>
        <w:rPr>
          <w:rFonts w:ascii="Times New Roman" w:eastAsia="Times New Roman" w:hAnsi="Times New Roman" w:cs="Times New Roman"/>
          <w:i/>
        </w:rPr>
        <w:t>QR Code</w:t>
      </w:r>
      <w:r>
        <w:rPr>
          <w:rFonts w:ascii="Times New Roman" w:eastAsia="Times New Roman" w:hAnsi="Times New Roman" w:cs="Times New Roman"/>
        </w:rPr>
        <w:t xml:space="preserve"> melalui </w:t>
      </w:r>
      <w:r>
        <w:rPr>
          <w:rFonts w:ascii="Times New Roman" w:eastAsia="Times New Roman" w:hAnsi="Times New Roman" w:cs="Times New Roman"/>
          <w:i/>
        </w:rPr>
        <w:t>email</w:t>
      </w:r>
      <w:r>
        <w:rPr>
          <w:rFonts w:ascii="Times New Roman" w:eastAsia="Times New Roman" w:hAnsi="Times New Roman" w:cs="Times New Roman"/>
        </w:rPr>
        <w:t xml:space="preserve"> kepada peserta yang telah mendaftar untuk </w:t>
      </w:r>
      <w:r>
        <w:rPr>
          <w:rFonts w:ascii="Times New Roman" w:eastAsia="Times New Roman" w:hAnsi="Times New Roman" w:cs="Times New Roman"/>
          <w:i/>
        </w:rPr>
        <w:t>event</w:t>
      </w:r>
      <w:r>
        <w:rPr>
          <w:rFonts w:ascii="Times New Roman" w:eastAsia="Times New Roman" w:hAnsi="Times New Roman" w:cs="Times New Roman"/>
        </w:rPr>
        <w:t xml:space="preserve"> dan akan digunakan sebagai absensi.</w:t>
      </w:r>
    </w:p>
    <w:p w14:paraId="66C95BAA" w14:textId="77777777" w:rsidR="00F86BF0" w:rsidRDefault="00000000">
      <w:pPr>
        <w:numPr>
          <w:ilvl w:val="0"/>
          <w:numId w:val="1"/>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Next.js</w:t>
      </w:r>
    </w:p>
    <w:p w14:paraId="55CE8117" w14:textId="18071AD4"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i/>
        </w:rPr>
        <w:t>Next.js</w:t>
      </w:r>
      <w:r>
        <w:rPr>
          <w:rFonts w:ascii="Times New Roman" w:eastAsia="Times New Roman" w:hAnsi="Times New Roman" w:cs="Times New Roman"/>
        </w:rPr>
        <w:t xml:space="preserve"> adalah sebuah kerangka kerja (</w:t>
      </w:r>
      <w:r>
        <w:rPr>
          <w:rFonts w:ascii="Times New Roman" w:eastAsia="Times New Roman" w:hAnsi="Times New Roman" w:cs="Times New Roman"/>
          <w:i/>
        </w:rPr>
        <w:t>framework</w:t>
      </w:r>
      <w:r>
        <w:rPr>
          <w:rFonts w:ascii="Times New Roman" w:eastAsia="Times New Roman" w:hAnsi="Times New Roman" w:cs="Times New Roman"/>
        </w:rPr>
        <w:t xml:space="preserve">) </w:t>
      </w:r>
      <w:r>
        <w:rPr>
          <w:rFonts w:ascii="Times New Roman" w:eastAsia="Times New Roman" w:hAnsi="Times New Roman" w:cs="Times New Roman"/>
          <w:i/>
        </w:rPr>
        <w:t>React</w:t>
      </w:r>
      <w:r>
        <w:rPr>
          <w:rFonts w:ascii="Times New Roman" w:eastAsia="Times New Roman" w:hAnsi="Times New Roman" w:cs="Times New Roman"/>
        </w:rPr>
        <w:t xml:space="preserve"> yang membantu dalam pengembangan aplikasi web dengan fitur-fitur seperti </w:t>
      </w:r>
      <w:r>
        <w:rPr>
          <w:rFonts w:ascii="Times New Roman" w:eastAsia="Times New Roman" w:hAnsi="Times New Roman" w:cs="Times New Roman"/>
          <w:i/>
        </w:rPr>
        <w:t>routing</w:t>
      </w:r>
      <w:r>
        <w:rPr>
          <w:rFonts w:ascii="Times New Roman" w:eastAsia="Times New Roman" w:hAnsi="Times New Roman" w:cs="Times New Roman"/>
        </w:rPr>
        <w:t xml:space="preserve"> bawaan, dukungan CSS terintegrasi, komponen tata letak (</w:t>
      </w:r>
      <w:r>
        <w:rPr>
          <w:rFonts w:ascii="Times New Roman" w:eastAsia="Times New Roman" w:hAnsi="Times New Roman" w:cs="Times New Roman"/>
          <w:i/>
        </w:rPr>
        <w:t>layout</w:t>
      </w:r>
      <w:r>
        <w:rPr>
          <w:rFonts w:ascii="Times New Roman" w:eastAsia="Times New Roman" w:hAnsi="Times New Roman" w:cs="Times New Roman"/>
        </w:rPr>
        <w:t xml:space="preserve">), serta optimisasi gambar dan font. Dirancang untuk mengatasi masalah-masalah yang sering dihadapi dalam pengembangan aplikasi web, </w:t>
      </w:r>
      <w:r>
        <w:rPr>
          <w:rFonts w:ascii="Times New Roman" w:eastAsia="Times New Roman" w:hAnsi="Times New Roman" w:cs="Times New Roman"/>
          <w:i/>
        </w:rPr>
        <w:t>Next.js</w:t>
      </w:r>
      <w:r>
        <w:rPr>
          <w:rFonts w:ascii="Times New Roman" w:eastAsia="Times New Roman" w:hAnsi="Times New Roman" w:cs="Times New Roman"/>
        </w:rPr>
        <w:t xml:space="preserve"> memungkinkan penggunaan teknik </w:t>
      </w:r>
      <w:r>
        <w:rPr>
          <w:rFonts w:ascii="Times New Roman" w:eastAsia="Times New Roman" w:hAnsi="Times New Roman" w:cs="Times New Roman"/>
          <w:i/>
        </w:rPr>
        <w:t>prerendering</w:t>
      </w:r>
      <w:r>
        <w:rPr>
          <w:rFonts w:ascii="Times New Roman" w:eastAsia="Times New Roman" w:hAnsi="Times New Roman" w:cs="Times New Roman"/>
        </w:rPr>
        <w:t xml:space="preserve"> dan </w:t>
      </w:r>
      <w:r>
        <w:rPr>
          <w:rFonts w:ascii="Times New Roman" w:eastAsia="Times New Roman" w:hAnsi="Times New Roman" w:cs="Times New Roman"/>
          <w:i/>
        </w:rPr>
        <w:t>server-side</w:t>
      </w:r>
      <w:r>
        <w:rPr>
          <w:rFonts w:ascii="Times New Roman" w:eastAsia="Times New Roman" w:hAnsi="Times New Roman" w:cs="Times New Roman"/>
        </w:rPr>
        <w:t xml:space="preserve"> rendering untuk mempercepat waktu muat aplikasi. Dengan kemampuan untuk mengoptimalkan kinerja melalui </w:t>
      </w:r>
      <w:r>
        <w:rPr>
          <w:rFonts w:ascii="Times New Roman" w:eastAsia="Times New Roman" w:hAnsi="Times New Roman" w:cs="Times New Roman"/>
          <w:i/>
        </w:rPr>
        <w:t>code splitting</w:t>
      </w:r>
      <w:r>
        <w:rPr>
          <w:rFonts w:ascii="Times New Roman" w:eastAsia="Times New Roman" w:hAnsi="Times New Roman" w:cs="Times New Roman"/>
        </w:rPr>
        <w:t xml:space="preserve">, </w:t>
      </w:r>
      <w:r>
        <w:rPr>
          <w:rFonts w:ascii="Times New Roman" w:eastAsia="Times New Roman" w:hAnsi="Times New Roman" w:cs="Times New Roman"/>
          <w:i/>
        </w:rPr>
        <w:t>prefetching</w:t>
      </w:r>
      <w:r>
        <w:rPr>
          <w:rFonts w:ascii="Times New Roman" w:eastAsia="Times New Roman" w:hAnsi="Times New Roman" w:cs="Times New Roman"/>
        </w:rPr>
        <w:t xml:space="preserve">, dan </w:t>
      </w:r>
      <w:r>
        <w:rPr>
          <w:rFonts w:ascii="Times New Roman" w:eastAsia="Times New Roman" w:hAnsi="Times New Roman" w:cs="Times New Roman"/>
          <w:i/>
        </w:rPr>
        <w:t>lazy loading</w:t>
      </w:r>
      <w:r>
        <w:rPr>
          <w:rFonts w:ascii="Times New Roman" w:eastAsia="Times New Roman" w:hAnsi="Times New Roman" w:cs="Times New Roman"/>
        </w:rPr>
        <w:t xml:space="preserve">, </w:t>
      </w:r>
      <w:r>
        <w:rPr>
          <w:rFonts w:ascii="Times New Roman" w:eastAsia="Times New Roman" w:hAnsi="Times New Roman" w:cs="Times New Roman"/>
          <w:i/>
        </w:rPr>
        <w:t>Next.js</w:t>
      </w:r>
      <w:r>
        <w:rPr>
          <w:rFonts w:ascii="Times New Roman" w:eastAsia="Times New Roman" w:hAnsi="Times New Roman" w:cs="Times New Roman"/>
        </w:rPr>
        <w:t xml:space="preserve"> memberikan pengembangan yang efisien. Sumber daya seperti dokumentasi lengkap dan kursus interaktif juga tersedia untuk mempelajari dan menguasai penggunaan </w:t>
      </w:r>
      <w:r>
        <w:rPr>
          <w:rFonts w:ascii="Times New Roman" w:eastAsia="Times New Roman" w:hAnsi="Times New Roman" w:cs="Times New Roman"/>
          <w:i/>
        </w:rPr>
        <w:t>Next.js</w:t>
      </w:r>
      <w:r>
        <w:rPr>
          <w:rFonts w:ascii="Times New Roman" w:eastAsia="Times New Roman" w:hAnsi="Times New Roman" w:cs="Times New Roman"/>
        </w:rPr>
        <w:t xml:space="preserve"> dengan baik</w:t>
      </w:r>
      <w:sdt>
        <w:sdtPr>
          <w:rPr>
            <w:rFonts w:ascii="Times New Roman" w:eastAsia="Times New Roman" w:hAnsi="Times New Roman" w:cs="Times New Roman"/>
            <w:color w:val="000000"/>
          </w:rPr>
          <w:tag w:val="MENDELEY_CITATION_v3_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"/>
          <w:id w:val="78647313"/>
          <w:placeholder>
            <w:docPart w:val="DefaultPlaceholder_-1854013440"/>
          </w:placeholder>
        </w:sdtPr>
        <w:sdtContent>
          <w:r w:rsidR="00317533" w:rsidRPr="00317533">
            <w:rPr>
              <w:rFonts w:ascii="Times New Roman" w:eastAsia="Times New Roman" w:hAnsi="Times New Roman" w:cs="Times New Roman"/>
              <w:color w:val="000000"/>
            </w:rPr>
            <w:t>[18]</w:t>
          </w:r>
        </w:sdtContent>
      </w:sdt>
      <w:r>
        <w:rPr>
          <w:rFonts w:ascii="Times New Roman" w:eastAsia="Times New Roman" w:hAnsi="Times New Roman" w:cs="Times New Roman"/>
        </w:rPr>
        <w:t>.</w:t>
      </w:r>
    </w:p>
    <w:p w14:paraId="6E3B449E" w14:textId="77777777" w:rsidR="00F86BF0" w:rsidRDefault="00000000">
      <w:pPr>
        <w:numPr>
          <w:ilvl w:val="0"/>
          <w:numId w:val="1"/>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Express.js</w:t>
      </w:r>
    </w:p>
    <w:p w14:paraId="72C44580" w14:textId="4E6DBDE8"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i/>
        </w:rPr>
        <w:t>Express.js</w:t>
      </w:r>
      <w:r>
        <w:rPr>
          <w:rFonts w:ascii="Times New Roman" w:eastAsia="Times New Roman" w:hAnsi="Times New Roman" w:cs="Times New Roman"/>
        </w:rPr>
        <w:t xml:space="preserve"> adalah sebuah </w:t>
      </w:r>
      <w:r>
        <w:rPr>
          <w:rFonts w:ascii="Times New Roman" w:eastAsia="Times New Roman" w:hAnsi="Times New Roman" w:cs="Times New Roman"/>
          <w:i/>
        </w:rPr>
        <w:t>framework</w:t>
      </w:r>
      <w:r>
        <w:rPr>
          <w:rFonts w:ascii="Times New Roman" w:eastAsia="Times New Roman" w:hAnsi="Times New Roman" w:cs="Times New Roman"/>
        </w:rPr>
        <w:t xml:space="preserve"> </w:t>
      </w:r>
      <w:r>
        <w:rPr>
          <w:rFonts w:ascii="Times New Roman" w:eastAsia="Times New Roman" w:hAnsi="Times New Roman" w:cs="Times New Roman"/>
          <w:i/>
        </w:rPr>
        <w:t>back-end</w:t>
      </w:r>
      <w:r>
        <w:rPr>
          <w:rFonts w:ascii="Times New Roman" w:eastAsia="Times New Roman" w:hAnsi="Times New Roman" w:cs="Times New Roman"/>
        </w:rPr>
        <w:t xml:space="preserve"> untuk </w:t>
      </w:r>
      <w:r>
        <w:rPr>
          <w:rFonts w:ascii="Times New Roman" w:eastAsia="Times New Roman" w:hAnsi="Times New Roman" w:cs="Times New Roman"/>
          <w:i/>
        </w:rPr>
        <w:t>Node.js</w:t>
      </w:r>
      <w:r>
        <w:rPr>
          <w:rFonts w:ascii="Times New Roman" w:eastAsia="Times New Roman" w:hAnsi="Times New Roman" w:cs="Times New Roman"/>
        </w:rPr>
        <w:t xml:space="preserve"> yang sangat populer dan memudahkan pengembangan aplikasi web dan API. Dirancang untuk mempermudah proses pembuatan aplikasi dengan </w:t>
      </w:r>
      <w:r>
        <w:rPr>
          <w:rFonts w:ascii="Times New Roman" w:eastAsia="Times New Roman" w:hAnsi="Times New Roman" w:cs="Times New Roman"/>
          <w:i/>
        </w:rPr>
        <w:t>Node.js</w:t>
      </w:r>
      <w:r>
        <w:rPr>
          <w:rFonts w:ascii="Times New Roman" w:eastAsia="Times New Roman" w:hAnsi="Times New Roman" w:cs="Times New Roman"/>
        </w:rPr>
        <w:t xml:space="preserve">, </w:t>
      </w:r>
      <w:r>
        <w:rPr>
          <w:rFonts w:ascii="Times New Roman" w:eastAsia="Times New Roman" w:hAnsi="Times New Roman" w:cs="Times New Roman"/>
          <w:i/>
        </w:rPr>
        <w:t>Express.js</w:t>
      </w:r>
      <w:r>
        <w:rPr>
          <w:rFonts w:ascii="Times New Roman" w:eastAsia="Times New Roman" w:hAnsi="Times New Roman" w:cs="Times New Roman"/>
        </w:rPr>
        <w:t xml:space="preserve"> menyediakan alat yang kuat dan sederhana untuk membangun berbagai jenis aplikasi web dan layanan API. Kerangka kerja ini terkenal karena kemampuannya dalam </w:t>
      </w:r>
      <w:r>
        <w:rPr>
          <w:rFonts w:ascii="Times New Roman" w:eastAsia="Times New Roman" w:hAnsi="Times New Roman" w:cs="Times New Roman"/>
        </w:rPr>
        <w:lastRenderedPageBreak/>
        <w:t xml:space="preserve">menangani permintaan HTTP, </w:t>
      </w:r>
      <w:r>
        <w:rPr>
          <w:rFonts w:ascii="Times New Roman" w:eastAsia="Times New Roman" w:hAnsi="Times New Roman" w:cs="Times New Roman"/>
          <w:i/>
        </w:rPr>
        <w:t>routing</w:t>
      </w:r>
      <w:r>
        <w:rPr>
          <w:rFonts w:ascii="Times New Roman" w:eastAsia="Times New Roman" w:hAnsi="Times New Roman" w:cs="Times New Roman"/>
        </w:rPr>
        <w:t xml:space="preserve">, </w:t>
      </w:r>
      <w:r>
        <w:rPr>
          <w:rFonts w:ascii="Times New Roman" w:eastAsia="Times New Roman" w:hAnsi="Times New Roman" w:cs="Times New Roman"/>
          <w:i/>
        </w:rPr>
        <w:t>middleware</w:t>
      </w:r>
      <w:r>
        <w:rPr>
          <w:rFonts w:ascii="Times New Roman" w:eastAsia="Times New Roman" w:hAnsi="Times New Roman" w:cs="Times New Roman"/>
        </w:rPr>
        <w:t xml:space="preserve">, pengelolaan permintaan, tanggapan, serta berbagai fitur yang mempercepat pengembangan aplikasi. </w:t>
      </w:r>
      <w:r>
        <w:rPr>
          <w:rFonts w:ascii="Times New Roman" w:eastAsia="Times New Roman" w:hAnsi="Times New Roman" w:cs="Times New Roman"/>
          <w:i/>
        </w:rPr>
        <w:t>Express.js</w:t>
      </w:r>
      <w:r>
        <w:rPr>
          <w:rFonts w:ascii="Times New Roman" w:eastAsia="Times New Roman" w:hAnsi="Times New Roman" w:cs="Times New Roman"/>
        </w:rPr>
        <w:t xml:space="preserve"> juga memungkinkan integrasi dengan </w:t>
      </w:r>
      <w:r>
        <w:rPr>
          <w:rFonts w:ascii="Times New Roman" w:eastAsia="Times New Roman" w:hAnsi="Times New Roman" w:cs="Times New Roman"/>
          <w:i/>
        </w:rPr>
        <w:t xml:space="preserve">middleware </w:t>
      </w:r>
      <w:r>
        <w:rPr>
          <w:rFonts w:ascii="Times New Roman" w:eastAsia="Times New Roman" w:hAnsi="Times New Roman" w:cs="Times New Roman"/>
        </w:rPr>
        <w:t xml:space="preserve">dan berbagai modul </w:t>
      </w:r>
      <w:r>
        <w:rPr>
          <w:rFonts w:ascii="Times New Roman" w:eastAsia="Times New Roman" w:hAnsi="Times New Roman" w:cs="Times New Roman"/>
          <w:i/>
        </w:rPr>
        <w:t>Node.js</w:t>
      </w:r>
      <w:r>
        <w:rPr>
          <w:rFonts w:ascii="Times New Roman" w:eastAsia="Times New Roman" w:hAnsi="Times New Roman" w:cs="Times New Roman"/>
        </w:rPr>
        <w:t xml:space="preserve"> lainnya, memperluas fungsionalitasnya secara signifikan</w:t>
      </w:r>
      <w:sdt>
        <w:sdtPr>
          <w:rPr>
            <w:rFonts w:ascii="Times New Roman" w:eastAsia="Times New Roman" w:hAnsi="Times New Roman" w:cs="Times New Roman"/>
            <w:color w:val="000000"/>
          </w:rPr>
          <w:tag w:val="MENDELEY_CITATION_v3_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"/>
          <w:id w:val="-38753786"/>
          <w:placeholder>
            <w:docPart w:val="DefaultPlaceholder_-1854013440"/>
          </w:placeholder>
        </w:sdtPr>
        <w:sdtContent>
          <w:r w:rsidR="00317533" w:rsidRPr="00317533">
            <w:rPr>
              <w:rFonts w:ascii="Times New Roman" w:eastAsia="Times New Roman" w:hAnsi="Times New Roman" w:cs="Times New Roman"/>
              <w:color w:val="000000"/>
            </w:rPr>
            <w:t>[19], [20]</w:t>
          </w:r>
        </w:sdtContent>
      </w:sdt>
      <w:r>
        <w:rPr>
          <w:rFonts w:ascii="Times New Roman" w:eastAsia="Times New Roman" w:hAnsi="Times New Roman" w:cs="Times New Roman"/>
        </w:rPr>
        <w:t>.</w:t>
      </w:r>
    </w:p>
    <w:p w14:paraId="6EAB331D" w14:textId="77777777" w:rsidR="00F86BF0" w:rsidRDefault="00000000">
      <w:pPr>
        <w:numPr>
          <w:ilvl w:val="0"/>
          <w:numId w:val="1"/>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Node.js</w:t>
      </w:r>
    </w:p>
    <w:p w14:paraId="38D4C3DD" w14:textId="1E17AAFF"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i/>
        </w:rPr>
        <w:t>Node.js</w:t>
      </w:r>
      <w:r>
        <w:rPr>
          <w:rFonts w:ascii="Times New Roman" w:eastAsia="Times New Roman" w:hAnsi="Times New Roman" w:cs="Times New Roman"/>
        </w:rPr>
        <w:t xml:space="preserve"> adalah lingkungan </w:t>
      </w:r>
      <w:r>
        <w:rPr>
          <w:rFonts w:ascii="Times New Roman" w:eastAsia="Times New Roman" w:hAnsi="Times New Roman" w:cs="Times New Roman"/>
          <w:i/>
        </w:rPr>
        <w:t>runtime open-source</w:t>
      </w:r>
      <w:r>
        <w:rPr>
          <w:rFonts w:ascii="Times New Roman" w:eastAsia="Times New Roman" w:hAnsi="Times New Roman" w:cs="Times New Roman"/>
        </w:rPr>
        <w:t xml:space="preserve"> dan </w:t>
      </w:r>
      <w:r>
        <w:rPr>
          <w:rFonts w:ascii="Times New Roman" w:eastAsia="Times New Roman" w:hAnsi="Times New Roman" w:cs="Times New Roman"/>
          <w:i/>
        </w:rPr>
        <w:t>cross-platform</w:t>
      </w:r>
      <w:r>
        <w:rPr>
          <w:rFonts w:ascii="Times New Roman" w:eastAsia="Times New Roman" w:hAnsi="Times New Roman" w:cs="Times New Roman"/>
        </w:rPr>
        <w:t xml:space="preserve"> untuk menjalankan kode </w:t>
      </w:r>
      <w:r>
        <w:rPr>
          <w:rFonts w:ascii="Times New Roman" w:eastAsia="Times New Roman" w:hAnsi="Times New Roman" w:cs="Times New Roman"/>
          <w:i/>
        </w:rPr>
        <w:t>JavaScript</w:t>
      </w:r>
      <w:r>
        <w:rPr>
          <w:rFonts w:ascii="Times New Roman" w:eastAsia="Times New Roman" w:hAnsi="Times New Roman" w:cs="Times New Roman"/>
        </w:rPr>
        <w:t xml:space="preserve">. Dirilis pada 2009 oleh </w:t>
      </w:r>
      <w:r>
        <w:rPr>
          <w:rFonts w:ascii="Times New Roman" w:eastAsia="Times New Roman" w:hAnsi="Times New Roman" w:cs="Times New Roman"/>
          <w:i/>
        </w:rPr>
        <w:t>Ryan Dahl</w:t>
      </w:r>
      <w:r>
        <w:rPr>
          <w:rFonts w:ascii="Times New Roman" w:eastAsia="Times New Roman" w:hAnsi="Times New Roman" w:cs="Times New Roman"/>
        </w:rPr>
        <w:t xml:space="preserve">, </w:t>
      </w:r>
      <w:r>
        <w:rPr>
          <w:rFonts w:ascii="Times New Roman" w:eastAsia="Times New Roman" w:hAnsi="Times New Roman" w:cs="Times New Roman"/>
          <w:i/>
        </w:rPr>
        <w:t>Node.js</w:t>
      </w:r>
      <w:r>
        <w:rPr>
          <w:rFonts w:ascii="Times New Roman" w:eastAsia="Times New Roman" w:hAnsi="Times New Roman" w:cs="Times New Roman"/>
        </w:rPr>
        <w:t xml:space="preserve"> digunakan secara luas untuk pemrograman </w:t>
      </w:r>
      <w:r>
        <w:rPr>
          <w:rFonts w:ascii="Times New Roman" w:eastAsia="Times New Roman" w:hAnsi="Times New Roman" w:cs="Times New Roman"/>
          <w:i/>
        </w:rPr>
        <w:t>server-side</w:t>
      </w:r>
      <w:r>
        <w:rPr>
          <w:rFonts w:ascii="Times New Roman" w:eastAsia="Times New Roman" w:hAnsi="Times New Roman" w:cs="Times New Roman"/>
        </w:rPr>
        <w:t xml:space="preserve"> dan memungkinkan pengembang membuat aplikasi </w:t>
      </w:r>
      <w:r>
        <w:rPr>
          <w:rFonts w:ascii="Times New Roman" w:eastAsia="Times New Roman" w:hAnsi="Times New Roman" w:cs="Times New Roman"/>
          <w:i/>
        </w:rPr>
        <w:t>front-end</w:t>
      </w:r>
      <w:r>
        <w:rPr>
          <w:rFonts w:ascii="Times New Roman" w:eastAsia="Times New Roman" w:hAnsi="Times New Roman" w:cs="Times New Roman"/>
        </w:rPr>
        <w:t xml:space="preserve"> dan </w:t>
      </w:r>
      <w:r>
        <w:rPr>
          <w:rFonts w:ascii="Times New Roman" w:eastAsia="Times New Roman" w:hAnsi="Times New Roman" w:cs="Times New Roman"/>
          <w:i/>
        </w:rPr>
        <w:t>back-end</w:t>
      </w:r>
      <w:r>
        <w:rPr>
          <w:rFonts w:ascii="Times New Roman" w:eastAsia="Times New Roman" w:hAnsi="Times New Roman" w:cs="Times New Roman"/>
        </w:rPr>
        <w:t xml:space="preserve"> menggunakan </w:t>
      </w:r>
      <w:r>
        <w:rPr>
          <w:rFonts w:ascii="Times New Roman" w:eastAsia="Times New Roman" w:hAnsi="Times New Roman" w:cs="Times New Roman"/>
          <w:i/>
        </w:rPr>
        <w:t>JavaScript</w:t>
      </w:r>
      <w:sdt>
        <w:sdtPr>
          <w:rPr>
            <w:rFonts w:ascii="Times New Roman" w:eastAsia="Times New Roman" w:hAnsi="Times New Roman" w:cs="Times New Roman"/>
            <w:color w:val="000000"/>
          </w:rPr>
          <w:tag w:val="MENDELEY_CITATION_v3_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"/>
          <w:id w:val="376593319"/>
          <w:placeholder>
            <w:docPart w:val="DefaultPlaceholder_-1854013440"/>
          </w:placeholder>
        </w:sdtPr>
        <w:sdtContent>
          <w:r w:rsidR="00317533" w:rsidRPr="00317533">
            <w:rPr>
              <w:rFonts w:ascii="Times New Roman" w:eastAsia="Times New Roman" w:hAnsi="Times New Roman" w:cs="Times New Roman"/>
              <w:color w:val="000000"/>
            </w:rPr>
            <w:t>[21]</w:t>
          </w:r>
        </w:sdtContent>
      </w:sdt>
      <w:r>
        <w:rPr>
          <w:rFonts w:ascii="Times New Roman" w:eastAsia="Times New Roman" w:hAnsi="Times New Roman" w:cs="Times New Roman"/>
        </w:rPr>
        <w:t xml:space="preserve">. Ini berjalan dengan menggunakan mesin </w:t>
      </w:r>
      <w:r>
        <w:rPr>
          <w:rFonts w:ascii="Times New Roman" w:eastAsia="Times New Roman" w:hAnsi="Times New Roman" w:cs="Times New Roman"/>
          <w:i/>
        </w:rPr>
        <w:t>JavaScript</w:t>
      </w:r>
      <w:r>
        <w:rPr>
          <w:rFonts w:ascii="Times New Roman" w:eastAsia="Times New Roman" w:hAnsi="Times New Roman" w:cs="Times New Roman"/>
        </w:rPr>
        <w:t xml:space="preserve"> V8, memungkinkan eksekusi kode </w:t>
      </w:r>
      <w:r>
        <w:rPr>
          <w:rFonts w:ascii="Times New Roman" w:eastAsia="Times New Roman" w:hAnsi="Times New Roman" w:cs="Times New Roman"/>
          <w:i/>
        </w:rPr>
        <w:t>JavaScript</w:t>
      </w:r>
      <w:r>
        <w:rPr>
          <w:rFonts w:ascii="Times New Roman" w:eastAsia="Times New Roman" w:hAnsi="Times New Roman" w:cs="Times New Roman"/>
        </w:rPr>
        <w:t xml:space="preserve"> di luar lingkungan </w:t>
      </w:r>
      <w:r>
        <w:rPr>
          <w:rFonts w:ascii="Times New Roman" w:eastAsia="Times New Roman" w:hAnsi="Times New Roman" w:cs="Times New Roman"/>
          <w:i/>
        </w:rPr>
        <w:t>browser</w:t>
      </w:r>
      <w:sdt>
        <w:sdtPr>
          <w:rPr>
            <w:rFonts w:ascii="Times New Roman" w:eastAsia="Times New Roman" w:hAnsi="Times New Roman" w:cs="Times New Roman"/>
            <w:color w:val="000000"/>
          </w:rPr>
          <w:tag w:val="MENDELEY_CITATION_v3_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"/>
          <w:id w:val="517581910"/>
          <w:placeholder>
            <w:docPart w:val="DefaultPlaceholder_-1854013440"/>
          </w:placeholder>
        </w:sdtPr>
        <w:sdtContent>
          <w:r w:rsidR="00317533" w:rsidRPr="00317533">
            <w:rPr>
              <w:rFonts w:ascii="Times New Roman" w:eastAsia="Times New Roman" w:hAnsi="Times New Roman" w:cs="Times New Roman"/>
              <w:color w:val="000000"/>
            </w:rPr>
            <w:t>[22]</w:t>
          </w:r>
        </w:sdtContent>
      </w:sdt>
      <w:r>
        <w:rPr>
          <w:rFonts w:ascii="Times New Roman" w:eastAsia="Times New Roman" w:hAnsi="Times New Roman" w:cs="Times New Roman"/>
        </w:rPr>
        <w:t xml:space="preserve">. </w:t>
      </w:r>
      <w:r>
        <w:rPr>
          <w:rFonts w:ascii="Times New Roman" w:eastAsia="Times New Roman" w:hAnsi="Times New Roman" w:cs="Times New Roman"/>
          <w:i/>
        </w:rPr>
        <w:t>Node.js</w:t>
      </w:r>
      <w:r>
        <w:rPr>
          <w:rFonts w:ascii="Times New Roman" w:eastAsia="Times New Roman" w:hAnsi="Times New Roman" w:cs="Times New Roman"/>
        </w:rPr>
        <w:t xml:space="preserve"> populer untuk berbagai jenis proyek dan memfasilitasi pengembangan aplikasi yang efisien dan skalabel</w:t>
      </w:r>
      <w:sdt>
        <w:sdtPr>
          <w:rPr>
            <w:rFonts w:ascii="Times New Roman" w:eastAsia="Times New Roman" w:hAnsi="Times New Roman" w:cs="Times New Roman"/>
            <w:color w:val="000000"/>
          </w:rPr>
          <w:tag w:val="MENDELEY_CITATION_v3_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"/>
          <w:id w:val="491460730"/>
          <w:placeholder>
            <w:docPart w:val="DefaultPlaceholder_-1854013440"/>
          </w:placeholder>
        </w:sdtPr>
        <w:sdtContent>
          <w:r w:rsidR="00317533" w:rsidRPr="00317533">
            <w:rPr>
              <w:rFonts w:ascii="Times New Roman" w:eastAsia="Times New Roman" w:hAnsi="Times New Roman" w:cs="Times New Roman"/>
              <w:color w:val="000000"/>
            </w:rPr>
            <w:t>[23], [24]</w:t>
          </w:r>
        </w:sdtContent>
      </w:sdt>
      <w:r>
        <w:rPr>
          <w:rFonts w:ascii="Times New Roman" w:eastAsia="Times New Roman" w:hAnsi="Times New Roman" w:cs="Times New Roman"/>
        </w:rPr>
        <w:t>.</w:t>
      </w:r>
      <w:r>
        <w:rPr>
          <w:rFonts w:ascii="Times New Roman" w:eastAsia="Times New Roman" w:hAnsi="Times New Roman" w:cs="Times New Roman"/>
          <w:i/>
        </w:rPr>
        <w:t xml:space="preserve"> Node.js</w:t>
      </w:r>
      <w:r>
        <w:rPr>
          <w:rFonts w:ascii="Times New Roman" w:eastAsia="Times New Roman" w:hAnsi="Times New Roman" w:cs="Times New Roman"/>
        </w:rPr>
        <w:t xml:space="preserve"> adalah dasar bagi </w:t>
      </w:r>
      <w:r>
        <w:rPr>
          <w:rFonts w:ascii="Times New Roman" w:eastAsia="Times New Roman" w:hAnsi="Times New Roman" w:cs="Times New Roman"/>
          <w:i/>
        </w:rPr>
        <w:t>Express.js</w:t>
      </w:r>
      <w:r>
        <w:rPr>
          <w:rFonts w:ascii="Times New Roman" w:eastAsia="Times New Roman" w:hAnsi="Times New Roman" w:cs="Times New Roman"/>
        </w:rPr>
        <w:t xml:space="preserve"> dan </w:t>
      </w:r>
      <w:r>
        <w:rPr>
          <w:rFonts w:ascii="Times New Roman" w:eastAsia="Times New Roman" w:hAnsi="Times New Roman" w:cs="Times New Roman"/>
          <w:i/>
        </w:rPr>
        <w:t>Next.js</w:t>
      </w:r>
      <w:r>
        <w:rPr>
          <w:rFonts w:ascii="Times New Roman" w:eastAsia="Times New Roman" w:hAnsi="Times New Roman" w:cs="Times New Roman"/>
        </w:rPr>
        <w:t xml:space="preserve">. </w:t>
      </w:r>
      <w:r>
        <w:rPr>
          <w:rFonts w:ascii="Times New Roman" w:eastAsia="Times New Roman" w:hAnsi="Times New Roman" w:cs="Times New Roman"/>
          <w:i/>
        </w:rPr>
        <w:t>Express.js</w:t>
      </w:r>
      <w:r>
        <w:rPr>
          <w:rFonts w:ascii="Times New Roman" w:eastAsia="Times New Roman" w:hAnsi="Times New Roman" w:cs="Times New Roman"/>
        </w:rPr>
        <w:t xml:space="preserve"> memanfaatkan Node.js sebagai </w:t>
      </w:r>
      <w:r>
        <w:rPr>
          <w:rFonts w:ascii="Times New Roman" w:eastAsia="Times New Roman" w:hAnsi="Times New Roman" w:cs="Times New Roman"/>
          <w:i/>
        </w:rPr>
        <w:t>runtime environment</w:t>
      </w:r>
      <w:r>
        <w:rPr>
          <w:rFonts w:ascii="Times New Roman" w:eastAsia="Times New Roman" w:hAnsi="Times New Roman" w:cs="Times New Roman"/>
        </w:rPr>
        <w:t xml:space="preserve"> untuk membangun aplikasi web dengan </w:t>
      </w:r>
      <w:r>
        <w:rPr>
          <w:rFonts w:ascii="Times New Roman" w:eastAsia="Times New Roman" w:hAnsi="Times New Roman" w:cs="Times New Roman"/>
          <w:i/>
        </w:rPr>
        <w:t>JavaScript</w:t>
      </w:r>
      <w:r>
        <w:rPr>
          <w:rFonts w:ascii="Times New Roman" w:eastAsia="Times New Roman" w:hAnsi="Times New Roman" w:cs="Times New Roman"/>
        </w:rPr>
        <w:t xml:space="preserve">. </w:t>
      </w:r>
      <w:r>
        <w:rPr>
          <w:rFonts w:ascii="Times New Roman" w:eastAsia="Times New Roman" w:hAnsi="Times New Roman" w:cs="Times New Roman"/>
          <w:i/>
        </w:rPr>
        <w:t>Next.js</w:t>
      </w:r>
      <w:r>
        <w:rPr>
          <w:rFonts w:ascii="Times New Roman" w:eastAsia="Times New Roman" w:hAnsi="Times New Roman" w:cs="Times New Roman"/>
        </w:rPr>
        <w:t xml:space="preserve">, pada tingkat yang lebih tinggi, menggunakan </w:t>
      </w:r>
      <w:r>
        <w:rPr>
          <w:rFonts w:ascii="Times New Roman" w:eastAsia="Times New Roman" w:hAnsi="Times New Roman" w:cs="Times New Roman"/>
          <w:i/>
        </w:rPr>
        <w:t>Node.js</w:t>
      </w:r>
      <w:r>
        <w:rPr>
          <w:rFonts w:ascii="Times New Roman" w:eastAsia="Times New Roman" w:hAnsi="Times New Roman" w:cs="Times New Roman"/>
        </w:rPr>
        <w:t xml:space="preserve"> dan kadang-kadang </w:t>
      </w:r>
      <w:r>
        <w:rPr>
          <w:rFonts w:ascii="Times New Roman" w:eastAsia="Times New Roman" w:hAnsi="Times New Roman" w:cs="Times New Roman"/>
          <w:i/>
        </w:rPr>
        <w:t>Express.js</w:t>
      </w:r>
      <w:r>
        <w:rPr>
          <w:rFonts w:ascii="Times New Roman" w:eastAsia="Times New Roman" w:hAnsi="Times New Roman" w:cs="Times New Roman"/>
        </w:rPr>
        <w:t xml:space="preserve"> sebagai fondasi untuk memberikan fitur-fitur yang lebih maju untuk pembangunan aplikasi web yang lebih kompleks dan kaya akan fitur</w:t>
      </w:r>
      <w:sdt>
        <w:sdtPr>
          <w:rPr>
            <w:rFonts w:ascii="Times New Roman" w:eastAsia="Times New Roman" w:hAnsi="Times New Roman" w:cs="Times New Roman"/>
            <w:color w:val="000000"/>
          </w:rPr>
          <w:tag w:val="MENDELEY_CITATION_v3_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"/>
          <w:id w:val="691961093"/>
          <w:placeholder>
            <w:docPart w:val="DefaultPlaceholder_-1854013440"/>
          </w:placeholder>
        </w:sdtPr>
        <w:sdtContent>
          <w:r w:rsidR="00317533" w:rsidRPr="00317533">
            <w:rPr>
              <w:rFonts w:ascii="Times New Roman" w:eastAsia="Times New Roman" w:hAnsi="Times New Roman" w:cs="Times New Roman"/>
              <w:color w:val="000000"/>
            </w:rPr>
            <w:t>[22], [25]</w:t>
          </w:r>
        </w:sdtContent>
      </w:sdt>
      <w:r>
        <w:rPr>
          <w:rFonts w:ascii="Times New Roman" w:eastAsia="Times New Roman" w:hAnsi="Times New Roman" w:cs="Times New Roman"/>
        </w:rPr>
        <w:t>.</w:t>
      </w:r>
    </w:p>
    <w:p w14:paraId="556AD784" w14:textId="77777777" w:rsidR="00F86BF0" w:rsidRDefault="00000000">
      <w:pPr>
        <w:numPr>
          <w:ilvl w:val="0"/>
          <w:numId w:val="1"/>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Google Application Programming Interface</w:t>
      </w:r>
    </w:p>
    <w:p w14:paraId="7EDAC1CF" w14:textId="6EFECC3D"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i/>
        </w:rPr>
        <w:t xml:space="preserve">Google Application Programming Interface </w:t>
      </w:r>
      <w:r>
        <w:rPr>
          <w:rFonts w:ascii="Times New Roman" w:eastAsia="Times New Roman" w:hAnsi="Times New Roman" w:cs="Times New Roman"/>
        </w:rPr>
        <w:t>(</w:t>
      </w:r>
      <w:r>
        <w:rPr>
          <w:rFonts w:ascii="Times New Roman" w:eastAsia="Times New Roman" w:hAnsi="Times New Roman" w:cs="Times New Roman"/>
          <w:i/>
        </w:rPr>
        <w:t>Google API</w:t>
      </w:r>
      <w:r>
        <w:rPr>
          <w:rFonts w:ascii="Times New Roman" w:eastAsia="Times New Roman" w:hAnsi="Times New Roman" w:cs="Times New Roman"/>
        </w:rPr>
        <w:t xml:space="preserve">) adalah kumpulan antarmuka pemrograman aplikasi yang dikembangkan oleh </w:t>
      </w:r>
      <w:r>
        <w:rPr>
          <w:rFonts w:ascii="Times New Roman" w:eastAsia="Times New Roman" w:hAnsi="Times New Roman" w:cs="Times New Roman"/>
          <w:i/>
        </w:rPr>
        <w:t>Google</w:t>
      </w:r>
      <w:r>
        <w:rPr>
          <w:rFonts w:ascii="Times New Roman" w:eastAsia="Times New Roman" w:hAnsi="Times New Roman" w:cs="Times New Roman"/>
        </w:rPr>
        <w:t xml:space="preserve">. Antarmuka ini memungkinkan komunikasi dengan layanan-layanan </w:t>
      </w:r>
      <w:r>
        <w:rPr>
          <w:rFonts w:ascii="Times New Roman" w:eastAsia="Times New Roman" w:hAnsi="Times New Roman" w:cs="Times New Roman"/>
          <w:i/>
        </w:rPr>
        <w:t>Google</w:t>
      </w:r>
      <w:r>
        <w:rPr>
          <w:rFonts w:ascii="Times New Roman" w:eastAsia="Times New Roman" w:hAnsi="Times New Roman" w:cs="Times New Roman"/>
        </w:rPr>
        <w:t xml:space="preserve"> dan integrasi dengan platform </w:t>
      </w:r>
      <w:r>
        <w:rPr>
          <w:rFonts w:ascii="Times New Roman" w:eastAsia="Times New Roman" w:hAnsi="Times New Roman" w:cs="Times New Roman"/>
          <w:i/>
        </w:rPr>
        <w:t>Google</w:t>
      </w:r>
      <w:r>
        <w:rPr>
          <w:rFonts w:ascii="Times New Roman" w:eastAsia="Times New Roman" w:hAnsi="Times New Roman" w:cs="Times New Roman"/>
        </w:rPr>
        <w:t xml:space="preserve"> seperti </w:t>
      </w:r>
      <w:r>
        <w:rPr>
          <w:rFonts w:ascii="Times New Roman" w:eastAsia="Times New Roman" w:hAnsi="Times New Roman" w:cs="Times New Roman"/>
          <w:i/>
        </w:rPr>
        <w:t>Google Cloud</w:t>
      </w:r>
      <w:r>
        <w:rPr>
          <w:rFonts w:ascii="Times New Roman" w:eastAsia="Times New Roman" w:hAnsi="Times New Roman" w:cs="Times New Roman"/>
        </w:rPr>
        <w:t xml:space="preserve">, </w:t>
      </w:r>
      <w:r>
        <w:rPr>
          <w:rFonts w:ascii="Times New Roman" w:eastAsia="Times New Roman" w:hAnsi="Times New Roman" w:cs="Times New Roman"/>
          <w:i/>
        </w:rPr>
        <w:t>Google Documents</w:t>
      </w:r>
      <w:r>
        <w:rPr>
          <w:rFonts w:ascii="Times New Roman" w:eastAsia="Times New Roman" w:hAnsi="Times New Roman" w:cs="Times New Roman"/>
        </w:rPr>
        <w:t xml:space="preserve">, </w:t>
      </w:r>
      <w:r>
        <w:rPr>
          <w:rFonts w:ascii="Times New Roman" w:eastAsia="Times New Roman" w:hAnsi="Times New Roman" w:cs="Times New Roman"/>
          <w:i/>
        </w:rPr>
        <w:t>Google Maps</w:t>
      </w:r>
      <w:r>
        <w:rPr>
          <w:rFonts w:ascii="Times New Roman" w:eastAsia="Times New Roman" w:hAnsi="Times New Roman" w:cs="Times New Roman"/>
        </w:rPr>
        <w:t xml:space="preserve">, dan banyak layanan lainnya. </w:t>
      </w:r>
      <w:r>
        <w:rPr>
          <w:rFonts w:ascii="Times New Roman" w:eastAsia="Times New Roman" w:hAnsi="Times New Roman" w:cs="Times New Roman"/>
          <w:i/>
        </w:rPr>
        <w:t>Google API</w:t>
      </w:r>
      <w:r>
        <w:rPr>
          <w:rFonts w:ascii="Times New Roman" w:eastAsia="Times New Roman" w:hAnsi="Times New Roman" w:cs="Times New Roman"/>
        </w:rPr>
        <w:t xml:space="preserve"> menyediakan fungsionalitas seperti analitika, </w:t>
      </w:r>
      <w:r>
        <w:rPr>
          <w:rFonts w:ascii="Times New Roman" w:eastAsia="Times New Roman" w:hAnsi="Times New Roman" w:cs="Times New Roman"/>
          <w:i/>
        </w:rPr>
        <w:t>machine learning</w:t>
      </w:r>
      <w:r>
        <w:rPr>
          <w:rFonts w:ascii="Times New Roman" w:eastAsia="Times New Roman" w:hAnsi="Times New Roman" w:cs="Times New Roman"/>
        </w:rPr>
        <w:t xml:space="preserve"> sebagai layanan (seperti </w:t>
      </w:r>
      <w:r>
        <w:rPr>
          <w:rFonts w:ascii="Times New Roman" w:eastAsia="Times New Roman" w:hAnsi="Times New Roman" w:cs="Times New Roman"/>
          <w:i/>
        </w:rPr>
        <w:t>Prediction API</w:t>
      </w:r>
      <w:r>
        <w:rPr>
          <w:rFonts w:ascii="Times New Roman" w:eastAsia="Times New Roman" w:hAnsi="Times New Roman" w:cs="Times New Roman"/>
        </w:rPr>
        <w:t>), akses ke data pengguna (dengan izin untuk membaca data), dan banyak lagi</w:t>
      </w:r>
      <w:sdt>
        <w:sdtPr>
          <w:rPr>
            <w:rFonts w:ascii="Times New Roman" w:eastAsia="Times New Roman" w:hAnsi="Times New Roman" w:cs="Times New Roman"/>
            <w:color w:val="000000"/>
          </w:rPr>
          <w:tag w:val="MENDELEY_CITATION_v3_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"/>
          <w:id w:val="-657147612"/>
          <w:placeholder>
            <w:docPart w:val="DefaultPlaceholder_-1854013440"/>
          </w:placeholder>
        </w:sdtPr>
        <w:sdtContent>
          <w:r w:rsidR="00317533" w:rsidRPr="00317533">
            <w:rPr>
              <w:rFonts w:ascii="Times New Roman" w:eastAsia="Times New Roman" w:hAnsi="Times New Roman" w:cs="Times New Roman"/>
              <w:color w:val="000000"/>
            </w:rPr>
            <w:t>[26]</w:t>
          </w:r>
        </w:sdtContent>
      </w:sdt>
      <w:r>
        <w:rPr>
          <w:rFonts w:ascii="Times New Roman" w:eastAsia="Times New Roman" w:hAnsi="Times New Roman" w:cs="Times New Roman"/>
        </w:rPr>
        <w:t>.</w:t>
      </w:r>
    </w:p>
    <w:p w14:paraId="739E8185" w14:textId="77777777" w:rsidR="00816F94" w:rsidRDefault="00816F94">
      <w:pPr>
        <w:spacing w:after="240" w:line="240" w:lineRule="auto"/>
        <w:jc w:val="both"/>
        <w:rPr>
          <w:rFonts w:ascii="Times New Roman" w:eastAsia="Times New Roman" w:hAnsi="Times New Roman" w:cs="Times New Roman"/>
        </w:rPr>
      </w:pPr>
    </w:p>
    <w:p w14:paraId="6324759E" w14:textId="77777777" w:rsidR="00816F94" w:rsidRDefault="00816F94">
      <w:pPr>
        <w:spacing w:after="240" w:line="240" w:lineRule="auto"/>
        <w:jc w:val="both"/>
        <w:rPr>
          <w:rFonts w:ascii="Times New Roman" w:eastAsia="Times New Roman" w:hAnsi="Times New Roman" w:cs="Times New Roman"/>
        </w:rPr>
      </w:pPr>
    </w:p>
    <w:p w14:paraId="294A20C1"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t>2.4 Pengujian</w:t>
      </w:r>
    </w:p>
    <w:p w14:paraId="1BD75E03" w14:textId="54B1A8FE"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Pada tahap ini, sistem diuji menggunakan metode </w:t>
      </w:r>
      <w:r>
        <w:rPr>
          <w:rFonts w:ascii="Times New Roman" w:eastAsia="Times New Roman" w:hAnsi="Times New Roman" w:cs="Times New Roman"/>
          <w:i/>
        </w:rPr>
        <w:t>Blackbox</w:t>
      </w:r>
      <w:r>
        <w:rPr>
          <w:rFonts w:ascii="Times New Roman" w:eastAsia="Times New Roman" w:hAnsi="Times New Roman" w:cs="Times New Roman"/>
        </w:rPr>
        <w:t xml:space="preserve"> untuk memastikan bahwa sistem beroperasi dengan baik dan memenuhi kebutuhan pengguna. Metode Pengujian </w:t>
      </w:r>
      <w:r>
        <w:rPr>
          <w:rFonts w:ascii="Times New Roman" w:eastAsia="Times New Roman" w:hAnsi="Times New Roman" w:cs="Times New Roman"/>
          <w:i/>
        </w:rPr>
        <w:t>Blackbox</w:t>
      </w:r>
      <w:r>
        <w:rPr>
          <w:rFonts w:ascii="Times New Roman" w:eastAsia="Times New Roman" w:hAnsi="Times New Roman" w:cs="Times New Roman"/>
        </w:rPr>
        <w:t xml:space="preserve"> adalah cara untuk mengevaluasi fungsi suatu perangkat lunak dengan melihatnya dari luar, tanpa memeriksa rincian internal struktur atau logikanya. Pendekatan ini meninjau bagaimana aplikasi merespons </w:t>
      </w:r>
      <w:r>
        <w:rPr>
          <w:rFonts w:ascii="Times New Roman" w:eastAsia="Times New Roman" w:hAnsi="Times New Roman" w:cs="Times New Roman"/>
          <w:i/>
        </w:rPr>
        <w:t>input</w:t>
      </w:r>
      <w:r>
        <w:rPr>
          <w:rFonts w:ascii="Times New Roman" w:eastAsia="Times New Roman" w:hAnsi="Times New Roman" w:cs="Times New Roman"/>
        </w:rPr>
        <w:t xml:space="preserve">, </w:t>
      </w:r>
      <w:r>
        <w:rPr>
          <w:rFonts w:ascii="Times New Roman" w:eastAsia="Times New Roman" w:hAnsi="Times New Roman" w:cs="Times New Roman"/>
          <w:i/>
        </w:rPr>
        <w:t>output</w:t>
      </w:r>
      <w:r>
        <w:rPr>
          <w:rFonts w:ascii="Times New Roman" w:eastAsia="Times New Roman" w:hAnsi="Times New Roman" w:cs="Times New Roman"/>
        </w:rPr>
        <w:t xml:space="preserve">, dan situasi tertentu, tanpa memerlukan pengetahuan mendalam tentang kode sumber atau rancangan aplikasi. Menurut referensi dari berbagai jurnal ilmiah, pengujian ini berfokus pada kebutuhan pengguna dan memastikan kesesuaian aplikasi dengan spesifikasi yang telah ditetapkan, dilakukan tanpa akses ke detail internal sistem. Sebagai contoh, sebuah penelitian yang dilakukan oleh Dewi et al. dalam artikel "Pengujian Aplikasi Doctor to Doctor Menggunakan Metode </w:t>
      </w:r>
      <w:r>
        <w:rPr>
          <w:rFonts w:ascii="Times New Roman" w:eastAsia="Times New Roman" w:hAnsi="Times New Roman" w:cs="Times New Roman"/>
          <w:i/>
        </w:rPr>
        <w:t>Blackbox Testing</w:t>
      </w:r>
      <w:r>
        <w:rPr>
          <w:rFonts w:ascii="Times New Roman" w:eastAsia="Times New Roman" w:hAnsi="Times New Roman" w:cs="Times New Roman"/>
        </w:rPr>
        <w:t>"</w:t>
      </w:r>
      <w:r w:rsidR="00317533">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"/>
          <w:id w:val="-643975236"/>
          <w:placeholder>
            <w:docPart w:val="DefaultPlaceholder_-1854013440"/>
          </w:placeholder>
        </w:sdtPr>
        <w:sdtContent>
          <w:r w:rsidR="00317533" w:rsidRPr="00317533">
            <w:rPr>
              <w:rFonts w:ascii="Times New Roman" w:eastAsia="Times New Roman" w:hAnsi="Times New Roman" w:cs="Times New Roman"/>
              <w:color w:val="000000"/>
            </w:rPr>
            <w:t>[27]</w:t>
          </w:r>
        </w:sdtContent>
      </w:sdt>
      <w:r>
        <w:rPr>
          <w:rFonts w:ascii="Times New Roman" w:eastAsia="Times New Roman" w:hAnsi="Times New Roman" w:cs="Times New Roman"/>
        </w:rPr>
        <w:t xml:space="preserve"> menyoroti penerapan </w:t>
      </w:r>
      <w:r>
        <w:rPr>
          <w:rFonts w:ascii="Times New Roman" w:eastAsia="Times New Roman" w:hAnsi="Times New Roman" w:cs="Times New Roman"/>
          <w:i/>
        </w:rPr>
        <w:t>Blackbox Testing</w:t>
      </w:r>
      <w:r>
        <w:rPr>
          <w:rFonts w:ascii="Times New Roman" w:eastAsia="Times New Roman" w:hAnsi="Times New Roman" w:cs="Times New Roman"/>
        </w:rPr>
        <w:t xml:space="preserve"> pada aplikasi web, khususnya dalam tahap </w:t>
      </w:r>
      <w:r>
        <w:rPr>
          <w:rFonts w:ascii="Times New Roman" w:eastAsia="Times New Roman" w:hAnsi="Times New Roman" w:cs="Times New Roman"/>
          <w:i/>
        </w:rPr>
        <w:t>staging</w:t>
      </w:r>
      <w:r>
        <w:rPr>
          <w:rFonts w:ascii="Times New Roman" w:eastAsia="Times New Roman" w:hAnsi="Times New Roman" w:cs="Times New Roman"/>
        </w:rPr>
        <w:t xml:space="preserve">. Referensi lainnya juga menunjukkan bahwa </w:t>
      </w:r>
      <w:r>
        <w:rPr>
          <w:rFonts w:ascii="Times New Roman" w:eastAsia="Times New Roman" w:hAnsi="Times New Roman" w:cs="Times New Roman"/>
          <w:i/>
        </w:rPr>
        <w:t xml:space="preserve">Blackbox Testing </w:t>
      </w:r>
      <w:r>
        <w:rPr>
          <w:rFonts w:ascii="Times New Roman" w:eastAsia="Times New Roman" w:hAnsi="Times New Roman" w:cs="Times New Roman"/>
        </w:rPr>
        <w:t xml:space="preserve">berguna untuk menemukan </w:t>
      </w:r>
      <w:r>
        <w:rPr>
          <w:rFonts w:ascii="Times New Roman" w:eastAsia="Times New Roman" w:hAnsi="Times New Roman" w:cs="Times New Roman"/>
          <w:i/>
        </w:rPr>
        <w:t>bug</w:t>
      </w:r>
      <w:r>
        <w:rPr>
          <w:rFonts w:ascii="Times New Roman" w:eastAsia="Times New Roman" w:hAnsi="Times New Roman" w:cs="Times New Roman"/>
        </w:rPr>
        <w:t xml:space="preserve"> atau kesalahan tanpa memerlukan akses ke internal aplikasi, memastikan aplikasi layak digunakan tanpa perlu memahami detail implementasinya</w:t>
      </w:r>
      <w:sdt>
        <w:sdtPr>
          <w:rPr>
            <w:rFonts w:ascii="Times New Roman" w:eastAsia="Times New Roman" w:hAnsi="Times New Roman" w:cs="Times New Roman"/>
            <w:color w:val="000000"/>
          </w:rPr>
          <w:tag w:val="MENDELEY_CITATION_v3_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"/>
          <w:id w:val="455837634"/>
          <w:placeholder>
            <w:docPart w:val="DefaultPlaceholder_-1854013440"/>
          </w:placeholder>
        </w:sdtPr>
        <w:sdtContent>
          <w:r w:rsidR="00317533" w:rsidRPr="00317533">
            <w:rPr>
              <w:rFonts w:ascii="Times New Roman" w:eastAsia="Times New Roman" w:hAnsi="Times New Roman" w:cs="Times New Roman"/>
              <w:color w:val="000000"/>
            </w:rPr>
            <w:t>[28], [29], [30]</w:t>
          </w:r>
        </w:sdtContent>
      </w:sdt>
      <w:r>
        <w:rPr>
          <w:rFonts w:ascii="Times New Roman" w:eastAsia="Times New Roman" w:hAnsi="Times New Roman" w:cs="Times New Roman"/>
        </w:rPr>
        <w:t>.</w:t>
      </w:r>
    </w:p>
    <w:p w14:paraId="303E6106"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t>2.5 Pemeliharaan</w:t>
      </w:r>
    </w:p>
    <w:p w14:paraId="641CE50A"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Walaupun tahap pemeliharaan merupakan tahap akhir pada metode </w:t>
      </w:r>
      <w:r>
        <w:rPr>
          <w:rFonts w:ascii="Times New Roman" w:eastAsia="Times New Roman" w:hAnsi="Times New Roman" w:cs="Times New Roman"/>
          <w:i/>
        </w:rPr>
        <w:t>Waterfall</w:t>
      </w:r>
      <w:r>
        <w:rPr>
          <w:rFonts w:ascii="Times New Roman" w:eastAsia="Times New Roman" w:hAnsi="Times New Roman" w:cs="Times New Roman"/>
        </w:rPr>
        <w:t>, penelitian ini berhenti di tahap pengujian karena setelah pengujian tujuan dari perancangan sistem ini sudah terpenuhi dan menjawab permasalahan.</w:t>
      </w:r>
    </w:p>
    <w:p w14:paraId="438BA3DF" w14:textId="77777777" w:rsidR="00F86BF0" w:rsidRDefault="00000000">
      <w:pPr>
        <w:numPr>
          <w:ilvl w:val="0"/>
          <w:numId w:val="7"/>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b/>
          <w:color w:val="000000"/>
          <w:sz w:val="21"/>
          <w:szCs w:val="21"/>
        </w:rPr>
        <w:t>HASIL</w:t>
      </w:r>
      <w:r>
        <w:rPr>
          <w:rFonts w:ascii="Times New Roman" w:eastAsia="Times New Roman" w:hAnsi="Times New Roman" w:cs="Times New Roman"/>
          <w:b/>
          <w:color w:val="000000"/>
        </w:rPr>
        <w:t xml:space="preserve"> DAN PEMBAHASAN</w:t>
      </w:r>
    </w:p>
    <w:p w14:paraId="5F1A89C9"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t>3.1 Analisis Kebutuhan</w:t>
      </w:r>
    </w:p>
    <w:p w14:paraId="1824D3D1"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Penulis menetapkan serta membatasi kebutuhan sistem berdasarkan informasi yang diperoleh melalui wawancara dengan pihak terkait. Pembatasan kebutuhan terletak pada data apa saja yang dibutuhkan oleh DKM Paramadina terkait manajemen data peserta acara atau kegiatan. Data tersebut antara lain Email, Nama, Institusi, dan Role (</w:t>
      </w:r>
      <w:r>
        <w:rPr>
          <w:rFonts w:ascii="Times New Roman" w:eastAsia="Times New Roman" w:hAnsi="Times New Roman" w:cs="Times New Roman"/>
          <w:i/>
        </w:rPr>
        <w:t>Lecturer</w:t>
      </w:r>
      <w:r>
        <w:rPr>
          <w:rFonts w:ascii="Times New Roman" w:eastAsia="Times New Roman" w:hAnsi="Times New Roman" w:cs="Times New Roman"/>
        </w:rPr>
        <w:t xml:space="preserve">, </w:t>
      </w:r>
      <w:r>
        <w:rPr>
          <w:rFonts w:ascii="Times New Roman" w:eastAsia="Times New Roman" w:hAnsi="Times New Roman" w:cs="Times New Roman"/>
          <w:i/>
        </w:rPr>
        <w:t>Students</w:t>
      </w:r>
      <w:r>
        <w:rPr>
          <w:rFonts w:ascii="Times New Roman" w:eastAsia="Times New Roman" w:hAnsi="Times New Roman" w:cs="Times New Roman"/>
        </w:rPr>
        <w:t xml:space="preserve">, dan </w:t>
      </w:r>
      <w:r>
        <w:rPr>
          <w:rFonts w:ascii="Times New Roman" w:eastAsia="Times New Roman" w:hAnsi="Times New Roman" w:cs="Times New Roman"/>
          <w:i/>
        </w:rPr>
        <w:t>Other</w:t>
      </w:r>
      <w:r>
        <w:rPr>
          <w:rFonts w:ascii="Times New Roman" w:eastAsia="Times New Roman" w:hAnsi="Times New Roman" w:cs="Times New Roman"/>
        </w:rPr>
        <w:t xml:space="preserve">) peserta. Data ini merupakan data standar yang dibutuhkan oleh </w:t>
      </w:r>
      <w:r>
        <w:rPr>
          <w:rFonts w:ascii="Times New Roman" w:eastAsia="Times New Roman" w:hAnsi="Times New Roman" w:cs="Times New Roman"/>
        </w:rPr>
        <w:lastRenderedPageBreak/>
        <w:t>DKM Paramadina untuk manajemen data peserta acara atau kegiatan.</w:t>
      </w:r>
    </w:p>
    <w:p w14:paraId="57DEACB3"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t>3.2. Perancangan</w:t>
      </w:r>
    </w:p>
    <w:p w14:paraId="14943C93"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Dalam proses perancangan, penulis menggambarkan UML melalui beberapa diagram model sebagai desain dari sistem yang akan diimplementasikan.</w:t>
      </w:r>
    </w:p>
    <w:p w14:paraId="15E49C4F" w14:textId="77777777" w:rsidR="00F86BF0" w:rsidRDefault="00000000">
      <w:pPr>
        <w:numPr>
          <w:ilvl w:val="1"/>
          <w:numId w:val="8"/>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Use Case Diagram</w:t>
      </w:r>
    </w:p>
    <w:p w14:paraId="7E4D526B"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Pada </w:t>
      </w:r>
      <w:r>
        <w:rPr>
          <w:rFonts w:ascii="Times New Roman" w:eastAsia="Times New Roman" w:hAnsi="Times New Roman" w:cs="Times New Roman"/>
          <w:i/>
        </w:rPr>
        <w:t>Use Case Diagram</w:t>
      </w:r>
      <w:r>
        <w:rPr>
          <w:rFonts w:ascii="Times New Roman" w:eastAsia="Times New Roman" w:hAnsi="Times New Roman" w:cs="Times New Roman"/>
        </w:rPr>
        <w:t xml:space="preserve">, penulis mengidentifikasi kasus dan aktor untuk setiap kasus. Selanjutnya, merancang use case pada tiap kasusnya dan menentukan interaksi antara aktor dengan use case sistemnya. Terdapat dua kasus, yaitu Registrasi dan Absensi. Untuk kasus Registrasi, terdapat empat use case (registrasi, validasi data, menyimpan data, mengirim </w:t>
      </w:r>
      <w:r>
        <w:rPr>
          <w:rFonts w:ascii="Times New Roman" w:eastAsia="Times New Roman" w:hAnsi="Times New Roman" w:cs="Times New Roman"/>
          <w:i/>
        </w:rPr>
        <w:t>QR Code</w:t>
      </w:r>
      <w:r>
        <w:rPr>
          <w:rFonts w:ascii="Times New Roman" w:eastAsia="Times New Roman" w:hAnsi="Times New Roman" w:cs="Times New Roman"/>
        </w:rPr>
        <w:t xml:space="preserve">), dan empat aktor (Partisipan, Sistem, Gsheet, Gmail). Untuk kasus Absensi, terdapat tiga use case (memindai </w:t>
      </w:r>
      <w:r>
        <w:rPr>
          <w:rFonts w:ascii="Times New Roman" w:eastAsia="Times New Roman" w:hAnsi="Times New Roman" w:cs="Times New Roman"/>
          <w:i/>
        </w:rPr>
        <w:t>QR Code</w:t>
      </w:r>
      <w:r>
        <w:rPr>
          <w:rFonts w:ascii="Times New Roman" w:eastAsia="Times New Roman" w:hAnsi="Times New Roman" w:cs="Times New Roman"/>
        </w:rPr>
        <w:t>, validasi data, dan menyimpan data). Untuk rancangan diagram yang menjelaskan bagaimana interaksi antara aktor dengan use case, ditunjukkan pada Gambar 2.</w:t>
      </w:r>
    </w:p>
    <w:p w14:paraId="775FDD43" w14:textId="77777777" w:rsidR="00F86BF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4268893" wp14:editId="45523B88">
            <wp:extent cx="2560955" cy="153035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560955" cy="1530350"/>
                    </a:xfrm>
                    <a:prstGeom prst="rect">
                      <a:avLst/>
                    </a:prstGeom>
                    <a:ln/>
                  </pic:spPr>
                </pic:pic>
              </a:graphicData>
            </a:graphic>
          </wp:inline>
        </w:drawing>
      </w:r>
    </w:p>
    <w:p w14:paraId="33B84010" w14:textId="77777777" w:rsidR="00F86BF0" w:rsidRDefault="00000000">
      <w:pPr>
        <w:spacing w:after="240" w:line="240" w:lineRule="auto"/>
        <w:jc w:val="center"/>
        <w:rPr>
          <w:rFonts w:ascii="Times New Roman" w:eastAsia="Times New Roman" w:hAnsi="Times New Roman" w:cs="Times New Roman"/>
        </w:rPr>
      </w:pPr>
      <w:r>
        <w:rPr>
          <w:rFonts w:ascii="Times New Roman" w:eastAsia="Times New Roman" w:hAnsi="Times New Roman" w:cs="Times New Roman"/>
        </w:rPr>
        <w:t xml:space="preserve">Gambar 2. </w:t>
      </w:r>
      <w:r>
        <w:rPr>
          <w:rFonts w:ascii="Times New Roman" w:eastAsia="Times New Roman" w:hAnsi="Times New Roman" w:cs="Times New Roman"/>
          <w:i/>
        </w:rPr>
        <w:t>Use Case Diagram</w:t>
      </w:r>
    </w:p>
    <w:p w14:paraId="3E7E6EDE" w14:textId="77777777" w:rsidR="00F86BF0" w:rsidRDefault="00000000">
      <w:pPr>
        <w:numPr>
          <w:ilvl w:val="1"/>
          <w:numId w:val="8"/>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Class Diagram</w:t>
      </w:r>
    </w:p>
    <w:p w14:paraId="13701850"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Selanjutnya penulis merancang </w:t>
      </w:r>
      <w:r>
        <w:rPr>
          <w:rFonts w:ascii="Times New Roman" w:eastAsia="Times New Roman" w:hAnsi="Times New Roman" w:cs="Times New Roman"/>
          <w:i/>
        </w:rPr>
        <w:t>Class Diagram</w:t>
      </w:r>
      <w:r>
        <w:rPr>
          <w:rFonts w:ascii="Times New Roman" w:eastAsia="Times New Roman" w:hAnsi="Times New Roman" w:cs="Times New Roman"/>
        </w:rPr>
        <w:t xml:space="preserve">. Diagram ini mendefinisikan seluruh class yang terdapat dalam sistem yang akan diimplementasikan. Dalam sistem ini, terdapat enam </w:t>
      </w:r>
      <w:r>
        <w:rPr>
          <w:rFonts w:ascii="Times New Roman" w:eastAsia="Times New Roman" w:hAnsi="Times New Roman" w:cs="Times New Roman"/>
          <w:i/>
        </w:rPr>
        <w:t>class</w:t>
      </w:r>
      <w:r>
        <w:rPr>
          <w:rFonts w:ascii="Times New Roman" w:eastAsia="Times New Roman" w:hAnsi="Times New Roman" w:cs="Times New Roman"/>
        </w:rPr>
        <w:t xml:space="preserve"> (</w:t>
      </w:r>
      <w:r>
        <w:rPr>
          <w:rFonts w:ascii="Times New Roman" w:eastAsia="Times New Roman" w:hAnsi="Times New Roman" w:cs="Times New Roman"/>
          <w:i/>
        </w:rPr>
        <w:t xml:space="preserve">User, Registered User, Registration Server, Absence Server, Participant Sheet, </w:t>
      </w:r>
      <w:r>
        <w:rPr>
          <w:rFonts w:ascii="Times New Roman" w:eastAsia="Times New Roman" w:hAnsi="Times New Roman" w:cs="Times New Roman"/>
        </w:rPr>
        <w:t>dan</w:t>
      </w:r>
      <w:r>
        <w:rPr>
          <w:rFonts w:ascii="Times New Roman" w:eastAsia="Times New Roman" w:hAnsi="Times New Roman" w:cs="Times New Roman"/>
          <w:i/>
        </w:rPr>
        <w:t xml:space="preserve"> Attendee Sheet</w:t>
      </w:r>
      <w:r>
        <w:rPr>
          <w:rFonts w:ascii="Times New Roman" w:eastAsia="Times New Roman" w:hAnsi="Times New Roman" w:cs="Times New Roman"/>
        </w:rPr>
        <w:t xml:space="preserve">) yang saling berhubungan. Hubungan antar </w:t>
      </w:r>
      <w:r>
        <w:rPr>
          <w:rFonts w:ascii="Times New Roman" w:eastAsia="Times New Roman" w:hAnsi="Times New Roman" w:cs="Times New Roman"/>
          <w:i/>
        </w:rPr>
        <w:t>class</w:t>
      </w:r>
      <w:r>
        <w:rPr>
          <w:rFonts w:ascii="Times New Roman" w:eastAsia="Times New Roman" w:hAnsi="Times New Roman" w:cs="Times New Roman"/>
        </w:rPr>
        <w:t xml:space="preserve"> ditunjukkan pada Gambar 3.</w:t>
      </w:r>
    </w:p>
    <w:p w14:paraId="4E616A7C" w14:textId="77777777" w:rsidR="00F86BF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C298DC" wp14:editId="0A6F2291">
            <wp:extent cx="2560955" cy="194691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a:srcRect/>
                    <a:stretch>
                      <a:fillRect/>
                    </a:stretch>
                  </pic:blipFill>
                  <pic:spPr>
                    <a:xfrm>
                      <a:off x="0" y="0"/>
                      <a:ext cx="2560955" cy="1946910"/>
                    </a:xfrm>
                    <a:prstGeom prst="rect">
                      <a:avLst/>
                    </a:prstGeom>
                    <a:ln/>
                  </pic:spPr>
                </pic:pic>
              </a:graphicData>
            </a:graphic>
          </wp:inline>
        </w:drawing>
      </w:r>
    </w:p>
    <w:p w14:paraId="0A3F0472" w14:textId="77777777" w:rsidR="00F86BF0" w:rsidRDefault="00000000">
      <w:pPr>
        <w:spacing w:after="240" w:line="240" w:lineRule="auto"/>
        <w:jc w:val="center"/>
        <w:rPr>
          <w:rFonts w:ascii="Times New Roman" w:eastAsia="Times New Roman" w:hAnsi="Times New Roman" w:cs="Times New Roman"/>
        </w:rPr>
      </w:pPr>
      <w:r>
        <w:rPr>
          <w:rFonts w:ascii="Times New Roman" w:eastAsia="Times New Roman" w:hAnsi="Times New Roman" w:cs="Times New Roman"/>
        </w:rPr>
        <w:t xml:space="preserve">Gambar 3. </w:t>
      </w:r>
      <w:r>
        <w:rPr>
          <w:rFonts w:ascii="Times New Roman" w:eastAsia="Times New Roman" w:hAnsi="Times New Roman" w:cs="Times New Roman"/>
          <w:i/>
        </w:rPr>
        <w:t>Class Diagram</w:t>
      </w:r>
    </w:p>
    <w:p w14:paraId="2E9A4462" w14:textId="77777777" w:rsidR="00F86BF0" w:rsidRDefault="00000000">
      <w:pPr>
        <w:numPr>
          <w:ilvl w:val="1"/>
          <w:numId w:val="8"/>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color w:val="000000"/>
        </w:rPr>
        <w:t>Activity Diagram</w:t>
      </w:r>
    </w:p>
    <w:p w14:paraId="6F3E3B91"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Diagram terakhir dari penerapan UML pada sistem ini adalah </w:t>
      </w:r>
      <w:r>
        <w:rPr>
          <w:rFonts w:ascii="Times New Roman" w:eastAsia="Times New Roman" w:hAnsi="Times New Roman" w:cs="Times New Roman"/>
          <w:i/>
        </w:rPr>
        <w:t>Activity Diagram</w:t>
      </w:r>
      <w:r>
        <w:rPr>
          <w:rFonts w:ascii="Times New Roman" w:eastAsia="Times New Roman" w:hAnsi="Times New Roman" w:cs="Times New Roman"/>
        </w:rPr>
        <w:t xml:space="preserve">. </w:t>
      </w:r>
      <w:r>
        <w:rPr>
          <w:rFonts w:ascii="Times New Roman" w:eastAsia="Times New Roman" w:hAnsi="Times New Roman" w:cs="Times New Roman"/>
          <w:i/>
        </w:rPr>
        <w:t>Activity Diagram</w:t>
      </w:r>
      <w:r>
        <w:rPr>
          <w:rFonts w:ascii="Times New Roman" w:eastAsia="Times New Roman" w:hAnsi="Times New Roman" w:cs="Times New Roman"/>
        </w:rPr>
        <w:t xml:space="preserve"> yang dibuat ini berfungsi untuk memetakan bagaimana aktivitas atau proses dari setiap aktor dan use case pada setiap kasusnya. Gambar 4 menunjukkan Activity Diagram yang dirancang untuk sistem ini.</w:t>
      </w:r>
    </w:p>
    <w:p w14:paraId="41800CF5" w14:textId="77777777" w:rsidR="00F86BF0" w:rsidRDefault="00000000">
      <w:pPr>
        <w:spacing w:after="240"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48DC4DA" wp14:editId="2DC5D788">
            <wp:extent cx="2560955" cy="316357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2560955" cy="3163570"/>
                    </a:xfrm>
                    <a:prstGeom prst="rect">
                      <a:avLst/>
                    </a:prstGeom>
                    <a:ln/>
                  </pic:spPr>
                </pic:pic>
              </a:graphicData>
            </a:graphic>
          </wp:inline>
        </w:drawing>
      </w:r>
    </w:p>
    <w:p w14:paraId="687DE067" w14:textId="77777777" w:rsidR="00F86BF0" w:rsidRDefault="00000000">
      <w:pPr>
        <w:spacing w:after="240" w:line="240" w:lineRule="auto"/>
        <w:jc w:val="center"/>
        <w:rPr>
          <w:rFonts w:ascii="Times New Roman" w:eastAsia="Times New Roman" w:hAnsi="Times New Roman" w:cs="Times New Roman"/>
        </w:rPr>
      </w:pPr>
      <w:r>
        <w:rPr>
          <w:rFonts w:ascii="Times New Roman" w:eastAsia="Times New Roman" w:hAnsi="Times New Roman" w:cs="Times New Roman"/>
        </w:rPr>
        <w:t>Gambar 4. Activity Diagram</w:t>
      </w:r>
    </w:p>
    <w:p w14:paraId="4016C19C"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b/>
        </w:rPr>
        <w:t>3.3 Implementasi</w:t>
      </w:r>
    </w:p>
    <w:p w14:paraId="440E509E" w14:textId="77777777" w:rsidR="00F86BF0" w:rsidRDefault="00000000">
      <w:pPr>
        <w:spacing w:after="24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Implementasi dari sistem ini direpresentasikan oleh tampilan antarmuka (UI) yang dibuat setelah melakukan perancangan sistem. Implementasi tentunya sesuai dengan apa yang sudah dirancang dan </w:t>
      </w:r>
      <w:r>
        <w:rPr>
          <w:rFonts w:ascii="Times New Roman" w:eastAsia="Times New Roman" w:hAnsi="Times New Roman" w:cs="Times New Roman"/>
        </w:rPr>
        <w:lastRenderedPageBreak/>
        <w:t xml:space="preserve">sesuai dengan </w:t>
      </w:r>
      <w:r>
        <w:rPr>
          <w:rFonts w:ascii="Times New Roman" w:eastAsia="Times New Roman" w:hAnsi="Times New Roman" w:cs="Times New Roman"/>
          <w:i/>
        </w:rPr>
        <w:t>use case</w:t>
      </w:r>
      <w:r>
        <w:rPr>
          <w:rFonts w:ascii="Times New Roman" w:eastAsia="Times New Roman" w:hAnsi="Times New Roman" w:cs="Times New Roman"/>
        </w:rPr>
        <w:t xml:space="preserve"> yang sudah didefinisikan.</w:t>
      </w:r>
    </w:p>
    <w:p w14:paraId="74379A28"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Gambar 5 merupakan tampilan dari halaman registrasi. Terdapat formulir dari registrasi yang terdiri dari email, nama lengkap, usia, nomor hp, jenis kelamin, dan asal instansi. Jika salah satu formulir tersebut tidak diisi maka akan muncul pesan kesalahan dan akan diminta untuk mengisi formulir dengan benar. Jika berhasil melakukan registrasi, maka akan diarahkan ke halaman yang menampilkan pesan sukses registrasi yang ditunjukkan oleh Gambar 6.</w:t>
      </w:r>
    </w:p>
    <w:p w14:paraId="1421EBCB" w14:textId="77777777" w:rsidR="00F86BF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9EA4B4F" wp14:editId="4C57D371">
            <wp:extent cx="2560955" cy="144018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2560955" cy="1440180"/>
                    </a:xfrm>
                    <a:prstGeom prst="rect">
                      <a:avLst/>
                    </a:prstGeom>
                    <a:ln/>
                  </pic:spPr>
                </pic:pic>
              </a:graphicData>
            </a:graphic>
          </wp:inline>
        </w:drawing>
      </w:r>
    </w:p>
    <w:p w14:paraId="745F7694" w14:textId="77777777" w:rsidR="00F86BF0" w:rsidRDefault="00000000">
      <w:pPr>
        <w:spacing w:after="240" w:line="240" w:lineRule="auto"/>
        <w:jc w:val="center"/>
        <w:rPr>
          <w:rFonts w:ascii="Times New Roman" w:eastAsia="Times New Roman" w:hAnsi="Times New Roman" w:cs="Times New Roman"/>
        </w:rPr>
      </w:pPr>
      <w:r>
        <w:rPr>
          <w:rFonts w:ascii="Times New Roman" w:eastAsia="Times New Roman" w:hAnsi="Times New Roman" w:cs="Times New Roman"/>
        </w:rPr>
        <w:t>Gambar 5. Halaman Registrasi</w:t>
      </w:r>
    </w:p>
    <w:p w14:paraId="0D54EF93" w14:textId="77777777" w:rsidR="00F86BF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057634D" wp14:editId="1389653B">
            <wp:extent cx="2560955" cy="144018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2560955" cy="1440180"/>
                    </a:xfrm>
                    <a:prstGeom prst="rect">
                      <a:avLst/>
                    </a:prstGeom>
                    <a:ln/>
                  </pic:spPr>
                </pic:pic>
              </a:graphicData>
            </a:graphic>
          </wp:inline>
        </w:drawing>
      </w:r>
    </w:p>
    <w:p w14:paraId="0E778BC9" w14:textId="77777777" w:rsidR="00F86BF0" w:rsidRDefault="00000000">
      <w:pPr>
        <w:spacing w:after="240" w:line="240" w:lineRule="auto"/>
        <w:jc w:val="center"/>
        <w:rPr>
          <w:rFonts w:ascii="Times New Roman" w:eastAsia="Times New Roman" w:hAnsi="Times New Roman" w:cs="Times New Roman"/>
        </w:rPr>
      </w:pPr>
      <w:r>
        <w:rPr>
          <w:rFonts w:ascii="Times New Roman" w:eastAsia="Times New Roman" w:hAnsi="Times New Roman" w:cs="Times New Roman"/>
        </w:rPr>
        <w:t>Gambar 6. Halaman Sukses Registrasi</w:t>
      </w:r>
    </w:p>
    <w:p w14:paraId="1B3A4609"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Setelah berhasil melakukan registrasi, maka email pendaftar akan dikirimi </w:t>
      </w:r>
      <w:r>
        <w:rPr>
          <w:rFonts w:ascii="Times New Roman" w:eastAsia="Times New Roman" w:hAnsi="Times New Roman" w:cs="Times New Roman"/>
          <w:i/>
        </w:rPr>
        <w:t>QR Code</w:t>
      </w:r>
      <w:r>
        <w:rPr>
          <w:rFonts w:ascii="Times New Roman" w:eastAsia="Times New Roman" w:hAnsi="Times New Roman" w:cs="Times New Roman"/>
        </w:rPr>
        <w:t xml:space="preserve"> yang </w:t>
      </w:r>
      <w:r>
        <w:rPr>
          <w:rFonts w:ascii="Times New Roman" w:eastAsia="Times New Roman" w:hAnsi="Times New Roman" w:cs="Times New Roman"/>
        </w:rPr>
        <w:t xml:space="preserve">berisikan data-data registrasi. </w:t>
      </w:r>
      <w:r>
        <w:rPr>
          <w:rFonts w:ascii="Times New Roman" w:eastAsia="Times New Roman" w:hAnsi="Times New Roman" w:cs="Times New Roman"/>
          <w:i/>
        </w:rPr>
        <w:t>QR Code</w:t>
      </w:r>
      <w:r>
        <w:rPr>
          <w:rFonts w:ascii="Times New Roman" w:eastAsia="Times New Roman" w:hAnsi="Times New Roman" w:cs="Times New Roman"/>
        </w:rPr>
        <w:t xml:space="preserve"> yang diterima oleh peserta di-</w:t>
      </w:r>
      <w:r>
        <w:rPr>
          <w:rFonts w:ascii="Times New Roman" w:eastAsia="Times New Roman" w:hAnsi="Times New Roman" w:cs="Times New Roman"/>
          <w:i/>
        </w:rPr>
        <w:t xml:space="preserve">generate </w:t>
      </w:r>
      <w:r>
        <w:rPr>
          <w:rFonts w:ascii="Times New Roman" w:eastAsia="Times New Roman" w:hAnsi="Times New Roman" w:cs="Times New Roman"/>
        </w:rPr>
        <w:t xml:space="preserve">menggunakan </w:t>
      </w:r>
      <w:r>
        <w:rPr>
          <w:rFonts w:ascii="Times New Roman" w:eastAsia="Times New Roman" w:hAnsi="Times New Roman" w:cs="Times New Roman"/>
          <w:i/>
        </w:rPr>
        <w:t>Google Chart API</w:t>
      </w:r>
      <w:r>
        <w:rPr>
          <w:rFonts w:ascii="Times New Roman" w:eastAsia="Times New Roman" w:hAnsi="Times New Roman" w:cs="Times New Roman"/>
        </w:rPr>
        <w:t xml:space="preserve">. Isi dari </w:t>
      </w:r>
      <w:r>
        <w:rPr>
          <w:rFonts w:ascii="Times New Roman" w:eastAsia="Times New Roman" w:hAnsi="Times New Roman" w:cs="Times New Roman"/>
          <w:i/>
        </w:rPr>
        <w:t>QR Code</w:t>
      </w:r>
      <w:r>
        <w:rPr>
          <w:rFonts w:ascii="Times New Roman" w:eastAsia="Times New Roman" w:hAnsi="Times New Roman" w:cs="Times New Roman"/>
        </w:rPr>
        <w:t xml:space="preserve"> yang sudah di-</w:t>
      </w:r>
      <w:r>
        <w:rPr>
          <w:rFonts w:ascii="Times New Roman" w:eastAsia="Times New Roman" w:hAnsi="Times New Roman" w:cs="Times New Roman"/>
          <w:i/>
        </w:rPr>
        <w:t xml:space="preserve">generate </w:t>
      </w:r>
      <w:r>
        <w:rPr>
          <w:rFonts w:ascii="Times New Roman" w:eastAsia="Times New Roman" w:hAnsi="Times New Roman" w:cs="Times New Roman"/>
        </w:rPr>
        <w:t>merupakan data yang dimasukkan oleh peserta ketika melakukan registrasi, dan tanda pengenal yang akan dikenali oleh pemindai QR (</w:t>
      </w:r>
      <w:r>
        <w:rPr>
          <w:rFonts w:ascii="Times New Roman" w:eastAsia="Times New Roman" w:hAnsi="Times New Roman" w:cs="Times New Roman"/>
          <w:i/>
        </w:rPr>
        <w:t>QR Scanner</w:t>
      </w:r>
      <w:r>
        <w:rPr>
          <w:rFonts w:ascii="Times New Roman" w:eastAsia="Times New Roman" w:hAnsi="Times New Roman" w:cs="Times New Roman"/>
        </w:rPr>
        <w:t xml:space="preserve">) yang ditunjukkan pada Gambar 7. Agar </w:t>
      </w:r>
      <w:r>
        <w:rPr>
          <w:rFonts w:ascii="Times New Roman" w:eastAsia="Times New Roman" w:hAnsi="Times New Roman" w:cs="Times New Roman"/>
          <w:i/>
        </w:rPr>
        <w:t>QR Code</w:t>
      </w:r>
      <w:r>
        <w:rPr>
          <w:rFonts w:ascii="Times New Roman" w:eastAsia="Times New Roman" w:hAnsi="Times New Roman" w:cs="Times New Roman"/>
        </w:rPr>
        <w:t xml:space="preserve"> dapat di-</w:t>
      </w:r>
      <w:r>
        <w:rPr>
          <w:rFonts w:ascii="Times New Roman" w:eastAsia="Times New Roman" w:hAnsi="Times New Roman" w:cs="Times New Roman"/>
          <w:i/>
        </w:rPr>
        <w:t>generate</w:t>
      </w:r>
      <w:r>
        <w:rPr>
          <w:rFonts w:ascii="Times New Roman" w:eastAsia="Times New Roman" w:hAnsi="Times New Roman" w:cs="Times New Roman"/>
        </w:rPr>
        <w:t xml:space="preserve">, pendaftar diharuskan mengisi tiap kolom yang tersedia pada laman registrasi. </w:t>
      </w:r>
      <w:r>
        <w:rPr>
          <w:rFonts w:ascii="Times New Roman" w:eastAsia="Times New Roman" w:hAnsi="Times New Roman" w:cs="Times New Roman"/>
          <w:i/>
        </w:rPr>
        <w:t>QR Code</w:t>
      </w:r>
      <w:r>
        <w:rPr>
          <w:rFonts w:ascii="Times New Roman" w:eastAsia="Times New Roman" w:hAnsi="Times New Roman" w:cs="Times New Roman"/>
        </w:rPr>
        <w:t xml:space="preserve"> tidak dapat di-</w:t>
      </w:r>
      <w:r>
        <w:rPr>
          <w:rFonts w:ascii="Times New Roman" w:eastAsia="Times New Roman" w:hAnsi="Times New Roman" w:cs="Times New Roman"/>
          <w:i/>
        </w:rPr>
        <w:t xml:space="preserve">generate </w:t>
      </w:r>
      <w:r>
        <w:rPr>
          <w:rFonts w:ascii="Times New Roman" w:eastAsia="Times New Roman" w:hAnsi="Times New Roman" w:cs="Times New Roman"/>
        </w:rPr>
        <w:t xml:space="preserve">jika pada saat pengisian data peserta masih terdapat kesalahan, seperti format </w:t>
      </w:r>
      <w:r>
        <w:rPr>
          <w:rFonts w:ascii="Times New Roman" w:eastAsia="Times New Roman" w:hAnsi="Times New Roman" w:cs="Times New Roman"/>
          <w:i/>
        </w:rPr>
        <w:t xml:space="preserve">email </w:t>
      </w:r>
      <w:r>
        <w:rPr>
          <w:rFonts w:ascii="Times New Roman" w:eastAsia="Times New Roman" w:hAnsi="Times New Roman" w:cs="Times New Roman"/>
        </w:rPr>
        <w:t xml:space="preserve">yang keliru atau terdapat kolom yang belum diisi. </w:t>
      </w:r>
      <w:r>
        <w:rPr>
          <w:rFonts w:ascii="Times New Roman" w:eastAsia="Times New Roman" w:hAnsi="Times New Roman" w:cs="Times New Roman"/>
          <w:i/>
        </w:rPr>
        <w:t>QR Code</w:t>
      </w:r>
      <w:r>
        <w:rPr>
          <w:rFonts w:ascii="Times New Roman" w:eastAsia="Times New Roman" w:hAnsi="Times New Roman" w:cs="Times New Roman"/>
        </w:rPr>
        <w:t xml:space="preserve"> tersebut berfungsi sebagai objek yang dipindai oleh Sistem </w:t>
      </w:r>
      <w:r>
        <w:rPr>
          <w:rFonts w:ascii="Times New Roman" w:eastAsia="Times New Roman" w:hAnsi="Times New Roman" w:cs="Times New Roman"/>
          <w:i/>
        </w:rPr>
        <w:t>QR Scanner</w:t>
      </w:r>
      <w:r>
        <w:rPr>
          <w:rFonts w:ascii="Times New Roman" w:eastAsia="Times New Roman" w:hAnsi="Times New Roman" w:cs="Times New Roman"/>
        </w:rPr>
        <w:t xml:space="preserve"> untuk direkam datanya dan disimpan sebagai data absensi di </w:t>
      </w:r>
      <w:r>
        <w:rPr>
          <w:rFonts w:ascii="Times New Roman" w:eastAsia="Times New Roman" w:hAnsi="Times New Roman" w:cs="Times New Roman"/>
          <w:i/>
        </w:rPr>
        <w:t>Google Spreadsheet</w:t>
      </w:r>
      <w:r>
        <w:rPr>
          <w:rFonts w:ascii="Times New Roman" w:eastAsia="Times New Roman" w:hAnsi="Times New Roman" w:cs="Times New Roman"/>
        </w:rPr>
        <w:t>.</w:t>
      </w:r>
    </w:p>
    <w:p w14:paraId="259D7A99" w14:textId="77777777" w:rsidR="00F86BF0" w:rsidRDefault="00000000">
      <w:pPr>
        <w:spacing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8FD3D43" wp14:editId="4623E8FD">
            <wp:extent cx="2560955" cy="144018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2560955" cy="1440180"/>
                    </a:xfrm>
                    <a:prstGeom prst="rect">
                      <a:avLst/>
                    </a:prstGeom>
                    <a:ln/>
                  </pic:spPr>
                </pic:pic>
              </a:graphicData>
            </a:graphic>
          </wp:inline>
        </w:drawing>
      </w:r>
    </w:p>
    <w:p w14:paraId="25750352" w14:textId="77777777" w:rsidR="00F86BF0" w:rsidRDefault="00000000">
      <w:pPr>
        <w:spacing w:after="240" w:line="240" w:lineRule="auto"/>
        <w:jc w:val="center"/>
        <w:rPr>
          <w:rFonts w:ascii="Times New Roman" w:eastAsia="Times New Roman" w:hAnsi="Times New Roman" w:cs="Times New Roman"/>
        </w:rPr>
      </w:pPr>
      <w:r>
        <w:rPr>
          <w:rFonts w:ascii="Times New Roman" w:eastAsia="Times New Roman" w:hAnsi="Times New Roman" w:cs="Times New Roman"/>
        </w:rPr>
        <w:t>Gambar 7. Pemindai QR (QR Scanner)</w:t>
      </w:r>
    </w:p>
    <w:p w14:paraId="150D1C0F"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b/>
        </w:rPr>
        <w:t>3.4 Pengujian</w:t>
      </w:r>
    </w:p>
    <w:p w14:paraId="32FA38ED" w14:textId="77777777" w:rsidR="00F86BF0" w:rsidRDefault="00000000">
      <w:pPr>
        <w:spacing w:after="240" w:line="240" w:lineRule="auto"/>
        <w:jc w:val="both"/>
        <w:rPr>
          <w:rFonts w:ascii="Times New Roman" w:eastAsia="Times New Roman" w:hAnsi="Times New Roman" w:cs="Times New Roman"/>
        </w:rPr>
        <w:sectPr w:rsidR="00F86BF0" w:rsidSect="00C079B7">
          <w:type w:val="continuous"/>
          <w:pgSz w:w="11906" w:h="16838"/>
          <w:pgMar w:top="1418" w:right="1418" w:bottom="1418" w:left="1701" w:header="720" w:footer="720" w:gutter="0"/>
          <w:pgNumType w:start="1"/>
          <w:cols w:num="2" w:space="720" w:equalWidth="0">
            <w:col w:w="4033" w:space="720"/>
            <w:col w:w="4033" w:space="0"/>
          </w:cols>
        </w:sectPr>
      </w:pPr>
      <w:r>
        <w:rPr>
          <w:rFonts w:ascii="Times New Roman" w:eastAsia="Times New Roman" w:hAnsi="Times New Roman" w:cs="Times New Roman"/>
        </w:rPr>
        <w:t>Sampai tahap ini, penulis melakukan pengujian kepada sistem yang dibuat. Pengujian ditujukan agar aplikasi berfungsi sebagaimana mestinya sesuai dengan apa yang dirancangkan. Pengujian dilakukan dengan metode Blackbox. Hasil pengujian ditampilkan pada Tabel 1.</w:t>
      </w:r>
    </w:p>
    <w:p w14:paraId="32505604" w14:textId="77777777" w:rsidR="00F86BF0" w:rsidRDefault="00F86BF0">
      <w:pPr>
        <w:spacing w:line="240" w:lineRule="auto"/>
        <w:jc w:val="both"/>
        <w:rPr>
          <w:rFonts w:ascii="Times New Roman" w:eastAsia="Times New Roman" w:hAnsi="Times New Roman" w:cs="Times New Roman"/>
        </w:rPr>
      </w:pPr>
    </w:p>
    <w:p w14:paraId="4F00B497" w14:textId="77777777" w:rsidR="00F86BF0" w:rsidRDefault="00F86BF0">
      <w:pPr>
        <w:spacing w:line="240" w:lineRule="auto"/>
        <w:jc w:val="both"/>
        <w:rPr>
          <w:rFonts w:ascii="Times New Roman" w:eastAsia="Times New Roman" w:hAnsi="Times New Roman" w:cs="Times New Roman"/>
        </w:rPr>
      </w:pPr>
    </w:p>
    <w:p w14:paraId="691CD63A" w14:textId="77777777" w:rsidR="00F86BF0"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Tabel 1. Pengujian Blackbox</w:t>
      </w:r>
    </w:p>
    <w:tbl>
      <w:tblPr>
        <w:tblStyle w:val="a"/>
        <w:tblW w:w="8818" w:type="dxa"/>
        <w:tblBorders>
          <w:top w:val="single" w:sz="4" w:space="0" w:color="auto"/>
          <w:bottom w:val="single" w:sz="4" w:space="0" w:color="auto"/>
        </w:tblBorders>
        <w:tblLayout w:type="fixed"/>
        <w:tblLook w:val="04A0" w:firstRow="1" w:lastRow="0" w:firstColumn="1" w:lastColumn="0" w:noHBand="0" w:noVBand="1"/>
      </w:tblPr>
      <w:tblGrid>
        <w:gridCol w:w="1096"/>
        <w:gridCol w:w="1314"/>
        <w:gridCol w:w="2126"/>
        <w:gridCol w:w="1418"/>
        <w:gridCol w:w="1417"/>
        <w:gridCol w:w="1447"/>
      </w:tblGrid>
      <w:tr w:rsidR="00F86BF0" w14:paraId="1B1C173D" w14:textId="77777777" w:rsidTr="00816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Borders>
              <w:top w:val="single" w:sz="4" w:space="0" w:color="auto"/>
              <w:bottom w:val="single" w:sz="4" w:space="0" w:color="auto"/>
            </w:tcBorders>
          </w:tcPr>
          <w:p w14:paraId="125352F4" w14:textId="77777777" w:rsidR="00F86BF0" w:rsidRDefault="00000000">
            <w:pPr>
              <w:spacing w:after="240"/>
              <w:rPr>
                <w:rFonts w:ascii="Times New Roman" w:eastAsia="Times New Roman" w:hAnsi="Times New Roman" w:cs="Times New Roman"/>
              </w:rPr>
            </w:pPr>
            <w:r>
              <w:rPr>
                <w:rFonts w:ascii="Times New Roman" w:eastAsia="Times New Roman" w:hAnsi="Times New Roman" w:cs="Times New Roman"/>
              </w:rPr>
              <w:t>Kelas Uji</w:t>
            </w:r>
          </w:p>
        </w:tc>
        <w:tc>
          <w:tcPr>
            <w:tcW w:w="1314" w:type="dxa"/>
            <w:tcBorders>
              <w:top w:val="single" w:sz="4" w:space="0" w:color="auto"/>
              <w:bottom w:val="single" w:sz="4" w:space="0" w:color="auto"/>
            </w:tcBorders>
          </w:tcPr>
          <w:p w14:paraId="21A212FD" w14:textId="77777777" w:rsidR="00F86BF0" w:rsidRDefault="00000000">
            <w:pPr>
              <w:spacing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Kondisi</w:t>
            </w:r>
          </w:p>
        </w:tc>
        <w:tc>
          <w:tcPr>
            <w:tcW w:w="2126" w:type="dxa"/>
            <w:tcBorders>
              <w:top w:val="single" w:sz="4" w:space="0" w:color="auto"/>
              <w:bottom w:val="single" w:sz="4" w:space="0" w:color="auto"/>
            </w:tcBorders>
          </w:tcPr>
          <w:p w14:paraId="61BF3E2A" w14:textId="77777777" w:rsidR="00F86BF0" w:rsidRDefault="00000000">
            <w:pPr>
              <w:spacing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Langkah</w:t>
            </w:r>
          </w:p>
        </w:tc>
        <w:tc>
          <w:tcPr>
            <w:tcW w:w="1418" w:type="dxa"/>
            <w:tcBorders>
              <w:top w:val="single" w:sz="4" w:space="0" w:color="auto"/>
              <w:bottom w:val="single" w:sz="4" w:space="0" w:color="auto"/>
            </w:tcBorders>
          </w:tcPr>
          <w:p w14:paraId="00C0AB53" w14:textId="77777777" w:rsidR="00F86BF0" w:rsidRDefault="00000000">
            <w:pPr>
              <w:spacing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Hasil Diharapkan</w:t>
            </w:r>
          </w:p>
        </w:tc>
        <w:tc>
          <w:tcPr>
            <w:tcW w:w="1417" w:type="dxa"/>
            <w:tcBorders>
              <w:top w:val="single" w:sz="4" w:space="0" w:color="auto"/>
              <w:bottom w:val="single" w:sz="4" w:space="0" w:color="auto"/>
            </w:tcBorders>
          </w:tcPr>
          <w:p w14:paraId="7A794F5D" w14:textId="77777777" w:rsidR="00F86BF0" w:rsidRDefault="00000000">
            <w:pPr>
              <w:spacing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Hasil Sebenarnya</w:t>
            </w:r>
          </w:p>
        </w:tc>
        <w:tc>
          <w:tcPr>
            <w:tcW w:w="1447" w:type="dxa"/>
            <w:tcBorders>
              <w:top w:val="single" w:sz="4" w:space="0" w:color="auto"/>
              <w:bottom w:val="single" w:sz="4" w:space="0" w:color="auto"/>
            </w:tcBorders>
          </w:tcPr>
          <w:p w14:paraId="1AE6962E" w14:textId="77777777" w:rsidR="00F86BF0" w:rsidRDefault="00000000">
            <w:pPr>
              <w:spacing w:after="2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Keterangan</w:t>
            </w:r>
          </w:p>
        </w:tc>
      </w:tr>
      <w:tr w:rsidR="00F86BF0" w14:paraId="4586D29C" w14:textId="77777777" w:rsidTr="00816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Borders>
              <w:top w:val="single" w:sz="4" w:space="0" w:color="auto"/>
              <w:bottom w:val="single" w:sz="4" w:space="0" w:color="auto"/>
            </w:tcBorders>
          </w:tcPr>
          <w:p w14:paraId="1FB43F4D" w14:textId="77777777" w:rsidR="00F86BF0" w:rsidRDefault="00000000">
            <w:pPr>
              <w:spacing w:after="240"/>
              <w:rPr>
                <w:rFonts w:ascii="Times New Roman" w:eastAsia="Times New Roman" w:hAnsi="Times New Roman" w:cs="Times New Roman"/>
              </w:rPr>
            </w:pPr>
            <w:r>
              <w:rPr>
                <w:rFonts w:ascii="Times New Roman" w:eastAsia="Times New Roman" w:hAnsi="Times New Roman" w:cs="Times New Roman"/>
                <w:b w:val="0"/>
              </w:rPr>
              <w:t>Registrasi</w:t>
            </w:r>
          </w:p>
        </w:tc>
        <w:tc>
          <w:tcPr>
            <w:tcW w:w="1314" w:type="dxa"/>
            <w:tcBorders>
              <w:top w:val="single" w:sz="4" w:space="0" w:color="auto"/>
              <w:bottom w:val="single" w:sz="4" w:space="0" w:color="auto"/>
            </w:tcBorders>
          </w:tcPr>
          <w:p w14:paraId="60ED3307"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Cek apakah berhasil melakukan registrasi dengan data yang valid</w:t>
            </w:r>
          </w:p>
        </w:tc>
        <w:tc>
          <w:tcPr>
            <w:tcW w:w="2126" w:type="dxa"/>
            <w:tcBorders>
              <w:top w:val="single" w:sz="4" w:space="0" w:color="auto"/>
              <w:bottom w:val="single" w:sz="4" w:space="0" w:color="auto"/>
            </w:tcBorders>
          </w:tcPr>
          <w:p w14:paraId="06CB8D61" w14:textId="77777777" w:rsidR="00F86BF0" w:rsidRDefault="00000000">
            <w:pPr>
              <w:numPr>
                <w:ilvl w:val="0"/>
                <w:numId w:val="2"/>
              </w:numPr>
              <w:pBdr>
                <w:top w:val="nil"/>
                <w:left w:val="nil"/>
                <w:bottom w:val="nil"/>
                <w:right w:val="nil"/>
                <w:between w:val="nil"/>
              </w:pBdr>
              <w:spacing w:line="276" w:lineRule="auto"/>
              <w:ind w:left="366"/>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Membuka halaman registrasi</w:t>
            </w:r>
          </w:p>
          <w:p w14:paraId="49FB830D" w14:textId="77777777" w:rsidR="00F86BF0" w:rsidRDefault="00000000">
            <w:pPr>
              <w:numPr>
                <w:ilvl w:val="0"/>
                <w:numId w:val="2"/>
              </w:numPr>
              <w:pBdr>
                <w:top w:val="nil"/>
                <w:left w:val="nil"/>
                <w:bottom w:val="nil"/>
                <w:right w:val="nil"/>
                <w:between w:val="nil"/>
              </w:pBdr>
              <w:spacing w:line="276" w:lineRule="auto"/>
              <w:ind w:left="366"/>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Mengisi setiap kolom formulir</w:t>
            </w:r>
          </w:p>
          <w:p w14:paraId="50DF6822" w14:textId="77777777" w:rsidR="00F86BF0" w:rsidRDefault="00000000">
            <w:pPr>
              <w:numPr>
                <w:ilvl w:val="0"/>
                <w:numId w:val="2"/>
              </w:numPr>
              <w:pBdr>
                <w:top w:val="nil"/>
                <w:left w:val="nil"/>
                <w:bottom w:val="nil"/>
                <w:right w:val="nil"/>
                <w:between w:val="nil"/>
              </w:pBdr>
              <w:spacing w:line="276" w:lineRule="auto"/>
              <w:ind w:left="366"/>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Klik tombol ‘Submit’</w:t>
            </w:r>
          </w:p>
          <w:p w14:paraId="25AAB519" w14:textId="77777777" w:rsidR="00F86BF0" w:rsidRDefault="00000000">
            <w:pPr>
              <w:numPr>
                <w:ilvl w:val="0"/>
                <w:numId w:val="2"/>
              </w:numPr>
              <w:pBdr>
                <w:top w:val="nil"/>
                <w:left w:val="nil"/>
                <w:bottom w:val="nil"/>
                <w:right w:val="nil"/>
                <w:between w:val="nil"/>
              </w:pBdr>
              <w:spacing w:after="240" w:line="276" w:lineRule="auto"/>
              <w:ind w:left="366"/>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i/>
              </w:rPr>
              <w:t>Redirect</w:t>
            </w:r>
            <w:r>
              <w:rPr>
                <w:rFonts w:ascii="Times New Roman" w:eastAsia="Times New Roman" w:hAnsi="Times New Roman" w:cs="Times New Roman"/>
                <w:color w:val="000000"/>
              </w:rPr>
              <w:t xml:space="preserve"> ke halaman sukses registrasi</w:t>
            </w:r>
          </w:p>
        </w:tc>
        <w:tc>
          <w:tcPr>
            <w:tcW w:w="1418" w:type="dxa"/>
            <w:tcBorders>
              <w:top w:val="single" w:sz="4" w:space="0" w:color="auto"/>
              <w:bottom w:val="single" w:sz="4" w:space="0" w:color="auto"/>
            </w:tcBorders>
          </w:tcPr>
          <w:p w14:paraId="20F24445"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lastRenderedPageBreak/>
              <w:t>Registrasi Berhasil</w:t>
            </w:r>
          </w:p>
        </w:tc>
        <w:tc>
          <w:tcPr>
            <w:tcW w:w="1417" w:type="dxa"/>
            <w:tcBorders>
              <w:top w:val="single" w:sz="4" w:space="0" w:color="auto"/>
              <w:bottom w:val="single" w:sz="4" w:space="0" w:color="auto"/>
            </w:tcBorders>
          </w:tcPr>
          <w:p w14:paraId="0931C9C9"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Registrasi Berhasil</w:t>
            </w:r>
          </w:p>
        </w:tc>
        <w:tc>
          <w:tcPr>
            <w:tcW w:w="1447" w:type="dxa"/>
            <w:tcBorders>
              <w:top w:val="single" w:sz="4" w:space="0" w:color="auto"/>
              <w:bottom w:val="single" w:sz="4" w:space="0" w:color="auto"/>
            </w:tcBorders>
          </w:tcPr>
          <w:p w14:paraId="5616D8C5"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Sistem akan melakukan validasi data dan menyimpan ke </w:t>
            </w:r>
            <w:r>
              <w:rPr>
                <w:rFonts w:ascii="Times New Roman" w:eastAsia="Times New Roman" w:hAnsi="Times New Roman" w:cs="Times New Roman"/>
                <w:i/>
              </w:rPr>
              <w:t>Google Spreadsheet</w:t>
            </w:r>
            <w:r>
              <w:rPr>
                <w:rFonts w:ascii="Times New Roman" w:eastAsia="Times New Roman" w:hAnsi="Times New Roman" w:cs="Times New Roman"/>
              </w:rPr>
              <w:t xml:space="preserve"> </w:t>
            </w:r>
            <w:r>
              <w:rPr>
                <w:rFonts w:ascii="Times New Roman" w:eastAsia="Times New Roman" w:hAnsi="Times New Roman" w:cs="Times New Roman"/>
              </w:rPr>
              <w:lastRenderedPageBreak/>
              <w:t>sebagai data registrasi</w:t>
            </w:r>
          </w:p>
        </w:tc>
      </w:tr>
      <w:tr w:rsidR="00F86BF0" w14:paraId="1FA68DEC" w14:textId="77777777" w:rsidTr="00816F94">
        <w:tc>
          <w:tcPr>
            <w:cnfStyle w:val="001000000000" w:firstRow="0" w:lastRow="0" w:firstColumn="1" w:lastColumn="0" w:oddVBand="0" w:evenVBand="0" w:oddHBand="0" w:evenHBand="0" w:firstRowFirstColumn="0" w:firstRowLastColumn="0" w:lastRowFirstColumn="0" w:lastRowLastColumn="0"/>
            <w:tcW w:w="1096" w:type="dxa"/>
            <w:tcBorders>
              <w:top w:val="single" w:sz="4" w:space="0" w:color="auto"/>
              <w:bottom w:val="single" w:sz="4" w:space="0" w:color="auto"/>
            </w:tcBorders>
          </w:tcPr>
          <w:p w14:paraId="604A8ABA" w14:textId="77777777" w:rsidR="00F86BF0" w:rsidRDefault="00000000">
            <w:pPr>
              <w:spacing w:after="240"/>
              <w:rPr>
                <w:rFonts w:ascii="Times New Roman" w:eastAsia="Times New Roman" w:hAnsi="Times New Roman" w:cs="Times New Roman"/>
              </w:rPr>
            </w:pPr>
            <w:r>
              <w:rPr>
                <w:rFonts w:ascii="Times New Roman" w:eastAsia="Times New Roman" w:hAnsi="Times New Roman" w:cs="Times New Roman"/>
                <w:b w:val="0"/>
              </w:rPr>
              <w:lastRenderedPageBreak/>
              <w:t>Registrasi</w:t>
            </w:r>
          </w:p>
        </w:tc>
        <w:tc>
          <w:tcPr>
            <w:tcW w:w="1314" w:type="dxa"/>
            <w:tcBorders>
              <w:top w:val="single" w:sz="4" w:space="0" w:color="auto"/>
              <w:bottom w:val="single" w:sz="4" w:space="0" w:color="auto"/>
            </w:tcBorders>
          </w:tcPr>
          <w:p w14:paraId="26B8FC88"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Cek apakah berhasil melakukan registrasi dengan data yang tidak valid</w:t>
            </w:r>
          </w:p>
        </w:tc>
        <w:tc>
          <w:tcPr>
            <w:tcW w:w="2126" w:type="dxa"/>
            <w:tcBorders>
              <w:top w:val="single" w:sz="4" w:space="0" w:color="auto"/>
              <w:bottom w:val="single" w:sz="4" w:space="0" w:color="auto"/>
            </w:tcBorders>
          </w:tcPr>
          <w:p w14:paraId="21BCA3A8" w14:textId="77777777" w:rsidR="00F86BF0" w:rsidRDefault="00000000">
            <w:pPr>
              <w:numPr>
                <w:ilvl w:val="0"/>
                <w:numId w:val="3"/>
              </w:numPr>
              <w:pBdr>
                <w:top w:val="nil"/>
                <w:left w:val="nil"/>
                <w:bottom w:val="nil"/>
                <w:right w:val="nil"/>
                <w:between w:val="nil"/>
              </w:pBdr>
              <w:spacing w:line="276" w:lineRule="auto"/>
              <w:ind w:left="31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Membuka halaman registrasi</w:t>
            </w:r>
          </w:p>
          <w:p w14:paraId="5CDF2AFD" w14:textId="77777777" w:rsidR="00F86BF0" w:rsidRDefault="00000000">
            <w:pPr>
              <w:numPr>
                <w:ilvl w:val="0"/>
                <w:numId w:val="3"/>
              </w:numPr>
              <w:pBdr>
                <w:top w:val="nil"/>
                <w:left w:val="nil"/>
                <w:bottom w:val="nil"/>
                <w:right w:val="nil"/>
                <w:between w:val="nil"/>
              </w:pBdr>
              <w:spacing w:line="276" w:lineRule="auto"/>
              <w:ind w:left="31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Mengosongkan salah satu kolom formulir</w:t>
            </w:r>
          </w:p>
          <w:p w14:paraId="78810645" w14:textId="77777777" w:rsidR="00F86BF0" w:rsidRDefault="00000000">
            <w:pPr>
              <w:numPr>
                <w:ilvl w:val="0"/>
                <w:numId w:val="3"/>
              </w:numPr>
              <w:pBdr>
                <w:top w:val="nil"/>
                <w:left w:val="nil"/>
                <w:bottom w:val="nil"/>
                <w:right w:val="nil"/>
                <w:between w:val="nil"/>
              </w:pBdr>
              <w:spacing w:after="240" w:line="276" w:lineRule="auto"/>
              <w:ind w:left="31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Klik tombol ‘Submit’</w:t>
            </w:r>
          </w:p>
        </w:tc>
        <w:tc>
          <w:tcPr>
            <w:tcW w:w="1418" w:type="dxa"/>
            <w:tcBorders>
              <w:top w:val="single" w:sz="4" w:space="0" w:color="auto"/>
              <w:bottom w:val="single" w:sz="4" w:space="0" w:color="auto"/>
            </w:tcBorders>
          </w:tcPr>
          <w:p w14:paraId="08DA8785"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i/>
              </w:rPr>
              <w:t>Warning</w:t>
            </w:r>
            <w:r>
              <w:rPr>
                <w:rFonts w:ascii="Times New Roman" w:eastAsia="Times New Roman" w:hAnsi="Times New Roman" w:cs="Times New Roman"/>
              </w:rPr>
              <w:t xml:space="preserve"> untuk mengisi kolom yang kosong</w:t>
            </w:r>
          </w:p>
        </w:tc>
        <w:tc>
          <w:tcPr>
            <w:tcW w:w="1417" w:type="dxa"/>
            <w:tcBorders>
              <w:top w:val="single" w:sz="4" w:space="0" w:color="auto"/>
              <w:bottom w:val="single" w:sz="4" w:space="0" w:color="auto"/>
            </w:tcBorders>
          </w:tcPr>
          <w:p w14:paraId="428DB5EF"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i/>
              </w:rPr>
              <w:t>Warning</w:t>
            </w:r>
            <w:r>
              <w:rPr>
                <w:rFonts w:ascii="Times New Roman" w:eastAsia="Times New Roman" w:hAnsi="Times New Roman" w:cs="Times New Roman"/>
              </w:rPr>
              <w:t xml:space="preserve"> untuk mengisi kolom yang kosong</w:t>
            </w:r>
          </w:p>
        </w:tc>
        <w:tc>
          <w:tcPr>
            <w:tcW w:w="1447" w:type="dxa"/>
            <w:tcBorders>
              <w:top w:val="single" w:sz="4" w:space="0" w:color="auto"/>
              <w:bottom w:val="single" w:sz="4" w:space="0" w:color="auto"/>
            </w:tcBorders>
          </w:tcPr>
          <w:p w14:paraId="518969A4"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rPr>
            </w:pPr>
            <w:r>
              <w:rPr>
                <w:rFonts w:ascii="Times New Roman" w:eastAsia="Times New Roman" w:hAnsi="Times New Roman" w:cs="Times New Roman"/>
              </w:rPr>
              <w:t xml:space="preserve">Sistem akan melakukan validasi data dan mengirim notifikasi </w:t>
            </w:r>
            <w:r>
              <w:rPr>
                <w:rFonts w:ascii="Times New Roman" w:eastAsia="Times New Roman" w:hAnsi="Times New Roman" w:cs="Times New Roman"/>
                <w:i/>
              </w:rPr>
              <w:t>warning</w:t>
            </w:r>
          </w:p>
        </w:tc>
      </w:tr>
      <w:tr w:rsidR="00F86BF0" w14:paraId="0788ECDA" w14:textId="77777777" w:rsidTr="00816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Borders>
              <w:top w:val="single" w:sz="4" w:space="0" w:color="auto"/>
              <w:bottom w:val="single" w:sz="4" w:space="0" w:color="auto"/>
            </w:tcBorders>
          </w:tcPr>
          <w:p w14:paraId="539F6C4D" w14:textId="77777777" w:rsidR="00F86BF0" w:rsidRDefault="00000000">
            <w:pPr>
              <w:spacing w:after="240"/>
              <w:rPr>
                <w:rFonts w:ascii="Times New Roman" w:eastAsia="Times New Roman" w:hAnsi="Times New Roman" w:cs="Times New Roman"/>
              </w:rPr>
            </w:pPr>
            <w:r>
              <w:rPr>
                <w:rFonts w:ascii="Times New Roman" w:eastAsia="Times New Roman" w:hAnsi="Times New Roman" w:cs="Times New Roman"/>
                <w:b w:val="0"/>
              </w:rPr>
              <w:t>Absensi</w:t>
            </w:r>
          </w:p>
        </w:tc>
        <w:tc>
          <w:tcPr>
            <w:tcW w:w="1314" w:type="dxa"/>
            <w:tcBorders>
              <w:top w:val="single" w:sz="4" w:space="0" w:color="auto"/>
              <w:bottom w:val="single" w:sz="4" w:space="0" w:color="auto"/>
            </w:tcBorders>
          </w:tcPr>
          <w:p w14:paraId="260AB073"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Cek apakah </w:t>
            </w:r>
            <w:r>
              <w:rPr>
                <w:rFonts w:ascii="Times New Roman" w:eastAsia="Times New Roman" w:hAnsi="Times New Roman" w:cs="Times New Roman"/>
                <w:i/>
              </w:rPr>
              <w:t>QR Code</w:t>
            </w:r>
            <w:r>
              <w:rPr>
                <w:rFonts w:ascii="Times New Roman" w:eastAsia="Times New Roman" w:hAnsi="Times New Roman" w:cs="Times New Roman"/>
              </w:rPr>
              <w:t xml:space="preserve"> yang valid berhasil dipindai</w:t>
            </w:r>
          </w:p>
        </w:tc>
        <w:tc>
          <w:tcPr>
            <w:tcW w:w="2126" w:type="dxa"/>
            <w:tcBorders>
              <w:top w:val="single" w:sz="4" w:space="0" w:color="auto"/>
              <w:bottom w:val="single" w:sz="4" w:space="0" w:color="auto"/>
            </w:tcBorders>
          </w:tcPr>
          <w:p w14:paraId="031FE387" w14:textId="77777777" w:rsidR="00F86BF0" w:rsidRDefault="00000000">
            <w:pPr>
              <w:numPr>
                <w:ilvl w:val="0"/>
                <w:numId w:val="5"/>
              </w:numPr>
              <w:pBdr>
                <w:top w:val="nil"/>
                <w:left w:val="nil"/>
                <w:bottom w:val="nil"/>
                <w:right w:val="nil"/>
                <w:between w:val="nil"/>
              </w:pBdr>
              <w:spacing w:line="276" w:lineRule="auto"/>
              <w:ind w:left="31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Membuka halaman pemindai QR</w:t>
            </w:r>
          </w:p>
          <w:p w14:paraId="79686AE9" w14:textId="77777777" w:rsidR="00F86BF0" w:rsidRDefault="00000000">
            <w:pPr>
              <w:numPr>
                <w:ilvl w:val="0"/>
                <w:numId w:val="5"/>
              </w:numPr>
              <w:pBdr>
                <w:top w:val="nil"/>
                <w:left w:val="nil"/>
                <w:bottom w:val="nil"/>
                <w:right w:val="nil"/>
                <w:between w:val="nil"/>
              </w:pBdr>
              <w:spacing w:line="276" w:lineRule="auto"/>
              <w:ind w:left="31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Klik tombol ‘Scan’</w:t>
            </w:r>
          </w:p>
          <w:p w14:paraId="35DA67AE" w14:textId="77777777" w:rsidR="00F86BF0" w:rsidRDefault="00000000">
            <w:pPr>
              <w:numPr>
                <w:ilvl w:val="0"/>
                <w:numId w:val="5"/>
              </w:numPr>
              <w:pBdr>
                <w:top w:val="nil"/>
                <w:left w:val="nil"/>
                <w:bottom w:val="nil"/>
                <w:right w:val="nil"/>
                <w:between w:val="nil"/>
              </w:pBdr>
              <w:spacing w:after="240" w:line="276" w:lineRule="auto"/>
              <w:ind w:left="31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Menunjukkan QR ke kamera pemindai</w:t>
            </w:r>
          </w:p>
        </w:tc>
        <w:tc>
          <w:tcPr>
            <w:tcW w:w="1418" w:type="dxa"/>
            <w:tcBorders>
              <w:top w:val="single" w:sz="4" w:space="0" w:color="auto"/>
              <w:bottom w:val="single" w:sz="4" w:space="0" w:color="auto"/>
            </w:tcBorders>
          </w:tcPr>
          <w:p w14:paraId="16C85282"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Kolom ‘Scan Result’ akan menampilkan data yang dipindai</w:t>
            </w:r>
          </w:p>
        </w:tc>
        <w:tc>
          <w:tcPr>
            <w:tcW w:w="1417" w:type="dxa"/>
            <w:tcBorders>
              <w:top w:val="single" w:sz="4" w:space="0" w:color="auto"/>
              <w:bottom w:val="single" w:sz="4" w:space="0" w:color="auto"/>
            </w:tcBorders>
          </w:tcPr>
          <w:p w14:paraId="1E1205F8"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Kolom ‘Scan Result’ menampilkan data yang dipindai</w:t>
            </w:r>
          </w:p>
        </w:tc>
        <w:tc>
          <w:tcPr>
            <w:tcW w:w="1447" w:type="dxa"/>
            <w:tcBorders>
              <w:top w:val="single" w:sz="4" w:space="0" w:color="auto"/>
              <w:bottom w:val="single" w:sz="4" w:space="0" w:color="auto"/>
            </w:tcBorders>
          </w:tcPr>
          <w:p w14:paraId="347BAC2C"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Sistem akan melakukan validasi data dan menampilkan data yang tervalidasi</w:t>
            </w:r>
          </w:p>
        </w:tc>
      </w:tr>
      <w:tr w:rsidR="00F86BF0" w14:paraId="59EA149D" w14:textId="77777777" w:rsidTr="00816F94">
        <w:tc>
          <w:tcPr>
            <w:cnfStyle w:val="001000000000" w:firstRow="0" w:lastRow="0" w:firstColumn="1" w:lastColumn="0" w:oddVBand="0" w:evenVBand="0" w:oddHBand="0" w:evenHBand="0" w:firstRowFirstColumn="0" w:firstRowLastColumn="0" w:lastRowFirstColumn="0" w:lastRowLastColumn="0"/>
            <w:tcW w:w="1096" w:type="dxa"/>
            <w:tcBorders>
              <w:top w:val="single" w:sz="4" w:space="0" w:color="auto"/>
              <w:bottom w:val="single" w:sz="4" w:space="0" w:color="auto"/>
            </w:tcBorders>
          </w:tcPr>
          <w:p w14:paraId="2AF32B02" w14:textId="77777777" w:rsidR="00F86BF0" w:rsidRDefault="00000000">
            <w:pPr>
              <w:spacing w:after="240"/>
              <w:rPr>
                <w:rFonts w:ascii="Times New Roman" w:eastAsia="Times New Roman" w:hAnsi="Times New Roman" w:cs="Times New Roman"/>
              </w:rPr>
            </w:pPr>
            <w:r>
              <w:rPr>
                <w:rFonts w:ascii="Times New Roman" w:eastAsia="Times New Roman" w:hAnsi="Times New Roman" w:cs="Times New Roman"/>
                <w:b w:val="0"/>
              </w:rPr>
              <w:t>Absensi</w:t>
            </w:r>
          </w:p>
        </w:tc>
        <w:tc>
          <w:tcPr>
            <w:tcW w:w="1314" w:type="dxa"/>
            <w:tcBorders>
              <w:top w:val="single" w:sz="4" w:space="0" w:color="auto"/>
              <w:bottom w:val="single" w:sz="4" w:space="0" w:color="auto"/>
            </w:tcBorders>
          </w:tcPr>
          <w:p w14:paraId="4DC5ADF6"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Cek apakah </w:t>
            </w:r>
            <w:r>
              <w:rPr>
                <w:rFonts w:ascii="Times New Roman" w:eastAsia="Times New Roman" w:hAnsi="Times New Roman" w:cs="Times New Roman"/>
                <w:i/>
              </w:rPr>
              <w:t>QR Code</w:t>
            </w:r>
            <w:r>
              <w:rPr>
                <w:rFonts w:ascii="Times New Roman" w:eastAsia="Times New Roman" w:hAnsi="Times New Roman" w:cs="Times New Roman"/>
              </w:rPr>
              <w:t xml:space="preserve"> yang tidak valid berhasil dipindai</w:t>
            </w:r>
          </w:p>
        </w:tc>
        <w:tc>
          <w:tcPr>
            <w:tcW w:w="2126" w:type="dxa"/>
            <w:tcBorders>
              <w:top w:val="single" w:sz="4" w:space="0" w:color="auto"/>
              <w:bottom w:val="single" w:sz="4" w:space="0" w:color="auto"/>
            </w:tcBorders>
          </w:tcPr>
          <w:p w14:paraId="33AFA616" w14:textId="77777777" w:rsidR="00F86BF0" w:rsidRDefault="00000000">
            <w:pPr>
              <w:numPr>
                <w:ilvl w:val="0"/>
                <w:numId w:val="6"/>
              </w:numPr>
              <w:pBdr>
                <w:top w:val="nil"/>
                <w:left w:val="nil"/>
                <w:bottom w:val="nil"/>
                <w:right w:val="nil"/>
                <w:between w:val="nil"/>
              </w:pBdr>
              <w:spacing w:line="276" w:lineRule="auto"/>
              <w:ind w:left="31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Membuka halaman pemindai QR</w:t>
            </w:r>
          </w:p>
          <w:p w14:paraId="74836D29" w14:textId="77777777" w:rsidR="00F86BF0" w:rsidRDefault="00000000">
            <w:pPr>
              <w:numPr>
                <w:ilvl w:val="0"/>
                <w:numId w:val="6"/>
              </w:numPr>
              <w:pBdr>
                <w:top w:val="nil"/>
                <w:left w:val="nil"/>
                <w:bottom w:val="nil"/>
                <w:right w:val="nil"/>
                <w:between w:val="nil"/>
              </w:pBdr>
              <w:spacing w:line="276" w:lineRule="auto"/>
              <w:ind w:left="31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Klik tombol ‘Scan’</w:t>
            </w:r>
          </w:p>
          <w:p w14:paraId="70FFAF8F" w14:textId="77777777" w:rsidR="00F86BF0" w:rsidRDefault="00000000">
            <w:pPr>
              <w:numPr>
                <w:ilvl w:val="0"/>
                <w:numId w:val="6"/>
              </w:numPr>
              <w:pBdr>
                <w:top w:val="nil"/>
                <w:left w:val="nil"/>
                <w:bottom w:val="nil"/>
                <w:right w:val="nil"/>
                <w:between w:val="nil"/>
              </w:pBdr>
              <w:spacing w:after="240" w:line="276" w:lineRule="auto"/>
              <w:ind w:left="315"/>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Menunjukkan QR ke kamera pemindai</w:t>
            </w:r>
          </w:p>
        </w:tc>
        <w:tc>
          <w:tcPr>
            <w:tcW w:w="1418" w:type="dxa"/>
            <w:tcBorders>
              <w:top w:val="single" w:sz="4" w:space="0" w:color="auto"/>
              <w:bottom w:val="single" w:sz="4" w:space="0" w:color="auto"/>
            </w:tcBorders>
          </w:tcPr>
          <w:p w14:paraId="1BFEEFEC"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i/>
              </w:rPr>
              <w:t>Warning</w:t>
            </w:r>
            <w:r>
              <w:rPr>
                <w:rFonts w:ascii="Times New Roman" w:eastAsia="Times New Roman" w:hAnsi="Times New Roman" w:cs="Times New Roman"/>
              </w:rPr>
              <w:t xml:space="preserve"> bahwa QR tidak valid</w:t>
            </w:r>
          </w:p>
        </w:tc>
        <w:tc>
          <w:tcPr>
            <w:tcW w:w="1417" w:type="dxa"/>
            <w:tcBorders>
              <w:top w:val="single" w:sz="4" w:space="0" w:color="auto"/>
              <w:bottom w:val="single" w:sz="4" w:space="0" w:color="auto"/>
            </w:tcBorders>
          </w:tcPr>
          <w:p w14:paraId="1E46E4A9"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i/>
              </w:rPr>
              <w:t>Warning</w:t>
            </w:r>
            <w:r>
              <w:rPr>
                <w:rFonts w:ascii="Times New Roman" w:eastAsia="Times New Roman" w:hAnsi="Times New Roman" w:cs="Times New Roman"/>
              </w:rPr>
              <w:t xml:space="preserve"> bahwa QR tidak valid</w:t>
            </w:r>
          </w:p>
        </w:tc>
        <w:tc>
          <w:tcPr>
            <w:tcW w:w="1447" w:type="dxa"/>
            <w:tcBorders>
              <w:top w:val="single" w:sz="4" w:space="0" w:color="auto"/>
              <w:bottom w:val="single" w:sz="4" w:space="0" w:color="auto"/>
            </w:tcBorders>
          </w:tcPr>
          <w:p w14:paraId="20BEFC84" w14:textId="77777777" w:rsidR="00F86BF0" w:rsidRDefault="00000000">
            <w:pPr>
              <w:spacing w:after="2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Sistem akan melakukan validasi data dan mengirim </w:t>
            </w:r>
            <w:r>
              <w:rPr>
                <w:rFonts w:ascii="Times New Roman" w:eastAsia="Times New Roman" w:hAnsi="Times New Roman" w:cs="Times New Roman"/>
                <w:i/>
              </w:rPr>
              <w:t>warning</w:t>
            </w:r>
            <w:r>
              <w:rPr>
                <w:rFonts w:ascii="Times New Roman" w:eastAsia="Times New Roman" w:hAnsi="Times New Roman" w:cs="Times New Roman"/>
              </w:rPr>
              <w:t xml:space="preserve"> QR tidak valid</w:t>
            </w:r>
          </w:p>
        </w:tc>
      </w:tr>
      <w:tr w:rsidR="00F86BF0" w14:paraId="29B134F1" w14:textId="77777777" w:rsidTr="00816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Borders>
              <w:top w:val="single" w:sz="4" w:space="0" w:color="auto"/>
              <w:bottom w:val="single" w:sz="4" w:space="0" w:color="auto"/>
            </w:tcBorders>
          </w:tcPr>
          <w:p w14:paraId="0425C1E0" w14:textId="77777777" w:rsidR="00F86BF0" w:rsidRDefault="00000000">
            <w:pPr>
              <w:spacing w:after="240"/>
              <w:rPr>
                <w:rFonts w:ascii="Times New Roman" w:eastAsia="Times New Roman" w:hAnsi="Times New Roman" w:cs="Times New Roman"/>
              </w:rPr>
            </w:pPr>
            <w:r>
              <w:rPr>
                <w:rFonts w:ascii="Times New Roman" w:eastAsia="Times New Roman" w:hAnsi="Times New Roman" w:cs="Times New Roman"/>
                <w:b w:val="0"/>
              </w:rPr>
              <w:t>Absensi</w:t>
            </w:r>
          </w:p>
        </w:tc>
        <w:tc>
          <w:tcPr>
            <w:tcW w:w="1314" w:type="dxa"/>
            <w:tcBorders>
              <w:top w:val="single" w:sz="4" w:space="0" w:color="auto"/>
              <w:bottom w:val="single" w:sz="4" w:space="0" w:color="auto"/>
            </w:tcBorders>
          </w:tcPr>
          <w:p w14:paraId="378B6500"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rPr>
            </w:pPr>
            <w:r>
              <w:rPr>
                <w:rFonts w:ascii="Times New Roman" w:eastAsia="Times New Roman" w:hAnsi="Times New Roman" w:cs="Times New Roman"/>
              </w:rPr>
              <w:t xml:space="preserve">Cek apakah data yang valid berhasil disimpan di </w:t>
            </w:r>
            <w:r>
              <w:rPr>
                <w:rFonts w:ascii="Times New Roman" w:eastAsia="Times New Roman" w:hAnsi="Times New Roman" w:cs="Times New Roman"/>
                <w:i/>
              </w:rPr>
              <w:t>Google Spreadsheet</w:t>
            </w:r>
          </w:p>
        </w:tc>
        <w:tc>
          <w:tcPr>
            <w:tcW w:w="2126" w:type="dxa"/>
            <w:tcBorders>
              <w:top w:val="single" w:sz="4" w:space="0" w:color="auto"/>
              <w:bottom w:val="single" w:sz="4" w:space="0" w:color="auto"/>
            </w:tcBorders>
          </w:tcPr>
          <w:p w14:paraId="79AE746F" w14:textId="77777777" w:rsidR="00F86BF0" w:rsidRDefault="00000000">
            <w:pPr>
              <w:numPr>
                <w:ilvl w:val="0"/>
                <w:numId w:val="4"/>
              </w:numPr>
              <w:pBdr>
                <w:top w:val="nil"/>
                <w:left w:val="nil"/>
                <w:bottom w:val="nil"/>
                <w:right w:val="nil"/>
                <w:between w:val="nil"/>
              </w:pBdr>
              <w:spacing w:line="276" w:lineRule="auto"/>
              <w:ind w:left="31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Membuka halaman pemindai QR</w:t>
            </w:r>
          </w:p>
          <w:p w14:paraId="34B5B272" w14:textId="77777777" w:rsidR="00F86BF0" w:rsidRDefault="00000000">
            <w:pPr>
              <w:numPr>
                <w:ilvl w:val="0"/>
                <w:numId w:val="4"/>
              </w:numPr>
              <w:pBdr>
                <w:top w:val="nil"/>
                <w:left w:val="nil"/>
                <w:bottom w:val="nil"/>
                <w:right w:val="nil"/>
                <w:between w:val="nil"/>
              </w:pBdr>
              <w:spacing w:line="276" w:lineRule="auto"/>
              <w:ind w:left="31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Klik tombol ‘Scan’</w:t>
            </w:r>
          </w:p>
          <w:p w14:paraId="398B9D73" w14:textId="77777777" w:rsidR="00F86BF0" w:rsidRDefault="00000000">
            <w:pPr>
              <w:numPr>
                <w:ilvl w:val="0"/>
                <w:numId w:val="4"/>
              </w:numPr>
              <w:pBdr>
                <w:top w:val="nil"/>
                <w:left w:val="nil"/>
                <w:bottom w:val="nil"/>
                <w:right w:val="nil"/>
                <w:between w:val="nil"/>
              </w:pBdr>
              <w:spacing w:line="276" w:lineRule="auto"/>
              <w:ind w:left="31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Menunjukkan QR ke kamera pemindai</w:t>
            </w:r>
          </w:p>
          <w:p w14:paraId="3C241D0B" w14:textId="77777777" w:rsidR="00F86BF0" w:rsidRDefault="00000000">
            <w:pPr>
              <w:numPr>
                <w:ilvl w:val="0"/>
                <w:numId w:val="4"/>
              </w:numPr>
              <w:pBdr>
                <w:top w:val="nil"/>
                <w:left w:val="nil"/>
                <w:bottom w:val="nil"/>
                <w:right w:val="nil"/>
                <w:between w:val="nil"/>
              </w:pBdr>
              <w:spacing w:after="240" w:line="276" w:lineRule="auto"/>
              <w:ind w:left="31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rPr>
            </w:pPr>
            <w:r>
              <w:rPr>
                <w:rFonts w:ascii="Times New Roman" w:eastAsia="Times New Roman" w:hAnsi="Times New Roman" w:cs="Times New Roman"/>
                <w:color w:val="000000"/>
              </w:rPr>
              <w:t>Klik tombol ‘Submit’</w:t>
            </w:r>
          </w:p>
        </w:tc>
        <w:tc>
          <w:tcPr>
            <w:tcW w:w="1418" w:type="dxa"/>
            <w:tcBorders>
              <w:top w:val="single" w:sz="4" w:space="0" w:color="auto"/>
              <w:bottom w:val="single" w:sz="4" w:space="0" w:color="auto"/>
            </w:tcBorders>
          </w:tcPr>
          <w:p w14:paraId="507B07C9"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Notifikasi data berhasil disimpan</w:t>
            </w:r>
          </w:p>
        </w:tc>
        <w:tc>
          <w:tcPr>
            <w:tcW w:w="1417" w:type="dxa"/>
            <w:tcBorders>
              <w:top w:val="single" w:sz="4" w:space="0" w:color="auto"/>
              <w:bottom w:val="single" w:sz="4" w:space="0" w:color="auto"/>
            </w:tcBorders>
          </w:tcPr>
          <w:p w14:paraId="1AE68D3A"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Notifikasi data berhasil disimpan</w:t>
            </w:r>
          </w:p>
        </w:tc>
        <w:tc>
          <w:tcPr>
            <w:tcW w:w="1447" w:type="dxa"/>
            <w:tcBorders>
              <w:top w:val="single" w:sz="4" w:space="0" w:color="auto"/>
              <w:bottom w:val="single" w:sz="4" w:space="0" w:color="auto"/>
            </w:tcBorders>
          </w:tcPr>
          <w:p w14:paraId="19C4B06E" w14:textId="77777777" w:rsidR="00F86BF0" w:rsidRDefault="00000000">
            <w:pPr>
              <w:spacing w:after="2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Sistem akan mengirim data ke </w:t>
            </w:r>
            <w:r>
              <w:rPr>
                <w:rFonts w:ascii="Times New Roman" w:eastAsia="Times New Roman" w:hAnsi="Times New Roman" w:cs="Times New Roman"/>
                <w:i/>
              </w:rPr>
              <w:t>Google Spreadsheet</w:t>
            </w:r>
            <w:r>
              <w:rPr>
                <w:rFonts w:ascii="Times New Roman" w:eastAsia="Times New Roman" w:hAnsi="Times New Roman" w:cs="Times New Roman"/>
              </w:rPr>
              <w:t xml:space="preserve"> sebagai data absensi</w:t>
            </w:r>
          </w:p>
        </w:tc>
      </w:tr>
    </w:tbl>
    <w:p w14:paraId="0E48D83F" w14:textId="77777777" w:rsidR="00F86BF0" w:rsidRDefault="00F86BF0">
      <w:pPr>
        <w:spacing w:after="240" w:line="240" w:lineRule="auto"/>
        <w:jc w:val="both"/>
        <w:rPr>
          <w:rFonts w:ascii="Times New Roman" w:eastAsia="Times New Roman" w:hAnsi="Times New Roman" w:cs="Times New Roman"/>
        </w:rPr>
        <w:sectPr w:rsidR="00F86BF0" w:rsidSect="00C079B7">
          <w:type w:val="continuous"/>
          <w:pgSz w:w="11906" w:h="16838"/>
          <w:pgMar w:top="1418" w:right="1418" w:bottom="1418" w:left="1701" w:header="720" w:footer="720" w:gutter="0"/>
          <w:pgNumType w:start="1"/>
          <w:cols w:space="720"/>
        </w:sectPr>
      </w:pPr>
    </w:p>
    <w:p w14:paraId="1B9CA26F" w14:textId="77777777" w:rsidR="00F86BF0" w:rsidRDefault="00000000">
      <w:pPr>
        <w:numPr>
          <w:ilvl w:val="0"/>
          <w:numId w:val="7"/>
        </w:numPr>
        <w:pBdr>
          <w:top w:val="nil"/>
          <w:left w:val="nil"/>
          <w:bottom w:val="nil"/>
          <w:right w:val="nil"/>
          <w:between w:val="nil"/>
        </w:pBdr>
        <w:spacing w:after="240" w:line="240" w:lineRule="auto"/>
        <w:ind w:left="284" w:hanging="284"/>
        <w:jc w:val="both"/>
        <w:rPr>
          <w:rFonts w:ascii="Times New Roman" w:eastAsia="Times New Roman" w:hAnsi="Times New Roman" w:cs="Times New Roman"/>
          <w:color w:val="000000"/>
        </w:rPr>
      </w:pPr>
      <w:r>
        <w:rPr>
          <w:rFonts w:ascii="Times New Roman" w:eastAsia="Times New Roman" w:hAnsi="Times New Roman" w:cs="Times New Roman"/>
          <w:b/>
          <w:color w:val="000000"/>
          <w:sz w:val="21"/>
          <w:szCs w:val="21"/>
        </w:rPr>
        <w:lastRenderedPageBreak/>
        <w:t>KESIMPULAN</w:t>
      </w:r>
      <w:r>
        <w:rPr>
          <w:rFonts w:ascii="Times New Roman" w:eastAsia="Times New Roman" w:hAnsi="Times New Roman" w:cs="Times New Roman"/>
          <w:b/>
          <w:color w:val="000000"/>
        </w:rPr>
        <w:t xml:space="preserve"> DAN SARAN</w:t>
      </w:r>
    </w:p>
    <w:p w14:paraId="631042FB" w14:textId="77777777"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Kesimpulan penulis dalam penelitian ini adalah bahwa pengembangan sistem registrasi dan absensi acara terintegrasi menggunakan metode </w:t>
      </w:r>
      <w:r>
        <w:rPr>
          <w:rFonts w:ascii="Times New Roman" w:eastAsia="Times New Roman" w:hAnsi="Times New Roman" w:cs="Times New Roman"/>
          <w:i/>
        </w:rPr>
        <w:t>Waterfall</w:t>
      </w:r>
      <w:r>
        <w:rPr>
          <w:rFonts w:ascii="Times New Roman" w:eastAsia="Times New Roman" w:hAnsi="Times New Roman" w:cs="Times New Roman"/>
        </w:rPr>
        <w:t xml:space="preserve"> memberikan solusi terhadap masalah konvensional dalam manajemen acara yang dihadapi oleh DKM Paramadina. Sistem baru ini memungkinkan pencatatan data registrasi dan absensi yang lebih terintegrasi dan terkontrol, serta meminimalisir inkonsistensi data dan tindak kecurangan pada saat absensi acara. Dengan adopsi metode </w:t>
      </w:r>
      <w:r>
        <w:rPr>
          <w:rFonts w:ascii="Times New Roman" w:eastAsia="Times New Roman" w:hAnsi="Times New Roman" w:cs="Times New Roman"/>
          <w:i/>
        </w:rPr>
        <w:t>Waterfall</w:t>
      </w:r>
      <w:r>
        <w:rPr>
          <w:rFonts w:ascii="Times New Roman" w:eastAsia="Times New Roman" w:hAnsi="Times New Roman" w:cs="Times New Roman"/>
        </w:rPr>
        <w:t>, tahapan pengembangan sistem dapat dilalui secara terurut dan sistematis, sehingga memastikan kualitas dan kehandalan sistem yang dihasilkan.</w:t>
      </w:r>
    </w:p>
    <w:p w14:paraId="01E67C0B" w14:textId="74D461D8" w:rsidR="00F86BF0" w:rsidRDefault="00000000">
      <w:pPr>
        <w:spacing w:after="240" w:line="240" w:lineRule="auto"/>
        <w:jc w:val="both"/>
        <w:rPr>
          <w:rFonts w:ascii="Times New Roman" w:eastAsia="Times New Roman" w:hAnsi="Times New Roman" w:cs="Times New Roman"/>
        </w:rPr>
      </w:pPr>
      <w:r>
        <w:rPr>
          <w:rFonts w:ascii="Times New Roman" w:eastAsia="Times New Roman" w:hAnsi="Times New Roman" w:cs="Times New Roman"/>
        </w:rPr>
        <w:t xml:space="preserve">Selain memperbaiki permasalahan yang diidentifikasi pada </w:t>
      </w:r>
      <w:r w:rsidR="006D26C8">
        <w:rPr>
          <w:rFonts w:ascii="Times New Roman" w:eastAsia="Times New Roman" w:hAnsi="Times New Roman" w:cs="Times New Roman"/>
        </w:rPr>
        <w:t>pendahuluan</w:t>
      </w:r>
      <w:r>
        <w:rPr>
          <w:rFonts w:ascii="Times New Roman" w:eastAsia="Times New Roman" w:hAnsi="Times New Roman" w:cs="Times New Roman"/>
        </w:rPr>
        <w:t xml:space="preserve">, pengujian aplikasi menggunakan metode blackbox menunjukkan keseluruhan fungsi aplikasi telah berjalan dengan baik. Untuk penelitian lanjutan, sistem ini dapat dikembangkan lebih lanjut untuk menjadi sebuah sistem registrasi dan absensi terintegrasi yang dapat dikustomisasi oleh pengguna atau biasa disebut </w:t>
      </w:r>
      <w:r>
        <w:rPr>
          <w:rFonts w:ascii="Times New Roman" w:eastAsia="Times New Roman" w:hAnsi="Times New Roman" w:cs="Times New Roman"/>
          <w:i/>
        </w:rPr>
        <w:t>Content Management System</w:t>
      </w:r>
      <w:r>
        <w:rPr>
          <w:rFonts w:ascii="Times New Roman" w:eastAsia="Times New Roman" w:hAnsi="Times New Roman" w:cs="Times New Roman"/>
        </w:rPr>
        <w:t xml:space="preserve"> (CMS).</w:t>
      </w:r>
    </w:p>
    <w:p w14:paraId="1C70EBD1" w14:textId="3EACF748" w:rsidR="00F86BF0" w:rsidRDefault="00000000" w:rsidP="00317533">
      <w:pPr>
        <w:spacing w:line="240" w:lineRule="auto"/>
        <w:jc w:val="both"/>
        <w:rPr>
          <w:rFonts w:ascii="Times New Roman" w:eastAsia="Times New Roman" w:hAnsi="Times New Roman" w:cs="Times New Roman"/>
        </w:rPr>
      </w:pPr>
      <w:r>
        <w:rPr>
          <w:rFonts w:ascii="Times New Roman" w:eastAsia="Times New Roman" w:hAnsi="Times New Roman" w:cs="Times New Roman"/>
          <w:b/>
        </w:rPr>
        <w:t>REFERENSI</w:t>
      </w:r>
    </w:p>
    <w:sdt>
      <w:sdtPr>
        <w:rPr>
          <w:rFonts w:ascii="Times New Roman" w:eastAsia="Times New Roman" w:hAnsi="Times New Roman" w:cs="Times New Roman"/>
        </w:rPr>
        <w:tag w:val="MENDELEY_BIBLIOGRAPHY"/>
        <w:id w:val="393786374"/>
        <w:placeholder>
          <w:docPart w:val="DefaultPlaceholder_-1854013440"/>
        </w:placeholder>
      </w:sdtPr>
      <w:sdtContent>
        <w:p w14:paraId="53BB934D" w14:textId="77777777" w:rsidR="00317533" w:rsidRPr="00317533" w:rsidRDefault="00317533" w:rsidP="00317533">
          <w:pPr>
            <w:autoSpaceDE w:val="0"/>
            <w:autoSpaceDN w:val="0"/>
            <w:ind w:hanging="640"/>
            <w:jc w:val="both"/>
            <w:divId w:val="964852790"/>
            <w:rPr>
              <w:rFonts w:ascii="Times New Roman" w:eastAsia="Times New Roman" w:hAnsi="Times New Roman" w:cs="Times New Roman"/>
              <w:sz w:val="24"/>
              <w:szCs w:val="24"/>
            </w:rPr>
          </w:pPr>
          <w:r w:rsidRPr="00317533">
            <w:rPr>
              <w:rFonts w:ascii="Times New Roman" w:eastAsia="Times New Roman" w:hAnsi="Times New Roman" w:cs="Times New Roman"/>
            </w:rPr>
            <w:t>[1]</w:t>
          </w:r>
          <w:r w:rsidRPr="00317533">
            <w:rPr>
              <w:rFonts w:ascii="Times New Roman" w:eastAsia="Times New Roman" w:hAnsi="Times New Roman" w:cs="Times New Roman"/>
            </w:rPr>
            <w:tab/>
            <w:t xml:space="preserve">DKM Paramadina, </w:t>
          </w:r>
          <w:r w:rsidRPr="00317533">
            <w:rPr>
              <w:rFonts w:ascii="Times New Roman" w:eastAsia="Times New Roman" w:hAnsi="Times New Roman" w:cs="Times New Roman"/>
              <w:i/>
              <w:iCs/>
            </w:rPr>
            <w:t>Qanun Asasi Dan Qanun Dakhili DKM Paramadina</w:t>
          </w:r>
          <w:r w:rsidRPr="00317533">
            <w:rPr>
              <w:rFonts w:ascii="Times New Roman" w:eastAsia="Times New Roman" w:hAnsi="Times New Roman" w:cs="Times New Roman"/>
            </w:rPr>
            <w:t>. Indonesia, 2024.</w:t>
          </w:r>
        </w:p>
        <w:p w14:paraId="5E0EE496" w14:textId="77777777" w:rsidR="00317533" w:rsidRPr="00317533" w:rsidRDefault="00317533" w:rsidP="00317533">
          <w:pPr>
            <w:autoSpaceDE w:val="0"/>
            <w:autoSpaceDN w:val="0"/>
            <w:ind w:hanging="640"/>
            <w:jc w:val="both"/>
            <w:divId w:val="571623145"/>
            <w:rPr>
              <w:rFonts w:ascii="Times New Roman" w:eastAsia="Times New Roman" w:hAnsi="Times New Roman" w:cs="Times New Roman"/>
            </w:rPr>
          </w:pPr>
          <w:r w:rsidRPr="00317533">
            <w:rPr>
              <w:rFonts w:ascii="Times New Roman" w:eastAsia="Times New Roman" w:hAnsi="Times New Roman" w:cs="Times New Roman"/>
            </w:rPr>
            <w:t>[2]</w:t>
          </w:r>
          <w:r w:rsidRPr="00317533">
            <w:rPr>
              <w:rFonts w:ascii="Times New Roman" w:eastAsia="Times New Roman" w:hAnsi="Times New Roman" w:cs="Times New Roman"/>
            </w:rPr>
            <w:tab/>
            <w:t xml:space="preserve">H. M, C. P, P. N. Holla K, S. A. Azeem, and M. G. Veena, “A Smart Attendance System based on Machine learning,” in </w:t>
          </w:r>
          <w:r w:rsidRPr="00317533">
            <w:rPr>
              <w:rFonts w:ascii="Times New Roman" w:eastAsia="Times New Roman" w:hAnsi="Times New Roman" w:cs="Times New Roman"/>
              <w:i/>
              <w:iCs/>
            </w:rPr>
            <w:t>2019 Global Conference for Advancement in Technology (GCAT)</w:t>
          </w:r>
          <w:r w:rsidRPr="00317533">
            <w:rPr>
              <w:rFonts w:ascii="Times New Roman" w:eastAsia="Times New Roman" w:hAnsi="Times New Roman" w:cs="Times New Roman"/>
            </w:rPr>
            <w:t>, IEEE, Oct. 2019, pp. 1–7. doi: 10.1109/GCAT47503.2019.8978324.</w:t>
          </w:r>
        </w:p>
        <w:p w14:paraId="7C6432BE" w14:textId="77777777" w:rsidR="00317533" w:rsidRPr="00317533" w:rsidRDefault="00317533" w:rsidP="00317533">
          <w:pPr>
            <w:autoSpaceDE w:val="0"/>
            <w:autoSpaceDN w:val="0"/>
            <w:ind w:hanging="640"/>
            <w:jc w:val="both"/>
            <w:divId w:val="36708979"/>
            <w:rPr>
              <w:rFonts w:ascii="Times New Roman" w:eastAsia="Times New Roman" w:hAnsi="Times New Roman" w:cs="Times New Roman"/>
            </w:rPr>
          </w:pPr>
          <w:r w:rsidRPr="00317533">
            <w:rPr>
              <w:rFonts w:ascii="Times New Roman" w:eastAsia="Times New Roman" w:hAnsi="Times New Roman" w:cs="Times New Roman"/>
            </w:rPr>
            <w:t>[3]</w:t>
          </w:r>
          <w:r w:rsidRPr="00317533">
            <w:rPr>
              <w:rFonts w:ascii="Times New Roman" w:eastAsia="Times New Roman" w:hAnsi="Times New Roman" w:cs="Times New Roman"/>
            </w:rPr>
            <w:tab/>
            <w:t xml:space="preserve">R. Perez-Siguas, H. Matta-Solis, E. Matta-Solis, H. Matta-Perez, A. Cruzata-Martinez, and B. Meneses-Claudio, “Management of an Automatic System to Generate Reports on the Attendance Control of Teachers in a Educational </w:t>
          </w:r>
          <w:r w:rsidRPr="00317533">
            <w:rPr>
              <w:rFonts w:ascii="Times New Roman" w:eastAsia="Times New Roman" w:hAnsi="Times New Roman" w:cs="Times New Roman"/>
            </w:rPr>
            <w:t xml:space="preserve">Center,” </w:t>
          </w:r>
          <w:r w:rsidRPr="00317533">
            <w:rPr>
              <w:rFonts w:ascii="Times New Roman" w:eastAsia="Times New Roman" w:hAnsi="Times New Roman" w:cs="Times New Roman"/>
              <w:i/>
              <w:iCs/>
            </w:rPr>
            <w:t>International Journal on Recent and Innovation Trends in Computing and Communication</w:t>
          </w:r>
          <w:r w:rsidRPr="00317533">
            <w:rPr>
              <w:rFonts w:ascii="Times New Roman" w:eastAsia="Times New Roman" w:hAnsi="Times New Roman" w:cs="Times New Roman"/>
            </w:rPr>
            <w:t>, vol. 11, no. 2, pp. 20–26, Mar. 2023, doi: 10.17762/ijritcc.v11i2.6106.</w:t>
          </w:r>
        </w:p>
        <w:p w14:paraId="2AFBA493" w14:textId="77777777" w:rsidR="00317533" w:rsidRPr="00317533" w:rsidRDefault="00317533" w:rsidP="00317533">
          <w:pPr>
            <w:autoSpaceDE w:val="0"/>
            <w:autoSpaceDN w:val="0"/>
            <w:ind w:hanging="640"/>
            <w:jc w:val="both"/>
            <w:divId w:val="842552445"/>
            <w:rPr>
              <w:rFonts w:ascii="Times New Roman" w:eastAsia="Times New Roman" w:hAnsi="Times New Roman" w:cs="Times New Roman"/>
            </w:rPr>
          </w:pPr>
          <w:r w:rsidRPr="00317533">
            <w:rPr>
              <w:rFonts w:ascii="Times New Roman" w:eastAsia="Times New Roman" w:hAnsi="Times New Roman" w:cs="Times New Roman"/>
            </w:rPr>
            <w:t>[4]</w:t>
          </w:r>
          <w:r w:rsidRPr="00317533">
            <w:rPr>
              <w:rFonts w:ascii="Times New Roman" w:eastAsia="Times New Roman" w:hAnsi="Times New Roman" w:cs="Times New Roman"/>
            </w:rPr>
            <w:tab/>
            <w:t xml:space="preserve">P. I. Listyorini, A. Dader, M. Z. Ulhaq, and A. S. Nugraini, “Literature Study: Factors Affecting the Implementation of Hospital Management Information Systems in Hospital,” </w:t>
          </w:r>
          <w:r w:rsidRPr="00317533">
            <w:rPr>
              <w:rFonts w:ascii="Times New Roman" w:eastAsia="Times New Roman" w:hAnsi="Times New Roman" w:cs="Times New Roman"/>
              <w:i/>
              <w:iCs/>
            </w:rPr>
            <w:t>Proceedings of the International Conference on Nursing and Health Sciences</w:t>
          </w:r>
          <w:r w:rsidRPr="00317533">
            <w:rPr>
              <w:rFonts w:ascii="Times New Roman" w:eastAsia="Times New Roman" w:hAnsi="Times New Roman" w:cs="Times New Roman"/>
            </w:rPr>
            <w:t>, vol. 3, no. 1, pp. 167–178, May 2022, doi: 10.37287/picnhs.v3i1.1145.</w:t>
          </w:r>
        </w:p>
        <w:p w14:paraId="12E5777E" w14:textId="77777777" w:rsidR="00317533" w:rsidRPr="00317533" w:rsidRDefault="00317533" w:rsidP="00317533">
          <w:pPr>
            <w:autoSpaceDE w:val="0"/>
            <w:autoSpaceDN w:val="0"/>
            <w:ind w:hanging="640"/>
            <w:jc w:val="both"/>
            <w:divId w:val="1906335481"/>
            <w:rPr>
              <w:rFonts w:ascii="Times New Roman" w:eastAsia="Times New Roman" w:hAnsi="Times New Roman" w:cs="Times New Roman"/>
            </w:rPr>
          </w:pPr>
          <w:r w:rsidRPr="00317533">
            <w:rPr>
              <w:rFonts w:ascii="Times New Roman" w:eastAsia="Times New Roman" w:hAnsi="Times New Roman" w:cs="Times New Roman"/>
            </w:rPr>
            <w:t>[5]</w:t>
          </w:r>
          <w:r w:rsidRPr="00317533">
            <w:rPr>
              <w:rFonts w:ascii="Times New Roman" w:eastAsia="Times New Roman" w:hAnsi="Times New Roman" w:cs="Times New Roman"/>
            </w:rPr>
            <w:tab/>
            <w:t xml:space="preserve">H. Nopriandi, “PERANCANGAN SISTEM INFORMASI REGISTRASI MAHASISWA,” </w:t>
          </w:r>
          <w:r w:rsidRPr="00317533">
            <w:rPr>
              <w:rFonts w:ascii="Times New Roman" w:eastAsia="Times New Roman" w:hAnsi="Times New Roman" w:cs="Times New Roman"/>
              <w:i/>
              <w:iCs/>
            </w:rPr>
            <w:t>JURNAL TEKNOLOGI DAN OPEN SOURCE</w:t>
          </w:r>
          <w:r w:rsidRPr="00317533">
            <w:rPr>
              <w:rFonts w:ascii="Times New Roman" w:eastAsia="Times New Roman" w:hAnsi="Times New Roman" w:cs="Times New Roman"/>
            </w:rPr>
            <w:t>, vol. 1, no. 1, pp. 73–79, Jun. 2018, doi: 10.36378/jtos.v1i1.1.</w:t>
          </w:r>
        </w:p>
        <w:p w14:paraId="0825D952" w14:textId="77777777" w:rsidR="00317533" w:rsidRPr="00317533" w:rsidRDefault="00317533" w:rsidP="00317533">
          <w:pPr>
            <w:autoSpaceDE w:val="0"/>
            <w:autoSpaceDN w:val="0"/>
            <w:ind w:hanging="640"/>
            <w:jc w:val="both"/>
            <w:divId w:val="123744503"/>
            <w:rPr>
              <w:rFonts w:ascii="Times New Roman" w:eastAsia="Times New Roman" w:hAnsi="Times New Roman" w:cs="Times New Roman"/>
            </w:rPr>
          </w:pPr>
          <w:r w:rsidRPr="00317533">
            <w:rPr>
              <w:rFonts w:ascii="Times New Roman" w:eastAsia="Times New Roman" w:hAnsi="Times New Roman" w:cs="Times New Roman"/>
            </w:rPr>
            <w:t>[6]</w:t>
          </w:r>
          <w:r w:rsidRPr="00317533">
            <w:rPr>
              <w:rFonts w:ascii="Times New Roman" w:eastAsia="Times New Roman" w:hAnsi="Times New Roman" w:cs="Times New Roman"/>
            </w:rPr>
            <w:tab/>
            <w:t xml:space="preserve">A. Patel, A. Joseph, S. Survase, and R. Nair, “Smart Student Attendance System Using QR Code,” </w:t>
          </w:r>
          <w:r w:rsidRPr="00317533">
            <w:rPr>
              <w:rFonts w:ascii="Times New Roman" w:eastAsia="Times New Roman" w:hAnsi="Times New Roman" w:cs="Times New Roman"/>
              <w:i/>
              <w:iCs/>
            </w:rPr>
            <w:t>SSRN Electronic Journal</w:t>
          </w:r>
          <w:r w:rsidRPr="00317533">
            <w:rPr>
              <w:rFonts w:ascii="Times New Roman" w:eastAsia="Times New Roman" w:hAnsi="Times New Roman" w:cs="Times New Roman"/>
            </w:rPr>
            <w:t>, 2019, doi: 10.2139/ssrn.3370769.</w:t>
          </w:r>
        </w:p>
        <w:p w14:paraId="2F0EC946" w14:textId="77777777" w:rsidR="00317533" w:rsidRPr="00317533" w:rsidRDefault="00317533" w:rsidP="00317533">
          <w:pPr>
            <w:autoSpaceDE w:val="0"/>
            <w:autoSpaceDN w:val="0"/>
            <w:ind w:hanging="640"/>
            <w:jc w:val="both"/>
            <w:divId w:val="1110246480"/>
            <w:rPr>
              <w:rFonts w:ascii="Times New Roman" w:eastAsia="Times New Roman" w:hAnsi="Times New Roman" w:cs="Times New Roman"/>
            </w:rPr>
          </w:pPr>
          <w:r w:rsidRPr="00317533">
            <w:rPr>
              <w:rFonts w:ascii="Times New Roman" w:eastAsia="Times New Roman" w:hAnsi="Times New Roman" w:cs="Times New Roman"/>
            </w:rPr>
            <w:t>[7]</w:t>
          </w:r>
          <w:r w:rsidRPr="00317533">
            <w:rPr>
              <w:rFonts w:ascii="Times New Roman" w:eastAsia="Times New Roman" w:hAnsi="Times New Roman" w:cs="Times New Roman"/>
            </w:rPr>
            <w:tab/>
            <w:t xml:space="preserve">S. M. Golodetz, C. Nicholls, I. D. Voiculescu, and S. A. Cameron, “Two tree-based methods for the waterfall,” </w:t>
          </w:r>
          <w:r w:rsidRPr="00317533">
            <w:rPr>
              <w:rFonts w:ascii="Times New Roman" w:eastAsia="Times New Roman" w:hAnsi="Times New Roman" w:cs="Times New Roman"/>
              <w:i/>
              <w:iCs/>
            </w:rPr>
            <w:t>Pattern Recognit</w:t>
          </w:r>
          <w:r w:rsidRPr="00317533">
            <w:rPr>
              <w:rFonts w:ascii="Times New Roman" w:eastAsia="Times New Roman" w:hAnsi="Times New Roman" w:cs="Times New Roman"/>
            </w:rPr>
            <w:t>, vol. 47, no. 10, pp. 3276–3292, Oct. 2014, doi: 10.1016/j.patcog.2014.04.017.</w:t>
          </w:r>
        </w:p>
        <w:p w14:paraId="654C5BE4" w14:textId="77777777" w:rsidR="00317533" w:rsidRPr="00317533" w:rsidRDefault="00317533" w:rsidP="00317533">
          <w:pPr>
            <w:autoSpaceDE w:val="0"/>
            <w:autoSpaceDN w:val="0"/>
            <w:ind w:hanging="640"/>
            <w:jc w:val="both"/>
            <w:divId w:val="1393384432"/>
            <w:rPr>
              <w:rFonts w:ascii="Times New Roman" w:eastAsia="Times New Roman" w:hAnsi="Times New Roman" w:cs="Times New Roman"/>
            </w:rPr>
          </w:pPr>
          <w:r w:rsidRPr="00317533">
            <w:rPr>
              <w:rFonts w:ascii="Times New Roman" w:eastAsia="Times New Roman" w:hAnsi="Times New Roman" w:cs="Times New Roman"/>
            </w:rPr>
            <w:t>[8]</w:t>
          </w:r>
          <w:r w:rsidRPr="00317533">
            <w:rPr>
              <w:rFonts w:ascii="Times New Roman" w:eastAsia="Times New Roman" w:hAnsi="Times New Roman" w:cs="Times New Roman"/>
            </w:rPr>
            <w:tab/>
            <w:t xml:space="preserve">S. R. Doddaguni, S. Asif S, M. MN, and R. R, “Understanding SDLC using CI/CD Pipeline,” </w:t>
          </w:r>
          <w:r w:rsidRPr="00317533">
            <w:rPr>
              <w:rFonts w:ascii="Times New Roman" w:eastAsia="Times New Roman" w:hAnsi="Times New Roman" w:cs="Times New Roman"/>
              <w:i/>
              <w:iCs/>
            </w:rPr>
            <w:t>International Journal of Soft Computing and Engineering</w:t>
          </w:r>
          <w:r w:rsidRPr="00317533">
            <w:rPr>
              <w:rFonts w:ascii="Times New Roman" w:eastAsia="Times New Roman" w:hAnsi="Times New Roman" w:cs="Times New Roman"/>
            </w:rPr>
            <w:t>, vol. 9, no. 6, pp. 22–25, May 2020, doi: 10.35940/ijsce.F3405.059620.</w:t>
          </w:r>
        </w:p>
        <w:p w14:paraId="3D6E3563" w14:textId="77777777" w:rsidR="00317533" w:rsidRPr="00317533" w:rsidRDefault="00317533" w:rsidP="00317533">
          <w:pPr>
            <w:autoSpaceDE w:val="0"/>
            <w:autoSpaceDN w:val="0"/>
            <w:ind w:hanging="640"/>
            <w:jc w:val="both"/>
            <w:divId w:val="1827937986"/>
            <w:rPr>
              <w:rFonts w:ascii="Times New Roman" w:eastAsia="Times New Roman" w:hAnsi="Times New Roman" w:cs="Times New Roman"/>
            </w:rPr>
          </w:pPr>
          <w:r w:rsidRPr="00317533">
            <w:rPr>
              <w:rFonts w:ascii="Times New Roman" w:eastAsia="Times New Roman" w:hAnsi="Times New Roman" w:cs="Times New Roman"/>
            </w:rPr>
            <w:t>[9]</w:t>
          </w:r>
          <w:r w:rsidRPr="00317533">
            <w:rPr>
              <w:rFonts w:ascii="Times New Roman" w:eastAsia="Times New Roman" w:hAnsi="Times New Roman" w:cs="Times New Roman"/>
            </w:rPr>
            <w:tab/>
            <w:t xml:space="preserve">R. S. Ghumatkar and A. Date, “Software Development Life Cycle (SDLC),” </w:t>
          </w:r>
          <w:r w:rsidRPr="00317533">
            <w:rPr>
              <w:rFonts w:ascii="Times New Roman" w:eastAsia="Times New Roman" w:hAnsi="Times New Roman" w:cs="Times New Roman"/>
              <w:i/>
              <w:iCs/>
            </w:rPr>
            <w:t>Int J Res Appl Sci Eng Technol</w:t>
          </w:r>
          <w:r w:rsidRPr="00317533">
            <w:rPr>
              <w:rFonts w:ascii="Times New Roman" w:eastAsia="Times New Roman" w:hAnsi="Times New Roman" w:cs="Times New Roman"/>
            </w:rPr>
            <w:t>, vol. 11, no. 11, pp. 1162–1165, Nov. 2023, doi: 10.22214/ijraset.2023.56554.</w:t>
          </w:r>
        </w:p>
        <w:p w14:paraId="4802DE99" w14:textId="77777777" w:rsidR="00317533" w:rsidRPr="00317533" w:rsidRDefault="00317533" w:rsidP="00317533">
          <w:pPr>
            <w:autoSpaceDE w:val="0"/>
            <w:autoSpaceDN w:val="0"/>
            <w:ind w:hanging="640"/>
            <w:jc w:val="both"/>
            <w:divId w:val="407193679"/>
            <w:rPr>
              <w:rFonts w:ascii="Times New Roman" w:eastAsia="Times New Roman" w:hAnsi="Times New Roman" w:cs="Times New Roman"/>
            </w:rPr>
          </w:pPr>
          <w:r w:rsidRPr="00317533">
            <w:rPr>
              <w:rFonts w:ascii="Times New Roman" w:eastAsia="Times New Roman" w:hAnsi="Times New Roman" w:cs="Times New Roman"/>
            </w:rPr>
            <w:lastRenderedPageBreak/>
            <w:t>[10]</w:t>
          </w:r>
          <w:r w:rsidRPr="00317533">
            <w:rPr>
              <w:rFonts w:ascii="Times New Roman" w:eastAsia="Times New Roman" w:hAnsi="Times New Roman" w:cs="Times New Roman"/>
            </w:rPr>
            <w:tab/>
            <w:t xml:space="preserve">A. P. Wicaksono, D. A. S. Rukmana, and M. R. Pratama, “PEMBUATAN APLIKASI PADA PRAKTIK MANDIRI BIDAN MENGGUNAKAN METODE WATERFALL,” </w:t>
          </w:r>
          <w:r w:rsidRPr="00317533">
            <w:rPr>
              <w:rFonts w:ascii="Times New Roman" w:eastAsia="Times New Roman" w:hAnsi="Times New Roman" w:cs="Times New Roman"/>
              <w:i/>
              <w:iCs/>
            </w:rPr>
            <w:t>J-REMI : Jurnal Rekam Medik dan Informasi Kesehatan</w:t>
          </w:r>
          <w:r w:rsidRPr="00317533">
            <w:rPr>
              <w:rFonts w:ascii="Times New Roman" w:eastAsia="Times New Roman" w:hAnsi="Times New Roman" w:cs="Times New Roman"/>
            </w:rPr>
            <w:t>, vol. 4, no. 2, pp. 97–107, Mar. 2023, doi: 10.25047/j-remi.v4i2.3863.</w:t>
          </w:r>
        </w:p>
        <w:p w14:paraId="31225FEF" w14:textId="77777777" w:rsidR="00317533" w:rsidRPr="00317533" w:rsidRDefault="00317533" w:rsidP="00317533">
          <w:pPr>
            <w:autoSpaceDE w:val="0"/>
            <w:autoSpaceDN w:val="0"/>
            <w:ind w:hanging="640"/>
            <w:jc w:val="both"/>
            <w:divId w:val="354770393"/>
            <w:rPr>
              <w:rFonts w:ascii="Times New Roman" w:eastAsia="Times New Roman" w:hAnsi="Times New Roman" w:cs="Times New Roman"/>
            </w:rPr>
          </w:pPr>
          <w:r w:rsidRPr="00317533">
            <w:rPr>
              <w:rFonts w:ascii="Times New Roman" w:eastAsia="Times New Roman" w:hAnsi="Times New Roman" w:cs="Times New Roman"/>
            </w:rPr>
            <w:t>[11]</w:t>
          </w:r>
          <w:r w:rsidRPr="00317533">
            <w:rPr>
              <w:rFonts w:ascii="Times New Roman" w:eastAsia="Times New Roman" w:hAnsi="Times New Roman" w:cs="Times New Roman"/>
            </w:rPr>
            <w:tab/>
            <w:t xml:space="preserve">Y. Mulyanto, E. S. Susanto, and M. Ilyas, “APLIKASI PENDAFTARAN EKSTRAKURIKULER BERBASIS WEB DENGAN METODE WATERFALL,” </w:t>
          </w:r>
          <w:r w:rsidRPr="00317533">
            <w:rPr>
              <w:rFonts w:ascii="Times New Roman" w:eastAsia="Times New Roman" w:hAnsi="Times New Roman" w:cs="Times New Roman"/>
              <w:i/>
              <w:iCs/>
            </w:rPr>
            <w:t>Infotronik : Jurnal Teknologi Informasi dan Elektronika</w:t>
          </w:r>
          <w:r w:rsidRPr="00317533">
            <w:rPr>
              <w:rFonts w:ascii="Times New Roman" w:eastAsia="Times New Roman" w:hAnsi="Times New Roman" w:cs="Times New Roman"/>
            </w:rPr>
            <w:t>, vol. 8, no. 1, p. 22, Jun. 2023, doi: 10.32897/infotronik.2023.8.1.2736.</w:t>
          </w:r>
        </w:p>
        <w:p w14:paraId="0EC73130" w14:textId="77777777" w:rsidR="00317533" w:rsidRPr="00317533" w:rsidRDefault="00317533" w:rsidP="00317533">
          <w:pPr>
            <w:autoSpaceDE w:val="0"/>
            <w:autoSpaceDN w:val="0"/>
            <w:ind w:hanging="640"/>
            <w:jc w:val="both"/>
            <w:divId w:val="1895849903"/>
            <w:rPr>
              <w:rFonts w:ascii="Times New Roman" w:eastAsia="Times New Roman" w:hAnsi="Times New Roman" w:cs="Times New Roman"/>
            </w:rPr>
          </w:pPr>
          <w:r w:rsidRPr="00317533">
            <w:rPr>
              <w:rFonts w:ascii="Times New Roman" w:eastAsia="Times New Roman" w:hAnsi="Times New Roman" w:cs="Times New Roman"/>
            </w:rPr>
            <w:t>[12]</w:t>
          </w:r>
          <w:r w:rsidRPr="00317533">
            <w:rPr>
              <w:rFonts w:ascii="Times New Roman" w:eastAsia="Times New Roman" w:hAnsi="Times New Roman" w:cs="Times New Roman"/>
            </w:rPr>
            <w:tab/>
            <w:t xml:space="preserve">A. M. I. Pratama and U. Chotijah, “Sistem Informasi Kasir Unit Pelayanan Jasa SMKN 1 Cerme Berbasis Website Dengan Metode Waterfall,” </w:t>
          </w:r>
          <w:r w:rsidRPr="00317533">
            <w:rPr>
              <w:rFonts w:ascii="Times New Roman" w:eastAsia="Times New Roman" w:hAnsi="Times New Roman" w:cs="Times New Roman"/>
              <w:i/>
              <w:iCs/>
            </w:rPr>
            <w:t>Jurnal Ilmiah  ILKOMINFO - Ilmu Komputer &amp; Informatika</w:t>
          </w:r>
          <w:r w:rsidRPr="00317533">
            <w:rPr>
              <w:rFonts w:ascii="Times New Roman" w:eastAsia="Times New Roman" w:hAnsi="Times New Roman" w:cs="Times New Roman"/>
            </w:rPr>
            <w:t>, vol. 5, no. 2, pp. 60–67, Jul. 2022, doi: 10.47324/ilkominfo.v5i2.149.</w:t>
          </w:r>
        </w:p>
        <w:p w14:paraId="0AB6BE5B" w14:textId="77777777" w:rsidR="00317533" w:rsidRPr="00317533" w:rsidRDefault="00317533" w:rsidP="00317533">
          <w:pPr>
            <w:autoSpaceDE w:val="0"/>
            <w:autoSpaceDN w:val="0"/>
            <w:ind w:hanging="640"/>
            <w:jc w:val="both"/>
            <w:divId w:val="1332247851"/>
            <w:rPr>
              <w:rFonts w:ascii="Times New Roman" w:eastAsia="Times New Roman" w:hAnsi="Times New Roman" w:cs="Times New Roman"/>
            </w:rPr>
          </w:pPr>
          <w:r w:rsidRPr="00317533">
            <w:rPr>
              <w:rFonts w:ascii="Times New Roman" w:eastAsia="Times New Roman" w:hAnsi="Times New Roman" w:cs="Times New Roman"/>
            </w:rPr>
            <w:t>[13]</w:t>
          </w:r>
          <w:r w:rsidRPr="00317533">
            <w:rPr>
              <w:rFonts w:ascii="Times New Roman" w:eastAsia="Times New Roman" w:hAnsi="Times New Roman" w:cs="Times New Roman"/>
            </w:rPr>
            <w:tab/>
            <w:t xml:space="preserve">A. Wahbeh, S. Sarnikar, and O. El-Gayar, “A socio-technical-based process for questionnaire development in requirements elicitation via interviews,” </w:t>
          </w:r>
          <w:r w:rsidRPr="00317533">
            <w:rPr>
              <w:rFonts w:ascii="Times New Roman" w:eastAsia="Times New Roman" w:hAnsi="Times New Roman" w:cs="Times New Roman"/>
              <w:i/>
              <w:iCs/>
            </w:rPr>
            <w:t>Requir Eng</w:t>
          </w:r>
          <w:r w:rsidRPr="00317533">
            <w:rPr>
              <w:rFonts w:ascii="Times New Roman" w:eastAsia="Times New Roman" w:hAnsi="Times New Roman" w:cs="Times New Roman"/>
            </w:rPr>
            <w:t>, vol. 25, no. 3, pp. 295–315, Sep. 2020, doi: 10.1007/s00766-019-00324-x.</w:t>
          </w:r>
        </w:p>
        <w:p w14:paraId="1FB15A37" w14:textId="77777777" w:rsidR="00317533" w:rsidRPr="00317533" w:rsidRDefault="00317533" w:rsidP="00317533">
          <w:pPr>
            <w:autoSpaceDE w:val="0"/>
            <w:autoSpaceDN w:val="0"/>
            <w:ind w:hanging="640"/>
            <w:jc w:val="both"/>
            <w:divId w:val="1515801487"/>
            <w:rPr>
              <w:rFonts w:ascii="Times New Roman" w:eastAsia="Times New Roman" w:hAnsi="Times New Roman" w:cs="Times New Roman"/>
            </w:rPr>
          </w:pPr>
          <w:r w:rsidRPr="00317533">
            <w:rPr>
              <w:rFonts w:ascii="Times New Roman" w:eastAsia="Times New Roman" w:hAnsi="Times New Roman" w:cs="Times New Roman"/>
            </w:rPr>
            <w:t>[14]</w:t>
          </w:r>
          <w:r w:rsidRPr="00317533">
            <w:rPr>
              <w:rFonts w:ascii="Times New Roman" w:eastAsia="Times New Roman" w:hAnsi="Times New Roman" w:cs="Times New Roman"/>
            </w:rPr>
            <w:tab/>
            <w:t xml:space="preserve">F.- Sonata, “Pemanfaatan UML (Unified Modeling Language) Dalam Perancangan Sistem Informasi E-Commerce Jenis Customer-To-Customer,” </w:t>
          </w:r>
          <w:r w:rsidRPr="00317533">
            <w:rPr>
              <w:rFonts w:ascii="Times New Roman" w:eastAsia="Times New Roman" w:hAnsi="Times New Roman" w:cs="Times New Roman"/>
              <w:i/>
              <w:iCs/>
            </w:rPr>
            <w:t>Jurnal Komunika : Jurnal Komunikasi, Media dan Informatika</w:t>
          </w:r>
          <w:r w:rsidRPr="00317533">
            <w:rPr>
              <w:rFonts w:ascii="Times New Roman" w:eastAsia="Times New Roman" w:hAnsi="Times New Roman" w:cs="Times New Roman"/>
            </w:rPr>
            <w:t>, vol. 8, no. 1, p. 22, Jun. 2019, doi: 10.31504/komunika.v8i1.1832.</w:t>
          </w:r>
        </w:p>
        <w:p w14:paraId="71DEA973" w14:textId="77777777" w:rsidR="00317533" w:rsidRPr="00317533" w:rsidRDefault="00317533" w:rsidP="00317533">
          <w:pPr>
            <w:autoSpaceDE w:val="0"/>
            <w:autoSpaceDN w:val="0"/>
            <w:ind w:hanging="640"/>
            <w:jc w:val="both"/>
            <w:divId w:val="387993412"/>
            <w:rPr>
              <w:rFonts w:ascii="Times New Roman" w:eastAsia="Times New Roman" w:hAnsi="Times New Roman" w:cs="Times New Roman"/>
            </w:rPr>
          </w:pPr>
          <w:r w:rsidRPr="00317533">
            <w:rPr>
              <w:rFonts w:ascii="Times New Roman" w:eastAsia="Times New Roman" w:hAnsi="Times New Roman" w:cs="Times New Roman"/>
            </w:rPr>
            <w:t>[15]</w:t>
          </w:r>
          <w:r w:rsidRPr="00317533">
            <w:rPr>
              <w:rFonts w:ascii="Times New Roman" w:eastAsia="Times New Roman" w:hAnsi="Times New Roman" w:cs="Times New Roman"/>
            </w:rPr>
            <w:tab/>
            <w:t xml:space="preserve">R. Pakaya, A. R. Tapate, and S. Suleman, “PERANCANGAN APLIKASI PENJUALAN HEWAN TERNAK UNTUK QURBAN DAN AQIQAH DENGAN METODE UNIFIED MODELING LANGUAGE (UML),” </w:t>
          </w:r>
          <w:r w:rsidRPr="00317533">
            <w:rPr>
              <w:rFonts w:ascii="Times New Roman" w:eastAsia="Times New Roman" w:hAnsi="Times New Roman" w:cs="Times New Roman"/>
              <w:i/>
              <w:iCs/>
            </w:rPr>
            <w:t>Jurnal Technopreneur (JTech)</w:t>
          </w:r>
          <w:r w:rsidRPr="00317533">
            <w:rPr>
              <w:rFonts w:ascii="Times New Roman" w:eastAsia="Times New Roman" w:hAnsi="Times New Roman" w:cs="Times New Roman"/>
            </w:rPr>
            <w:t>, vol. 8, no. 1, pp. 31–40, May 2020, doi: 10.30869/jtech.v8i1.531.</w:t>
          </w:r>
        </w:p>
        <w:p w14:paraId="061786D5" w14:textId="77777777" w:rsidR="00317533" w:rsidRPr="00317533" w:rsidRDefault="00317533" w:rsidP="00317533">
          <w:pPr>
            <w:autoSpaceDE w:val="0"/>
            <w:autoSpaceDN w:val="0"/>
            <w:ind w:hanging="640"/>
            <w:jc w:val="both"/>
            <w:divId w:val="858738274"/>
            <w:rPr>
              <w:rFonts w:ascii="Times New Roman" w:eastAsia="Times New Roman" w:hAnsi="Times New Roman" w:cs="Times New Roman"/>
            </w:rPr>
          </w:pPr>
          <w:r w:rsidRPr="00317533">
            <w:rPr>
              <w:rFonts w:ascii="Times New Roman" w:eastAsia="Times New Roman" w:hAnsi="Times New Roman" w:cs="Times New Roman"/>
            </w:rPr>
            <w:t>[16]</w:t>
          </w:r>
          <w:r w:rsidRPr="00317533">
            <w:rPr>
              <w:rFonts w:ascii="Times New Roman" w:eastAsia="Times New Roman" w:hAnsi="Times New Roman" w:cs="Times New Roman"/>
            </w:rPr>
            <w:tab/>
            <w:t xml:space="preserve">C. Alvin, B. Peterson, and S. Mukhopadhyay, “Static generation of UML sequence diagrams,” </w:t>
          </w:r>
          <w:r w:rsidRPr="00317533">
            <w:rPr>
              <w:rFonts w:ascii="Times New Roman" w:eastAsia="Times New Roman" w:hAnsi="Times New Roman" w:cs="Times New Roman"/>
              <w:i/>
              <w:iCs/>
            </w:rPr>
            <w:t>International Journal on Software Tools for Technology Transfer</w:t>
          </w:r>
          <w:r w:rsidRPr="00317533">
            <w:rPr>
              <w:rFonts w:ascii="Times New Roman" w:eastAsia="Times New Roman" w:hAnsi="Times New Roman" w:cs="Times New Roman"/>
            </w:rPr>
            <w:t>, vol. 23, no. 1, pp. 31–53, Feb. 2021, doi: 10.1007/s10009-019-00545-z.</w:t>
          </w:r>
        </w:p>
        <w:p w14:paraId="4F9C5C24" w14:textId="77777777" w:rsidR="00317533" w:rsidRPr="00317533" w:rsidRDefault="00317533" w:rsidP="00317533">
          <w:pPr>
            <w:autoSpaceDE w:val="0"/>
            <w:autoSpaceDN w:val="0"/>
            <w:ind w:hanging="640"/>
            <w:jc w:val="both"/>
            <w:divId w:val="19282245"/>
            <w:rPr>
              <w:rFonts w:ascii="Times New Roman" w:eastAsia="Times New Roman" w:hAnsi="Times New Roman" w:cs="Times New Roman"/>
            </w:rPr>
          </w:pPr>
          <w:r w:rsidRPr="00317533">
            <w:rPr>
              <w:rFonts w:ascii="Times New Roman" w:eastAsia="Times New Roman" w:hAnsi="Times New Roman" w:cs="Times New Roman"/>
            </w:rPr>
            <w:t>[17]</w:t>
          </w:r>
          <w:r w:rsidRPr="00317533">
            <w:rPr>
              <w:rFonts w:ascii="Times New Roman" w:eastAsia="Times New Roman" w:hAnsi="Times New Roman" w:cs="Times New Roman"/>
            </w:rPr>
            <w:tab/>
            <w:t xml:space="preserve">A. Nanthaamornphong and A. Leatongkam, “Extended ForUML for Automatic Generation of UML Sequence Diagrams from Object-Oriented Fortran,” </w:t>
          </w:r>
          <w:r w:rsidRPr="00317533">
            <w:rPr>
              <w:rFonts w:ascii="Times New Roman" w:eastAsia="Times New Roman" w:hAnsi="Times New Roman" w:cs="Times New Roman"/>
              <w:i/>
              <w:iCs/>
            </w:rPr>
            <w:t>Sci Program</w:t>
          </w:r>
          <w:r w:rsidRPr="00317533">
            <w:rPr>
              <w:rFonts w:ascii="Times New Roman" w:eastAsia="Times New Roman" w:hAnsi="Times New Roman" w:cs="Times New Roman"/>
            </w:rPr>
            <w:t>, vol. 2019, pp. 1–22, Feb. 2019, doi: 10.1155/2019/2542686.</w:t>
          </w:r>
        </w:p>
        <w:p w14:paraId="3C87A4D9" w14:textId="77777777" w:rsidR="00317533" w:rsidRPr="00317533" w:rsidRDefault="00317533" w:rsidP="00317533">
          <w:pPr>
            <w:autoSpaceDE w:val="0"/>
            <w:autoSpaceDN w:val="0"/>
            <w:ind w:hanging="640"/>
            <w:jc w:val="both"/>
            <w:divId w:val="13001308"/>
            <w:rPr>
              <w:rFonts w:ascii="Times New Roman" w:eastAsia="Times New Roman" w:hAnsi="Times New Roman" w:cs="Times New Roman"/>
            </w:rPr>
          </w:pPr>
          <w:r w:rsidRPr="00317533">
            <w:rPr>
              <w:rFonts w:ascii="Times New Roman" w:eastAsia="Times New Roman" w:hAnsi="Times New Roman" w:cs="Times New Roman"/>
            </w:rPr>
            <w:t>[18]</w:t>
          </w:r>
          <w:r w:rsidRPr="00317533">
            <w:rPr>
              <w:rFonts w:ascii="Times New Roman" w:eastAsia="Times New Roman" w:hAnsi="Times New Roman" w:cs="Times New Roman"/>
            </w:rPr>
            <w:tab/>
            <w:t>Next.js, “Next.js: Docs,” Next.js Documentation. Accessed: Jan. 10, 2024. [Online]. Available: https://nextjs.org/docs</w:t>
          </w:r>
        </w:p>
        <w:p w14:paraId="3ACBF585" w14:textId="77777777" w:rsidR="00317533" w:rsidRPr="00317533" w:rsidRDefault="00317533" w:rsidP="00317533">
          <w:pPr>
            <w:autoSpaceDE w:val="0"/>
            <w:autoSpaceDN w:val="0"/>
            <w:ind w:hanging="640"/>
            <w:jc w:val="both"/>
            <w:divId w:val="134420084"/>
            <w:rPr>
              <w:rFonts w:ascii="Times New Roman" w:eastAsia="Times New Roman" w:hAnsi="Times New Roman" w:cs="Times New Roman"/>
            </w:rPr>
          </w:pPr>
          <w:r w:rsidRPr="00317533">
            <w:rPr>
              <w:rFonts w:ascii="Times New Roman" w:eastAsia="Times New Roman" w:hAnsi="Times New Roman" w:cs="Times New Roman"/>
            </w:rPr>
            <w:t>[19]</w:t>
          </w:r>
          <w:r w:rsidRPr="00317533">
            <w:rPr>
              <w:rFonts w:ascii="Times New Roman" w:eastAsia="Times New Roman" w:hAnsi="Times New Roman" w:cs="Times New Roman"/>
            </w:rPr>
            <w:tab/>
            <w:t>Express, “Express - Node.js web application framework,” Express Website. Accessed: Jan. 10, 2024. [Online]. Available: https://expressjs.com/</w:t>
          </w:r>
        </w:p>
        <w:p w14:paraId="3D96BD3E" w14:textId="77777777" w:rsidR="00317533" w:rsidRPr="00317533" w:rsidRDefault="00317533" w:rsidP="00317533">
          <w:pPr>
            <w:autoSpaceDE w:val="0"/>
            <w:autoSpaceDN w:val="0"/>
            <w:ind w:hanging="640"/>
            <w:jc w:val="both"/>
            <w:divId w:val="1516384086"/>
            <w:rPr>
              <w:rFonts w:ascii="Times New Roman" w:eastAsia="Times New Roman" w:hAnsi="Times New Roman" w:cs="Times New Roman"/>
            </w:rPr>
          </w:pPr>
          <w:r w:rsidRPr="00317533">
            <w:rPr>
              <w:rFonts w:ascii="Times New Roman" w:eastAsia="Times New Roman" w:hAnsi="Times New Roman" w:cs="Times New Roman"/>
            </w:rPr>
            <w:t>[20]</w:t>
          </w:r>
          <w:r w:rsidRPr="00317533">
            <w:rPr>
              <w:rFonts w:ascii="Times New Roman" w:eastAsia="Times New Roman" w:hAnsi="Times New Roman" w:cs="Times New Roman"/>
            </w:rPr>
            <w:tab/>
            <w:t>S. Jain, “Express.js,” GeeksForGeeks Website. Accessed: Jan. 10, 2024. [Online]. Available: https://www.geeksforgeeks.org/express-js/</w:t>
          </w:r>
        </w:p>
        <w:p w14:paraId="5AE6C9C4" w14:textId="77777777" w:rsidR="00317533" w:rsidRPr="00317533" w:rsidRDefault="00317533" w:rsidP="00317533">
          <w:pPr>
            <w:autoSpaceDE w:val="0"/>
            <w:autoSpaceDN w:val="0"/>
            <w:ind w:hanging="640"/>
            <w:jc w:val="both"/>
            <w:divId w:val="1249536678"/>
            <w:rPr>
              <w:rFonts w:ascii="Times New Roman" w:eastAsia="Times New Roman" w:hAnsi="Times New Roman" w:cs="Times New Roman"/>
            </w:rPr>
          </w:pPr>
          <w:r w:rsidRPr="00317533">
            <w:rPr>
              <w:rFonts w:ascii="Times New Roman" w:eastAsia="Times New Roman" w:hAnsi="Times New Roman" w:cs="Times New Roman"/>
            </w:rPr>
            <w:t>[21]</w:t>
          </w:r>
          <w:r w:rsidRPr="00317533">
            <w:rPr>
              <w:rFonts w:ascii="Times New Roman" w:eastAsia="Times New Roman" w:hAnsi="Times New Roman" w:cs="Times New Roman"/>
            </w:rPr>
            <w:tab/>
            <w:t>B. Semah, “What Exactly is Node.js? Explained for Beginners,” freeCodeCamp Website. Accessed: Jan. 10, 2024. [Online]. Available: https://www.freecodecamp.org/news/what-is-node-js/</w:t>
          </w:r>
        </w:p>
        <w:p w14:paraId="62D740AA" w14:textId="77777777" w:rsidR="00317533" w:rsidRPr="00317533" w:rsidRDefault="00317533" w:rsidP="00317533">
          <w:pPr>
            <w:autoSpaceDE w:val="0"/>
            <w:autoSpaceDN w:val="0"/>
            <w:ind w:hanging="640"/>
            <w:jc w:val="both"/>
            <w:divId w:val="106197448"/>
            <w:rPr>
              <w:rFonts w:ascii="Times New Roman" w:eastAsia="Times New Roman" w:hAnsi="Times New Roman" w:cs="Times New Roman"/>
            </w:rPr>
          </w:pPr>
          <w:r w:rsidRPr="00317533">
            <w:rPr>
              <w:rFonts w:ascii="Times New Roman" w:eastAsia="Times New Roman" w:hAnsi="Times New Roman" w:cs="Times New Roman"/>
            </w:rPr>
            <w:t>[22]</w:t>
          </w:r>
          <w:r w:rsidRPr="00317533">
            <w:rPr>
              <w:rFonts w:ascii="Times New Roman" w:eastAsia="Times New Roman" w:hAnsi="Times New Roman" w:cs="Times New Roman"/>
            </w:rPr>
            <w:tab/>
            <w:t xml:space="preserve">Node.js, “Introduction to Node.js,” Node.js Website. Accessed: Jan. </w:t>
          </w:r>
          <w:r w:rsidRPr="00317533">
            <w:rPr>
              <w:rFonts w:ascii="Times New Roman" w:eastAsia="Times New Roman" w:hAnsi="Times New Roman" w:cs="Times New Roman"/>
            </w:rPr>
            <w:lastRenderedPageBreak/>
            <w:t>10, 2024. [Online]. Available: https://nodejs.org/en/learn/getting-started/introduction-to-nodejs</w:t>
          </w:r>
        </w:p>
        <w:p w14:paraId="76D89923" w14:textId="77777777" w:rsidR="00317533" w:rsidRPr="00317533" w:rsidRDefault="00317533" w:rsidP="00317533">
          <w:pPr>
            <w:autoSpaceDE w:val="0"/>
            <w:autoSpaceDN w:val="0"/>
            <w:ind w:hanging="640"/>
            <w:jc w:val="both"/>
            <w:divId w:val="296952068"/>
            <w:rPr>
              <w:rFonts w:ascii="Times New Roman" w:eastAsia="Times New Roman" w:hAnsi="Times New Roman" w:cs="Times New Roman"/>
            </w:rPr>
          </w:pPr>
          <w:r w:rsidRPr="00317533">
            <w:rPr>
              <w:rFonts w:ascii="Times New Roman" w:eastAsia="Times New Roman" w:hAnsi="Times New Roman" w:cs="Times New Roman"/>
            </w:rPr>
            <w:t>[23]</w:t>
          </w:r>
          <w:r w:rsidRPr="00317533">
            <w:rPr>
              <w:rFonts w:ascii="Times New Roman" w:eastAsia="Times New Roman" w:hAnsi="Times New Roman" w:cs="Times New Roman"/>
            </w:rPr>
            <w:tab/>
            <w:t>T. Sufiyan, “What is Node.js: A Comprehensive Guide,” Simplilearn Website. Accessed: Jan. 10, 2024. [Online]. Available: https://www.simplilearn.com/tutorials/nodejs-tutorial/what-is-nodejs#:~:text=js%3F-,Node.,was%20released%20in%20April%202021.</w:t>
          </w:r>
        </w:p>
        <w:p w14:paraId="6E77DCAE" w14:textId="77777777" w:rsidR="00317533" w:rsidRPr="00317533" w:rsidRDefault="00317533" w:rsidP="00317533">
          <w:pPr>
            <w:autoSpaceDE w:val="0"/>
            <w:autoSpaceDN w:val="0"/>
            <w:ind w:hanging="640"/>
            <w:jc w:val="both"/>
            <w:divId w:val="1700860194"/>
            <w:rPr>
              <w:rFonts w:ascii="Times New Roman" w:eastAsia="Times New Roman" w:hAnsi="Times New Roman" w:cs="Times New Roman"/>
            </w:rPr>
          </w:pPr>
          <w:r w:rsidRPr="00317533">
            <w:rPr>
              <w:rFonts w:ascii="Times New Roman" w:eastAsia="Times New Roman" w:hAnsi="Times New Roman" w:cs="Times New Roman"/>
            </w:rPr>
            <w:t>[24]</w:t>
          </w:r>
          <w:r w:rsidRPr="00317533">
            <w:rPr>
              <w:rFonts w:ascii="Times New Roman" w:eastAsia="Times New Roman" w:hAnsi="Times New Roman" w:cs="Times New Roman"/>
            </w:rPr>
            <w:tab/>
            <w:t>R. Sheldon and J. Denman, “What is the Node.js (Node) runtime environment?—TechTarget Definition,” TechTarget Website. Accessed: Jan. 10, 2024. [Online]. Available: https://www.techtarget.com/whatis/definition/Nodejs</w:t>
          </w:r>
        </w:p>
        <w:p w14:paraId="075A00EA" w14:textId="77777777" w:rsidR="00317533" w:rsidRPr="00317533" w:rsidRDefault="00317533" w:rsidP="00317533">
          <w:pPr>
            <w:autoSpaceDE w:val="0"/>
            <w:autoSpaceDN w:val="0"/>
            <w:ind w:hanging="640"/>
            <w:jc w:val="both"/>
            <w:divId w:val="2025592781"/>
            <w:rPr>
              <w:rFonts w:ascii="Times New Roman" w:eastAsia="Times New Roman" w:hAnsi="Times New Roman" w:cs="Times New Roman"/>
            </w:rPr>
          </w:pPr>
          <w:r w:rsidRPr="00317533">
            <w:rPr>
              <w:rFonts w:ascii="Times New Roman" w:eastAsia="Times New Roman" w:hAnsi="Times New Roman" w:cs="Times New Roman"/>
            </w:rPr>
            <w:t>[25]</w:t>
          </w:r>
          <w:r w:rsidRPr="00317533">
            <w:rPr>
              <w:rFonts w:ascii="Times New Roman" w:eastAsia="Times New Roman" w:hAnsi="Times New Roman" w:cs="Times New Roman"/>
            </w:rPr>
            <w:tab/>
            <w:t>Dicoding, “Tutorial Node.js: Apa itu Node.js dan dasar-dasar Node.js,” Dicoding Website. Accessed: Jan. 10, 2024. [Online]. Available: https://www.dicoding.com/blog/apa-itu-node-js/</w:t>
          </w:r>
        </w:p>
        <w:p w14:paraId="22E1D4AC" w14:textId="77777777" w:rsidR="00317533" w:rsidRPr="00317533" w:rsidRDefault="00317533" w:rsidP="00317533">
          <w:pPr>
            <w:autoSpaceDE w:val="0"/>
            <w:autoSpaceDN w:val="0"/>
            <w:ind w:hanging="640"/>
            <w:jc w:val="both"/>
            <w:divId w:val="1319504283"/>
            <w:rPr>
              <w:rFonts w:ascii="Times New Roman" w:eastAsia="Times New Roman" w:hAnsi="Times New Roman" w:cs="Times New Roman"/>
            </w:rPr>
          </w:pPr>
          <w:r w:rsidRPr="00317533">
            <w:rPr>
              <w:rFonts w:ascii="Times New Roman" w:eastAsia="Times New Roman" w:hAnsi="Times New Roman" w:cs="Times New Roman"/>
            </w:rPr>
            <w:t>[26]</w:t>
          </w:r>
          <w:r w:rsidRPr="00317533">
            <w:rPr>
              <w:rFonts w:ascii="Times New Roman" w:eastAsia="Times New Roman" w:hAnsi="Times New Roman" w:cs="Times New Roman"/>
            </w:rPr>
            <w:tab/>
            <w:t>Google, “API Google Cloud,” Google . Accessed: Jan. 10, 2024. [Online]. Available: https://cloud.google.com/apis/docs/overview?_x_tr_sl=en&amp;_x_tr_tl=id&amp;_x_tr_hl=id&amp;_x_tr_pto=tc&amp;hl=id</w:t>
          </w:r>
        </w:p>
        <w:p w14:paraId="4CA87EC9" w14:textId="77777777" w:rsidR="00317533" w:rsidRPr="00317533" w:rsidRDefault="00317533" w:rsidP="00317533">
          <w:pPr>
            <w:autoSpaceDE w:val="0"/>
            <w:autoSpaceDN w:val="0"/>
            <w:ind w:hanging="640"/>
            <w:jc w:val="both"/>
            <w:divId w:val="928973120"/>
            <w:rPr>
              <w:rFonts w:ascii="Times New Roman" w:eastAsia="Times New Roman" w:hAnsi="Times New Roman" w:cs="Times New Roman"/>
            </w:rPr>
          </w:pPr>
          <w:r w:rsidRPr="00317533">
            <w:rPr>
              <w:rFonts w:ascii="Times New Roman" w:eastAsia="Times New Roman" w:hAnsi="Times New Roman" w:cs="Times New Roman"/>
            </w:rPr>
            <w:t>[27]</w:t>
          </w:r>
          <w:r w:rsidRPr="00317533">
            <w:rPr>
              <w:rFonts w:ascii="Times New Roman" w:eastAsia="Times New Roman" w:hAnsi="Times New Roman" w:cs="Times New Roman"/>
            </w:rPr>
            <w:tab/>
            <w:t>S. Dewi, S. P. Adithama, and A. T. Suhardi, “Pengujian Aplikasi Doctor to Doctor Menggunakan Metode Black Box Testing,” 2023.</w:t>
          </w:r>
        </w:p>
        <w:p w14:paraId="7714B69D" w14:textId="77777777" w:rsidR="00317533" w:rsidRPr="00317533" w:rsidRDefault="00317533" w:rsidP="00317533">
          <w:pPr>
            <w:autoSpaceDE w:val="0"/>
            <w:autoSpaceDN w:val="0"/>
            <w:ind w:hanging="640"/>
            <w:jc w:val="both"/>
            <w:divId w:val="1568613258"/>
            <w:rPr>
              <w:rFonts w:ascii="Times New Roman" w:eastAsia="Times New Roman" w:hAnsi="Times New Roman" w:cs="Times New Roman"/>
            </w:rPr>
          </w:pPr>
          <w:r w:rsidRPr="00317533">
            <w:rPr>
              <w:rFonts w:ascii="Times New Roman" w:eastAsia="Times New Roman" w:hAnsi="Times New Roman" w:cs="Times New Roman"/>
            </w:rPr>
            <w:t>[28]</w:t>
          </w:r>
          <w:r w:rsidRPr="00317533">
            <w:rPr>
              <w:rFonts w:ascii="Times New Roman" w:eastAsia="Times New Roman" w:hAnsi="Times New Roman" w:cs="Times New Roman"/>
            </w:rPr>
            <w:tab/>
            <w:t xml:space="preserve">H. Raihan and A. Voutama, “Pengujian Black Box Pada Aplikasi Database Perguruan Tinggi dengan Teknik Equivalence Partition,” </w:t>
          </w:r>
          <w:r w:rsidRPr="00317533">
            <w:rPr>
              <w:rFonts w:ascii="Times New Roman" w:eastAsia="Times New Roman" w:hAnsi="Times New Roman" w:cs="Times New Roman"/>
              <w:i/>
              <w:iCs/>
            </w:rPr>
            <w:t>Antivirus : Jurnal Ilmiah Teknik Informatika</w:t>
          </w:r>
          <w:r w:rsidRPr="00317533">
            <w:rPr>
              <w:rFonts w:ascii="Times New Roman" w:eastAsia="Times New Roman" w:hAnsi="Times New Roman" w:cs="Times New Roman"/>
            </w:rPr>
            <w:t>, vol. 17, no. 1, pp. 1–18, May 2023, doi: 10.35457/antivirus.v17i1.2501.</w:t>
          </w:r>
        </w:p>
        <w:p w14:paraId="70AE9DD1" w14:textId="77777777" w:rsidR="00317533" w:rsidRPr="00317533" w:rsidRDefault="00317533" w:rsidP="00317533">
          <w:pPr>
            <w:autoSpaceDE w:val="0"/>
            <w:autoSpaceDN w:val="0"/>
            <w:ind w:hanging="640"/>
            <w:jc w:val="both"/>
            <w:divId w:val="70012027"/>
            <w:rPr>
              <w:rFonts w:ascii="Times New Roman" w:eastAsia="Times New Roman" w:hAnsi="Times New Roman" w:cs="Times New Roman"/>
            </w:rPr>
          </w:pPr>
          <w:r w:rsidRPr="00317533">
            <w:rPr>
              <w:rFonts w:ascii="Times New Roman" w:eastAsia="Times New Roman" w:hAnsi="Times New Roman" w:cs="Times New Roman"/>
            </w:rPr>
            <w:t>[29]</w:t>
          </w:r>
          <w:r w:rsidRPr="00317533">
            <w:rPr>
              <w:rFonts w:ascii="Times New Roman" w:eastAsia="Times New Roman" w:hAnsi="Times New Roman" w:cs="Times New Roman"/>
            </w:rPr>
            <w:tab/>
            <w:t xml:space="preserve">A. Arifandi, R. Nafal Zuhdi Simamora, G. Azam Janitra, M. </w:t>
          </w:r>
          <w:r w:rsidRPr="00317533">
            <w:rPr>
              <w:rFonts w:ascii="Times New Roman" w:eastAsia="Times New Roman" w:hAnsi="Times New Roman" w:cs="Times New Roman"/>
            </w:rPr>
            <w:t xml:space="preserve">Ainul Yaqin, M. Maariful Huda, and I. Artikel Abstrak, “Survei Teknik-Teknik Pengujian Software Menggunakan Metode Systematic Literature Review,” </w:t>
          </w:r>
          <w:r w:rsidRPr="00317533">
            <w:rPr>
              <w:rFonts w:ascii="Times New Roman" w:eastAsia="Times New Roman" w:hAnsi="Times New Roman" w:cs="Times New Roman"/>
              <w:i/>
              <w:iCs/>
            </w:rPr>
            <w:t>ILKOMNIKA: Journal of Computer Science and Applied Informatics E</w:t>
          </w:r>
          <w:r w:rsidRPr="00317533">
            <w:rPr>
              <w:rFonts w:ascii="Times New Roman" w:eastAsia="Times New Roman" w:hAnsi="Times New Roman" w:cs="Times New Roman"/>
            </w:rPr>
            <w:t>, vol. 4, no. 3, pp. 297–315, 2022, doi: 10.28926/ilkomnika.v4i3.436.</w:t>
          </w:r>
        </w:p>
        <w:p w14:paraId="75E953A2" w14:textId="77777777" w:rsidR="00317533" w:rsidRPr="00317533" w:rsidRDefault="00317533" w:rsidP="00317533">
          <w:pPr>
            <w:autoSpaceDE w:val="0"/>
            <w:autoSpaceDN w:val="0"/>
            <w:ind w:hanging="640"/>
            <w:jc w:val="both"/>
            <w:divId w:val="381098627"/>
            <w:rPr>
              <w:rFonts w:ascii="Times New Roman" w:eastAsia="Times New Roman" w:hAnsi="Times New Roman" w:cs="Times New Roman"/>
            </w:rPr>
          </w:pPr>
          <w:r w:rsidRPr="00317533">
            <w:rPr>
              <w:rFonts w:ascii="Times New Roman" w:eastAsia="Times New Roman" w:hAnsi="Times New Roman" w:cs="Times New Roman"/>
            </w:rPr>
            <w:t>[30]</w:t>
          </w:r>
          <w:r w:rsidRPr="00317533">
            <w:rPr>
              <w:rFonts w:ascii="Times New Roman" w:eastAsia="Times New Roman" w:hAnsi="Times New Roman" w:cs="Times New Roman"/>
            </w:rPr>
            <w:tab/>
            <w:t xml:space="preserve">S. L. Kekurangan </w:t>
          </w:r>
          <w:r w:rsidRPr="00317533">
            <w:rPr>
              <w:rFonts w:ascii="Times New Roman" w:eastAsia="Times New Roman" w:hAnsi="Times New Roman" w:cs="Times New Roman"/>
              <w:i/>
              <w:iCs/>
            </w:rPr>
            <w:t>et al.</w:t>
          </w:r>
          <w:r w:rsidRPr="00317533">
            <w:rPr>
              <w:rFonts w:ascii="Times New Roman" w:eastAsia="Times New Roman" w:hAnsi="Times New Roman" w:cs="Times New Roman"/>
            </w:rPr>
            <w:t xml:space="preserve">, “LITERATURE STUDY OF THE LACK AND EXCESS OF TESTING THE BLACK BOX,” </w:t>
          </w:r>
          <w:r w:rsidRPr="00317533">
            <w:rPr>
              <w:rFonts w:ascii="Times New Roman" w:eastAsia="Times New Roman" w:hAnsi="Times New Roman" w:cs="Times New Roman"/>
              <w:i/>
              <w:iCs/>
            </w:rPr>
            <w:t>TEKNOMATIKA</w:t>
          </w:r>
          <w:r w:rsidRPr="00317533">
            <w:rPr>
              <w:rFonts w:ascii="Times New Roman" w:eastAsia="Times New Roman" w:hAnsi="Times New Roman" w:cs="Times New Roman"/>
            </w:rPr>
            <w:t>, vol. 10, no. 02, pp. 1–5, 2020.</w:t>
          </w:r>
        </w:p>
        <w:p w14:paraId="27FB991A" w14:textId="133A5FAC" w:rsidR="00317533" w:rsidRDefault="00317533" w:rsidP="00317533">
          <w:pPr>
            <w:spacing w:line="240" w:lineRule="auto"/>
            <w:jc w:val="both"/>
            <w:rPr>
              <w:rFonts w:ascii="Times New Roman" w:eastAsia="Times New Roman" w:hAnsi="Times New Roman" w:cs="Times New Roman"/>
            </w:rPr>
          </w:pPr>
          <w:r>
            <w:rPr>
              <w:rFonts w:eastAsia="Times New Roman"/>
            </w:rPr>
            <w:t> </w:t>
          </w:r>
        </w:p>
      </w:sdtContent>
    </w:sdt>
    <w:sectPr w:rsidR="00317533">
      <w:type w:val="continuous"/>
      <w:pgSz w:w="11906" w:h="16838"/>
      <w:pgMar w:top="1418" w:right="1418" w:bottom="1418" w:left="1701" w:header="720" w:footer="720" w:gutter="0"/>
      <w:pgNumType w:start="1"/>
      <w:cols w:num="2" w:space="720" w:equalWidth="0">
        <w:col w:w="3740" w:space="1304"/>
        <w:col w:w="37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8EFAA" w14:textId="77777777" w:rsidR="0052198F" w:rsidRDefault="0052198F" w:rsidP="00816F94">
      <w:pPr>
        <w:spacing w:line="240" w:lineRule="auto"/>
      </w:pPr>
      <w:r>
        <w:separator/>
      </w:r>
    </w:p>
  </w:endnote>
  <w:endnote w:type="continuationSeparator" w:id="0">
    <w:p w14:paraId="57180679" w14:textId="77777777" w:rsidR="0052198F" w:rsidRDefault="0052198F" w:rsidP="00816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7DD6" w14:textId="77777777" w:rsidR="00756EDD" w:rsidRDefault="00756E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FD7A0" w14:textId="76AED3A0" w:rsidR="00816F94" w:rsidRPr="00942FC8" w:rsidRDefault="00816F94" w:rsidP="00816F94">
    <w:pPr>
      <w:pStyle w:val="Header"/>
      <w:pBdr>
        <w:bottom w:val="single" w:sz="6" w:space="1" w:color="auto"/>
      </w:pBdr>
      <w:tabs>
        <w:tab w:val="right" w:pos="9070"/>
      </w:tabs>
      <w:spacing w:before="120"/>
      <w:jc w:val="center"/>
      <w:rPr>
        <w:rFonts w:ascii="Tw Cen MT" w:hAnsi="Tw Cen MT" w:cs="Tw Cen MT"/>
        <w:color w:val="000000"/>
        <w:sz w:val="18"/>
        <w:szCs w:val="18"/>
      </w:rPr>
    </w:pPr>
    <w:bookmarkStart w:id="0" w:name="_Hlk70513816"/>
    <w:r w:rsidRPr="00942FC8">
      <w:rPr>
        <w:rFonts w:ascii="Tw Cen MT" w:hAnsi="Tw Cen MT" w:cs="Tw Cen MT"/>
        <w:color w:val="000000"/>
        <w:sz w:val="18"/>
        <w:szCs w:val="18"/>
        <w:lang w:val="id-ID"/>
      </w:rPr>
      <w:t>DOI</w:t>
    </w:r>
    <w:r w:rsidRPr="00942FC8">
      <w:rPr>
        <w:rFonts w:ascii="Tw Cen MT" w:hAnsi="Tw Cen MT" w:cs="Tw Cen MT"/>
        <w:color w:val="000000"/>
        <w:sz w:val="18"/>
        <w:szCs w:val="18"/>
      </w:rPr>
      <w:t xml:space="preserve"> </w:t>
    </w:r>
    <w:r w:rsidRPr="00942FC8">
      <w:rPr>
        <w:rFonts w:ascii="Tw Cen MT" w:hAnsi="Tw Cen MT" w:cs="Tw Cen MT"/>
        <w:color w:val="000000"/>
        <w:sz w:val="18"/>
        <w:szCs w:val="18"/>
        <w:lang w:val="id-ID"/>
      </w:rPr>
      <w:t>: https://doi.org/10.2</w:t>
    </w:r>
    <w:r w:rsidRPr="00942FC8">
      <w:rPr>
        <w:rFonts w:ascii="Tw Cen MT" w:hAnsi="Tw Cen MT" w:cs="Tw Cen MT"/>
        <w:color w:val="000000"/>
        <w:sz w:val="18"/>
        <w:szCs w:val="18"/>
      </w:rPr>
      <w:t>1063</w:t>
    </w:r>
    <w:r w:rsidRPr="00942FC8">
      <w:rPr>
        <w:rFonts w:ascii="Tw Cen MT" w:hAnsi="Tw Cen MT" w:cs="Tw Cen MT"/>
        <w:color w:val="000000"/>
        <w:sz w:val="18"/>
        <w:szCs w:val="18"/>
        <w:lang w:val="id-ID"/>
      </w:rPr>
      <w:t>/</w:t>
    </w:r>
    <w:r w:rsidRPr="00942FC8">
      <w:rPr>
        <w:rFonts w:ascii="Tw Cen MT" w:hAnsi="Tw Cen MT" w:cs="Tw Cen MT"/>
        <w:color w:val="000000"/>
        <w:sz w:val="18"/>
        <w:szCs w:val="18"/>
      </w:rPr>
      <w:t>jtif</w:t>
    </w:r>
    <w:r w:rsidRPr="00942FC8">
      <w:rPr>
        <w:rFonts w:ascii="Tw Cen MT" w:hAnsi="Tw Cen MT" w:cs="Tw Cen MT"/>
        <w:color w:val="000000"/>
        <w:sz w:val="18"/>
        <w:szCs w:val="18"/>
        <w:lang w:val="id-ID"/>
      </w:rPr>
      <w:t>.</w:t>
    </w:r>
    <w:r w:rsidRPr="00942FC8">
      <w:rPr>
        <w:rFonts w:ascii="Tw Cen MT" w:hAnsi="Tw Cen MT" w:cs="Tw Cen MT"/>
        <w:color w:val="000000"/>
        <w:sz w:val="18"/>
        <w:szCs w:val="18"/>
      </w:rPr>
      <w:t>202</w:t>
    </w:r>
    <w:r>
      <w:rPr>
        <w:rFonts w:ascii="Tw Cen MT" w:hAnsi="Tw Cen MT" w:cs="Tw Cen MT"/>
        <w:color w:val="000000"/>
        <w:sz w:val="18"/>
        <w:szCs w:val="18"/>
      </w:rPr>
      <w:t>4</w:t>
    </w:r>
    <w:r w:rsidRPr="00942FC8">
      <w:rPr>
        <w:rFonts w:ascii="Tw Cen MT" w:hAnsi="Tw Cen MT" w:cs="Tw Cen MT"/>
        <w:color w:val="000000"/>
        <w:sz w:val="18"/>
        <w:szCs w:val="18"/>
      </w:rPr>
      <w:t>.V</w:t>
    </w:r>
    <w:r>
      <w:rPr>
        <w:rFonts w:ascii="Tw Cen MT" w:hAnsi="Tw Cen MT" w:cs="Tw Cen MT"/>
        <w:color w:val="000000"/>
        <w:sz w:val="18"/>
        <w:szCs w:val="18"/>
      </w:rPr>
      <w:t>12</w:t>
    </w:r>
    <w:r w:rsidRPr="00942FC8">
      <w:rPr>
        <w:rFonts w:ascii="Tw Cen MT" w:hAnsi="Tw Cen MT" w:cs="Tw Cen MT"/>
        <w:color w:val="000000"/>
        <w:sz w:val="18"/>
        <w:szCs w:val="18"/>
      </w:rPr>
      <w:t>.</w:t>
    </w:r>
    <w:r>
      <w:rPr>
        <w:rFonts w:ascii="Tw Cen MT" w:hAnsi="Tw Cen MT" w:cs="Tw Cen MT"/>
        <w:color w:val="000000"/>
        <w:sz w:val="18"/>
        <w:szCs w:val="18"/>
      </w:rPr>
      <w:t>1</w:t>
    </w:r>
    <w:r w:rsidRPr="00942FC8">
      <w:rPr>
        <w:rFonts w:ascii="Tw Cen MT" w:hAnsi="Tw Cen MT" w:cs="Tw Cen MT"/>
        <w:color w:val="000000"/>
        <w:sz w:val="18"/>
        <w:szCs w:val="18"/>
        <w:lang w:val="id-ID"/>
      </w:rPr>
      <w:t>.</w:t>
    </w:r>
    <w:r w:rsidRPr="00816F94">
      <w:rPr>
        <w:rFonts w:ascii="Tw Cen MT" w:hAnsi="Tw Cen MT" w:cs="Tw Cen MT"/>
        <w:color w:val="FF0000"/>
        <w:sz w:val="18"/>
        <w:szCs w:val="18"/>
      </w:rPr>
      <w:t>1-3</w:t>
    </w:r>
  </w:p>
  <w:p w14:paraId="7FC00331" w14:textId="77777777" w:rsidR="00816F94" w:rsidRPr="00942FC8" w:rsidRDefault="00816F94" w:rsidP="00816F94">
    <w:pPr>
      <w:pStyle w:val="Footer"/>
      <w:pBdr>
        <w:bottom w:val="single" w:sz="6" w:space="1" w:color="auto"/>
      </w:pBdr>
      <w:tabs>
        <w:tab w:val="right" w:pos="9070"/>
      </w:tabs>
      <w:jc w:val="center"/>
      <w:rPr>
        <w:rFonts w:ascii="Tw Cen MT" w:hAnsi="Tw Cen MT" w:cs="Tw Cen MT"/>
        <w:sz w:val="18"/>
        <w:szCs w:val="18"/>
      </w:rPr>
    </w:pPr>
    <w:r w:rsidRPr="00942FC8">
      <w:rPr>
        <w:rFonts w:ascii="Tw Cen MT" w:hAnsi="Tw Cen MT" w:cs="Tw Cen MT"/>
        <w:sz w:val="18"/>
        <w:szCs w:val="18"/>
      </w:rPr>
      <w:t>Creative Commons Attribution-Share Alike 4.0 International</w:t>
    </w:r>
    <w:r w:rsidRPr="00942FC8">
      <w:rPr>
        <w:rFonts w:ascii="Tw Cen MT" w:hAnsi="Tw Cen MT" w:cs="Tw Cen MT"/>
        <w:sz w:val="18"/>
        <w:szCs w:val="18"/>
        <w:lang w:val="id-ID"/>
      </w:rPr>
      <w:t xml:space="preserve"> License (CC BY</w:t>
    </w:r>
    <w:r w:rsidRPr="00942FC8">
      <w:rPr>
        <w:rFonts w:ascii="Tw Cen MT" w:hAnsi="Tw Cen MT" w:cs="Tw Cen MT"/>
        <w:sz w:val="18"/>
        <w:szCs w:val="18"/>
      </w:rPr>
      <w:t>-SA</w:t>
    </w:r>
    <w:r w:rsidRPr="00942FC8">
      <w:rPr>
        <w:rFonts w:ascii="Tw Cen MT" w:hAnsi="Tw Cen MT" w:cs="Tw Cen MT"/>
        <w:sz w:val="18"/>
        <w:szCs w:val="18"/>
        <w:lang w:val="id-ID"/>
      </w:rPr>
      <w:t xml:space="preserve"> 4.0)</w:t>
    </w:r>
    <w:bookmarkEnd w:id="0"/>
  </w:p>
  <w:p w14:paraId="782AA5F0" w14:textId="55610403" w:rsidR="00816F94" w:rsidRPr="00816F94" w:rsidRDefault="003C7038" w:rsidP="00816F94">
    <w:pPr>
      <w:pStyle w:val="Footer"/>
      <w:jc w:val="center"/>
      <w:rPr>
        <w:rFonts w:ascii="Tw Cen MT" w:hAnsi="Tw Cen MT"/>
        <w:color w:val="FF0000"/>
        <w:sz w:val="18"/>
        <w:szCs w:val="18"/>
      </w:rPr>
    </w:pPr>
    <w:r>
      <w:rPr>
        <w:rFonts w:ascii="Tw Cen MT" w:hAnsi="Tw Cen MT"/>
        <w:color w:val="FF0000"/>
        <w:sz w:val="18"/>
        <w:szCs w:val="18"/>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8DD0" w14:textId="77777777" w:rsidR="00756EDD" w:rsidRDefault="00756E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E5B1" w14:textId="77777777" w:rsidR="0052198F" w:rsidRDefault="0052198F" w:rsidP="00816F94">
      <w:pPr>
        <w:spacing w:line="240" w:lineRule="auto"/>
      </w:pPr>
      <w:r>
        <w:separator/>
      </w:r>
    </w:p>
  </w:footnote>
  <w:footnote w:type="continuationSeparator" w:id="0">
    <w:p w14:paraId="423ACF00" w14:textId="77777777" w:rsidR="0052198F" w:rsidRDefault="0052198F" w:rsidP="00816F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20B6" w14:textId="77777777" w:rsidR="00756EDD" w:rsidRDefault="00756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C5A3D" w14:textId="563CA3C0" w:rsidR="00816F94" w:rsidRPr="00816F94" w:rsidRDefault="00816F94" w:rsidP="00816F94">
    <w:pPr>
      <w:jc w:val="center"/>
      <w:rPr>
        <w:rFonts w:ascii="Tw Cen MT" w:hAnsi="Tw Cen MT" w:cs="Tw Cen MT"/>
        <w:sz w:val="18"/>
        <w:szCs w:val="18"/>
      </w:rPr>
    </w:pPr>
    <w:r>
      <w:rPr>
        <w:rFonts w:ascii="Tw Cen MT" w:hAnsi="Tw Cen MT"/>
        <w:sz w:val="18"/>
        <w:szCs w:val="18"/>
      </w:rPr>
      <w:t>Muhamad Adillah Fatih, et.al</w:t>
    </w:r>
    <w:r>
      <w:rPr>
        <w:rFonts w:ascii="Tw Cen MT" w:eastAsia="SimSun" w:hAnsi="Tw Cen MT" w:cs="Tw Cen MT"/>
        <w:sz w:val="18"/>
        <w:szCs w:val="18"/>
        <w:lang w:eastAsia="zh-CN" w:bidi="ar"/>
      </w:rPr>
      <w:t xml:space="preserve"> /Jurnal Teknoif Teknik Informatika Institut Teknologi Padang - Vol. 12 No. 1 (2024) </w:t>
    </w:r>
    <w:r w:rsidRPr="00816F94">
      <w:rPr>
        <w:rFonts w:ascii="Tw Cen MT" w:eastAsia="SimSun" w:hAnsi="Tw Cen MT" w:cs="Tw Cen MT"/>
        <w:color w:val="FF0000"/>
        <w:sz w:val="18"/>
        <w:szCs w:val="18"/>
        <w:lang w:eastAsia="zh-CN" w:bidi="ar"/>
      </w:rPr>
      <w:t>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E914" w14:textId="77777777" w:rsidR="00756EDD" w:rsidRDefault="00756E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7563"/>
    <w:multiLevelType w:val="multilevel"/>
    <w:tmpl w:val="6608C6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4176E7"/>
    <w:multiLevelType w:val="multilevel"/>
    <w:tmpl w:val="8E8ACA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7E153F0"/>
    <w:multiLevelType w:val="multilevel"/>
    <w:tmpl w:val="B498CB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396E5B"/>
    <w:multiLevelType w:val="multilevel"/>
    <w:tmpl w:val="C166EC2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6AB0AD8"/>
    <w:multiLevelType w:val="multilevel"/>
    <w:tmpl w:val="72F0EA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76A2203"/>
    <w:multiLevelType w:val="multilevel"/>
    <w:tmpl w:val="1CC2B4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85E262C"/>
    <w:multiLevelType w:val="multilevel"/>
    <w:tmpl w:val="26BC6290"/>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2742F55"/>
    <w:multiLevelType w:val="multilevel"/>
    <w:tmpl w:val="02EA2A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38635E7"/>
    <w:multiLevelType w:val="multilevel"/>
    <w:tmpl w:val="4F4800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2493025">
    <w:abstractNumId w:val="7"/>
  </w:num>
  <w:num w:numId="2" w16cid:durableId="1005937452">
    <w:abstractNumId w:val="0"/>
  </w:num>
  <w:num w:numId="3" w16cid:durableId="933972217">
    <w:abstractNumId w:val="2"/>
  </w:num>
  <w:num w:numId="4" w16cid:durableId="793408430">
    <w:abstractNumId w:val="8"/>
  </w:num>
  <w:num w:numId="5" w16cid:durableId="790130711">
    <w:abstractNumId w:val="1"/>
  </w:num>
  <w:num w:numId="6" w16cid:durableId="739908027">
    <w:abstractNumId w:val="5"/>
  </w:num>
  <w:num w:numId="7" w16cid:durableId="334454949">
    <w:abstractNumId w:val="3"/>
  </w:num>
  <w:num w:numId="8" w16cid:durableId="1149589194">
    <w:abstractNumId w:val="4"/>
  </w:num>
  <w:num w:numId="9" w16cid:durableId="16600361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BF0"/>
    <w:rsid w:val="000D33EA"/>
    <w:rsid w:val="000F7D59"/>
    <w:rsid w:val="0029008C"/>
    <w:rsid w:val="002B1C6E"/>
    <w:rsid w:val="002E7688"/>
    <w:rsid w:val="00317533"/>
    <w:rsid w:val="00356452"/>
    <w:rsid w:val="003C7038"/>
    <w:rsid w:val="00482ADB"/>
    <w:rsid w:val="004F2483"/>
    <w:rsid w:val="0052198F"/>
    <w:rsid w:val="00591366"/>
    <w:rsid w:val="006678F0"/>
    <w:rsid w:val="006D26C8"/>
    <w:rsid w:val="00751E58"/>
    <w:rsid w:val="00756EDD"/>
    <w:rsid w:val="00816F94"/>
    <w:rsid w:val="00833385"/>
    <w:rsid w:val="008722CE"/>
    <w:rsid w:val="00892B94"/>
    <w:rsid w:val="00973F30"/>
    <w:rsid w:val="009C1A17"/>
    <w:rsid w:val="009E70E4"/>
    <w:rsid w:val="00A62204"/>
    <w:rsid w:val="00A726C5"/>
    <w:rsid w:val="00A75A6F"/>
    <w:rsid w:val="00B45F9A"/>
    <w:rsid w:val="00BA790B"/>
    <w:rsid w:val="00C079B7"/>
    <w:rsid w:val="00C44919"/>
    <w:rsid w:val="00CC7281"/>
    <w:rsid w:val="00CE5315"/>
    <w:rsid w:val="00D258A5"/>
    <w:rsid w:val="00D836EB"/>
    <w:rsid w:val="00D91AEB"/>
    <w:rsid w:val="00E90B40"/>
    <w:rsid w:val="00F24811"/>
    <w:rsid w:val="00F452A3"/>
    <w:rsid w:val="00F86516"/>
    <w:rsid w:val="00F86B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DB4C7"/>
  <w15:docId w15:val="{EAC31D9E-C495-4941-8A64-B66B8772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00" w:after="120"/>
      <w:outlineLvl w:val="0"/>
    </w:pPr>
    <w:rPr>
      <w:sz w:val="40"/>
      <w:szCs w:val="40"/>
    </w:rPr>
  </w:style>
  <w:style w:type="paragraph" w:styleId="Judul2">
    <w:name w:val="heading 2"/>
    <w:basedOn w:val="Normal"/>
    <w:next w:val="Normal"/>
    <w:uiPriority w:val="9"/>
    <w:semiHidden/>
    <w:unhideWhenUsed/>
    <w:qFormat/>
    <w:pPr>
      <w:keepNext/>
      <w:keepLines/>
      <w:spacing w:before="360" w:after="120"/>
      <w:outlineLvl w:val="1"/>
    </w:pPr>
    <w:rPr>
      <w:sz w:val="32"/>
      <w:szCs w:val="32"/>
    </w:rPr>
  </w:style>
  <w:style w:type="paragraph" w:styleId="Judul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elNormal"/>
    <w:pPr>
      <w:spacing w:line="240" w:lineRule="auto"/>
    </w:pPr>
    <w:tblPr>
      <w:tblStyleRowBandSize w:val="1"/>
      <w:tblStyleColBandSize w:val="1"/>
      <w:tblCellMar>
        <w:top w:w="100" w:type="dxa"/>
        <w:left w:w="100" w:type="dxa"/>
        <w:bottom w:w="100" w:type="dxa"/>
        <w:right w:w="100"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Tempatpenampungteks">
    <w:name w:val="Placeholder Text"/>
    <w:basedOn w:val="FontParagrafDefault"/>
    <w:uiPriority w:val="99"/>
    <w:semiHidden/>
    <w:rsid w:val="006D26C8"/>
    <w:rPr>
      <w:color w:val="666666"/>
    </w:rPr>
  </w:style>
  <w:style w:type="paragraph" w:styleId="Header">
    <w:name w:val="header"/>
    <w:basedOn w:val="Normal"/>
    <w:link w:val="HeaderKAR"/>
    <w:unhideWhenUsed/>
    <w:qFormat/>
    <w:rsid w:val="00816F94"/>
    <w:pPr>
      <w:tabs>
        <w:tab w:val="center" w:pos="4513"/>
        <w:tab w:val="right" w:pos="9026"/>
      </w:tabs>
      <w:spacing w:line="240" w:lineRule="auto"/>
    </w:pPr>
  </w:style>
  <w:style w:type="character" w:customStyle="1" w:styleId="HeaderKAR">
    <w:name w:val="Header KAR"/>
    <w:basedOn w:val="FontParagrafDefault"/>
    <w:link w:val="Header"/>
    <w:qFormat/>
    <w:rsid w:val="00816F94"/>
  </w:style>
  <w:style w:type="paragraph" w:styleId="Footer">
    <w:name w:val="footer"/>
    <w:basedOn w:val="Normal"/>
    <w:link w:val="FooterKAR"/>
    <w:uiPriority w:val="99"/>
    <w:unhideWhenUsed/>
    <w:qFormat/>
    <w:rsid w:val="00816F94"/>
    <w:pPr>
      <w:tabs>
        <w:tab w:val="center" w:pos="4513"/>
        <w:tab w:val="right" w:pos="9026"/>
      </w:tabs>
      <w:spacing w:line="240" w:lineRule="auto"/>
    </w:pPr>
  </w:style>
  <w:style w:type="character" w:customStyle="1" w:styleId="FooterKAR">
    <w:name w:val="Footer KAR"/>
    <w:basedOn w:val="FontParagrafDefault"/>
    <w:link w:val="Footer"/>
    <w:uiPriority w:val="99"/>
    <w:qFormat/>
    <w:rsid w:val="00816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8338">
      <w:bodyDiv w:val="1"/>
      <w:marLeft w:val="0"/>
      <w:marRight w:val="0"/>
      <w:marTop w:val="0"/>
      <w:marBottom w:val="0"/>
      <w:divBdr>
        <w:top w:val="none" w:sz="0" w:space="0" w:color="auto"/>
        <w:left w:val="none" w:sz="0" w:space="0" w:color="auto"/>
        <w:bottom w:val="none" w:sz="0" w:space="0" w:color="auto"/>
        <w:right w:val="none" w:sz="0" w:space="0" w:color="auto"/>
      </w:divBdr>
      <w:divsChild>
        <w:div w:id="964852790">
          <w:marLeft w:val="640"/>
          <w:marRight w:val="0"/>
          <w:marTop w:val="0"/>
          <w:marBottom w:val="0"/>
          <w:divBdr>
            <w:top w:val="none" w:sz="0" w:space="0" w:color="auto"/>
            <w:left w:val="none" w:sz="0" w:space="0" w:color="auto"/>
            <w:bottom w:val="none" w:sz="0" w:space="0" w:color="auto"/>
            <w:right w:val="none" w:sz="0" w:space="0" w:color="auto"/>
          </w:divBdr>
        </w:div>
        <w:div w:id="571623145">
          <w:marLeft w:val="640"/>
          <w:marRight w:val="0"/>
          <w:marTop w:val="0"/>
          <w:marBottom w:val="0"/>
          <w:divBdr>
            <w:top w:val="none" w:sz="0" w:space="0" w:color="auto"/>
            <w:left w:val="none" w:sz="0" w:space="0" w:color="auto"/>
            <w:bottom w:val="none" w:sz="0" w:space="0" w:color="auto"/>
            <w:right w:val="none" w:sz="0" w:space="0" w:color="auto"/>
          </w:divBdr>
        </w:div>
        <w:div w:id="36708979">
          <w:marLeft w:val="640"/>
          <w:marRight w:val="0"/>
          <w:marTop w:val="0"/>
          <w:marBottom w:val="0"/>
          <w:divBdr>
            <w:top w:val="none" w:sz="0" w:space="0" w:color="auto"/>
            <w:left w:val="none" w:sz="0" w:space="0" w:color="auto"/>
            <w:bottom w:val="none" w:sz="0" w:space="0" w:color="auto"/>
            <w:right w:val="none" w:sz="0" w:space="0" w:color="auto"/>
          </w:divBdr>
        </w:div>
        <w:div w:id="842552445">
          <w:marLeft w:val="640"/>
          <w:marRight w:val="0"/>
          <w:marTop w:val="0"/>
          <w:marBottom w:val="0"/>
          <w:divBdr>
            <w:top w:val="none" w:sz="0" w:space="0" w:color="auto"/>
            <w:left w:val="none" w:sz="0" w:space="0" w:color="auto"/>
            <w:bottom w:val="none" w:sz="0" w:space="0" w:color="auto"/>
            <w:right w:val="none" w:sz="0" w:space="0" w:color="auto"/>
          </w:divBdr>
        </w:div>
        <w:div w:id="1906335481">
          <w:marLeft w:val="640"/>
          <w:marRight w:val="0"/>
          <w:marTop w:val="0"/>
          <w:marBottom w:val="0"/>
          <w:divBdr>
            <w:top w:val="none" w:sz="0" w:space="0" w:color="auto"/>
            <w:left w:val="none" w:sz="0" w:space="0" w:color="auto"/>
            <w:bottom w:val="none" w:sz="0" w:space="0" w:color="auto"/>
            <w:right w:val="none" w:sz="0" w:space="0" w:color="auto"/>
          </w:divBdr>
        </w:div>
        <w:div w:id="123744503">
          <w:marLeft w:val="640"/>
          <w:marRight w:val="0"/>
          <w:marTop w:val="0"/>
          <w:marBottom w:val="0"/>
          <w:divBdr>
            <w:top w:val="none" w:sz="0" w:space="0" w:color="auto"/>
            <w:left w:val="none" w:sz="0" w:space="0" w:color="auto"/>
            <w:bottom w:val="none" w:sz="0" w:space="0" w:color="auto"/>
            <w:right w:val="none" w:sz="0" w:space="0" w:color="auto"/>
          </w:divBdr>
        </w:div>
        <w:div w:id="1110246480">
          <w:marLeft w:val="640"/>
          <w:marRight w:val="0"/>
          <w:marTop w:val="0"/>
          <w:marBottom w:val="0"/>
          <w:divBdr>
            <w:top w:val="none" w:sz="0" w:space="0" w:color="auto"/>
            <w:left w:val="none" w:sz="0" w:space="0" w:color="auto"/>
            <w:bottom w:val="none" w:sz="0" w:space="0" w:color="auto"/>
            <w:right w:val="none" w:sz="0" w:space="0" w:color="auto"/>
          </w:divBdr>
        </w:div>
        <w:div w:id="1393384432">
          <w:marLeft w:val="640"/>
          <w:marRight w:val="0"/>
          <w:marTop w:val="0"/>
          <w:marBottom w:val="0"/>
          <w:divBdr>
            <w:top w:val="none" w:sz="0" w:space="0" w:color="auto"/>
            <w:left w:val="none" w:sz="0" w:space="0" w:color="auto"/>
            <w:bottom w:val="none" w:sz="0" w:space="0" w:color="auto"/>
            <w:right w:val="none" w:sz="0" w:space="0" w:color="auto"/>
          </w:divBdr>
        </w:div>
        <w:div w:id="1827937986">
          <w:marLeft w:val="640"/>
          <w:marRight w:val="0"/>
          <w:marTop w:val="0"/>
          <w:marBottom w:val="0"/>
          <w:divBdr>
            <w:top w:val="none" w:sz="0" w:space="0" w:color="auto"/>
            <w:left w:val="none" w:sz="0" w:space="0" w:color="auto"/>
            <w:bottom w:val="none" w:sz="0" w:space="0" w:color="auto"/>
            <w:right w:val="none" w:sz="0" w:space="0" w:color="auto"/>
          </w:divBdr>
        </w:div>
        <w:div w:id="407193679">
          <w:marLeft w:val="640"/>
          <w:marRight w:val="0"/>
          <w:marTop w:val="0"/>
          <w:marBottom w:val="0"/>
          <w:divBdr>
            <w:top w:val="none" w:sz="0" w:space="0" w:color="auto"/>
            <w:left w:val="none" w:sz="0" w:space="0" w:color="auto"/>
            <w:bottom w:val="none" w:sz="0" w:space="0" w:color="auto"/>
            <w:right w:val="none" w:sz="0" w:space="0" w:color="auto"/>
          </w:divBdr>
        </w:div>
        <w:div w:id="354770393">
          <w:marLeft w:val="640"/>
          <w:marRight w:val="0"/>
          <w:marTop w:val="0"/>
          <w:marBottom w:val="0"/>
          <w:divBdr>
            <w:top w:val="none" w:sz="0" w:space="0" w:color="auto"/>
            <w:left w:val="none" w:sz="0" w:space="0" w:color="auto"/>
            <w:bottom w:val="none" w:sz="0" w:space="0" w:color="auto"/>
            <w:right w:val="none" w:sz="0" w:space="0" w:color="auto"/>
          </w:divBdr>
        </w:div>
        <w:div w:id="1895849903">
          <w:marLeft w:val="640"/>
          <w:marRight w:val="0"/>
          <w:marTop w:val="0"/>
          <w:marBottom w:val="0"/>
          <w:divBdr>
            <w:top w:val="none" w:sz="0" w:space="0" w:color="auto"/>
            <w:left w:val="none" w:sz="0" w:space="0" w:color="auto"/>
            <w:bottom w:val="none" w:sz="0" w:space="0" w:color="auto"/>
            <w:right w:val="none" w:sz="0" w:space="0" w:color="auto"/>
          </w:divBdr>
        </w:div>
        <w:div w:id="1332247851">
          <w:marLeft w:val="640"/>
          <w:marRight w:val="0"/>
          <w:marTop w:val="0"/>
          <w:marBottom w:val="0"/>
          <w:divBdr>
            <w:top w:val="none" w:sz="0" w:space="0" w:color="auto"/>
            <w:left w:val="none" w:sz="0" w:space="0" w:color="auto"/>
            <w:bottom w:val="none" w:sz="0" w:space="0" w:color="auto"/>
            <w:right w:val="none" w:sz="0" w:space="0" w:color="auto"/>
          </w:divBdr>
        </w:div>
        <w:div w:id="1515801487">
          <w:marLeft w:val="640"/>
          <w:marRight w:val="0"/>
          <w:marTop w:val="0"/>
          <w:marBottom w:val="0"/>
          <w:divBdr>
            <w:top w:val="none" w:sz="0" w:space="0" w:color="auto"/>
            <w:left w:val="none" w:sz="0" w:space="0" w:color="auto"/>
            <w:bottom w:val="none" w:sz="0" w:space="0" w:color="auto"/>
            <w:right w:val="none" w:sz="0" w:space="0" w:color="auto"/>
          </w:divBdr>
        </w:div>
        <w:div w:id="387993412">
          <w:marLeft w:val="640"/>
          <w:marRight w:val="0"/>
          <w:marTop w:val="0"/>
          <w:marBottom w:val="0"/>
          <w:divBdr>
            <w:top w:val="none" w:sz="0" w:space="0" w:color="auto"/>
            <w:left w:val="none" w:sz="0" w:space="0" w:color="auto"/>
            <w:bottom w:val="none" w:sz="0" w:space="0" w:color="auto"/>
            <w:right w:val="none" w:sz="0" w:space="0" w:color="auto"/>
          </w:divBdr>
        </w:div>
        <w:div w:id="858738274">
          <w:marLeft w:val="640"/>
          <w:marRight w:val="0"/>
          <w:marTop w:val="0"/>
          <w:marBottom w:val="0"/>
          <w:divBdr>
            <w:top w:val="none" w:sz="0" w:space="0" w:color="auto"/>
            <w:left w:val="none" w:sz="0" w:space="0" w:color="auto"/>
            <w:bottom w:val="none" w:sz="0" w:space="0" w:color="auto"/>
            <w:right w:val="none" w:sz="0" w:space="0" w:color="auto"/>
          </w:divBdr>
        </w:div>
        <w:div w:id="19282245">
          <w:marLeft w:val="640"/>
          <w:marRight w:val="0"/>
          <w:marTop w:val="0"/>
          <w:marBottom w:val="0"/>
          <w:divBdr>
            <w:top w:val="none" w:sz="0" w:space="0" w:color="auto"/>
            <w:left w:val="none" w:sz="0" w:space="0" w:color="auto"/>
            <w:bottom w:val="none" w:sz="0" w:space="0" w:color="auto"/>
            <w:right w:val="none" w:sz="0" w:space="0" w:color="auto"/>
          </w:divBdr>
        </w:div>
        <w:div w:id="13001308">
          <w:marLeft w:val="640"/>
          <w:marRight w:val="0"/>
          <w:marTop w:val="0"/>
          <w:marBottom w:val="0"/>
          <w:divBdr>
            <w:top w:val="none" w:sz="0" w:space="0" w:color="auto"/>
            <w:left w:val="none" w:sz="0" w:space="0" w:color="auto"/>
            <w:bottom w:val="none" w:sz="0" w:space="0" w:color="auto"/>
            <w:right w:val="none" w:sz="0" w:space="0" w:color="auto"/>
          </w:divBdr>
        </w:div>
        <w:div w:id="134420084">
          <w:marLeft w:val="640"/>
          <w:marRight w:val="0"/>
          <w:marTop w:val="0"/>
          <w:marBottom w:val="0"/>
          <w:divBdr>
            <w:top w:val="none" w:sz="0" w:space="0" w:color="auto"/>
            <w:left w:val="none" w:sz="0" w:space="0" w:color="auto"/>
            <w:bottom w:val="none" w:sz="0" w:space="0" w:color="auto"/>
            <w:right w:val="none" w:sz="0" w:space="0" w:color="auto"/>
          </w:divBdr>
        </w:div>
        <w:div w:id="1516384086">
          <w:marLeft w:val="640"/>
          <w:marRight w:val="0"/>
          <w:marTop w:val="0"/>
          <w:marBottom w:val="0"/>
          <w:divBdr>
            <w:top w:val="none" w:sz="0" w:space="0" w:color="auto"/>
            <w:left w:val="none" w:sz="0" w:space="0" w:color="auto"/>
            <w:bottom w:val="none" w:sz="0" w:space="0" w:color="auto"/>
            <w:right w:val="none" w:sz="0" w:space="0" w:color="auto"/>
          </w:divBdr>
        </w:div>
        <w:div w:id="1249536678">
          <w:marLeft w:val="640"/>
          <w:marRight w:val="0"/>
          <w:marTop w:val="0"/>
          <w:marBottom w:val="0"/>
          <w:divBdr>
            <w:top w:val="none" w:sz="0" w:space="0" w:color="auto"/>
            <w:left w:val="none" w:sz="0" w:space="0" w:color="auto"/>
            <w:bottom w:val="none" w:sz="0" w:space="0" w:color="auto"/>
            <w:right w:val="none" w:sz="0" w:space="0" w:color="auto"/>
          </w:divBdr>
        </w:div>
        <w:div w:id="106197448">
          <w:marLeft w:val="640"/>
          <w:marRight w:val="0"/>
          <w:marTop w:val="0"/>
          <w:marBottom w:val="0"/>
          <w:divBdr>
            <w:top w:val="none" w:sz="0" w:space="0" w:color="auto"/>
            <w:left w:val="none" w:sz="0" w:space="0" w:color="auto"/>
            <w:bottom w:val="none" w:sz="0" w:space="0" w:color="auto"/>
            <w:right w:val="none" w:sz="0" w:space="0" w:color="auto"/>
          </w:divBdr>
        </w:div>
        <w:div w:id="296952068">
          <w:marLeft w:val="640"/>
          <w:marRight w:val="0"/>
          <w:marTop w:val="0"/>
          <w:marBottom w:val="0"/>
          <w:divBdr>
            <w:top w:val="none" w:sz="0" w:space="0" w:color="auto"/>
            <w:left w:val="none" w:sz="0" w:space="0" w:color="auto"/>
            <w:bottom w:val="none" w:sz="0" w:space="0" w:color="auto"/>
            <w:right w:val="none" w:sz="0" w:space="0" w:color="auto"/>
          </w:divBdr>
        </w:div>
        <w:div w:id="1700860194">
          <w:marLeft w:val="640"/>
          <w:marRight w:val="0"/>
          <w:marTop w:val="0"/>
          <w:marBottom w:val="0"/>
          <w:divBdr>
            <w:top w:val="none" w:sz="0" w:space="0" w:color="auto"/>
            <w:left w:val="none" w:sz="0" w:space="0" w:color="auto"/>
            <w:bottom w:val="none" w:sz="0" w:space="0" w:color="auto"/>
            <w:right w:val="none" w:sz="0" w:space="0" w:color="auto"/>
          </w:divBdr>
        </w:div>
        <w:div w:id="2025592781">
          <w:marLeft w:val="640"/>
          <w:marRight w:val="0"/>
          <w:marTop w:val="0"/>
          <w:marBottom w:val="0"/>
          <w:divBdr>
            <w:top w:val="none" w:sz="0" w:space="0" w:color="auto"/>
            <w:left w:val="none" w:sz="0" w:space="0" w:color="auto"/>
            <w:bottom w:val="none" w:sz="0" w:space="0" w:color="auto"/>
            <w:right w:val="none" w:sz="0" w:space="0" w:color="auto"/>
          </w:divBdr>
        </w:div>
        <w:div w:id="1319504283">
          <w:marLeft w:val="640"/>
          <w:marRight w:val="0"/>
          <w:marTop w:val="0"/>
          <w:marBottom w:val="0"/>
          <w:divBdr>
            <w:top w:val="none" w:sz="0" w:space="0" w:color="auto"/>
            <w:left w:val="none" w:sz="0" w:space="0" w:color="auto"/>
            <w:bottom w:val="none" w:sz="0" w:space="0" w:color="auto"/>
            <w:right w:val="none" w:sz="0" w:space="0" w:color="auto"/>
          </w:divBdr>
        </w:div>
        <w:div w:id="928973120">
          <w:marLeft w:val="640"/>
          <w:marRight w:val="0"/>
          <w:marTop w:val="0"/>
          <w:marBottom w:val="0"/>
          <w:divBdr>
            <w:top w:val="none" w:sz="0" w:space="0" w:color="auto"/>
            <w:left w:val="none" w:sz="0" w:space="0" w:color="auto"/>
            <w:bottom w:val="none" w:sz="0" w:space="0" w:color="auto"/>
            <w:right w:val="none" w:sz="0" w:space="0" w:color="auto"/>
          </w:divBdr>
        </w:div>
        <w:div w:id="1568613258">
          <w:marLeft w:val="640"/>
          <w:marRight w:val="0"/>
          <w:marTop w:val="0"/>
          <w:marBottom w:val="0"/>
          <w:divBdr>
            <w:top w:val="none" w:sz="0" w:space="0" w:color="auto"/>
            <w:left w:val="none" w:sz="0" w:space="0" w:color="auto"/>
            <w:bottom w:val="none" w:sz="0" w:space="0" w:color="auto"/>
            <w:right w:val="none" w:sz="0" w:space="0" w:color="auto"/>
          </w:divBdr>
        </w:div>
        <w:div w:id="70012027">
          <w:marLeft w:val="640"/>
          <w:marRight w:val="0"/>
          <w:marTop w:val="0"/>
          <w:marBottom w:val="0"/>
          <w:divBdr>
            <w:top w:val="none" w:sz="0" w:space="0" w:color="auto"/>
            <w:left w:val="none" w:sz="0" w:space="0" w:color="auto"/>
            <w:bottom w:val="none" w:sz="0" w:space="0" w:color="auto"/>
            <w:right w:val="none" w:sz="0" w:space="0" w:color="auto"/>
          </w:divBdr>
        </w:div>
        <w:div w:id="381098627">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uhamad.fatih@students.paramadina.ac.id" TargetMode="Externa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jpg"/><Relationship Id="rId7" Type="http://schemas.openxmlformats.org/officeDocument/2006/relationships/endnotes" Target="endnotes.xml"/><Relationship Id="rId12" Type="http://schemas.openxmlformats.org/officeDocument/2006/relationships/hyperlink" Target="mailto:retno.hendrowati@paramadina.ac.id" TargetMode="External"/><Relationship Id="rId17" Type="http://schemas.openxmlformats.org/officeDocument/2006/relationships/header" Target="header3.xml"/><Relationship Id="rId25"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darwis@paramadina.ac.id" TargetMode="Externa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hyperlink" Target="mailto:rizki.pratama@students.paramadina.ac.id"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eza.maulana@students.paramadina.ac.id" TargetMode="Externa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81CA2D-D76F-430E-81A8-4DF59A8FA376}"/>
      </w:docPartPr>
      <w:docPartBody>
        <w:p w:rsidR="00B075F0" w:rsidRDefault="00A40990">
          <w:r w:rsidRPr="00B71F43">
            <w:rPr>
              <w:rStyle w:val="Tempatpenampungtek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990"/>
    <w:rsid w:val="000B69AB"/>
    <w:rsid w:val="00103071"/>
    <w:rsid w:val="003967B9"/>
    <w:rsid w:val="00470E60"/>
    <w:rsid w:val="00892B94"/>
    <w:rsid w:val="009F54E9"/>
    <w:rsid w:val="00A40990"/>
    <w:rsid w:val="00A726C5"/>
    <w:rsid w:val="00B075F0"/>
    <w:rsid w:val="00BA3945"/>
    <w:rsid w:val="00CE5315"/>
    <w:rsid w:val="00D33A58"/>
    <w:rsid w:val="00D836EB"/>
    <w:rsid w:val="00DB7584"/>
    <w:rsid w:val="00EE7340"/>
    <w:rsid w:val="00F24811"/>
    <w:rsid w:val="00F906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A4099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AE0DBA-F764-4A5A-BE98-A4DD7B87FDD6}">
  <we:reference id="wa104382081" version="1.55.1.0" store="en-US" storeType="OMEX"/>
  <we:alternateReferences>
    <we:reference id="wa104382081" version="1.55.1.0" store="" storeType="OMEX"/>
  </we:alternateReferences>
  <we:properties>
    <we:property name="MENDELEY_CITATIONS" value="[{&quot;citationID&quot;:&quot;MENDELEY_CITATION_db26f398-78ea-440c-8fb4-2ffdd7c1d989&quot;,&quot;properties&quot;:{&quot;noteIndex&quot;:0},&quot;isEdited&quot;:false,&quot;manualOverride&quot;:{&quot;isManuallyOverridden&quot;:false,&quot;citeprocText&quot;:&quot;[1]&quot;,&quot;manualOverrideText&quot;:&quot;&quot;},&quot;citationTag&quot;:&quot;MENDELEY_CITATION_v3_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&quot;,&quot;citationItems&quot;:[{&quot;id&quot;:&quot;a5ee7950-50fa-396b-85d1-79502e16872a&quot;,&quot;itemData&quot;:{&quot;type&quot;:&quot;legislation&quot;,&quot;id&quot;:&quot;a5ee7950-50fa-396b-85d1-79502e16872a&quot;,&quot;title&quot;:&quot;Qanun Asasi Dan Qanun Dakhili DKM Paramadina&quot;,&quot;author&quot;:[{&quot;family&quot;:&quot;DKM Paramadina&quot;,&quot;given&quot;:&quot;&quot;,&quot;parse-names&quot;:false,&quot;dropping-particle&quot;:&quot;&quot;,&quot;non-dropping-particle&quot;:&quot;&quot;}],&quot;container-title&quot;:&quot;Universitas Paramadina&quot;,&quot;issued&quot;:{&quot;date-parts&quot;:[[2024,1,10]]},&quot;publisher-place&quot;:&quot;Indonesia&quot;,&quot;container-title-short&quot;:&quot;&quot;},&quot;isTemporary&quot;:false}]},{&quot;citationID&quot;:&quot;MENDELEY_CITATION_2174bfe6-370a-4d40-aa2d-827e5e1a408f&quot;,&quot;properties&quot;:{&quot;noteIndex&quot;:0},&quot;isEdited&quot;:false,&quot;manualOverride&quot;:{&quot;isManuallyOverridden&quot;:false,&quot;citeprocText&quot;:&quot;[2], [3]&quot;,&quot;manualOverrideText&quot;:&quot;&quot;},&quot;citationTag&quot;:&quot;MENDELEY_CITATION_v3_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&quot;,&quot;citationItems&quot;:[{&quot;id&quot;:&quot;a44a070b-d450-3579-a017-a43c300c3565&quot;,&quot;itemData&quot;:{&quot;type&quot;:&quot;paper-conference&quot;,&quot;id&quot;:&quot;a44a070b-d450-3579-a017-a43c300c3565&quot;,&quot;title&quot;:&quot;A Smart Attendance System based on Machine learning&quot;,&quot;author&quot;:[{&quot;family&quot;:&quot;M&quot;,&quot;given&quot;:&quot;Harish&quot;,&quot;parse-names&quot;:false,&quot;dropping-particle&quot;:&quot;&quot;,&quot;non-dropping-particle&quot;:&quot;&quot;},{&quot;family&quot;:&quot;P&quot;,&quot;given&quot;:&quot;Chethan&quot;,&quot;parse-names&quot;:false,&quot;dropping-particle&quot;:&quot;&quot;,&quot;non-dropping-particle&quot;:&quot;&quot;},{&quot;family&quot;:&quot;Holla K&quot;,&quot;given&quot;:&quot;Prajna N&quot;,&quot;parse-names&quot;:false,&quot;dropping-particle&quot;:&quot;&quot;,&quot;non-dropping-particle&quot;:&quot;&quot;},{&quot;family&quot;:&quot;Azeem&quot;,&quot;given&quot;:&quot;Syed Abdul&quot;,&quot;parse-names&quot;:false,&quot;dropping-particle&quot;:&quot;&quot;,&quot;non-dropping-particle&quot;:&quot;&quot;},{&quot;family&quot;:&quot;Veena&quot;,&quot;given&quot;:&quot;M.G.&quot;,&quot;parse-names&quot;:false,&quot;dropping-particle&quot;:&quot;&quot;,&quot;non-dropping-particle&quot;:&quot;&quot;}],&quot;container-title&quot;:&quot;2019 Global Conference for Advancement in Technology (GCAT)&quot;,&quot;DOI&quot;:&quot;10.1109/GCAT47503.2019.8978324&quot;,&quot;ISBN&quot;:&quot;978-1-7281-3694-3&quot;,&quot;issued&quot;:{&quot;date-parts&quot;:[[2019,10]]},&quot;page&quot;:&quot;1-7&quot;,&quot;publisher&quot;:&quot;IEEE&quot;,&quot;container-title-short&quot;:&quot;&quot;},&quot;isTemporary&quot;:false},{&quot;id&quot;:&quot;509972d1-3e3f-3e66-9610-fcfcfffbd72c&quot;,&quot;itemData&quot;:{&quot;type&quot;:&quot;article-journal&quot;,&quot;id&quot;:&quot;509972d1-3e3f-3e66-9610-fcfcfffbd72c&quot;,&quot;title&quot;:&quot;Management of an Automatic System to Generate Reports on the Attendance Control of Teachers in a Educational Center&quot;,&quot;author&quot;:[{&quot;family&quot;:&quot;Perez-Siguas&quot;,&quot;given&quot;:&quot;Rosa&quot;,&quot;parse-names&quot;:false,&quot;dropping-particle&quot;:&quot;&quot;,&quot;non-dropping-particle&quot;:&quot;&quot;},{&quot;family&quot;:&quot;Matta-Solis&quot;,&quot;given&quot;:&quot;Hernan&quot;,&quot;parse-names&quot;:false,&quot;dropping-particle&quot;:&quot;&quot;,&quot;non-dropping-particle&quot;:&quot;&quot;},{&quot;family&quot;:&quot;Matta-Solis&quot;,&quot;given&quot;:&quot;Eduardo&quot;,&quot;parse-names&quot;:false,&quot;dropping-particle&quot;:&quot;&quot;,&quot;non-dropping-particle&quot;:&quot;&quot;},{&quot;family&quot;:&quot;Matta-Perez&quot;,&quot;given&quot;:&quot;Hernan&quot;,&quot;parse-names&quot;:false,&quot;dropping-particle&quot;:&quot;&quot;,&quot;non-dropping-particle&quot;:&quot;&quot;},{&quot;family&quot;:&quot;Cruzata-Martinez&quot;,&quot;given&quot;:&quot;Alejando&quot;,&quot;parse-names&quot;:false,&quot;dropping-particle&quot;:&quot;&quot;,&quot;non-dropping-particle&quot;:&quot;&quot;},{&quot;family&quot;:&quot;Meneses-Claudio&quot;,&quot;given&quot;:&quot;Brian&quot;,&quot;parse-names&quot;:false,&quot;dropping-particle&quot;:&quot;&quot;,&quot;non-dropping-particle&quot;:&quot;&quot;}],&quot;container-title&quot;:&quot;International Journal on Recent and Innovation Trends in Computing and Communication&quot;,&quot;DOI&quot;:&quot;10.17762/ijritcc.v11i2.6106&quot;,&quot;ISSN&quot;:&quot;2321-8169&quot;,&quot;issued&quot;:{&quot;date-parts&quot;:[[2023,3,10]]},&quot;page&quot;:&quot;20-26&quot;,&quot;abstract&quot;:&quot;&lt;p&gt;Many countries were affected by the appearance of SARS-COV-2 that was spreading rapidly, causing damage to humanity and causing a global crisis, this generated a generalized quarantine to avoid the physical approaches recommended by the health system, affecting all students in the world, since it was wanted to avoid forming foci of contagion in educational centers,  for this reason, some automated systems that are marketed in the markets were applied to combat the pandemic in educational centers, but they are inefficient when registering the work attendance of teachers, causing loss of time in the registration process and causing an agglomeration of people due to the failure in the registration process,  in addition to not allowing to manage the reports of the teacher's work attendance. In view of this problem, in this article the management of an automatic system was carried out to generate reports on the attendance control of the teaching staff in the educational center and control the working hours of each teacher to be visualized through a user interface, being able to control the labor discipline of each teacher since all the records will be stored in a database. Through the development of the system, it was observed that the system works effectively since an efficiency of 98.87% was obtained in its operation to control the time of entry and exit of each teacher, being an accepted value since the process is conducted safely.&lt;/p&gt;&quot;,&quot;issue&quot;:&quot;2&quot;,&quot;volume&quot;:&quot;11&quot;,&quot;container-title-short&quot;:&quot;&quot;},&quot;isTemporary&quot;:false}]},{&quot;citationID&quot;:&quot;MENDELEY_CITATION_4363dc36-c600-4bd5-9db8-64ea3e27184d&quot;,&quot;properties&quot;:{&quot;noteIndex&quot;:0},&quot;isEdited&quot;:false,&quot;manualOverride&quot;:{&quot;isManuallyOverridden&quot;:false,&quot;citeprocText&quot;:&quot;[4]&quot;,&quot;manualOverrideText&quot;:&quot;&quot;},&quot;citationTag&quot;:&quot;MENDELEY_CITATION_v3_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&quot;,&quot;citationItems&quot;:[{&quot;id&quot;:&quot;8372b60d-0d2a-3108-942c-6278a9480d14&quot;,&quot;itemData&quot;:{&quot;type&quot;:&quot;article-journal&quot;,&quot;id&quot;:&quot;8372b60d-0d2a-3108-942c-6278a9480d14&quot;,&quot;title&quot;:&quot;Literature Study: Factors Affecting the Implementation of Hospital Management Information Systems in Hospital&quot;,&quot;author&quot;:[{&quot;family&quot;:&quot;Listyorini&quot;,&quot;given&quot;:&quot;Puguh Ika&quot;,&quot;parse-names&quot;:false,&quot;dropping-particle&quot;:&quot;&quot;,&quot;non-dropping-particle&quot;:&quot;&quot;},{&quot;family&quot;:&quot;Dader&quot;,&quot;given&quot;:&quot;Athipach&quot;,&quot;parse-names&quot;:false,&quot;dropping-particle&quot;:&quot;&quot;,&quot;non-dropping-particle&quot;:&quot;&quot;},{&quot;family&quot;:&quot;Ulhaq&quot;,&quot;given&quot;:&quot;Muhammad Zia&quot;,&quot;parse-names&quot;:false,&quot;dropping-particle&quot;:&quot;&quot;,&quot;non-dropping-particle&quot;:&quot;&quot;},{&quot;family&quot;:&quot;Nugraini&quot;,&quot;given&quot;:&quot;Alifah Sari&quot;,&quot;parse-names&quot;:false,&quot;dropping-particle&quot;:&quot;&quot;,&quot;non-dropping-particle&quot;:&quot;&quot;}],&quot;container-title&quot;:&quot;Proceedings of the International Conference on Nursing and Health Sciences&quot;,&quot;DOI&quot;:&quot;10.37287/picnhs.v3i1.1145&quot;,&quot;ISSN&quot;:&quot;2774-5104&quot;,&quot;issued&quot;:{&quot;date-parts&quot;:[[2022,5,28]]},&quot;page&quot;:&quot;167-178&quot;,&quot;abstract&quot;:&quot;&lt;p&gt;Evaluation of information systems aims to explore and find out, about the extent of an information system implementation activity, both from the point of view of user perception, organization, and information system technology. The purpose of this study is to describe a review of the application of the registration information system in hospitals using the Hot-Fit Method. Human component; shortage of experts, officers who do not understand and understand, the process of inputting patient data is not appropriate or incomplete, negligent officers and officers have not attended training on Hospital Management Information Systems. organizational components; there are still some organizations that are not appropriate such as support, supervision, development from the management is lacking or non-existent, there is no reward, there is no evaluation and Standard Operating Procedure in the implementation of Hospital Management Information System. Technology components; some have not run smoothly, the quality of the system is still found obstacles such as the availability of infrastructure that is not yet appropriate, errors still occur in the system, problematic networks, the quality of information that does not meet expectations and the quality of service that has not been maximized.&lt;/p&gt;&quot;,&quot;issue&quot;:&quot;1&quot;,&quot;volume&quot;:&quot;3&quot;,&quot;container-title-short&quot;:&quot;&quot;},&quot;isTemporary&quot;:false}]},{&quot;citationID&quot;:&quot;MENDELEY_CITATION_c0043fb7-cd7e-4924-91d8-d97ed925220c&quot;,&quot;properties&quot;:{&quot;noteIndex&quot;:0},&quot;isEdited&quot;:false,&quot;manualOverride&quot;:{&quot;isManuallyOverridden&quot;:false,&quot;citeprocText&quot;:&quot;[5]&quot;,&quot;manualOverrideText&quot;:&quot;&quot;},&quot;citationTag&quot;:&quot;MENDELEY_CITATION_v3_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&quot;,&quot;citationItems&quot;:[{&quot;id&quot;:&quot;c1445a19-ec69-3283-8bde-3daa30296cd0&quot;,&quot;itemData&quot;:{&quot;type&quot;:&quot;article-journal&quot;,&quot;id&quot;:&quot;c1445a19-ec69-3283-8bde-3daa30296cd0&quot;,&quot;title&quot;:&quot;PERANCANGAN SISTEM INFORMASI REGISTRASI MAHASISWA&quot;,&quot;author&quot;:[{&quot;family&quot;:&quot;Nopriandi&quot;,&quot;given&quot;:&quot;Helpi&quot;,&quot;parse-names&quot;:false,&quot;dropping-particle&quot;:&quot;&quot;,&quot;non-dropping-particle&quot;:&quot;&quot;}],&quot;container-title&quot;:&quot;JURNAL TEKNOLOGI DAN OPEN SOURCE&quot;,&quot;DOI&quot;:&quot;10.36378/jtos.v1i1.1&quot;,&quot;ISSN&quot;:&quot;2622-1659&quot;,&quot;issued&quot;:{&quot;date-parts&quot;:[[2018,6,30]]},&quot;page&quot;:&quot;73-79&quot;,&quot;abstract&quot;:&quot;&lt;p&gt;Implementation of appropriate information systems in universities can be a competitive power (competitive advantage) for universities to exist. Almost certainly this time, colleges that do not have a touch of information technology slowly but surely will be abandoned by prospective students. In this research methods in research reports that is data collection and direct observation on the processing of student registration information system as well as interviews with the administration that is still manual in processing student data. Therefore created a new information system using Visual Basic Program, This aims to address the problem of processing student registration information system at High School especially in the administration section, to obtain an advantage in providing information quickly and precisely in processing student data.&lt;/p&gt;&quot;,&quot;issue&quot;:&quot;1&quot;,&quot;volume&quot;:&quot;1&quot;,&quot;container-title-short&quot;:&quot;&quot;},&quot;isTemporary&quot;:false}]},{&quot;citationID&quot;:&quot;MENDELEY_CITATION_1699bc33-07de-4555-9604-8780f520b8b5&quot;,&quot;properties&quot;:{&quot;noteIndex&quot;:0},&quot;isEdited&quot;:false,&quot;manualOverride&quot;:{&quot;isManuallyOverridden&quot;:false,&quot;citeprocText&quot;:&quot;[6]&quot;,&quot;manualOverrideText&quot;:&quot;&quot;},&quot;citationTag&quot;:&quot;MENDELEY_CITATION_v3_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&quot;,&quot;citationItems&quot;:[{&quot;id&quot;:&quot;9d6cefe1-a306-3b34-992d-3dfb18c44386&quot;,&quot;itemData&quot;:{&quot;type&quot;:&quot;article-journal&quot;,&quot;id&quot;:&quot;9d6cefe1-a306-3b34-992d-3dfb18c44386&quot;,&quot;title&quot;:&quot;Smart Student Attendance System Using QR Code&quot;,&quot;author&quot;:[{&quot;family&quot;:&quot;Patel&quot;,&quot;given&quot;:&quot;Arpankumar&quot;,&quot;parse-names&quot;:false,&quot;dropping-particle&quot;:&quot;&quot;,&quot;non-dropping-particle&quot;:&quot;&quot;},{&quot;family&quot;:&quot;Joseph&quot;,&quot;given&quot;:&quot;Ansel&quot;,&quot;parse-names&quot;:false,&quot;dropping-particle&quot;:&quot;&quot;,&quot;non-dropping-particle&quot;:&quot;&quot;},{&quot;family&quot;:&quot;Survase&quot;,&quot;given&quot;:&quot;Shubham&quot;,&quot;parse-names&quot;:false,&quot;dropping-particle&quot;:&quot;&quot;,&quot;non-dropping-particle&quot;:&quot;&quot;},{&quot;family&quot;:&quot;Nair&quot;,&quot;given&quot;:&quot;Rohini&quot;,&quot;parse-names&quot;:false,&quot;dropping-particle&quot;:&quot;&quot;,&quot;non-dropping-particle&quot;:&quot;&quot;}],&quot;container-title&quot;:&quot;SSRN Electronic Journal&quot;,&quot;DOI&quot;:&quot;10.2139/ssrn.3370769&quot;,&quot;ISSN&quot;:&quot;1556-5068&quot;,&quot;issued&quot;:{&quot;date-parts&quot;:[[2019]]},&quot;container-title-short&quot;:&quot;&quot;},&quot;isTemporary&quot;:false}]},{&quot;citationID&quot;:&quot;MENDELEY_CITATION_096f67a4-d8d3-4733-9a8c-8d9988ad873f&quot;,&quot;properties&quot;:{&quot;noteIndex&quot;:0},&quot;isEdited&quot;:false,&quot;manualOverride&quot;:{&quot;isManuallyOverridden&quot;:false,&quot;citeprocText&quot;:&quot;[7]&quot;,&quot;manualOverrideText&quot;:&quot;&quot;},&quot;citationTag&quot;:&quot;MENDELEY_CITATION_v3_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&quot;,&quot;citationItems&quot;:[{&quot;id&quot;:&quot;d19a1ab4-b523-3c15-a76c-545465d82dda&quot;,&quot;itemData&quot;:{&quot;type&quot;:&quot;article-journal&quot;,&quot;id&quot;:&quot;d19a1ab4-b523-3c15-a76c-545465d82dda&quot;,&quot;title&quot;:&quot;Two tree-based methods for the waterfall&quot;,&quot;author&quot;:[{&quot;family&quot;:&quot;Golodetz&quot;,&quot;given&quot;:&quot;S.M.&quot;,&quot;parse-names&quot;:false,&quot;dropping-particle&quot;:&quot;&quot;,&quot;non-dropping-particle&quot;:&quot;&quot;},{&quot;family&quot;:&quot;Nicholls&quot;,&quot;given&quot;:&quot;C.&quot;,&quot;parse-names&quot;:false,&quot;dropping-particle&quot;:&quot;&quot;,&quot;non-dropping-particle&quot;:&quot;&quot;},{&quot;family&quot;:&quot;Voiculescu&quot;,&quot;given&quot;:&quot;I.D.&quot;,&quot;parse-names&quot;:false,&quot;dropping-particle&quot;:&quot;&quot;,&quot;non-dropping-particle&quot;:&quot;&quot;},{&quot;family&quot;:&quot;Cameron&quot;,&quot;given&quot;:&quot;S.A.&quot;,&quot;parse-names&quot;:false,&quot;dropping-particle&quot;:&quot;&quot;,&quot;non-dropping-particle&quot;:&quot;&quot;}],&quot;container-title&quot;:&quot;Pattern Recognition&quot;,&quot;container-title-short&quot;:&quot;Pattern Recognit&quot;,&quot;DOI&quot;:&quot;10.1016/j.patcog.2014.04.017&quot;,&quot;ISSN&quot;:&quot;00313203&quot;,&quot;issued&quot;:{&quot;date-parts&quot;:[[2014,10]]},&quot;page&quot;:&quot;3276-3292&quot;,&quot;issue&quot;:&quot;10&quot;,&quot;volume&quot;:&quot;47&quot;},&quot;isTemporary&quot;:false}]},{&quot;citationID&quot;:&quot;MENDELEY_CITATION_7a37e115-c2ad-4929-a279-3c3b7835b131&quot;,&quot;properties&quot;:{&quot;noteIndex&quot;:0},&quot;isEdited&quot;:false,&quot;manualOverride&quot;:{&quot;isManuallyOverridden&quot;:false,&quot;citeprocText&quot;:&quot;[8]&quot;,&quot;manualOverrideText&quot;:&quot;&quot;},&quot;citationTag&quot;:&quot;MENDELEY_CITATION_v3_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&quot;,&quot;citationItems&quot;:[{&quot;id&quot;:&quot;1508c90f-305d-39fc-87c2-4f5efe6e6eab&quot;,&quot;itemData&quot;:{&quot;type&quot;:&quot;article-journal&quot;,&quot;id&quot;:&quot;1508c90f-305d-39fc-87c2-4f5efe6e6eab&quot;,&quot;title&quot;:&quot;Understanding SDLC using CI/CD Pipeline&quot;,&quot;author&quot;:[{&quot;family&quot;:&quot;Doddaguni&quot;,&quot;given&quot;:&quot;Sachin R&quot;,&quot;parse-names&quot;:false,&quot;dropping-particle&quot;:&quot;&quot;,&quot;non-dropping-particle&quot;:&quot;&quot;},{&quot;family&quot;:&quot;Asif S&quot;,&quot;given&quot;:&quot;Salman&quot;,&quot;parse-names&quot;:false,&quot;dropping-particle&quot;:&quot;&quot;,&quot;non-dropping-particle&quot;:&quot;&quot;},{&quot;family&quot;:&quot;MN&quot;,&quot;given&quot;:&quot;Manas&quot;,&quot;parse-names&quot;:false,&quot;dropping-particle&quot;:&quot;&quot;,&quot;non-dropping-particle&quot;:&quot;&quot;},{&quot;family&quot;:&quot;R&quot;,&quot;given&quot;:&quot;Rohith&quot;,&quot;parse-names&quot;:false,&quot;dropping-particle&quot;:&quot;&quot;,&quot;non-dropping-particle&quot;:&quot;&quot;}],&quot;container-title&quot;:&quot;International Journal of Soft Computing and Engineering&quot;,&quot;DOI&quot;:&quot;10.35940/ijsce.F3405.059620&quot;,&quot;ISSN&quot;:&quot;22312307&quot;,&quot;issued&quot;:{&quot;date-parts&quot;:[[2020,5,5]]},&quot;page&quot;:&quot;22-25&quot;,&quot;abstract&quot;:&quot;&lt;p&gt;Development of complex and quality software necessitates the use of a development model, so that the development process is efficient, reliable and faster. Software development life cycle (SDLC) is a well-defined and wellorganized process used to plan, develop, deploy and maintain high quality software systems. DevOps is one recent addition to SDLC that ensures that the development and operations team collaborate to accelerate the deployment and delivery of higher quality software products. This paper throws a light on how development processes are accelerated using DevOps tactics like continuous integration and deployment (CI/CD) pipelines. however, there are several factors that prevent the organizations from using these approaches. Discovering the evolution of DevOps and its continuous practices, gives a thorough understanding of the importance of the DevOps culture. Manual deployment and testing increase the feedback time of a commit operation. The paper discusses various tools available in the DevOps community that can be used to automate various stages of continuous integration and deployment pipeline, so that the feedback time is reduced.&lt;/p&gt;&quot;,&quot;issue&quot;:&quot;6&quot;,&quot;volume&quot;:&quot;9&quot;,&quot;container-title-short&quot;:&quot;&quot;},&quot;isTemporary&quot;:false}]},{&quot;citationID&quot;:&quot;MENDELEY_CITATION_49e30d0f-a5d6-4dca-a893-81821e40c921&quot;,&quot;properties&quot;:{&quot;noteIndex&quot;:0},&quot;isEdited&quot;:false,&quot;manualOverride&quot;:{&quot;isManuallyOverridden&quot;:false,&quot;citeprocText&quot;:&quot;[9]&quot;,&quot;manualOverrideText&quot;:&quot;&quot;},&quot;citationTag&quot;:&quot;MENDELEY_CITATION_v3_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&quot;,&quot;citationItems&quot;:[{&quot;id&quot;:&quot;e5d0535f-af00-39f5-b480-259caaf8ae67&quot;,&quot;itemData&quot;:{&quot;type&quot;:&quot;article-journal&quot;,&quot;id&quot;:&quot;e5d0535f-af00-39f5-b480-259caaf8ae67&quot;,&quot;title&quot;:&quot;Software Development Life Cycle (SDLC)&quot;,&quot;author&quot;:[{&quot;family&quot;:&quot;Ghumatkar&quot;,&quot;given&quot;:&quot;Rutuja S.&quot;,&quot;parse-names&quot;:false,&quot;dropping-particle&quot;:&quot;&quot;,&quot;non-dropping-particle&quot;:&quot;&quot;},{&quot;family&quot;:&quot;Date&quot;,&quot;given&quot;:&quot;Anup&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3.56554&quot;,&quot;ISSN&quot;:&quot;23219653&quot;,&quot;issued&quot;:{&quot;date-parts&quot;:[[2023,11,30]]},&quot;page&quot;:&quot;1162-1165&quot;,&quot;abstract&quot;:&quot;&lt;p&gt;Abstract: The software development life cycle (SDLC) process plays an important role in the development and delivery of a software product. This research article provides an in-depth analysis of various SDLC approaches and their unique capabilities, benefits, and challenges. By reviewing traditional and modern SDLC models,this article aims to provide insight to software developers, project managers, and project partners to help them make decisions. Information and development into the entire software development process.&lt;/p&gt;&quot;,&quot;issue&quot;:&quot;11&quot;,&quot;volume&quot;:&quot;11&quot;},&quot;isTemporary&quot;:false}]},{&quot;citationID&quot;:&quot;MENDELEY_CITATION_3ee92596-84c0-430e-871a-362b2dedb96f&quot;,&quot;properties&quot;:{&quot;noteIndex&quot;:0},&quot;isEdited&quot;:false,&quot;manualOverride&quot;:{&quot;isManuallyOverridden&quot;:false,&quot;citeprocText&quot;:&quot;[10], [11]&quot;,&quot;manualOverrideText&quot;:&quot;&quot;},&quot;citationTag&quot;:&quot;MENDELEY_CITATION_v3_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&quot;,&quot;citationItems&quot;:[{&quot;id&quot;:&quot;31049e5a-815f-3ed3-9c81-314c67d36cde&quot;,&quot;itemData&quot;:{&quot;type&quot;:&quot;article-journal&quot;,&quot;id&quot;:&quot;31049e5a-815f-3ed3-9c81-314c67d36cde&quot;,&quot;title&quot;:&quot;PEMBUATAN APLIKASI PADA PRAKTIK MANDIRI BIDAN MENGGUNAKAN METODE WATERFALL&quot;,&quot;author&quot;:[{&quot;family&quot;:&quot;Wicaksono&quot;,&quot;given&quot;:&quot;Andri Permana&quot;,&quot;parse-names&quot;:false,&quot;dropping-particle&quot;:&quot;&quot;,&quot;non-dropping-particle&quot;:&quot;&quot;},{&quot;family&quot;:&quot;Rukmana&quot;,&quot;given&quot;:&quot;Dara Ayu Sadiyanti&quot;,&quot;parse-names&quot;:false,&quot;dropping-particle&quot;:&quot;&quot;,&quot;non-dropping-particle&quot;:&quot;&quot;},{&quot;family&quot;:&quot;Pratama&quot;,&quot;given&quot;:&quot;Mudafiq Riyan&quot;,&quot;parse-names&quot;:false,&quot;dropping-particle&quot;:&quot;&quot;,&quot;non-dropping-particle&quot;:&quot;&quot;}],&quot;container-title&quot;:&quot;J-REMI : Jurnal Rekam Medik dan Informasi Kesehatan&quot;,&quot;DOI&quot;:&quot;10.25047/j-remi.v4i2.3863&quot;,&quot;ISSN&quot;:&quot;2721-866X&quot;,&quot;issued&quot;:{&quot;date-parts&quot;:[[2023,3,31]]},&quot;page&quot;:&quot;97-107&quot;,&quot;abstract&quot;:&quot;&lt;p&gt;Rekam medis pasien di Praktik Mandiri Bidan (PMB) wajib disimpan dan dijaga kerahasiaannya untuk memberikan mutu pelayanan kesehatan yang baik, berkualitas, dan cepat tanggap kepada pasien. Praktik Mandiri Bidan Erliyanti Sukirno, S.ST,. Tanah Bumbu berdiri pada tahun 2012. Selama 11 tahun berdiri, pasien masih harus mengantri di ruang tunggu dalam waktu cukup lama. Hal ini dikarenakan proses pelayanan dan rekam medis yang digunakan masih manual. Penelitian ini bertujuan untuk membuat aplikasi khusus pada PMB. Peneliti menggunakan metode research and development untuk memudahkan proses penelitian dan metode waterfall sebagai acuan untuk proses pembuatan aplikasi PMB. Produk pengembangan yang dihasilkan yaitu sebuah aplikasi PMB yang dapat memberikan kemudahan kepada petugas bidan dalam memberikan pelayanan terhadap pasien dan mengurangi waktu lama antrian pasien di ruang tunggu. Pengumpulan data menggunakan wawancara pada 2 orang responden dari pemilik PMB dan petugas bidan. Hasil penelitian berupa kebutuhan sistem secara fungsional dan non fungsional terhadap aplikasi PMB. Kebutuhan tersebut ditranslasikan dalam bentuk desain sistem berupa system flowchart, use case diagram, class diagram, activity diagram, entity relationship diagram, dan data flow diagram. Desain tersebut selanjutnya dilakukan penerjemahan ke bahasa pemrograman dengan menggunakan pemrograman PHP dan database MySQL. Dari hasil penelitian ini telah memiliki beberapa fitur, yaitu fitur login, fitur laporan kunjungan pasien, fitur surat rujukan pasien, fitur data identitas detail pasien dan petugas bidan, fitur notifikasi, fitur pendaftaran/registrasi pasien secara mandiri, dan fitur catatan hasil pemeriksaan pasien. Fitur yang belum terdapat pada aplikasi PMB yaitu fitur pembayaran secara otomatis dan jarak lokasi antara PMB menuju rumah sakit yang dirujuk.&lt;/p&gt;&quot;,&quot;issue&quot;:&quot;2&quot;,&quot;volume&quot;:&quot;4&quot;,&quot;container-title-short&quot;:&quot;&quot;},&quot;isTemporary&quot;:false},{&quot;id&quot;:&quot;1156d951-3da5-3050-8aa5-fd29a5368b9d&quot;,&quot;itemData&quot;:{&quot;type&quot;:&quot;article-journal&quot;,&quot;id&quot;:&quot;1156d951-3da5-3050-8aa5-fd29a5368b9d&quot;,&quot;title&quot;:&quot;APLIKASI PENDAFTARAN EKSTRAKURIKULER BERBASIS WEB DENGAN METODE WATERFALL&quot;,&quot;author&quot;:[{&quot;family&quot;:&quot;Mulyanto&quot;,&quot;given&quot;:&quot;Yudi&quot;,&quot;parse-names&quot;:false,&quot;dropping-particle&quot;:&quot;&quot;,&quot;non-dropping-particle&quot;:&quot;&quot;},{&quot;family&quot;:&quot;Susanto&quot;,&quot;given&quot;:&quot;Eri Sasmita&quot;,&quot;parse-names&quot;:false,&quot;dropping-particle&quot;:&quot;&quot;,&quot;non-dropping-particle&quot;:&quot;&quot;},{&quot;family&quot;:&quot;Ilyas&quot;,&quot;given&quot;:&quot;Muhammad&quot;,&quot;parse-names&quot;:false,&quot;dropping-particle&quot;:&quot;&quot;,&quot;non-dropping-particle&quot;:&quot;&quot;}],&quot;container-title&quot;:&quot;Infotronik : Jurnal Teknologi Informasi dan Elektronika&quot;,&quot;DOI&quot;:&quot;10.32897/infotronik.2023.8.1.2736&quot;,&quot;ISSN&quot;:&quot;2549-7758&quot;,&quot;issued&quot;:{&quot;date-parts&quot;:[[2023,6,28]]},&quot;page&quot;:&quot;22&quot;,&quot;abstract&quot;:&quot;&lt;p&gt;SMAN 1 Moyo Utara merupakan salah satu institusi pendidikan yang didalamnya terdapat pengembangan potensi dan bakat siswa berupa kegiatan ekstrakurikuler. Untuk mengikuti kegiatan tersebut para siswa diharuskan mendaftar terdahulu ekstrakurikuler yang diminati. Pendaftaran masih dilakukan secara manual menggunakan formulir pendaftaran. Setelah itu formulir tersebut di rekap satu per satu dengan menulis kembali ke dalam blangko pendaftaran. Hal tersebut dinilai sangat kurang efisien dan efektif. Berdasarkan permasalahan tersebut peneliti melakukan pendekatan kualitatif dan metode yang digunakan adalah metode pengembangan perangkat lunak waterfall, maka dibuatlah aplikasi berbasis website untuk proses pendaftaran ekstrakurikuler tersebut. Aplikasi di buat menggunakan bahasa pemrograman PHP dengan framework Codeigniter dan database Maria DB. Manfaat dari aplikasi ini adalah untuk membantu siswa untuk mendaftar ekstrakurikuler dalam mengurangi penggunaan kertas yang berlebihan dapat di atasi dan pembina tidak harus merekap satu persatu data yang masuk.&lt;/p&gt;&quot;,&quot;issue&quot;:&quot;1&quot;,&quot;volume&quot;:&quot;8&quot;,&quot;container-title-short&quot;:&quot;&quot;},&quot;isTemporary&quot;:false}]},{&quot;citationID&quot;:&quot;MENDELEY_CITATION_ba025dc7-163a-4249-b317-6cafa7ec5a56&quot;,&quot;properties&quot;:{&quot;noteIndex&quot;:0},&quot;isEdited&quot;:false,&quot;manualOverride&quot;:{&quot;isManuallyOverridden&quot;:false,&quot;citeprocText&quot;:&quot;[10], [11], [12]&quot;,&quot;manualOverrideText&quot;:&quot;&quot;},&quot;citationTag&quot;:&quot;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&quot;,&quot;citationItems&quot;:[{&quot;id&quot;:&quot;31049e5a-815f-3ed3-9c81-314c67d36cde&quot;,&quot;itemData&quot;:{&quot;type&quot;:&quot;article-journal&quot;,&quot;id&quot;:&quot;31049e5a-815f-3ed3-9c81-314c67d36cde&quot;,&quot;title&quot;:&quot;PEMBUATAN APLIKASI PADA PRAKTIK MANDIRI BIDAN MENGGUNAKAN METODE WATERFALL&quot;,&quot;author&quot;:[{&quot;family&quot;:&quot;Wicaksono&quot;,&quot;given&quot;:&quot;Andri Permana&quot;,&quot;parse-names&quot;:false,&quot;dropping-particle&quot;:&quot;&quot;,&quot;non-dropping-particle&quot;:&quot;&quot;},{&quot;family&quot;:&quot;Rukmana&quot;,&quot;given&quot;:&quot;Dara Ayu Sadiyanti&quot;,&quot;parse-names&quot;:false,&quot;dropping-particle&quot;:&quot;&quot;,&quot;non-dropping-particle&quot;:&quot;&quot;},{&quot;family&quot;:&quot;Pratama&quot;,&quot;given&quot;:&quot;Mudafiq Riyan&quot;,&quot;parse-names&quot;:false,&quot;dropping-particle&quot;:&quot;&quot;,&quot;non-dropping-particle&quot;:&quot;&quot;}],&quot;container-title&quot;:&quot;J-REMI : Jurnal Rekam Medik dan Informasi Kesehatan&quot;,&quot;DOI&quot;:&quot;10.25047/j-remi.v4i2.3863&quot;,&quot;ISSN&quot;:&quot;2721-866X&quot;,&quot;issued&quot;:{&quot;date-parts&quot;:[[2023,3,31]]},&quot;page&quot;:&quot;97-107&quot;,&quot;abstract&quot;:&quot;&lt;p&gt;Rekam medis pasien di Praktik Mandiri Bidan (PMB) wajib disimpan dan dijaga kerahasiaannya untuk memberikan mutu pelayanan kesehatan yang baik, berkualitas, dan cepat tanggap kepada pasien. Praktik Mandiri Bidan Erliyanti Sukirno, S.ST,. Tanah Bumbu berdiri pada tahun 2012. Selama 11 tahun berdiri, pasien masih harus mengantri di ruang tunggu dalam waktu cukup lama. Hal ini dikarenakan proses pelayanan dan rekam medis yang digunakan masih manual. Penelitian ini bertujuan untuk membuat aplikasi khusus pada PMB. Peneliti menggunakan metode research and development untuk memudahkan proses penelitian dan metode waterfall sebagai acuan untuk proses pembuatan aplikasi PMB. Produk pengembangan yang dihasilkan yaitu sebuah aplikasi PMB yang dapat memberikan kemudahan kepada petugas bidan dalam memberikan pelayanan terhadap pasien dan mengurangi waktu lama antrian pasien di ruang tunggu. Pengumpulan data menggunakan wawancara pada 2 orang responden dari pemilik PMB dan petugas bidan. Hasil penelitian berupa kebutuhan sistem secara fungsional dan non fungsional terhadap aplikasi PMB. Kebutuhan tersebut ditranslasikan dalam bentuk desain sistem berupa system flowchart, use case diagram, class diagram, activity diagram, entity relationship diagram, dan data flow diagram. Desain tersebut selanjutnya dilakukan penerjemahan ke bahasa pemrograman dengan menggunakan pemrograman PHP dan database MySQL. Dari hasil penelitian ini telah memiliki beberapa fitur, yaitu fitur login, fitur laporan kunjungan pasien, fitur surat rujukan pasien, fitur data identitas detail pasien dan petugas bidan, fitur notifikasi, fitur pendaftaran/registrasi pasien secara mandiri, dan fitur catatan hasil pemeriksaan pasien. Fitur yang belum terdapat pada aplikasi PMB yaitu fitur pembayaran secara otomatis dan jarak lokasi antara PMB menuju rumah sakit yang dirujuk.&lt;/p&gt;&quot;,&quot;issue&quot;:&quot;2&quot;,&quot;volume&quot;:&quot;4&quot;,&quot;container-title-short&quot;:&quot;&quot;},&quot;isTemporary&quot;:false},{&quot;id&quot;:&quot;1156d951-3da5-3050-8aa5-fd29a5368b9d&quot;,&quot;itemData&quot;:{&quot;type&quot;:&quot;article-journal&quot;,&quot;id&quot;:&quot;1156d951-3da5-3050-8aa5-fd29a5368b9d&quot;,&quot;title&quot;:&quot;APLIKASI PENDAFTARAN EKSTRAKURIKULER BERBASIS WEB DENGAN METODE WATERFALL&quot;,&quot;author&quot;:[{&quot;family&quot;:&quot;Mulyanto&quot;,&quot;given&quot;:&quot;Yudi&quot;,&quot;parse-names&quot;:false,&quot;dropping-particle&quot;:&quot;&quot;,&quot;non-dropping-particle&quot;:&quot;&quot;},{&quot;family&quot;:&quot;Susanto&quot;,&quot;given&quot;:&quot;Eri Sasmita&quot;,&quot;parse-names&quot;:false,&quot;dropping-particle&quot;:&quot;&quot;,&quot;non-dropping-particle&quot;:&quot;&quot;},{&quot;family&quot;:&quot;Ilyas&quot;,&quot;given&quot;:&quot;Muhammad&quot;,&quot;parse-names&quot;:false,&quot;dropping-particle&quot;:&quot;&quot;,&quot;non-dropping-particle&quot;:&quot;&quot;}],&quot;container-title&quot;:&quot;Infotronik : Jurnal Teknologi Informasi dan Elektronika&quot;,&quot;DOI&quot;:&quot;10.32897/infotronik.2023.8.1.2736&quot;,&quot;ISSN&quot;:&quot;2549-7758&quot;,&quot;issued&quot;:{&quot;date-parts&quot;:[[2023,6,28]]},&quot;page&quot;:&quot;22&quot;,&quot;abstract&quot;:&quot;&lt;p&gt;SMAN 1 Moyo Utara merupakan salah satu institusi pendidikan yang didalamnya terdapat pengembangan potensi dan bakat siswa berupa kegiatan ekstrakurikuler. Untuk mengikuti kegiatan tersebut para siswa diharuskan mendaftar terdahulu ekstrakurikuler yang diminati. Pendaftaran masih dilakukan secara manual menggunakan formulir pendaftaran. Setelah itu formulir tersebut di rekap satu per satu dengan menulis kembali ke dalam blangko pendaftaran. Hal tersebut dinilai sangat kurang efisien dan efektif. Berdasarkan permasalahan tersebut peneliti melakukan pendekatan kualitatif dan metode yang digunakan adalah metode pengembangan perangkat lunak waterfall, maka dibuatlah aplikasi berbasis website untuk proses pendaftaran ekstrakurikuler tersebut. Aplikasi di buat menggunakan bahasa pemrograman PHP dengan framework Codeigniter dan database Maria DB. Manfaat dari aplikasi ini adalah untuk membantu siswa untuk mendaftar ekstrakurikuler dalam mengurangi penggunaan kertas yang berlebihan dapat di atasi dan pembina tidak harus merekap satu persatu data yang masuk.&lt;/p&gt;&quot;,&quot;issue&quot;:&quot;1&quot;,&quot;volume&quot;:&quot;8&quot;,&quot;container-title-short&quot;:&quot;&quot;},&quot;isTemporary&quot;:false},{&quot;id&quot;:&quot;6e5e301a-878d-3e73-9aae-7c5cd52b22b2&quot;,&quot;itemData&quot;:{&quot;type&quot;:&quot;article-journal&quot;,&quot;id&quot;:&quot;6e5e301a-878d-3e73-9aae-7c5cd52b22b2&quot;,&quot;title&quot;:&quot;Sistem Informasi Kasir Unit Pelayanan Jasa SMKN 1 Cerme Berbasis Website Dengan Metode Waterfall&quot;,&quot;author&quot;:[{&quot;family&quot;:&quot;Pratama&quot;,&quot;given&quot;:&quot;Angga Mahditya Indra&quot;,&quot;parse-names&quot;:false,&quot;dropping-particle&quot;:&quot;&quot;,&quot;non-dropping-particle&quot;:&quot;&quot;},{&quot;family&quot;:&quot;Chotijah&quot;,&quot;given&quot;:&quot;Umi&quot;,&quot;parse-names&quot;:false,&quot;dropping-particle&quot;:&quot;&quot;,&quot;non-dropping-particle&quot;:&quot;&quot;}],&quot;container-title&quot;:&quot;Jurnal Ilmiah  ILKOMINFO - Ilmu Komputer &amp; Informatika&quot;,&quot;DOI&quot;:&quot;10.47324/ilkominfo.v5i2.149&quot;,&quot;ISSN&quot;:&quot;2621-4970&quot;,&quot;issued&quot;:{&quot;date-parts&quot;:[[2022,7,21]]},&quot;page&quot;:&quot;60-67&quot;,&quot;abstract&quot;:&quot;&lt;p&gt;Abstrak: Penggunaan sistem informasi kasir memungkinkan untuk mempermudah proses transaksi pada Unit Pelayanan Jasa SMKN 1 Cerme. Di karenakan belum terdapat sistem informasi kasir untuk melakukan transaksi sehingga dilakukan dengan cara manual hal ini yang menjadi hambatan kinerja Kasir Unit Pelayanan Jasa SMKN 1 Cerme. Pada penelitian ini peneliti menghasilkan sebuah sistem informasi kasir Unit Pelayanan Jasa SMKN 1 Cerme untuk membantu layanan transaksi yang cepat dan pendataan yang akurat dan detail. Metode dalam penelitian ini yaitu menggunakan metode waterfall. Metode waterfall menggambarkan pendekatan yang sistematis juga berurutan terhadap pengembangan software,Langkah Langkah dalam metode ini yaitu, Analisis kebutuhan, Perencanaan, Pemodelan, Developing,Testing,dan Maintenance. Sistem informasi ini dibuat menggunakan bahasa pemerograman PHP, dengan MySql sebagai databasenya.Kata kunci: Sistem,Kasir,WebsiteAbstract: Using a cashier information system simplifies the transaction process at the Service Unit of SMKN 1 Cerme. This is because there is no cashier information system to carry out transac-tions, so it is done manually; this is an obstacle to the performance of the Cashier of the SMKN 1 Cerme Service Unit. The researchers produced a cashier information system for the Service Unit of SMKN 1 Cerme to assist in fast transaction services and accurate and detailed data collection. The method in this research is using the waterfall method. The waterfall method de-scribes a systematic and sequential approach to software development. The steps in this meth-od are requirements analysis, planning, modeling, developing, testing, and maintenance. This information system is made using the PHP programming language, with MySql as the data-base.Keywords: System, Cashier, Website&lt;/p&gt;&quot;,&quot;issue&quot;:&quot;2&quot;,&quot;volume&quot;:&quot;5&quot;,&quot;container-title-short&quot;:&quot;&quot;},&quot;isTemporary&quot;:false}]},{&quot;citationID&quot;:&quot;MENDELEY_CITATION_c7e5d256-1a51-425f-bb66-e279dda94feb&quot;,&quot;properties&quot;:{&quot;noteIndex&quot;:0},&quot;isEdited&quot;:false,&quot;manualOverride&quot;:{&quot;isManuallyOverridden&quot;:false,&quot;citeprocText&quot;:&quot;[13]&quot;,&quot;manualOverrideText&quot;:&quot;&quot;},&quot;citationTag&quot;:&quot;MENDELEY_CITATION_v3_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&quot;,&quot;citationItems&quot;:[{&quot;id&quot;:&quot;36901bac-e185-3114-ab77-726a6891d9ea&quot;,&quot;itemData&quot;:{&quot;type&quot;:&quot;article-journal&quot;,&quot;id&quot;:&quot;36901bac-e185-3114-ab77-726a6891d9ea&quot;,&quot;title&quot;:&quot;A socio-technical-based process for questionnaire development in requirements elicitation via interviews&quot;,&quot;author&quot;:[{&quot;family&quot;:&quot;Wahbeh&quot;,&quot;given&quot;:&quot;Abdullah&quot;,&quot;parse-names&quot;:false,&quot;dropping-particle&quot;:&quot;&quot;,&quot;non-dropping-particle&quot;:&quot;&quot;},{&quot;family&quot;:&quot;Sarnikar&quot;,&quot;given&quot;:&quot;Surendra&quot;,&quot;parse-names&quot;:false,&quot;dropping-particle&quot;:&quot;&quot;,&quot;non-dropping-particle&quot;:&quot;&quot;},{&quot;family&quot;:&quot;El-Gayar&quot;,&quot;given&quot;:&quot;Omar&quot;,&quot;parse-names&quot;:false,&quot;dropping-particle&quot;:&quot;&quot;,&quot;non-dropping-particle&quot;:&quot;&quot;}],&quot;container-title&quot;:&quot;Requirements Engineering&quot;,&quot;container-title-short&quot;:&quot;Requir Eng&quot;,&quot;DOI&quot;:&quot;10.1007/s00766-019-00324-x&quot;,&quot;ISSN&quot;:&quot;0947-3602&quot;,&quot;issued&quot;:{&quot;date-parts&quot;:[[2020,9,12]]},&quot;page&quot;:&quot;295-315&quot;,&quot;issue&quot;:&quot;3&quot;,&quot;volume&quot;:&quot;25&quot;},&quot;isTemporary&quot;:false}]},{&quot;citationID&quot;:&quot;MENDELEY_CITATION_6bca6fa8-fd89-4481-a468-702f93e655a7&quot;,&quot;properties&quot;:{&quot;noteIndex&quot;:0},&quot;isEdited&quot;:false,&quot;manualOverride&quot;:{&quot;isManuallyOverridden&quot;:false,&quot;citeprocText&quot;:&quot;[14], [15]&quot;,&quot;manualOverrideText&quot;:&quot;&quot;},&quot;citationTag&quot;:&quot;MENDELEY_CITATION_v3_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&quot;,&quot;citationItems&quot;:[{&quot;id&quot;:&quot;df787737-f7bf-36eb-bb39-6a1b23fe43ee&quot;,&quot;itemData&quot;:{&quot;type&quot;:&quot;article-journal&quot;,&quot;id&quot;:&quot;df787737-f7bf-36eb-bb39-6a1b23fe43ee&quot;,&quot;title&quot;:&quot;Pemanfaatan UML (Unified Modeling Language) Dalam Perancangan Sistem Informasi E-Commerce Jenis Customer-To-Customer&quot;,&quot;author&quot;:[{&quot;family&quot;:&quot;Sonata&quot;,&quot;given&quot;:&quot;Fifin -&quot;,&quot;parse-names&quot;:false,&quot;dropping-particle&quot;:&quot;&quot;,&quot;non-dropping-particle&quot;:&quot;&quot;}],&quot;container-title&quot;:&quot;Jurnal Komunika : Jurnal Komunikasi, Media dan Informatika&quot;,&quot;DOI&quot;:&quot;10.31504/komunika.v8i1.1832&quot;,&quot;ISSN&quot;:&quot;2579-5899&quot;,&quot;issued&quot;:{&quot;date-parts&quot;:[[2019,6,28]]},&quot;page&quot;:&quot;22&quot;,&quot;issue&quot;:&quot;1&quot;,&quot;volume&quot;:&quot;8&quot;,&quot;container-title-short&quot;:&quot;&quot;},&quot;isTemporary&quot;:false},{&quot;id&quot;:&quot;0f637d9d-c51d-3eab-a5cc-28de46dd6cf5&quot;,&quot;itemData&quot;:{&quot;type&quot;:&quot;article-journal&quot;,&quot;id&quot;:&quot;0f637d9d-c51d-3eab-a5cc-28de46dd6cf5&quot;,&quot;title&quot;:&quot;PERANCANGAN APLIKASI PENJUALAN HEWAN TERNAK UNTUK QURBAN DAN AQIQAH DENGAN METODE UNIFIED MODELING LANGUAGE (UML)&quot;,&quot;author&quot;:[{&quot;family&quot;:&quot;Pakaya&quot;,&quot;given&quot;:&quot;Roys&quot;,&quot;parse-names&quot;:false,&quot;dropping-particle&quot;:&quot;&quot;,&quot;non-dropping-particle&quot;:&quot;&quot;},{&quot;family&quot;:&quot;Tapate&quot;,&quot;given&quot;:&quot;Abdul Rahman&quot;,&quot;parse-names&quot;:false,&quot;dropping-particle&quot;:&quot;&quot;,&quot;non-dropping-particle&quot;:&quot;&quot;},{&quot;family&quot;:&quot;Suleman&quot;,&quot;given&quot;:&quot;Salman&quot;,&quot;parse-names&quot;:false,&quot;dropping-particle&quot;:&quot;&quot;,&quot;non-dropping-particle&quot;:&quot;&quot;}],&quot;container-title&quot;:&quot;Jurnal Technopreneur (JTech)&quot;,&quot;DOI&quot;:&quot;10.30869/jtech.v8i1.531&quot;,&quot;ISSN&quot;:&quot;2548-558X&quot;,&quot;issued&quot;:{&quot;date-parts&quot;:[[2020,5,6]]},&quot;page&quot;:&quot;31-40&quot;,&quot;abstract&quot;:&quot;&lt;p&gt;Kebanyakan peternak mengalami kesulitan untuk menjual hewan untuk qurban dan aqiqah, begitu pula sebaliknya banyak pembeli yang sulit mendapatkan informasi mengenai penjualan hewan yang dapat di gunakan untuk qurban dan aqiqah, dengan harga dan kualitasnya baik. Tujuan dari penelitian ini adalah untuk merancang sebuah aplikasi yang dapat membantu konsumen dan peternak hewan qurban dan aqiqah agar dapat bertransaksi dengan mudah. Unified Modeling Language (UML) menjadi metode yang dipilih oleh peneliti dalam perancangan penelitian ini. Dengan adanya aplikasi ini diharapkan dapat membantu para peternak dalam mempromosikan dan memasarkan hewan ternak yang akan di jual belikan serta dapat memberikan informasi terhadap pembeli yang membutuhkan hewan qurban dan aqiqah.&lt;/p&gt;&quot;,&quot;issue&quot;:&quot;1&quot;,&quot;volume&quot;:&quot;8&quot;,&quot;container-title-short&quot;:&quot;&quot;},&quot;isTemporary&quot;:false}]},{&quot;citationID&quot;:&quot;MENDELEY_CITATION_b20b396f-c29e-4ca9-8d9e-19ac0a953c6c&quot;,&quot;properties&quot;:{&quot;noteIndex&quot;:0},&quot;isEdited&quot;:false,&quot;manualOverride&quot;:{&quot;isManuallyOverridden&quot;:false,&quot;citeprocText&quot;:&quot;[16], [17]&quot;,&quot;manualOverrideText&quot;:&quot;&quot;},&quot;citationTag&quot;:&quot;MENDELEY_CITATION_v3_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&quot;,&quot;citationItems&quot;:[{&quot;id&quot;:&quot;1b94f7b8-2ed4-3ae4-b347-5177132d39fc&quot;,&quot;itemData&quot;:{&quot;type&quot;:&quot;article-journal&quot;,&quot;id&quot;:&quot;1b94f7b8-2ed4-3ae4-b347-5177132d39fc&quot;,&quot;title&quot;:&quot;Static generation of UML sequence diagrams&quot;,&quot;author&quot;:[{&quot;family&quot;:&quot;Alvin&quot;,&quot;given&quot;:&quot;Chris&quot;,&quot;parse-names&quot;:false,&quot;dropping-particle&quot;:&quot;&quot;,&quot;non-dropping-particle&quot;:&quot;&quot;},{&quot;family&quot;:&quot;Peterson&quot;,&quot;given&quot;:&quot;Brian&quot;,&quot;parse-names&quot;:false,&quot;dropping-particle&quot;:&quot;&quot;,&quot;non-dropping-particle&quot;:&quot;&quot;},{&quot;family&quot;:&quot;Mukhopadhyay&quot;,&quot;given&quot;:&quot;Supratik&quot;,&quot;parse-names&quot;:false,&quot;dropping-particle&quot;:&quot;&quot;,&quot;non-dropping-particle&quot;:&quot;&quot;}],&quot;container-title&quot;:&quot;International Journal on Software Tools for Technology Transfer&quot;,&quot;DOI&quot;:&quot;10.1007/s10009-019-00545-z&quot;,&quot;ISSN&quot;:&quot;1433-2779&quot;,&quot;issued&quot;:{&quot;date-parts&quot;:[[2021,2,26]]},&quot;page&quot;:&quot;31-53&quot;,&quot;abstract&quot;:&quot;&lt;p&gt; UML sequence diagrams are visual representations of object interactions in a system and can provide valuable information for program comprehension, debugging, maintenance, and software archeology. Sequence diagrams generated from legacy code are independent of existing documentation that may have eroded. We present a framework for static generation of UML sequence diagrams from object-oriented source code. The framework provides a query refinement system to guide the user to interesting interactions in the source code. Our technique involves constructing a hypergraph representation of the source code, traversing the hypergraph with respect to a user-defined query, and generating the corresponding set of sequence diagrams. We implemented our framework as a tool, &lt;italic&gt;StaticGen&lt;/italic&gt; (supporting software: &lt;ext-link ext-link-type=\&quot;uri\&quot; href=\&quot;https://github.com/doubleblindanon/SeqGenWeb\&quot;&gt; &lt;italic&gt;StaticGen&lt;/italic&gt; &lt;/ext-link&gt; ), analyzing a corpus of 30 Android applications. We provide experimental results demonstrating the efficacy of our technique (originally appeared in the Proceedings of Fundamental Approaches to Software Engineering—20th International Conference, FASE 2017, Held as Part of the European Joint Conferences on Theory and Practice of Software, ETAPS 2017, Uppsala, Sweden, April 22–29, 2017). &lt;/p&gt;&quot;,&quot;issue&quot;:&quot;1&quot;,&quot;volume&quot;:&quot;23&quot;,&quot;container-title-short&quot;:&quot;&quot;},&quot;isTemporary&quot;:false},{&quot;id&quot;:&quot;841bf9d6-76ef-3e67-8d85-aa0aa3e863be&quot;,&quot;itemData&quot;:{&quot;type&quot;:&quot;article-journal&quot;,&quot;id&quot;:&quot;841bf9d6-76ef-3e67-8d85-aa0aa3e863be&quot;,&quot;title&quot;:&quot;Extended ForUML for Automatic Generation of UML Sequence Diagrams from Object-Oriented Fortran&quot;,&quot;author&quot;:[{&quot;family&quot;:&quot;Nanthaamornphong&quot;,&quot;given&quot;:&quot;Aziz&quot;,&quot;parse-names&quot;:false,&quot;dropping-particle&quot;:&quot;&quot;,&quot;non-dropping-particle&quot;:&quot;&quot;},{&quot;family&quot;:&quot;Leatongkam&quot;,&quot;given&quot;:&quot;Anawat&quot;,&quot;parse-names&quot;:false,&quot;dropping-particle&quot;:&quot;&quot;,&quot;non-dropping-particle&quot;:&quot;&quot;}],&quot;container-title&quot;:&quot;Scientific Programming&quot;,&quot;container-title-short&quot;:&quot;Sci Program&quot;,&quot;DOI&quot;:&quot;10.1155/2019/2542686&quot;,&quot;ISSN&quot;:&quot;1058-9244&quot;,&quot;issued&quot;:{&quot;date-parts&quot;:[[2019,2,5]]},&quot;page&quot;:&quot;1-22&quot;,&quot;abstract&quot;:&quot;&lt;p&gt;Recently, reverse engineering has become widely recognized as a valuable process for extracting system abstractions and design information from existing software. This study focuses on ForUML, a reverse engineering tool developed to extract UML diagrams from modern object-oriented Fortran programs. Generally, Fortran is used to implement scientific and engineering software in various domains, such as weather forecasting, astrophysics, and engineering design. However, methods for visualizing the existing design of object-oriented Fortran software are lacking. UML diagrams of Fortran software would be beneficial to scientists and engineers in explaining the structure and behavior of their programs at a higher level of abstraction than the source code itself. UML diagrams can enhance discussions within development teams and with the broader scientific community. The first version of ForUML produces only UML class diagrams. Class diagrams provide a useful window into the static structure of a program, including the structure and components of each class and the relationships between classes. However, class diagrams lack the temporal information required to understand class behavior and interactions between classes. UML sequence diagrams provide this important algorithmic information. Therefore, herein, an extension for ForUML to extract UML sequence diagrams from the Fortran code is proposed, and this capability is provided using a widely used open-source platform. This study argues that the proposed extension will enable the visualization of object-oriented Fortran software behavior and algorithmic structure and thereby enhance the development, maintenance practices, decision processes, and communications in scientific and engineering software communities worldwide.&lt;/p&gt;&quot;,&quot;volume&quot;:&quot;2019&quot;},&quot;isTemporary&quot;:false}]},{&quot;citationID&quot;:&quot;MENDELEY_CITATION_76ebd014-f628-4e82-85a3-3a780545fbcb&quot;,&quot;properties&quot;:{&quot;noteIndex&quot;:0},&quot;isEdited&quot;:false,&quot;manualOverride&quot;:{&quot;isManuallyOverridden&quot;:false,&quot;citeprocText&quot;:&quot;[18]&quot;,&quot;manualOverrideText&quot;:&quot;&quot;},&quot;citationTag&quot;:&quot;MENDELEY_CITATION_v3_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&quot;,&quot;citationItems&quot;:[{&quot;id&quot;:&quot;fd19475b-3410-3636-8524-9d94d9a869b2&quot;,&quot;itemData&quot;:{&quot;type&quot;:&quot;webpage&quot;,&quot;id&quot;:&quot;fd19475b-3410-3636-8524-9d94d9a869b2&quot;,&quot;title&quot;:&quot;Next.js: Docs&quot;,&quot;author&quot;:[{&quot;family&quot;:&quot;Next.js&quot;,&quot;given&quot;:&quot;&quot;,&quot;parse-names&quot;:false,&quot;dropping-particle&quot;:&quot;&quot;,&quot;non-dropping-particle&quot;:&quot;&quot;}],&quot;container-title&quot;:&quot;Next.js Documentation&quot;,&quot;accessed&quot;:{&quot;date-parts&quot;:[[2024,1,10]]},&quot;URL&quot;:&quot;https://nextjs.org/docs&quot;,&quot;issued&quot;:{&quot;date-parts&quot;:[[2024]]},&quot;container-title-short&quot;:&quot;&quot;},&quot;isTemporary&quot;:false}]},{&quot;citationID&quot;:&quot;MENDELEY_CITATION_36a28204-ed74-4583-b5b8-aa1f13717687&quot;,&quot;properties&quot;:{&quot;noteIndex&quot;:0},&quot;isEdited&quot;:false,&quot;manualOverride&quot;:{&quot;isManuallyOverridden&quot;:false,&quot;citeprocText&quot;:&quot;[19], [20]&quot;,&quot;manualOverrideText&quot;:&quot;&quot;},&quot;citationTag&quot;:&quot;MENDELEY_CITATION_v3_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&quot;,&quot;citationItems&quot;:[{&quot;id&quot;:&quot;b7dd9f9a-7b64-31de-9df6-86066fd4a904&quot;,&quot;itemData&quot;:{&quot;type&quot;:&quot;webpage&quot;,&quot;id&quot;:&quot;b7dd9f9a-7b64-31de-9df6-86066fd4a904&quot;,&quot;title&quot;:&quot;Express - Node.js web application framework&quot;,&quot;author&quot;:[{&quot;family&quot;:&quot;Express&quot;,&quot;given&quot;:&quot;&quot;,&quot;parse-names&quot;:false,&quot;dropping-particle&quot;:&quot;&quot;,&quot;non-dropping-particle&quot;:&quot;&quot;}],&quot;container-title&quot;:&quot;Express Website&quot;,&quot;accessed&quot;:{&quot;date-parts&quot;:[[2024,1,10]]},&quot;URL&quot;:&quot;https://expressjs.com/&quot;,&quot;container-title-short&quot;:&quot;&quot;},&quot;isTemporary&quot;:false},{&quot;id&quot;:&quot;4ad03c62-53e8-3483-8877-6e5cbea2c6d1&quot;,&quot;itemData&quot;:{&quot;type&quot;:&quot;webpage&quot;,&quot;id&quot;:&quot;4ad03c62-53e8-3483-8877-6e5cbea2c6d1&quot;,&quot;title&quot;:&quot;Express.js&quot;,&quot;author&quot;:[{&quot;family&quot;:&quot;Jain&quot;,&quot;given&quot;:&quot;Sandeep&quot;,&quot;parse-names&quot;:false,&quot;dropping-particle&quot;:&quot;&quot;,&quot;non-dropping-particle&quot;:&quot;&quot;}],&quot;container-title&quot;:&quot;GeeksForGeeks Website&quot;,&quot;accessed&quot;:{&quot;date-parts&quot;:[[2024,1,10]]},&quot;URL&quot;:&quot;https://www.geeksforgeeks.org/express-js/&quot;,&quot;issued&quot;:{&quot;date-parts&quot;:[[2023,9,27]]},&quot;container-title-short&quot;:&quot;&quot;},&quot;isTemporary&quot;:false}]},{&quot;citationID&quot;:&quot;MENDELEY_CITATION_c14dcf0b-e9cc-42c0-a66a-a2c7e7a7bb52&quot;,&quot;properties&quot;:{&quot;noteIndex&quot;:0},&quot;isEdited&quot;:false,&quot;manualOverride&quot;:{&quot;isManuallyOverridden&quot;:false,&quot;citeprocText&quot;:&quot;[21]&quot;,&quot;manualOverrideText&quot;:&quot;&quot;},&quot;citationTag&quot;:&quot;MENDELEY_CITATION_v3_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&quot;,&quot;citationItems&quot;:[{&quot;id&quot;:&quot;c97a7c10-626a-3afe-8f34-5c71055ee857&quot;,&quot;itemData&quot;:{&quot;type&quot;:&quot;webpage&quot;,&quot;id&quot;:&quot;c97a7c10-626a-3afe-8f34-5c71055ee857&quot;,&quot;title&quot;:&quot;What Exactly is Node.js? Explained for Beginners&quot;,&quot;author&quot;:[{&quot;family&quot;:&quot;Semah&quot;,&quot;given&quot;:&quot;Benjamin&quot;,&quot;parse-names&quot;:false,&quot;dropping-particle&quot;:&quot;&quot;,&quot;non-dropping-particle&quot;:&quot;&quot;}],&quot;container-title&quot;:&quot;freeCodeCamp Website&quot;,&quot;accessed&quot;:{&quot;date-parts&quot;:[[2024,1,10]]},&quot;URL&quot;:&quot;https://www.freecodecamp.org/news/what-is-node-js/&quot;,&quot;issued&quot;:{&quot;date-parts&quot;:[[2022,12,5]]},&quot;container-title-short&quot;:&quot;&quot;},&quot;isTemporary&quot;:false}]},{&quot;citationID&quot;:&quot;MENDELEY_CITATION_e2c0b49a-0921-4ae6-ab0e-4065ad32d2b3&quot;,&quot;properties&quot;:{&quot;noteIndex&quot;:0},&quot;isEdited&quot;:false,&quot;manualOverride&quot;:{&quot;isManuallyOverridden&quot;:false,&quot;citeprocText&quot;:&quot;[22]&quot;,&quot;manualOverrideText&quot;:&quot;&quot;},&quot;citationTag&quot;:&quot;MENDELEY_CITATION_v3_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&quot;,&quot;citationItems&quot;:[{&quot;id&quot;:&quot;9bbe88e4-db7f-3331-8975-72db430af07f&quot;,&quot;itemData&quot;:{&quot;type&quot;:&quot;webpage&quot;,&quot;id&quot;:&quot;9bbe88e4-db7f-3331-8975-72db430af07f&quot;,&quot;title&quot;:&quot;Introduction to Node.js&quot;,&quot;author&quot;:[{&quot;family&quot;:&quot;Node.js&quot;,&quot;given&quot;:&quot;&quot;,&quot;parse-names&quot;:false,&quot;dropping-particle&quot;:&quot;&quot;,&quot;non-dropping-particle&quot;:&quot;&quot;}],&quot;container-title&quot;:&quot;Node.js Website&quot;,&quot;accessed&quot;:{&quot;date-parts&quot;:[[2024,1,10]]},&quot;URL&quot;:&quot;https://nodejs.org/en/learn/getting-started/introduction-to-nodejs&quot;,&quot;container-title-short&quot;:&quot;&quot;},&quot;isTemporary&quot;:false}]},{&quot;citationID&quot;:&quot;MENDELEY_CITATION_6304f329-16bc-4054-892e-ffd3f2714115&quot;,&quot;properties&quot;:{&quot;noteIndex&quot;:0},&quot;isEdited&quot;:false,&quot;manualOverride&quot;:{&quot;isManuallyOverridden&quot;:false,&quot;citeprocText&quot;:&quot;[23], [24]&quot;,&quot;manualOverrideText&quot;:&quot;&quot;},&quot;citationTag&quot;:&quot;MENDELEY_CITATION_v3_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&quot;,&quot;citationItems&quot;:[{&quot;id&quot;:&quot;642d3379-3595-37ff-9def-9d051c793999&quot;,&quot;itemData&quot;:{&quot;type&quot;:&quot;webpage&quot;,&quot;id&quot;:&quot;642d3379-3595-37ff-9def-9d051c793999&quot;,&quot;title&quot;:&quot;What is Node.js: A Comprehensive Guide&quot;,&quot;author&quot;:[{&quot;family&quot;:&quot;Sufiyan&quot;,&quot;given&quot;:&quot;Taha&quot;,&quot;parse-names&quot;:false,&quot;dropping-particle&quot;:&quot;&quot;,&quot;non-dropping-particle&quot;:&quot;&quot;}],&quot;container-title&quot;:&quot;Simplilearn Website&quot;,&quot;accessed&quot;:{&quot;date-parts&quot;:[[2024,1,10]]},&quot;URL&quot;:&quot;https://www.simplilearn.com/tutorials/nodejs-tutorial/what-is-nodejs#:~:text=js%3F-,Node.,was%20released%20in%20April%202021.&quot;,&quot;issued&quot;:{&quot;date-parts&quot;:[[2023,5,16]]},&quot;container-title-short&quot;:&quot;&quot;},&quot;isTemporary&quot;:false},{&quot;id&quot;:&quot;478e9566-076f-38bf-8caf-d3563983061c&quot;,&quot;itemData&quot;:{&quot;type&quot;:&quot;webpage&quot;,&quot;id&quot;:&quot;478e9566-076f-38bf-8caf-d3563983061c&quot;,&quot;title&quot;:&quot;What is the Node.js (Node) runtime environment?—TechTarget Definition&quot;,&quot;author&quot;:[{&quot;family&quot;:&quot;Sheldon&quot;,&quot;given&quot;:&quot;Robert&quot;,&quot;parse-names&quot;:false,&quot;dropping-particle&quot;:&quot;&quot;,&quot;non-dropping-particle&quot;:&quot;&quot;},{&quot;family&quot;:&quot;Denman&quot;,&quot;given&quot;:&quot;James&quot;,&quot;parse-names&quot;:false,&quot;dropping-particle&quot;:&quot;&quot;,&quot;non-dropping-particle&quot;:&quot;&quot;}],&quot;container-title&quot;:&quot;TechTarget Website&quot;,&quot;accessed&quot;:{&quot;date-parts&quot;:[[2024,1,10]]},&quot;URL&quot;:&quot;https://www.techtarget.com/whatis/definition/Nodejs&quot;,&quot;container-title-short&quot;:&quot;&quot;},&quot;isTemporary&quot;:false}]},{&quot;citationID&quot;:&quot;MENDELEY_CITATION_0bf1e857-7fa1-49ab-8c2e-0e077f75bf5b&quot;,&quot;properties&quot;:{&quot;noteIndex&quot;:0},&quot;isEdited&quot;:false,&quot;manualOverride&quot;:{&quot;isManuallyOverridden&quot;:false,&quot;citeprocText&quot;:&quot;[22], [25]&quot;,&quot;manualOverrideText&quot;:&quot;&quot;},&quot;citationTag&quot;:&quot;MENDELEY_CITATION_v3_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&quot;,&quot;citationItems&quot;:[{&quot;id&quot;:&quot;9bbe88e4-db7f-3331-8975-72db430af07f&quot;,&quot;itemData&quot;:{&quot;type&quot;:&quot;webpage&quot;,&quot;id&quot;:&quot;9bbe88e4-db7f-3331-8975-72db430af07f&quot;,&quot;title&quot;:&quot;Introduction to Node.js&quot;,&quot;author&quot;:[{&quot;family&quot;:&quot;Node.js&quot;,&quot;given&quot;:&quot;&quot;,&quot;parse-names&quot;:false,&quot;dropping-particle&quot;:&quot;&quot;,&quot;non-dropping-particle&quot;:&quot;&quot;}],&quot;container-title&quot;:&quot;Node.js Website&quot;,&quot;accessed&quot;:{&quot;date-parts&quot;:[[2024,1,10]]},&quot;URL&quot;:&quot;https://nodejs.org/en/learn/getting-started/introduction-to-nodejs&quot;,&quot;container-title-short&quot;:&quot;&quot;},&quot;isTemporary&quot;:false},{&quot;id&quot;:&quot;6dfa9862-c344-36b9-ae56-f905d263224b&quot;,&quot;itemData&quot;:{&quot;type&quot;:&quot;webpage&quot;,&quot;id&quot;:&quot;6dfa9862-c344-36b9-ae56-f905d263224b&quot;,&quot;title&quot;:&quot;Tutorial Node.js: Apa itu Node.js dan dasar-dasar Node.js&quot;,&quot;author&quot;:[{&quot;family&quot;:&quot;Dicoding&quot;,&quot;given&quot;:&quot;&quot;,&quot;parse-names&quot;:false,&quot;dropping-particle&quot;:&quot;&quot;,&quot;non-dropping-particle&quot;:&quot;&quot;}],&quot;container-title&quot;:&quot;Dicoding Website&quot;,&quot;accessed&quot;:{&quot;date-parts&quot;:[[2024,1,10]]},&quot;URL&quot;:&quot;https://www.dicoding.com/blog/apa-itu-node-js/&quot;,&quot;issued&quot;:{&quot;date-parts&quot;:[[2021,5,15]]},&quot;container-title-short&quot;:&quot;&quot;},&quot;isTemporary&quot;:false}]},{&quot;citationID&quot;:&quot;MENDELEY_CITATION_ead0507a-ede8-4ec4-8d20-3e4e4c7c32dc&quot;,&quot;properties&quot;:{&quot;noteIndex&quot;:0},&quot;isEdited&quot;:false,&quot;manualOverride&quot;:{&quot;isManuallyOverridden&quot;:false,&quot;citeprocText&quot;:&quot;[26]&quot;,&quot;manualOverrideText&quot;:&quot;&quot;},&quot;citationTag&quot;:&quot;MENDELEY_CITATION_v3_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&quot;,&quot;citationItems&quot;:[{&quot;id&quot;:&quot;766286fd-bfc6-3ad6-b352-bfbf4f008de1&quot;,&quot;itemData&quot;:{&quot;type&quot;:&quot;webpage&quot;,&quot;id&quot;:&quot;766286fd-bfc6-3ad6-b352-bfbf4f008de1&quot;,&quot;title&quot;:&quot;API Google Cloud&quot;,&quot;author&quot;:[{&quot;family&quot;:&quot;Google&quot;,&quot;given&quot;:&quot;&quot;,&quot;parse-names&quot;:false,&quot;dropping-particle&quot;:&quot;&quot;,&quot;non-dropping-particle&quot;:&quot;&quot;}],&quot;container-title&quot;:&quot;Google &quot;,&quot;accessed&quot;:{&quot;date-parts&quot;:[[2024,1,10]]},&quot;URL&quot;:&quot;https://cloud.google.com/apis/docs/overview?_x_tr_sl=en&amp;_x_tr_tl=id&amp;_x_tr_hl=id&amp;_x_tr_pto=tc&amp;hl=id&quot;,&quot;container-title-short&quot;:&quot;&quot;},&quot;isTemporary&quot;:false}]},{&quot;citationID&quot;:&quot;MENDELEY_CITATION_7bba43d2-1886-4018-bb07-da7633dc0cea&quot;,&quot;properties&quot;:{&quot;noteIndex&quot;:0},&quot;isEdited&quot;:false,&quot;manualOverride&quot;:{&quot;isManuallyOverridden&quot;:false,&quot;citeprocText&quot;:&quot;[27]&quot;,&quot;manualOverrideText&quot;:&quot;&quot;},&quot;citationTag&quot;:&quot;MENDELEY_CITATION_v3_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&quot;,&quot;citationItems&quot;:[{&quot;id&quot;:&quot;af95228d-416f-35c4-bf6c-2ea78d845e5e&quot;,&quot;itemData&quot;:{&quot;type&quot;:&quot;report&quot;,&quot;id&quot;:&quot;af95228d-416f-35c4-bf6c-2ea78d845e5e&quot;,&quot;title&quot;:&quot;Pengujian Aplikasi Doctor to Doctor Menggunakan Metode Black Box Testing&quot;,&quot;author&quot;:[{&quot;family&quot;:&quot;Dewi&quot;,&quot;given&quot;:&quot;Sari&quot;,&quot;parse-names&quot;:false,&quot;dropping-particle&quot;:&quot;&quot;,&quot;non-dropping-particle&quot;:&quot;&quot;},{&quot;family&quot;:&quot;Adithama&quot;,&quot;given&quot;:&quot;S P&quot;,&quot;parse-names&quot;:false,&quot;dropping-particle&quot;:&quot;&quot;,&quot;non-dropping-particle&quot;:&quot;&quot;},{&quot;family&quot;:&quot;Suhardi&quot;,&quot;given&quot;:&quot;A T&quot;,&quot;parse-names&quot;:false,&quot;dropping-particle&quot;:&quot;&quot;,&quot;non-dropping-particle&quot;:&quot;&quot;}],&quot;issued&quot;:{&quot;date-parts&quot;:[[2023]]},&quot;abstract&quot;:&quot;Abstrak. Ketersediaan smartphone mempengaruhi perkembangan aplikasi mobile yang bertujuan membantu manusia dalam aktivitas sehari-hari. Salah satu contohnya adalah aplikasi Doctor to Doctor (D2D) yang membantu dokter memperoleh informasi terbaru seputar kesehatan. Untuk mempertahankan kualitas aplikasi yang nyaman bagi pengguna, diperlukan pengujian yang bertujuan menemukan kesalahan dalam aplikasi. Pengujian dilakukan secara manual dan otomatis dengan menggunakan aplikasi pengujian otomatis Katalon Studio pada 16 dari 42 fungsi aplikasi D2D berdasarkan uji fungsional. Penelitian ini membandingkan tingkat efektivitas pengujian manual dan otomatis, serta kelebihan dan kekurangan dari keduanya. Hasil pengujian menunjukkan persentase keberhasilan pengujian aplikasi D2D sebesar 86,89%, namun 7 dari 16 fungsi belum berjalan dengan baik. Hasil pengujian juga menunjukkan bahwa pengujian otomatis menggunakan Katalon Studio kurang efektif dibandingkan dengan pengujian manual dari segi waktu. Kata Kunci: Black box testing; Doctor to Doctor; Katalon Studio; pengujian manual; pengujian otomatis Abstract. The presence of smartphones has led to the advancement of mobile applications that aim to assist humans in their daily activities. One example is the Doctor to Doctor (D2D) application, which helps doctors obtain the latest information on health. To maintain the quality of the application for comfortable use by users, testing is necessary to identify errors in the application. The testing was conducted manually and automatically using the Katalon Studio automated testing application for 16 of the 42 functions of the D2D application based on functional tests. This study compares the effectiveness of manual and automatic testing, as well as the advantages and disadvantages of each. The test results showed an 86.89% success rate for the D2D application, but 7 of the 16 functions did not work properly. The results also indicated that automated testing using Katalon Studio was less effective than manual testing in terms of time.&quot;,&quot;issue&quot;:&quot;1&quot;,&quot;volume&quot;:&quot;3&quot;,&quot;container-title-short&quot;:&quot;&quot;},&quot;isTemporary&quot;:false}]},{&quot;citationID&quot;:&quot;MENDELEY_CITATION_d891b906-e200-455e-99ca-86ade09aac1b&quot;,&quot;properties&quot;:{&quot;noteIndex&quot;:0},&quot;isEdited&quot;:false,&quot;manualOverride&quot;:{&quot;isManuallyOverridden&quot;:false,&quot;citeprocText&quot;:&quot;[28], [29], [30]&quot;,&quot;manualOverrideText&quot;:&quot;&quot;},&quot;citationTag&quot;:&quot;MENDELEY_CITATION_v3_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&quot;,&quot;citationItems&quot;:[{&quot;id&quot;:&quot;6040391f-19cc-348c-b0ed-56789f098ccb&quot;,&quot;itemData&quot;:{&quot;type&quot;:&quot;article-journal&quot;,&quot;id&quot;:&quot;6040391f-19cc-348c-b0ed-56789f098ccb&quot;,&quot;title&quot;:&quot;Pengujian Black Box Pada Aplikasi Database Perguruan Tinggi dengan Teknik Equivalence Partition&quot;,&quot;author&quot;:[{&quot;family&quot;:&quot;Raihan&quot;,&quot;given&quot;:&quot;Hamzah&quot;,&quot;parse-names&quot;:false,&quot;dropping-particle&quot;:&quot;&quot;,&quot;non-dropping-particle&quot;:&quot;&quot;},{&quot;family&quot;:&quot;Voutama&quot;,&quot;given&quot;:&quot;Apriade&quot;,&quot;parse-names&quot;:false,&quot;dropping-particle&quot;:&quot;&quot;,&quot;non-dropping-particle&quot;:&quot;&quot;}],&quot;container-title&quot;:&quot;Antivirus : Jurnal Ilmiah Teknik Informatika&quot;,&quot;DOI&quot;:&quot;10.35457/antivirus.v17i1.2501&quot;,&quot;ISSN&quot;:&quot;1978-5232&quot;,&quot;issued&quot;:{&quot;date-parts&quot;:[[2023,5,13]]},&quot;page&quot;:&quot;1-18&quot;,&quot;abstract&quot;:&quot;Di era digital ini, perkembangan teknologi informasi semakin menawarkan berbagai jenis inovasi yang ditujukan untuk kenyamanan setiap pengguna. Aplikasi database universitas adalah aplikasi yang digunakan untuk mengelola data mahasiswa, fakultas, mata kuliah, jurusan dan nilai mahasiswa. Ada 2 metode pengujian aplikasi yaitu pengujian white box dan black box. Untuk pengujian perangkat lunak ini akan dilakukan pengujian menggunakan metode black box dengan teknik titik ekivalen. Pengujian Black Box tidak memerlukan kode sumber. Partisi ekivalen adalah suatu metode pengujian berdasarkan performansi data input dalam suatu sistem aplikasi data performansi, dimana setiap menu input diuji dan juga dikelompokkan sesuai fungsinya, valid atau tidak. Tujuan dari metode ini adalah untuk mendeteksi kesalahan aplikasi sehingga dapat diperbaiki lebih cepat. Hasil pengujian terdapat 35 kasus uji dari aplikasi database universitas dan 4 kasus uji yang diperoleh tidak sesuai dengan yang diharapkan. Meskipun ada 31 kasus uji yang berhasil, ada hal-hal yang perlu diperbaiki dari output yang dihasilkan oleh aplikasi.&quot;,&quot;publisher&quot;:&quot;Universitas Islam Balitar&quot;,&quot;issue&quot;:&quot;1&quot;,&quot;volume&quot;:&quot;17&quot;,&quot;container-title-short&quot;:&quot;&quot;},&quot;isTemporary&quot;:false},{&quot;id&quot;:&quot;5c602eae-430f-3241-bd72-922a8d7dab94&quot;,&quot;itemData&quot;:{&quot;type&quot;:&quot;article-journal&quot;,&quot;id&quot;:&quot;5c602eae-430f-3241-bd72-922a8d7dab94&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id&quot;:&quot;f125fc7f-957f-31c6-99d0-6808b542194a&quot;,&quot;itemData&quot;:{&quot;type&quot;:&quot;article-journal&quot;,&quot;id&quot;:&quot;f125fc7f-957f-31c6-99d0-6808b542194a&quot;,&quot;title&quot;:&quot;LITERATURE STUDY OF THE LACK AND EXCESS OF TESTING THE BLACK BOX&quot;,&quot;author&quot;:[{&quot;family&quot;:&quot;Kekurangan&quot;,&quot;given&quot;:&quot;Studi Literatur&quot;,&quot;parse-names&quot;:false,&quot;dropping-particle&quot;:&quot;&quot;,&quot;non-dropping-particle&quot;:&quot;&quot;},{&quot;family&quot;:&quot;Kelebihan&quot;,&quot;given&quot;:&quot;Dan&quot;,&quot;parse-names&quot;:false,&quot;dropping-particle&quot;:&quot;&quot;,&quot;non-dropping-particle&quot;:&quot;&quot;},{&quot;family&quot;:&quot;Black Box&quot;,&quot;given&quot;:&quot;Pengujian&quot;,&quot;parse-names&quot;:false,&quot;dropping-particle&quot;:&quot;&quot;,&quot;non-dropping-particle&quot;:&quot;&quot;},{&quot;family&quot;:&quot;Parlika&quot;,&quot;given&quot;:&quot;Rizky&quot;,&quot;parse-names&quot;:false,&quot;dropping-particle&quot;:&quot;&quot;,&quot;non-dropping-particle&quot;:&quot;&quot;},{&quot;family&quot;:&quot;Ardhian Nisaa'&quot;,&quot;given&quot;:&quot;Tasya&quot;,&quot;parse-names&quot;:false,&quot;dropping-particle&quot;:&quot;&quot;,&quot;non-dropping-particle&quot;:&quot;&quot;},{&quot;family&quot;:&quot;Ningrum&quot;,&quot;given&quot;:&quot;Shavira Maya&quot;,&quot;parse-names&quot;:false,&quot;dropping-particle&quot;:&quot;&quot;,&quot;non-dropping-particle&quot;:&quot;&quot;},{&quot;family&quot;:&quot;Haque&quot;,&quot;given&quot;:&quot;Berlianda Adha&quot;,&quot;parse-names&quot;:false,&quot;dropping-particle&quot;:&quot;&quot;,&quot;non-dropping-particle&quot;:&quot;&quot;}],&quot;container-title&quot;:&quot;TEKNOMATIKA&quot;,&quot;ISSN&quot;:&quot;1978-1520&quot;,&quot;issued&quot;:{&quot;date-parts&quot;:[[2020]]},&quot;page&quot;:&quot;1-5&quot;,&quot;issue&quot;:&quot;02&quot;,&quot;volume&quot;:&quot;10&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9A036-AE41-4C50-8EFF-68EC0C805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11</Pages>
  <Words>4692</Words>
  <Characters>26745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azwr yusuf</cp:lastModifiedBy>
  <cp:revision>22</cp:revision>
  <dcterms:created xsi:type="dcterms:W3CDTF">2024-03-24T08:21:00Z</dcterms:created>
  <dcterms:modified xsi:type="dcterms:W3CDTF">2025-07-21T05:10:00Z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b3e4472e8835899403b877b727f56c63f0d5721a66a153a7526dd68b86279051</vt:lpwstr>
  </property>
</Properties>
</file>