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474CC" w14:textId="77777777" w:rsidR="00C91C20" w:rsidRPr="00C91C20" w:rsidRDefault="00C91C20" w:rsidP="00C91C20">
      <w:pPr>
        <w:jc w:val="center"/>
        <w:rPr>
          <w:rFonts w:ascii="Times New Roman" w:hAnsi="Times New Roman" w:cs="Times New Roman"/>
          <w:b/>
          <w:bCs/>
          <w:sz w:val="32"/>
          <w:szCs w:val="32"/>
        </w:rPr>
      </w:pPr>
      <w:r w:rsidRPr="00C91C20">
        <w:rPr>
          <w:rFonts w:ascii="Times New Roman" w:hAnsi="Times New Roman" w:cs="Times New Roman"/>
          <w:b/>
          <w:bCs/>
          <w:sz w:val="32"/>
          <w:szCs w:val="32"/>
        </w:rPr>
        <w:t>PROJECT REPORT: BEC PHISHING DETECTION USING MACHINE LEARNING</w:t>
      </w:r>
    </w:p>
    <w:p w14:paraId="620DF59D" w14:textId="77777777" w:rsidR="00BC6D83" w:rsidRDefault="00BC6D83" w:rsidP="00C91C20">
      <w:pPr>
        <w:jc w:val="center"/>
        <w:rPr>
          <w:rFonts w:ascii="Times New Roman" w:hAnsi="Times New Roman" w:cs="Times New Roman"/>
          <w:b/>
          <w:bCs/>
          <w:sz w:val="28"/>
          <w:szCs w:val="28"/>
        </w:rPr>
      </w:pPr>
    </w:p>
    <w:p w14:paraId="76BA5AAB" w14:textId="77777777" w:rsidR="00BC6D83" w:rsidRDefault="00BC6D83" w:rsidP="00C91C20">
      <w:pPr>
        <w:jc w:val="center"/>
        <w:rPr>
          <w:rFonts w:ascii="Times New Roman" w:hAnsi="Times New Roman" w:cs="Times New Roman"/>
          <w:b/>
          <w:bCs/>
          <w:sz w:val="28"/>
          <w:szCs w:val="28"/>
        </w:rPr>
      </w:pPr>
    </w:p>
    <w:p w14:paraId="2650AFBA" w14:textId="77777777" w:rsidR="00BC6D83" w:rsidRDefault="00BC6D83" w:rsidP="00C91C20">
      <w:pPr>
        <w:jc w:val="center"/>
        <w:rPr>
          <w:rFonts w:ascii="Times New Roman" w:hAnsi="Times New Roman" w:cs="Times New Roman"/>
          <w:b/>
          <w:bCs/>
          <w:sz w:val="28"/>
          <w:szCs w:val="28"/>
        </w:rPr>
      </w:pPr>
    </w:p>
    <w:p w14:paraId="38D96D20" w14:textId="77777777" w:rsidR="00BC6D83" w:rsidRDefault="00BC6D83" w:rsidP="00C91C20">
      <w:pPr>
        <w:jc w:val="center"/>
        <w:rPr>
          <w:rFonts w:ascii="Times New Roman" w:hAnsi="Times New Roman" w:cs="Times New Roman"/>
          <w:b/>
          <w:bCs/>
          <w:sz w:val="28"/>
          <w:szCs w:val="28"/>
        </w:rPr>
      </w:pPr>
    </w:p>
    <w:p w14:paraId="227174E7" w14:textId="007237F5" w:rsidR="00C91C20" w:rsidRPr="00C91C20" w:rsidRDefault="00C91C20" w:rsidP="00C91C20">
      <w:pPr>
        <w:jc w:val="center"/>
        <w:rPr>
          <w:rFonts w:ascii="Times New Roman" w:hAnsi="Times New Roman" w:cs="Times New Roman"/>
          <w:sz w:val="28"/>
          <w:szCs w:val="28"/>
        </w:rPr>
      </w:pPr>
      <w:r w:rsidRPr="00C91C20">
        <w:rPr>
          <w:rFonts w:ascii="Times New Roman" w:hAnsi="Times New Roman" w:cs="Times New Roman"/>
          <w:b/>
          <w:bCs/>
          <w:sz w:val="28"/>
          <w:szCs w:val="28"/>
        </w:rPr>
        <w:t>DEPARTMENT OF CYBER FORENSICS AND INFORMATION SECURITY (CFIS)</w:t>
      </w:r>
    </w:p>
    <w:p w14:paraId="6F046ACC" w14:textId="77777777" w:rsidR="00BC6D83" w:rsidRDefault="00BC6D83" w:rsidP="00C91C20">
      <w:pPr>
        <w:rPr>
          <w:rFonts w:ascii="Times New Roman" w:hAnsi="Times New Roman" w:cs="Times New Roman"/>
          <w:b/>
          <w:bCs/>
        </w:rPr>
      </w:pPr>
    </w:p>
    <w:p w14:paraId="71D9AF42" w14:textId="77777777" w:rsidR="00BC6D83" w:rsidRDefault="00BC6D83" w:rsidP="00C91C20">
      <w:pPr>
        <w:rPr>
          <w:rFonts w:ascii="Times New Roman" w:hAnsi="Times New Roman" w:cs="Times New Roman"/>
          <w:b/>
          <w:bCs/>
        </w:rPr>
      </w:pPr>
    </w:p>
    <w:p w14:paraId="3D969AE3" w14:textId="77777777" w:rsidR="00BC6D83" w:rsidRDefault="00BC6D83" w:rsidP="00C91C20">
      <w:pPr>
        <w:rPr>
          <w:rFonts w:ascii="Times New Roman" w:hAnsi="Times New Roman" w:cs="Times New Roman"/>
          <w:b/>
          <w:bCs/>
        </w:rPr>
      </w:pPr>
    </w:p>
    <w:p w14:paraId="616B8D5A" w14:textId="77777777" w:rsidR="00BC6D83" w:rsidRDefault="00BC6D83" w:rsidP="00C91C20">
      <w:pPr>
        <w:rPr>
          <w:rFonts w:ascii="Times New Roman" w:hAnsi="Times New Roman" w:cs="Times New Roman"/>
          <w:b/>
          <w:bCs/>
        </w:rPr>
      </w:pPr>
    </w:p>
    <w:p w14:paraId="759E7DA2" w14:textId="578D8EEE" w:rsidR="00C91C20" w:rsidRPr="00C91C20" w:rsidRDefault="00C91C20" w:rsidP="00C91C20">
      <w:pPr>
        <w:rPr>
          <w:rFonts w:ascii="Times New Roman" w:hAnsi="Times New Roman" w:cs="Times New Roman"/>
        </w:rPr>
      </w:pPr>
      <w:r w:rsidRPr="00C91C20">
        <w:rPr>
          <w:rFonts w:ascii="Times New Roman" w:hAnsi="Times New Roman" w:cs="Times New Roman"/>
          <w:b/>
          <w:bCs/>
        </w:rPr>
        <w:t>NAME:</w:t>
      </w:r>
      <w:r w:rsidRPr="00C91C20">
        <w:rPr>
          <w:rFonts w:ascii="Times New Roman" w:hAnsi="Times New Roman" w:cs="Times New Roman"/>
        </w:rPr>
        <w:t xml:space="preserve"> </w:t>
      </w:r>
    </w:p>
    <w:p w14:paraId="5C46A723" w14:textId="77777777" w:rsidR="00C91C20" w:rsidRPr="00C91C20" w:rsidRDefault="00C91C20" w:rsidP="00C91C20">
      <w:pPr>
        <w:rPr>
          <w:rFonts w:ascii="Times New Roman" w:hAnsi="Times New Roman" w:cs="Times New Roman"/>
        </w:rPr>
      </w:pPr>
      <w:r w:rsidRPr="00C91C20">
        <w:rPr>
          <w:rFonts w:ascii="Times New Roman" w:hAnsi="Times New Roman" w:cs="Times New Roman"/>
          <w:b/>
          <w:bCs/>
        </w:rPr>
        <w:t>SEMESTER:</w:t>
      </w:r>
      <w:r w:rsidRPr="00C91C20">
        <w:rPr>
          <w:rFonts w:ascii="Times New Roman" w:hAnsi="Times New Roman" w:cs="Times New Roman"/>
        </w:rPr>
        <w:t xml:space="preserve"> 5TH</w:t>
      </w:r>
    </w:p>
    <w:p w14:paraId="1D86CA26" w14:textId="7AFAE5D6" w:rsidR="00C91C20" w:rsidRPr="00C91C20" w:rsidRDefault="00C91C20" w:rsidP="00C91C20">
      <w:pPr>
        <w:rPr>
          <w:rFonts w:ascii="Times New Roman" w:hAnsi="Times New Roman" w:cs="Times New Roman"/>
        </w:rPr>
      </w:pPr>
      <w:r w:rsidRPr="00C91C20">
        <w:rPr>
          <w:rFonts w:ascii="Times New Roman" w:hAnsi="Times New Roman" w:cs="Times New Roman"/>
          <w:b/>
          <w:bCs/>
        </w:rPr>
        <w:t>REGISTRATION NO.:</w:t>
      </w:r>
    </w:p>
    <w:p w14:paraId="5705E4E0" w14:textId="77777777" w:rsidR="00C91C20" w:rsidRPr="00C91C20" w:rsidRDefault="00C91C20" w:rsidP="00C91C20">
      <w:pPr>
        <w:rPr>
          <w:rFonts w:ascii="Times New Roman" w:hAnsi="Times New Roman" w:cs="Times New Roman"/>
        </w:rPr>
      </w:pPr>
      <w:r w:rsidRPr="00C91C20">
        <w:rPr>
          <w:rFonts w:ascii="Times New Roman" w:hAnsi="Times New Roman" w:cs="Times New Roman"/>
          <w:b/>
          <w:bCs/>
        </w:rPr>
        <w:t>SESSION:</w:t>
      </w:r>
      <w:r w:rsidRPr="00C91C20">
        <w:rPr>
          <w:rFonts w:ascii="Times New Roman" w:hAnsi="Times New Roman" w:cs="Times New Roman"/>
        </w:rPr>
        <w:t xml:space="preserve"> 2025-26</w:t>
      </w:r>
    </w:p>
    <w:p w14:paraId="68FBC96B" w14:textId="77777777" w:rsidR="00BC6D83" w:rsidRDefault="00BC6D83" w:rsidP="00A9320F">
      <w:pPr>
        <w:rPr>
          <w:rFonts w:ascii="Times New Roman" w:hAnsi="Times New Roman" w:cs="Times New Roman"/>
          <w:b/>
          <w:bCs/>
          <w:sz w:val="24"/>
          <w:szCs w:val="24"/>
        </w:rPr>
      </w:pPr>
    </w:p>
    <w:p w14:paraId="376111F7" w14:textId="77777777" w:rsidR="00BC6D83" w:rsidRDefault="00BC6D83" w:rsidP="00BC6D83">
      <w:pPr>
        <w:jc w:val="center"/>
        <w:rPr>
          <w:rFonts w:ascii="Times New Roman" w:hAnsi="Times New Roman" w:cs="Times New Roman"/>
          <w:b/>
          <w:bCs/>
          <w:sz w:val="24"/>
          <w:szCs w:val="24"/>
        </w:rPr>
      </w:pPr>
    </w:p>
    <w:p w14:paraId="1457AF88" w14:textId="77777777" w:rsidR="00BC6D83" w:rsidRDefault="00BC6D83" w:rsidP="00BC6D83">
      <w:pPr>
        <w:rPr>
          <w:rFonts w:ascii="Times New Roman" w:hAnsi="Times New Roman" w:cs="Times New Roman"/>
          <w:b/>
          <w:bCs/>
          <w:sz w:val="24"/>
          <w:szCs w:val="24"/>
        </w:rPr>
      </w:pPr>
    </w:p>
    <w:p w14:paraId="6155E0ED" w14:textId="77777777" w:rsidR="00BC6D83" w:rsidRDefault="00BC6D83" w:rsidP="00BC6D83">
      <w:pPr>
        <w:rPr>
          <w:rFonts w:ascii="Times New Roman" w:hAnsi="Times New Roman" w:cs="Times New Roman"/>
          <w:b/>
          <w:bCs/>
          <w:sz w:val="24"/>
          <w:szCs w:val="24"/>
        </w:rPr>
      </w:pPr>
    </w:p>
    <w:p w14:paraId="556DD58A" w14:textId="54A68C0D" w:rsidR="00BC6D83" w:rsidRPr="00BC6D83" w:rsidRDefault="00C91C20" w:rsidP="00BC6D83">
      <w:pPr>
        <w:jc w:val="center"/>
        <w:rPr>
          <w:rFonts w:ascii="Times New Roman" w:hAnsi="Times New Roman" w:cs="Times New Roman"/>
          <w:sz w:val="24"/>
          <w:szCs w:val="24"/>
        </w:rPr>
      </w:pPr>
      <w:r w:rsidRPr="00C91C20">
        <w:rPr>
          <w:rFonts w:ascii="Times New Roman" w:hAnsi="Times New Roman" w:cs="Times New Roman"/>
          <w:b/>
          <w:bCs/>
          <w:sz w:val="24"/>
          <w:szCs w:val="24"/>
        </w:rPr>
        <w:t>Under the guidance of:</w:t>
      </w:r>
      <w:r w:rsidRPr="00C91C20">
        <w:rPr>
          <w:rFonts w:ascii="Times New Roman" w:hAnsi="Times New Roman" w:cs="Times New Roman"/>
          <w:sz w:val="24"/>
          <w:szCs w:val="24"/>
        </w:rPr>
        <w:t xml:space="preserve"> </w:t>
      </w:r>
      <w:r w:rsidRPr="00C91C20">
        <w:rPr>
          <w:rFonts w:ascii="Times New Roman" w:hAnsi="Times New Roman" w:cs="Times New Roman"/>
          <w:b/>
          <w:bCs/>
          <w:sz w:val="24"/>
          <w:szCs w:val="24"/>
        </w:rPr>
        <w:t>Dr. Partha Sarathi Goswami</w:t>
      </w:r>
      <w:r w:rsidRPr="00C91C20">
        <w:rPr>
          <w:rFonts w:ascii="Times New Roman" w:hAnsi="Times New Roman" w:cs="Times New Roman"/>
          <w:sz w:val="24"/>
          <w:szCs w:val="24"/>
        </w:rPr>
        <w:t xml:space="preserve"> </w:t>
      </w:r>
    </w:p>
    <w:p w14:paraId="0F79AE98" w14:textId="1D7FDEEE" w:rsidR="00DD1456" w:rsidRDefault="00DD1456" w:rsidP="00BC6D83">
      <w:pPr>
        <w:jc w:val="center"/>
        <w:rPr>
          <w:rFonts w:ascii="Times New Roman" w:hAnsi="Times New Roman" w:cs="Times New Roman"/>
          <w:sz w:val="24"/>
          <w:szCs w:val="24"/>
        </w:rPr>
      </w:pPr>
      <w:r w:rsidRPr="00DD1456">
        <w:rPr>
          <w:rFonts w:ascii="Times New Roman" w:hAnsi="Times New Roman" w:cs="Times New Roman"/>
          <w:sz w:val="24"/>
          <w:szCs w:val="24"/>
        </w:rPr>
        <w:t>Lecturer in Computer Science and Technology</w:t>
      </w:r>
    </w:p>
    <w:p w14:paraId="182A53BF" w14:textId="1F475AF8" w:rsidR="00C91C20" w:rsidRPr="00C91C20" w:rsidRDefault="00C91C20" w:rsidP="00BC6D83">
      <w:pPr>
        <w:jc w:val="center"/>
        <w:rPr>
          <w:rFonts w:ascii="Times New Roman" w:hAnsi="Times New Roman" w:cs="Times New Roman"/>
          <w:sz w:val="24"/>
          <w:szCs w:val="24"/>
        </w:rPr>
      </w:pPr>
      <w:r w:rsidRPr="00C91C20">
        <w:rPr>
          <w:rFonts w:ascii="Times New Roman" w:hAnsi="Times New Roman" w:cs="Times New Roman"/>
          <w:sz w:val="24"/>
          <w:szCs w:val="24"/>
        </w:rPr>
        <w:t>Secretary, Academic Council</w:t>
      </w:r>
    </w:p>
    <w:p w14:paraId="2ADB8F38" w14:textId="77777777" w:rsidR="00C91C20" w:rsidRPr="00BC6D83" w:rsidRDefault="00C91C20" w:rsidP="00BC6D83">
      <w:pPr>
        <w:jc w:val="center"/>
        <w:rPr>
          <w:rFonts w:ascii="Times New Roman" w:hAnsi="Times New Roman" w:cs="Times New Roman"/>
          <w:sz w:val="24"/>
          <w:szCs w:val="24"/>
        </w:rPr>
      </w:pPr>
      <w:r w:rsidRPr="00C91C20">
        <w:rPr>
          <w:rFonts w:ascii="Times New Roman" w:hAnsi="Times New Roman" w:cs="Times New Roman"/>
          <w:sz w:val="24"/>
          <w:szCs w:val="24"/>
        </w:rPr>
        <w:t>Behala Government Polytechnic</w:t>
      </w:r>
    </w:p>
    <w:p w14:paraId="064445C3" w14:textId="77777777" w:rsidR="00BC6D83" w:rsidRDefault="00BC6D83" w:rsidP="00C91C20">
      <w:pPr>
        <w:rPr>
          <w:rFonts w:ascii="Times New Roman" w:hAnsi="Times New Roman" w:cs="Times New Roman"/>
        </w:rPr>
      </w:pPr>
    </w:p>
    <w:p w14:paraId="02AFBE07" w14:textId="77777777" w:rsidR="00BC6D83" w:rsidRDefault="00BC6D83" w:rsidP="00C91C20">
      <w:pPr>
        <w:rPr>
          <w:rFonts w:ascii="Times New Roman" w:hAnsi="Times New Roman" w:cs="Times New Roman"/>
        </w:rPr>
      </w:pPr>
    </w:p>
    <w:p w14:paraId="04C588EB" w14:textId="77777777" w:rsidR="00BC6D83" w:rsidRPr="006165DB" w:rsidRDefault="00BC6D83" w:rsidP="00BC6D83">
      <w:pPr>
        <w:jc w:val="center"/>
        <w:rPr>
          <w:rFonts w:ascii="Times New Roman" w:hAnsi="Times New Roman" w:cs="Times New Roman"/>
          <w:sz w:val="24"/>
          <w:szCs w:val="24"/>
        </w:rPr>
      </w:pPr>
      <w:r w:rsidRPr="006165DB">
        <w:rPr>
          <w:rFonts w:ascii="Times New Roman" w:hAnsi="Times New Roman" w:cs="Times New Roman"/>
          <w:sz w:val="24"/>
          <w:szCs w:val="24"/>
        </w:rPr>
        <w:t>Department of Cyber Forensics and Information Security</w:t>
      </w:r>
    </w:p>
    <w:p w14:paraId="2922491C" w14:textId="77777777" w:rsidR="00BC6D83" w:rsidRPr="00BC6D83" w:rsidRDefault="00BC6D83" w:rsidP="00BC6D83">
      <w:pPr>
        <w:jc w:val="center"/>
        <w:rPr>
          <w:rFonts w:ascii="Times New Roman" w:hAnsi="Times New Roman" w:cs="Times New Roman"/>
          <w:b/>
          <w:bCs/>
          <w:sz w:val="24"/>
          <w:szCs w:val="24"/>
        </w:rPr>
      </w:pPr>
      <w:r w:rsidRPr="00BC6D83">
        <w:rPr>
          <w:rFonts w:ascii="Times New Roman" w:hAnsi="Times New Roman" w:cs="Times New Roman"/>
          <w:b/>
          <w:bCs/>
          <w:sz w:val="24"/>
          <w:szCs w:val="24"/>
        </w:rPr>
        <w:t>Behala Government Polytechnic</w:t>
      </w:r>
    </w:p>
    <w:p w14:paraId="235B7151" w14:textId="77777777" w:rsidR="00BC6D83" w:rsidRPr="006165DB" w:rsidRDefault="00BC6D83" w:rsidP="00BC6D83">
      <w:pPr>
        <w:jc w:val="center"/>
        <w:rPr>
          <w:rFonts w:ascii="Times New Roman" w:hAnsi="Times New Roman" w:cs="Times New Roman"/>
          <w:sz w:val="24"/>
          <w:szCs w:val="24"/>
        </w:rPr>
      </w:pPr>
      <w:r w:rsidRPr="006165DB">
        <w:rPr>
          <w:rFonts w:ascii="Times New Roman" w:hAnsi="Times New Roman" w:cs="Times New Roman"/>
          <w:sz w:val="24"/>
          <w:szCs w:val="24"/>
        </w:rPr>
        <w:t>(Affiliated to West Bengal State Council of Technical &amp; Vocational Education &amp; Skill Development, Government of West Bengal)</w:t>
      </w:r>
    </w:p>
    <w:p w14:paraId="260945C0" w14:textId="05C96CBC" w:rsidR="00BC6D83" w:rsidRPr="00C91C20" w:rsidRDefault="00BC6D83" w:rsidP="003F682E">
      <w:pPr>
        <w:jc w:val="center"/>
        <w:rPr>
          <w:rFonts w:ascii="Times New Roman" w:hAnsi="Times New Roman" w:cs="Times New Roman"/>
          <w:sz w:val="24"/>
          <w:szCs w:val="24"/>
        </w:rPr>
      </w:pPr>
      <w:r w:rsidRPr="006165DB">
        <w:rPr>
          <w:rFonts w:ascii="Times New Roman" w:hAnsi="Times New Roman" w:cs="Times New Roman"/>
          <w:sz w:val="24"/>
          <w:szCs w:val="24"/>
        </w:rPr>
        <w:t>756, U. N.  Banerjee Road, Parnasree, Kolkata-700060</w:t>
      </w:r>
    </w:p>
    <w:p w14:paraId="304B0D3C" w14:textId="77777777" w:rsidR="00E833D5" w:rsidRDefault="00E833D5" w:rsidP="003F682E">
      <w:pPr>
        <w:jc w:val="center"/>
        <w:rPr>
          <w:rFonts w:ascii="Times New Roman" w:hAnsi="Times New Roman" w:cs="Times New Roman"/>
          <w:b/>
          <w:bCs/>
          <w:i/>
          <w:iCs/>
          <w:u w:val="single"/>
        </w:rPr>
        <w:sectPr w:rsidR="00E833D5">
          <w:pgSz w:w="11906" w:h="16838"/>
          <w:pgMar w:top="1440" w:right="1440" w:bottom="1440" w:left="1440" w:header="708" w:footer="708" w:gutter="0"/>
          <w:cols w:space="708"/>
          <w:docGrid w:linePitch="360"/>
        </w:sectPr>
      </w:pPr>
    </w:p>
    <w:p w14:paraId="44122019" w14:textId="77777777" w:rsidR="00C91C20" w:rsidRPr="00C91C20" w:rsidRDefault="00C91C20" w:rsidP="005101EF">
      <w:pPr>
        <w:tabs>
          <w:tab w:val="center" w:pos="4513"/>
        </w:tabs>
        <w:jc w:val="center"/>
        <w:rPr>
          <w:rFonts w:ascii="Times New Roman" w:hAnsi="Times New Roman" w:cs="Times New Roman"/>
          <w:b/>
          <w:bCs/>
          <w:i/>
          <w:iCs/>
          <w:u w:val="single"/>
        </w:rPr>
      </w:pPr>
      <w:r w:rsidRPr="00C91C20">
        <w:rPr>
          <w:rFonts w:ascii="Times New Roman" w:hAnsi="Times New Roman" w:cs="Times New Roman"/>
          <w:b/>
          <w:bCs/>
          <w:i/>
          <w:iCs/>
          <w:u w:val="single"/>
        </w:rPr>
        <w:lastRenderedPageBreak/>
        <w:t>CERTIFICATE OF APPROVAL</w:t>
      </w:r>
    </w:p>
    <w:p w14:paraId="2569BF2B" w14:textId="71CC0501" w:rsidR="005A7255" w:rsidRPr="005A7255" w:rsidRDefault="005A7255" w:rsidP="005A7255">
      <w:pPr>
        <w:rPr>
          <w:rFonts w:ascii="Times New Roman" w:hAnsi="Times New Roman" w:cs="Times New Roman"/>
          <w:sz w:val="24"/>
          <w:szCs w:val="24"/>
        </w:rPr>
      </w:pPr>
      <w:r w:rsidRPr="005A7255">
        <w:rPr>
          <w:rFonts w:ascii="Times New Roman" w:hAnsi="Times New Roman" w:cs="Times New Roman"/>
          <w:sz w:val="24"/>
          <w:szCs w:val="24"/>
        </w:rPr>
        <w:t xml:space="preserve">This is to certify that this report of Diploma 5th semester project, entitled </w:t>
      </w:r>
      <w:r w:rsidRPr="005A7255">
        <w:rPr>
          <w:rFonts w:ascii="Times New Roman" w:hAnsi="Times New Roman" w:cs="Times New Roman"/>
          <w:b/>
          <w:bCs/>
          <w:sz w:val="24"/>
          <w:szCs w:val="24"/>
        </w:rPr>
        <w:t>"BEC Phishing Detection Pipeline using Machine Learning"</w:t>
      </w:r>
      <w:r w:rsidRPr="005A7255">
        <w:rPr>
          <w:rFonts w:ascii="Times New Roman" w:hAnsi="Times New Roman" w:cs="Times New Roman"/>
          <w:sz w:val="24"/>
          <w:szCs w:val="24"/>
        </w:rPr>
        <w:t xml:space="preserve"> is a record of group work, carried out by </w:t>
      </w:r>
      <w:r w:rsidR="002E3277" w:rsidRPr="002E3277">
        <w:rPr>
          <w:rFonts w:ascii="Times New Roman" w:hAnsi="Times New Roman" w:cs="Times New Roman"/>
          <w:b/>
          <w:bCs/>
          <w:sz w:val="24"/>
          <w:szCs w:val="24"/>
        </w:rPr>
        <w:t xml:space="preserve">Akash Basak, </w:t>
      </w:r>
      <w:r w:rsidRPr="005A7255">
        <w:rPr>
          <w:rFonts w:ascii="Times New Roman" w:hAnsi="Times New Roman" w:cs="Times New Roman"/>
          <w:b/>
          <w:bCs/>
          <w:sz w:val="24"/>
          <w:szCs w:val="24"/>
        </w:rPr>
        <w:t>Subhamita Mondal</w:t>
      </w:r>
      <w:r w:rsidRPr="005A7255">
        <w:rPr>
          <w:rFonts w:ascii="Times New Roman" w:hAnsi="Times New Roman" w:cs="Times New Roman"/>
          <w:sz w:val="24"/>
          <w:szCs w:val="24"/>
        </w:rPr>
        <w:t xml:space="preserve">, and </w:t>
      </w:r>
      <w:r w:rsidRPr="005A7255">
        <w:rPr>
          <w:rFonts w:ascii="Times New Roman" w:hAnsi="Times New Roman" w:cs="Times New Roman"/>
          <w:b/>
          <w:bCs/>
          <w:sz w:val="24"/>
          <w:szCs w:val="24"/>
        </w:rPr>
        <w:t>Abhiraj Kumar Rajak</w:t>
      </w:r>
      <w:r w:rsidRPr="005A7255">
        <w:rPr>
          <w:rFonts w:ascii="Times New Roman" w:hAnsi="Times New Roman" w:cs="Times New Roman"/>
          <w:sz w:val="24"/>
          <w:szCs w:val="24"/>
        </w:rPr>
        <w:t xml:space="preserve"> under the supervision and guidance of </w:t>
      </w:r>
      <w:r w:rsidRPr="005A7255">
        <w:rPr>
          <w:rFonts w:ascii="Times New Roman" w:hAnsi="Times New Roman" w:cs="Times New Roman"/>
          <w:b/>
          <w:bCs/>
          <w:sz w:val="24"/>
          <w:szCs w:val="24"/>
        </w:rPr>
        <w:t>Dr. Partha Sarathi Goswami</w:t>
      </w:r>
      <w:r w:rsidRPr="005A7255">
        <w:rPr>
          <w:rFonts w:ascii="Times New Roman" w:hAnsi="Times New Roman" w:cs="Times New Roman"/>
          <w:sz w:val="24"/>
          <w:szCs w:val="24"/>
        </w:rPr>
        <w:t>, Secretary, Academic Council, Behala Government Polytechnic.</w:t>
      </w:r>
    </w:p>
    <w:p w14:paraId="64D78E8A" w14:textId="77777777" w:rsidR="005A7255" w:rsidRPr="005A7255" w:rsidRDefault="005A7255" w:rsidP="005A7255">
      <w:pPr>
        <w:rPr>
          <w:rFonts w:ascii="Times New Roman" w:hAnsi="Times New Roman" w:cs="Times New Roman"/>
          <w:sz w:val="24"/>
          <w:szCs w:val="24"/>
        </w:rPr>
      </w:pPr>
      <w:r w:rsidRPr="005A7255">
        <w:rPr>
          <w:rFonts w:ascii="Times New Roman" w:hAnsi="Times New Roman" w:cs="Times New Roman"/>
          <w:sz w:val="24"/>
          <w:szCs w:val="24"/>
        </w:rPr>
        <w:t xml:space="preserve">In my opinion, the report in its present form is in partial fulfilment of all the requirements, as specified by the Behala Government Polytechnic and as per regulations of the </w:t>
      </w:r>
      <w:r w:rsidRPr="005A7255">
        <w:rPr>
          <w:rFonts w:ascii="Times New Roman" w:hAnsi="Times New Roman" w:cs="Times New Roman"/>
          <w:b/>
          <w:bCs/>
          <w:sz w:val="24"/>
          <w:szCs w:val="24"/>
        </w:rPr>
        <w:t>West Bengal State Council of Technical &amp; Vocational Education &amp; Skill Development, Government of West Bengal</w:t>
      </w:r>
      <w:r w:rsidRPr="005A7255">
        <w:rPr>
          <w:rFonts w:ascii="Times New Roman" w:hAnsi="Times New Roman" w:cs="Times New Roman"/>
          <w:sz w:val="24"/>
          <w:szCs w:val="24"/>
        </w:rPr>
        <w:t>. In fact, it has attained the standard, necessary for submission. To the best of my knowledge, the results embodied in this report, are original in nature and worthy of incorporation in the present version of the report for Diploma programme in Cyber Forensics and Information Security of Behala Government Polytechnic in the session 2025-26.</w:t>
      </w:r>
    </w:p>
    <w:p w14:paraId="3C842DA2" w14:textId="77777777" w:rsidR="005A7255" w:rsidRPr="005A7255" w:rsidRDefault="005A7255" w:rsidP="005A7255">
      <w:pPr>
        <w:rPr>
          <w:rFonts w:ascii="Times New Roman" w:hAnsi="Times New Roman" w:cs="Times New Roman"/>
          <w:sz w:val="24"/>
          <w:szCs w:val="24"/>
        </w:rPr>
      </w:pPr>
      <w:r w:rsidRPr="005A7255">
        <w:rPr>
          <w:rFonts w:ascii="Times New Roman" w:hAnsi="Times New Roman" w:cs="Times New Roman"/>
          <w:sz w:val="24"/>
          <w:szCs w:val="24"/>
        </w:rPr>
        <w:t>It is understood that by this approval the undersigned does not necessarily endorse or approve any statement made, opinion expressed or conclusion drawn therein, but approve this project report for the purpose for which it is submitted.</w:t>
      </w:r>
    </w:p>
    <w:p w14:paraId="4BB09F70" w14:textId="77777777" w:rsidR="005A7255" w:rsidRPr="005A7255" w:rsidRDefault="005A7255" w:rsidP="00C91C20">
      <w:pPr>
        <w:rPr>
          <w:rFonts w:ascii="Times New Roman" w:hAnsi="Times New Roman" w:cs="Times New Roman"/>
          <w:b/>
          <w:bCs/>
          <w:sz w:val="24"/>
          <w:szCs w:val="24"/>
        </w:rPr>
      </w:pPr>
    </w:p>
    <w:p w14:paraId="5E380642" w14:textId="77777777" w:rsidR="005A7255" w:rsidRDefault="005A7255" w:rsidP="00C91C20">
      <w:pPr>
        <w:rPr>
          <w:rFonts w:ascii="Times New Roman" w:hAnsi="Times New Roman" w:cs="Times New Roman"/>
          <w:b/>
          <w:bCs/>
        </w:rPr>
      </w:pPr>
    </w:p>
    <w:p w14:paraId="24A7EE6D" w14:textId="77777777" w:rsidR="005A7255" w:rsidRDefault="005A7255" w:rsidP="00C91C20">
      <w:pPr>
        <w:rPr>
          <w:rFonts w:ascii="Times New Roman" w:hAnsi="Times New Roman" w:cs="Times New Roman"/>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A7255" w:rsidRPr="006165DB" w14:paraId="0CC4D35A" w14:textId="77777777" w:rsidTr="00FE02DF">
        <w:tc>
          <w:tcPr>
            <w:tcW w:w="4927" w:type="dxa"/>
          </w:tcPr>
          <w:p w14:paraId="7EF041E8" w14:textId="77777777" w:rsidR="005A7255" w:rsidRPr="006165DB" w:rsidRDefault="005A7255" w:rsidP="00FE02DF">
            <w:pPr>
              <w:spacing w:after="160" w:line="259" w:lineRule="auto"/>
              <w:rPr>
                <w:rFonts w:ascii="Times New Roman" w:hAnsi="Times New Roman" w:cs="Times New Roman"/>
                <w:sz w:val="24"/>
                <w:szCs w:val="24"/>
              </w:rPr>
            </w:pPr>
          </w:p>
          <w:p w14:paraId="621D4BE7" w14:textId="77777777" w:rsidR="005A7255" w:rsidRPr="006165DB" w:rsidRDefault="005A7255" w:rsidP="00FE02DF">
            <w:pPr>
              <w:spacing w:after="160" w:line="259" w:lineRule="auto"/>
              <w:rPr>
                <w:rFonts w:ascii="Times New Roman" w:hAnsi="Times New Roman" w:cs="Times New Roman"/>
                <w:sz w:val="24"/>
                <w:szCs w:val="24"/>
              </w:rPr>
            </w:pPr>
          </w:p>
          <w:p w14:paraId="18F5C90B" w14:textId="77777777" w:rsidR="005A7255" w:rsidRPr="006165DB" w:rsidRDefault="005A7255" w:rsidP="00FE02DF">
            <w:pPr>
              <w:spacing w:after="160" w:line="259" w:lineRule="auto"/>
              <w:rPr>
                <w:rFonts w:ascii="Times New Roman" w:hAnsi="Times New Roman" w:cs="Times New Roman"/>
                <w:sz w:val="24"/>
                <w:szCs w:val="24"/>
              </w:rPr>
            </w:pPr>
            <w:r w:rsidRPr="006165DB">
              <w:rPr>
                <w:rFonts w:ascii="Times New Roman" w:hAnsi="Times New Roman" w:cs="Times New Roman"/>
                <w:sz w:val="24"/>
                <w:szCs w:val="24"/>
              </w:rPr>
              <w:t>______________________________</w:t>
            </w:r>
          </w:p>
          <w:p w14:paraId="40FBC7D7" w14:textId="77777777" w:rsidR="005A7255" w:rsidRPr="005A7255" w:rsidRDefault="005A7255" w:rsidP="005A7255">
            <w:pPr>
              <w:spacing w:after="160" w:line="259" w:lineRule="auto"/>
              <w:rPr>
                <w:rFonts w:ascii="Times New Roman" w:hAnsi="Times New Roman" w:cs="Times New Roman"/>
                <w:b/>
                <w:bCs/>
                <w:sz w:val="24"/>
                <w:szCs w:val="24"/>
              </w:rPr>
            </w:pPr>
            <w:r w:rsidRPr="005A7255">
              <w:rPr>
                <w:rFonts w:ascii="Times New Roman" w:hAnsi="Times New Roman" w:cs="Times New Roman"/>
                <w:b/>
                <w:bCs/>
                <w:sz w:val="24"/>
                <w:szCs w:val="24"/>
              </w:rPr>
              <w:t>Dr. Partha Sarathi Goswami</w:t>
            </w:r>
          </w:p>
          <w:p w14:paraId="16893285" w14:textId="7D9D1CBF" w:rsidR="005A7255" w:rsidRPr="006165DB" w:rsidRDefault="00A503B8" w:rsidP="00FE02DF">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Project </w:t>
            </w:r>
            <w:r w:rsidR="005A7255" w:rsidRPr="006165DB">
              <w:rPr>
                <w:rFonts w:ascii="Times New Roman" w:hAnsi="Times New Roman" w:cs="Times New Roman"/>
                <w:sz w:val="24"/>
                <w:szCs w:val="24"/>
              </w:rPr>
              <w:t>Supervisor</w:t>
            </w:r>
          </w:p>
          <w:p w14:paraId="2863CEDE" w14:textId="77777777" w:rsidR="005A7255" w:rsidRPr="006165DB" w:rsidRDefault="005A7255" w:rsidP="00FE02DF">
            <w:pPr>
              <w:spacing w:after="160" w:line="259" w:lineRule="auto"/>
              <w:rPr>
                <w:rFonts w:ascii="Times New Roman" w:hAnsi="Times New Roman" w:cs="Times New Roman"/>
                <w:sz w:val="24"/>
                <w:szCs w:val="24"/>
              </w:rPr>
            </w:pPr>
            <w:r w:rsidRPr="006165DB">
              <w:rPr>
                <w:rFonts w:ascii="Times New Roman" w:hAnsi="Times New Roman" w:cs="Times New Roman"/>
                <w:sz w:val="24"/>
                <w:szCs w:val="24"/>
              </w:rPr>
              <w:t>Department of Cyber Forensics and Information Security</w:t>
            </w:r>
          </w:p>
          <w:p w14:paraId="1803D71E" w14:textId="77777777" w:rsidR="005A7255" w:rsidRPr="006165DB" w:rsidRDefault="005A7255" w:rsidP="00FE02DF">
            <w:pPr>
              <w:spacing w:after="160" w:line="259" w:lineRule="auto"/>
              <w:rPr>
                <w:rFonts w:ascii="Times New Roman" w:hAnsi="Times New Roman" w:cs="Times New Roman"/>
                <w:sz w:val="24"/>
                <w:szCs w:val="24"/>
              </w:rPr>
            </w:pPr>
            <w:r w:rsidRPr="006165DB">
              <w:rPr>
                <w:rFonts w:ascii="Times New Roman" w:hAnsi="Times New Roman" w:cs="Times New Roman"/>
                <w:sz w:val="24"/>
                <w:szCs w:val="24"/>
              </w:rPr>
              <w:t>Behala Government Polytechnic</w:t>
            </w:r>
          </w:p>
          <w:p w14:paraId="666063C7" w14:textId="77777777" w:rsidR="005A7255" w:rsidRPr="006165DB" w:rsidRDefault="005A7255" w:rsidP="00FE02DF">
            <w:pPr>
              <w:spacing w:after="160" w:line="259" w:lineRule="auto"/>
              <w:rPr>
                <w:rFonts w:ascii="Times New Roman" w:hAnsi="Times New Roman" w:cs="Times New Roman"/>
                <w:sz w:val="24"/>
                <w:szCs w:val="24"/>
              </w:rPr>
            </w:pPr>
          </w:p>
        </w:tc>
        <w:tc>
          <w:tcPr>
            <w:tcW w:w="4928" w:type="dxa"/>
          </w:tcPr>
          <w:p w14:paraId="1AE0A6E2" w14:textId="77777777" w:rsidR="005A7255" w:rsidRPr="006165DB" w:rsidRDefault="005A7255" w:rsidP="00FE02DF">
            <w:pPr>
              <w:spacing w:after="160" w:line="259" w:lineRule="auto"/>
              <w:rPr>
                <w:rFonts w:ascii="Times New Roman" w:hAnsi="Times New Roman" w:cs="Times New Roman"/>
                <w:sz w:val="24"/>
                <w:szCs w:val="24"/>
              </w:rPr>
            </w:pPr>
          </w:p>
          <w:p w14:paraId="376EDA8F" w14:textId="77777777" w:rsidR="005A7255" w:rsidRPr="006165DB" w:rsidRDefault="005A7255" w:rsidP="00FE02DF">
            <w:pPr>
              <w:spacing w:after="160" w:line="259" w:lineRule="auto"/>
              <w:rPr>
                <w:rFonts w:ascii="Times New Roman" w:hAnsi="Times New Roman" w:cs="Times New Roman"/>
                <w:sz w:val="24"/>
                <w:szCs w:val="24"/>
              </w:rPr>
            </w:pPr>
          </w:p>
          <w:p w14:paraId="32C36B1A" w14:textId="77777777" w:rsidR="005A7255" w:rsidRPr="006165DB" w:rsidRDefault="005A7255" w:rsidP="00FE02DF">
            <w:pPr>
              <w:spacing w:after="160" w:line="259" w:lineRule="auto"/>
              <w:rPr>
                <w:rFonts w:ascii="Times New Roman" w:hAnsi="Times New Roman" w:cs="Times New Roman"/>
                <w:sz w:val="24"/>
                <w:szCs w:val="24"/>
              </w:rPr>
            </w:pPr>
            <w:r w:rsidRPr="006165DB">
              <w:rPr>
                <w:rFonts w:ascii="Times New Roman" w:hAnsi="Times New Roman" w:cs="Times New Roman"/>
                <w:sz w:val="24"/>
                <w:szCs w:val="24"/>
              </w:rPr>
              <w:t>______________________________</w:t>
            </w:r>
          </w:p>
          <w:p w14:paraId="0DF0A568" w14:textId="77777777" w:rsidR="005A7255" w:rsidRPr="005A7255" w:rsidRDefault="005A7255" w:rsidP="00FE02DF">
            <w:pPr>
              <w:spacing w:after="160" w:line="259" w:lineRule="auto"/>
              <w:rPr>
                <w:rFonts w:ascii="Times New Roman" w:hAnsi="Times New Roman" w:cs="Times New Roman"/>
                <w:b/>
                <w:bCs/>
                <w:sz w:val="24"/>
                <w:szCs w:val="24"/>
              </w:rPr>
            </w:pPr>
            <w:r w:rsidRPr="005A7255">
              <w:rPr>
                <w:rFonts w:ascii="Times New Roman" w:hAnsi="Times New Roman" w:cs="Times New Roman"/>
                <w:b/>
                <w:bCs/>
                <w:sz w:val="24"/>
                <w:szCs w:val="24"/>
              </w:rPr>
              <w:t>Dr. Sudipta Kr Ghosal</w:t>
            </w:r>
          </w:p>
          <w:p w14:paraId="64063BE7" w14:textId="77777777" w:rsidR="005A7255" w:rsidRPr="006165DB" w:rsidRDefault="005A7255" w:rsidP="00FE02DF">
            <w:pPr>
              <w:spacing w:after="160" w:line="259" w:lineRule="auto"/>
              <w:rPr>
                <w:rFonts w:ascii="Times New Roman" w:hAnsi="Times New Roman" w:cs="Times New Roman"/>
                <w:sz w:val="24"/>
                <w:szCs w:val="24"/>
              </w:rPr>
            </w:pPr>
            <w:r w:rsidRPr="006165DB">
              <w:rPr>
                <w:rFonts w:ascii="Times New Roman" w:hAnsi="Times New Roman" w:cs="Times New Roman"/>
                <w:sz w:val="24"/>
                <w:szCs w:val="24"/>
              </w:rPr>
              <w:t>Head of the Department</w:t>
            </w:r>
          </w:p>
          <w:p w14:paraId="5E3504CD" w14:textId="77777777" w:rsidR="005A7255" w:rsidRPr="006165DB" w:rsidRDefault="005A7255" w:rsidP="00FE02DF">
            <w:pPr>
              <w:spacing w:after="160" w:line="259" w:lineRule="auto"/>
              <w:rPr>
                <w:rFonts w:ascii="Times New Roman" w:hAnsi="Times New Roman" w:cs="Times New Roman"/>
                <w:sz w:val="24"/>
                <w:szCs w:val="24"/>
              </w:rPr>
            </w:pPr>
            <w:r w:rsidRPr="006165DB">
              <w:rPr>
                <w:rFonts w:ascii="Times New Roman" w:hAnsi="Times New Roman" w:cs="Times New Roman"/>
                <w:sz w:val="24"/>
                <w:szCs w:val="24"/>
              </w:rPr>
              <w:t>Department of Cyber Forensics and Information Security</w:t>
            </w:r>
          </w:p>
          <w:p w14:paraId="33061E4A" w14:textId="77777777" w:rsidR="005A7255" w:rsidRPr="006165DB" w:rsidRDefault="005A7255" w:rsidP="00FE02DF">
            <w:pPr>
              <w:spacing w:after="160" w:line="259" w:lineRule="auto"/>
              <w:rPr>
                <w:rFonts w:ascii="Times New Roman" w:hAnsi="Times New Roman" w:cs="Times New Roman"/>
                <w:sz w:val="24"/>
                <w:szCs w:val="24"/>
              </w:rPr>
            </w:pPr>
            <w:r w:rsidRPr="006165DB">
              <w:rPr>
                <w:rFonts w:ascii="Times New Roman" w:hAnsi="Times New Roman" w:cs="Times New Roman"/>
                <w:sz w:val="24"/>
                <w:szCs w:val="24"/>
              </w:rPr>
              <w:t>Behala Government Polytechnic</w:t>
            </w:r>
          </w:p>
        </w:tc>
      </w:tr>
      <w:tr w:rsidR="005A7255" w:rsidRPr="006165DB" w14:paraId="45EB1B78" w14:textId="77777777" w:rsidTr="00FE02DF">
        <w:tc>
          <w:tcPr>
            <w:tcW w:w="4927" w:type="dxa"/>
          </w:tcPr>
          <w:p w14:paraId="75ECEEB2" w14:textId="77777777" w:rsidR="005A7255" w:rsidRPr="006165DB" w:rsidRDefault="005A7255" w:rsidP="00FE02DF">
            <w:pPr>
              <w:spacing w:after="160" w:line="259" w:lineRule="auto"/>
              <w:rPr>
                <w:rFonts w:ascii="Times New Roman" w:hAnsi="Times New Roman" w:cs="Times New Roman"/>
                <w:sz w:val="24"/>
                <w:szCs w:val="24"/>
              </w:rPr>
            </w:pPr>
          </w:p>
          <w:p w14:paraId="1D8E1C0D" w14:textId="77777777" w:rsidR="005A7255" w:rsidRPr="006165DB" w:rsidRDefault="005A7255" w:rsidP="00FE02DF">
            <w:pPr>
              <w:spacing w:after="160" w:line="259" w:lineRule="auto"/>
              <w:rPr>
                <w:rFonts w:ascii="Times New Roman" w:hAnsi="Times New Roman" w:cs="Times New Roman"/>
                <w:sz w:val="24"/>
                <w:szCs w:val="24"/>
              </w:rPr>
            </w:pPr>
          </w:p>
          <w:p w14:paraId="6FD6DC16" w14:textId="77777777" w:rsidR="005A7255" w:rsidRPr="006165DB" w:rsidRDefault="005A7255" w:rsidP="00FE02DF">
            <w:pPr>
              <w:spacing w:after="160" w:line="259" w:lineRule="auto"/>
              <w:rPr>
                <w:rFonts w:ascii="Times New Roman" w:hAnsi="Times New Roman" w:cs="Times New Roman"/>
                <w:sz w:val="24"/>
                <w:szCs w:val="24"/>
              </w:rPr>
            </w:pPr>
            <w:r w:rsidRPr="006165DB">
              <w:rPr>
                <w:rFonts w:ascii="Times New Roman" w:hAnsi="Times New Roman" w:cs="Times New Roman"/>
                <w:sz w:val="24"/>
                <w:szCs w:val="24"/>
              </w:rPr>
              <w:t>______________________________</w:t>
            </w:r>
          </w:p>
          <w:p w14:paraId="20C62F21" w14:textId="77777777" w:rsidR="005A7255" w:rsidRPr="005A7255" w:rsidRDefault="005A7255" w:rsidP="00FE02DF">
            <w:pPr>
              <w:spacing w:after="160" w:line="259" w:lineRule="auto"/>
              <w:rPr>
                <w:rFonts w:ascii="Times New Roman" w:hAnsi="Times New Roman" w:cs="Times New Roman"/>
                <w:b/>
                <w:bCs/>
                <w:sz w:val="24"/>
                <w:szCs w:val="24"/>
              </w:rPr>
            </w:pPr>
            <w:r w:rsidRPr="005A7255">
              <w:rPr>
                <w:rFonts w:ascii="Times New Roman" w:hAnsi="Times New Roman" w:cs="Times New Roman"/>
                <w:b/>
                <w:bCs/>
                <w:sz w:val="24"/>
                <w:szCs w:val="24"/>
              </w:rPr>
              <w:t>Dr. Partha Sarathi Goswami</w:t>
            </w:r>
          </w:p>
          <w:p w14:paraId="6E0AD7A2" w14:textId="77777777" w:rsidR="005A7255" w:rsidRPr="006165DB" w:rsidRDefault="005A7255" w:rsidP="00FE02DF">
            <w:pPr>
              <w:spacing w:after="160" w:line="259" w:lineRule="auto"/>
              <w:rPr>
                <w:rFonts w:ascii="Times New Roman" w:hAnsi="Times New Roman" w:cs="Times New Roman"/>
                <w:sz w:val="24"/>
                <w:szCs w:val="24"/>
              </w:rPr>
            </w:pPr>
            <w:r w:rsidRPr="006165DB">
              <w:rPr>
                <w:rFonts w:ascii="Times New Roman" w:hAnsi="Times New Roman" w:cs="Times New Roman"/>
                <w:sz w:val="24"/>
                <w:szCs w:val="24"/>
              </w:rPr>
              <w:t>Secretary, Academic Council</w:t>
            </w:r>
          </w:p>
          <w:p w14:paraId="30FF491B" w14:textId="77777777" w:rsidR="005A7255" w:rsidRPr="006165DB" w:rsidRDefault="005A7255" w:rsidP="00FE02DF">
            <w:pPr>
              <w:spacing w:after="160" w:line="259" w:lineRule="auto"/>
              <w:rPr>
                <w:rFonts w:ascii="Times New Roman" w:hAnsi="Times New Roman" w:cs="Times New Roman"/>
                <w:sz w:val="24"/>
                <w:szCs w:val="24"/>
              </w:rPr>
            </w:pPr>
            <w:r w:rsidRPr="006165DB">
              <w:rPr>
                <w:rFonts w:ascii="Times New Roman" w:hAnsi="Times New Roman" w:cs="Times New Roman"/>
                <w:sz w:val="24"/>
                <w:szCs w:val="24"/>
              </w:rPr>
              <w:t>Behala Government Polytechnic</w:t>
            </w:r>
          </w:p>
        </w:tc>
        <w:tc>
          <w:tcPr>
            <w:tcW w:w="4928" w:type="dxa"/>
          </w:tcPr>
          <w:p w14:paraId="4CA44FF9" w14:textId="77777777" w:rsidR="005A7255" w:rsidRPr="006165DB" w:rsidRDefault="005A7255" w:rsidP="00FE02DF">
            <w:pPr>
              <w:spacing w:after="160" w:line="259" w:lineRule="auto"/>
              <w:rPr>
                <w:rFonts w:ascii="Times New Roman" w:hAnsi="Times New Roman" w:cs="Times New Roman"/>
                <w:sz w:val="24"/>
                <w:szCs w:val="24"/>
              </w:rPr>
            </w:pPr>
          </w:p>
          <w:p w14:paraId="569CE204" w14:textId="77777777" w:rsidR="005A7255" w:rsidRPr="006165DB" w:rsidRDefault="005A7255" w:rsidP="00FE02DF">
            <w:pPr>
              <w:spacing w:after="160" w:line="259" w:lineRule="auto"/>
              <w:rPr>
                <w:rFonts w:ascii="Times New Roman" w:hAnsi="Times New Roman" w:cs="Times New Roman"/>
                <w:sz w:val="24"/>
                <w:szCs w:val="24"/>
              </w:rPr>
            </w:pPr>
          </w:p>
          <w:p w14:paraId="5B979622" w14:textId="77777777" w:rsidR="005A7255" w:rsidRPr="006165DB" w:rsidRDefault="005A7255" w:rsidP="00FE02DF">
            <w:pPr>
              <w:spacing w:after="160" w:line="259" w:lineRule="auto"/>
              <w:rPr>
                <w:rFonts w:ascii="Times New Roman" w:hAnsi="Times New Roman" w:cs="Times New Roman"/>
                <w:sz w:val="24"/>
                <w:szCs w:val="24"/>
              </w:rPr>
            </w:pPr>
            <w:r w:rsidRPr="006165DB">
              <w:rPr>
                <w:rFonts w:ascii="Times New Roman" w:hAnsi="Times New Roman" w:cs="Times New Roman"/>
                <w:sz w:val="24"/>
                <w:szCs w:val="24"/>
              </w:rPr>
              <w:t>______________________________</w:t>
            </w:r>
          </w:p>
          <w:p w14:paraId="616778A8" w14:textId="77777777" w:rsidR="005A7255" w:rsidRPr="005A7255" w:rsidRDefault="005A7255" w:rsidP="00FE02DF">
            <w:pPr>
              <w:spacing w:after="160" w:line="259" w:lineRule="auto"/>
              <w:rPr>
                <w:rFonts w:ascii="Times New Roman" w:hAnsi="Times New Roman" w:cs="Times New Roman"/>
                <w:b/>
                <w:bCs/>
                <w:sz w:val="24"/>
                <w:szCs w:val="24"/>
              </w:rPr>
            </w:pPr>
            <w:r w:rsidRPr="005A7255">
              <w:rPr>
                <w:rFonts w:ascii="Times New Roman" w:hAnsi="Times New Roman" w:cs="Times New Roman"/>
                <w:b/>
                <w:bCs/>
                <w:sz w:val="24"/>
                <w:szCs w:val="24"/>
              </w:rPr>
              <w:t>Sri. Narendra Nath Sinha</w:t>
            </w:r>
          </w:p>
          <w:p w14:paraId="598CAADC" w14:textId="77777777" w:rsidR="005A7255" w:rsidRPr="006165DB" w:rsidRDefault="005A7255" w:rsidP="00FE02DF">
            <w:pPr>
              <w:spacing w:after="160" w:line="259" w:lineRule="auto"/>
              <w:rPr>
                <w:rFonts w:ascii="Times New Roman" w:hAnsi="Times New Roman" w:cs="Times New Roman"/>
                <w:sz w:val="24"/>
                <w:szCs w:val="24"/>
              </w:rPr>
            </w:pPr>
            <w:r w:rsidRPr="006165DB">
              <w:rPr>
                <w:rFonts w:ascii="Times New Roman" w:hAnsi="Times New Roman" w:cs="Times New Roman"/>
                <w:sz w:val="24"/>
                <w:szCs w:val="24"/>
              </w:rPr>
              <w:t>Principal-in-Charge</w:t>
            </w:r>
          </w:p>
          <w:p w14:paraId="04838DFF" w14:textId="77777777" w:rsidR="005A7255" w:rsidRPr="006165DB" w:rsidRDefault="005A7255" w:rsidP="00FE02DF">
            <w:pPr>
              <w:spacing w:after="160" w:line="259" w:lineRule="auto"/>
              <w:rPr>
                <w:rFonts w:ascii="Times New Roman" w:hAnsi="Times New Roman" w:cs="Times New Roman"/>
                <w:sz w:val="24"/>
                <w:szCs w:val="24"/>
              </w:rPr>
            </w:pPr>
            <w:r w:rsidRPr="006165DB">
              <w:rPr>
                <w:rFonts w:ascii="Times New Roman" w:hAnsi="Times New Roman" w:cs="Times New Roman"/>
                <w:sz w:val="24"/>
                <w:szCs w:val="24"/>
              </w:rPr>
              <w:t>Behala Government Polytechnic</w:t>
            </w:r>
          </w:p>
        </w:tc>
      </w:tr>
    </w:tbl>
    <w:p w14:paraId="61383B5E" w14:textId="77777777" w:rsidR="000C54C1" w:rsidRPr="000C54C1" w:rsidRDefault="000C54C1" w:rsidP="000C54C1">
      <w:pPr>
        <w:rPr>
          <w:rFonts w:ascii="Times New Roman" w:hAnsi="Times New Roman" w:cs="Times New Roman"/>
          <w:b/>
          <w:bCs/>
        </w:rPr>
      </w:pPr>
    </w:p>
    <w:p w14:paraId="2B30D63B" w14:textId="5DEC5A82" w:rsidR="000C54C1" w:rsidRDefault="000C54C1" w:rsidP="000C54C1">
      <w:pPr>
        <w:jc w:val="center"/>
        <w:rPr>
          <w:rFonts w:ascii="Times New Roman" w:hAnsi="Times New Roman" w:cs="Times New Roman"/>
          <w:b/>
          <w:bCs/>
          <w:sz w:val="28"/>
          <w:szCs w:val="28"/>
        </w:rPr>
      </w:pPr>
      <w:r w:rsidRPr="000C54C1">
        <w:rPr>
          <w:rFonts w:ascii="Times New Roman" w:hAnsi="Times New Roman" w:cs="Times New Roman"/>
          <w:b/>
          <w:bCs/>
          <w:sz w:val="28"/>
          <w:szCs w:val="28"/>
        </w:rPr>
        <w:lastRenderedPageBreak/>
        <w:t>ACKNOWLEDGEMENT</w:t>
      </w:r>
    </w:p>
    <w:p w14:paraId="5671EBD5" w14:textId="77777777" w:rsidR="000C54C1" w:rsidRPr="000C54C1" w:rsidRDefault="000C54C1" w:rsidP="000C54C1">
      <w:pPr>
        <w:jc w:val="center"/>
        <w:rPr>
          <w:rFonts w:ascii="Times New Roman" w:hAnsi="Times New Roman" w:cs="Times New Roman"/>
          <w:b/>
          <w:bCs/>
          <w:sz w:val="28"/>
          <w:szCs w:val="28"/>
        </w:rPr>
      </w:pPr>
    </w:p>
    <w:p w14:paraId="36B9A3FE" w14:textId="77777777" w:rsidR="00E12D9E" w:rsidRPr="00E12D9E" w:rsidRDefault="00E12D9E" w:rsidP="00E12D9E">
      <w:pPr>
        <w:rPr>
          <w:rFonts w:ascii="Times New Roman" w:hAnsi="Times New Roman" w:cs="Times New Roman"/>
          <w:sz w:val="24"/>
          <w:szCs w:val="24"/>
        </w:rPr>
      </w:pPr>
      <w:r w:rsidRPr="00E12D9E">
        <w:rPr>
          <w:rFonts w:ascii="Times New Roman" w:hAnsi="Times New Roman" w:cs="Times New Roman"/>
          <w:sz w:val="24"/>
          <w:szCs w:val="24"/>
        </w:rPr>
        <w:t>We feel extremely glad in presenting our final year project at Behala Government Polytechnic, Kolkata, in the partial fulfilment of the requirements for the diploma of in Cyber Forensics and Information Security.</w:t>
      </w:r>
    </w:p>
    <w:p w14:paraId="0AD528D5" w14:textId="77777777" w:rsidR="00E12D9E" w:rsidRPr="00E12D9E" w:rsidRDefault="00E12D9E" w:rsidP="00E12D9E">
      <w:pPr>
        <w:rPr>
          <w:rFonts w:ascii="Times New Roman" w:hAnsi="Times New Roman" w:cs="Times New Roman"/>
          <w:sz w:val="24"/>
          <w:szCs w:val="24"/>
        </w:rPr>
      </w:pPr>
      <w:r w:rsidRPr="00E12D9E">
        <w:rPr>
          <w:rFonts w:ascii="Times New Roman" w:hAnsi="Times New Roman" w:cs="Times New Roman"/>
          <w:sz w:val="24"/>
          <w:szCs w:val="24"/>
        </w:rPr>
        <w:t xml:space="preserve">We would like to express our deepest gratitude to our project mentor and coordinator, </w:t>
      </w:r>
      <w:r w:rsidRPr="00E12D9E">
        <w:rPr>
          <w:rFonts w:ascii="Times New Roman" w:hAnsi="Times New Roman" w:cs="Times New Roman"/>
          <w:b/>
          <w:bCs/>
          <w:sz w:val="24"/>
          <w:szCs w:val="24"/>
        </w:rPr>
        <w:t>Sayuj Sur</w:t>
      </w:r>
      <w:r w:rsidRPr="00E12D9E">
        <w:rPr>
          <w:rFonts w:ascii="Times New Roman" w:hAnsi="Times New Roman" w:cs="Times New Roman"/>
          <w:sz w:val="24"/>
          <w:szCs w:val="24"/>
        </w:rPr>
        <w:t>, for his constant guidance, technical support, and valuable insights that were instrumental in the completion of this project.</w:t>
      </w:r>
    </w:p>
    <w:p w14:paraId="2E8C39E3" w14:textId="6D086E8F" w:rsidR="00E12D9E" w:rsidRPr="00E12D9E" w:rsidRDefault="00E12D9E" w:rsidP="00E12D9E">
      <w:pPr>
        <w:rPr>
          <w:rFonts w:ascii="Times New Roman" w:hAnsi="Times New Roman" w:cs="Times New Roman"/>
          <w:sz w:val="24"/>
          <w:szCs w:val="24"/>
        </w:rPr>
      </w:pPr>
      <w:r w:rsidRPr="00E12D9E">
        <w:rPr>
          <w:rFonts w:ascii="Times New Roman" w:hAnsi="Times New Roman" w:cs="Times New Roman"/>
          <w:sz w:val="24"/>
          <w:szCs w:val="24"/>
        </w:rPr>
        <w:t xml:space="preserve">We would like to specially thank our guide </w:t>
      </w:r>
      <w:r w:rsidRPr="00E12D9E">
        <w:rPr>
          <w:rFonts w:ascii="Times New Roman" w:hAnsi="Times New Roman" w:cs="Times New Roman"/>
          <w:b/>
          <w:bCs/>
          <w:sz w:val="24"/>
          <w:szCs w:val="24"/>
        </w:rPr>
        <w:t xml:space="preserve">Dr. </w:t>
      </w:r>
      <w:r w:rsidRPr="005A7255">
        <w:rPr>
          <w:rFonts w:ascii="Times New Roman" w:hAnsi="Times New Roman" w:cs="Times New Roman"/>
          <w:b/>
          <w:bCs/>
          <w:sz w:val="24"/>
          <w:szCs w:val="24"/>
        </w:rPr>
        <w:t>Partha Sarathi Goswami</w:t>
      </w:r>
      <w:r w:rsidRPr="00E12D9E">
        <w:rPr>
          <w:rFonts w:ascii="Times New Roman" w:hAnsi="Times New Roman" w:cs="Times New Roman"/>
          <w:sz w:val="24"/>
          <w:szCs w:val="24"/>
        </w:rPr>
        <w:t xml:space="preserve">, </w:t>
      </w:r>
      <w:r w:rsidRPr="006165DB">
        <w:rPr>
          <w:rFonts w:ascii="Times New Roman" w:hAnsi="Times New Roman" w:cs="Times New Roman"/>
          <w:sz w:val="24"/>
          <w:szCs w:val="24"/>
        </w:rPr>
        <w:t>Secretary, Academic Council</w:t>
      </w:r>
      <w:r w:rsidRPr="00E12D9E">
        <w:rPr>
          <w:rFonts w:ascii="Times New Roman" w:hAnsi="Times New Roman" w:cs="Times New Roman"/>
          <w:sz w:val="24"/>
          <w:szCs w:val="24"/>
        </w:rPr>
        <w:t>, Department of Cyber Forensics and Information Security for his vigilant supervision and his constant encouragement. Without his enthusiasm, this work could not have been possible.</w:t>
      </w:r>
    </w:p>
    <w:p w14:paraId="08D0CE0E" w14:textId="77777777" w:rsidR="00E12D9E" w:rsidRPr="00E12D9E" w:rsidRDefault="00E12D9E" w:rsidP="00E12D9E">
      <w:pPr>
        <w:rPr>
          <w:rFonts w:ascii="Times New Roman" w:hAnsi="Times New Roman" w:cs="Times New Roman"/>
          <w:sz w:val="24"/>
          <w:szCs w:val="24"/>
        </w:rPr>
      </w:pPr>
      <w:r w:rsidRPr="00E12D9E">
        <w:rPr>
          <w:rFonts w:ascii="Times New Roman" w:hAnsi="Times New Roman" w:cs="Times New Roman"/>
          <w:sz w:val="24"/>
          <w:szCs w:val="24"/>
        </w:rPr>
        <w:t>Finally, we would like to thank our parents. Without their love, patience and support, we would be unable to complete this project.</w:t>
      </w:r>
    </w:p>
    <w:p w14:paraId="4FF1D1EA" w14:textId="77777777" w:rsidR="000C54C1" w:rsidRPr="000C54C1" w:rsidRDefault="000C54C1" w:rsidP="000C54C1">
      <w:pPr>
        <w:rPr>
          <w:rFonts w:ascii="Times New Roman" w:hAnsi="Times New Roman" w:cs="Times New Roman"/>
          <w:b/>
          <w:bCs/>
          <w:sz w:val="24"/>
          <w:szCs w:val="24"/>
        </w:rPr>
      </w:pPr>
    </w:p>
    <w:p w14:paraId="56F0C9AC" w14:textId="77777777" w:rsidR="000C54C1" w:rsidRDefault="000C54C1" w:rsidP="000C54C1">
      <w:pPr>
        <w:rPr>
          <w:rFonts w:ascii="Times New Roman" w:hAnsi="Times New Roman" w:cs="Times New Roman"/>
          <w:b/>
          <w:bCs/>
        </w:rPr>
      </w:pPr>
    </w:p>
    <w:p w14:paraId="6A23A415" w14:textId="77777777" w:rsidR="000C54C1" w:rsidRDefault="000C54C1" w:rsidP="000C54C1">
      <w:pPr>
        <w:rPr>
          <w:rFonts w:ascii="Times New Roman" w:hAnsi="Times New Roman" w:cs="Times New Roman"/>
          <w:b/>
          <w:bCs/>
        </w:rPr>
      </w:pPr>
    </w:p>
    <w:p w14:paraId="531FE586" w14:textId="77777777" w:rsidR="000C54C1" w:rsidRDefault="000C54C1" w:rsidP="000C54C1">
      <w:pPr>
        <w:rPr>
          <w:rFonts w:ascii="Times New Roman" w:hAnsi="Times New Roman" w:cs="Times New Roman"/>
          <w:b/>
          <w:bCs/>
        </w:rPr>
      </w:pPr>
    </w:p>
    <w:p w14:paraId="1F1CCCC2" w14:textId="09B515A2" w:rsidR="000C54C1" w:rsidRPr="000C54C1" w:rsidRDefault="000C54C1" w:rsidP="000C54C1">
      <w:pPr>
        <w:rPr>
          <w:rFonts w:ascii="Times New Roman" w:hAnsi="Times New Roman" w:cs="Times New Roman"/>
          <w:b/>
          <w:bCs/>
        </w:rPr>
      </w:pPr>
      <w:r w:rsidRPr="000C54C1">
        <w:rPr>
          <w:rFonts w:ascii="Times New Roman" w:hAnsi="Times New Roman" w:cs="Times New Roman"/>
          <w:b/>
          <w:bCs/>
        </w:rPr>
        <w:t>Project Members/Contributors:</w:t>
      </w:r>
    </w:p>
    <w:tbl>
      <w:tblPr>
        <w:tblW w:w="0" w:type="auto"/>
        <w:tblCellSpacing w:w="15" w:type="dxa"/>
        <w:tblCellMar>
          <w:left w:w="0" w:type="dxa"/>
          <w:right w:w="0" w:type="dxa"/>
        </w:tblCellMar>
        <w:tblLook w:val="04A0" w:firstRow="1" w:lastRow="0" w:firstColumn="1" w:lastColumn="0" w:noHBand="0" w:noVBand="1"/>
      </w:tblPr>
      <w:tblGrid>
        <w:gridCol w:w="2531"/>
        <w:gridCol w:w="2407"/>
        <w:gridCol w:w="4072"/>
      </w:tblGrid>
      <w:tr w:rsidR="000C54C1" w:rsidRPr="000C54C1" w14:paraId="302EC6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7F403" w14:textId="77777777" w:rsidR="000C54C1" w:rsidRPr="000C54C1" w:rsidRDefault="000C54C1" w:rsidP="000C54C1">
            <w:pPr>
              <w:rPr>
                <w:rFonts w:ascii="Times New Roman" w:hAnsi="Times New Roman" w:cs="Times New Roman"/>
                <w:b/>
                <w:bCs/>
              </w:rPr>
            </w:pPr>
            <w:r w:rsidRPr="000C54C1">
              <w:rPr>
                <w:rFonts w:ascii="Times New Roman" w:hAnsi="Times New Roman" w:cs="Times New Roman"/>
                <w:b/>
                <w:bCs/>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8E026" w14:textId="77777777" w:rsidR="000C54C1" w:rsidRPr="000C54C1" w:rsidRDefault="000C54C1" w:rsidP="000C54C1">
            <w:pPr>
              <w:rPr>
                <w:rFonts w:ascii="Times New Roman" w:hAnsi="Times New Roman" w:cs="Times New Roman"/>
                <w:b/>
                <w:bCs/>
              </w:rPr>
            </w:pPr>
            <w:r w:rsidRPr="000C54C1">
              <w:rPr>
                <w:rFonts w:ascii="Times New Roman" w:hAnsi="Times New Roman" w:cs="Times New Roman"/>
                <w:b/>
                <w:bCs/>
              </w:rPr>
              <w:t>Registration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BC91B" w14:textId="77777777" w:rsidR="000C54C1" w:rsidRPr="000C54C1" w:rsidRDefault="000C54C1" w:rsidP="000C54C1">
            <w:pPr>
              <w:rPr>
                <w:rFonts w:ascii="Times New Roman" w:hAnsi="Times New Roman" w:cs="Times New Roman"/>
                <w:b/>
                <w:bCs/>
              </w:rPr>
            </w:pPr>
            <w:r w:rsidRPr="000C54C1">
              <w:rPr>
                <w:rFonts w:ascii="Times New Roman" w:hAnsi="Times New Roman" w:cs="Times New Roman"/>
                <w:b/>
                <w:bCs/>
              </w:rPr>
              <w:t>Role</w:t>
            </w:r>
          </w:p>
        </w:tc>
      </w:tr>
      <w:tr w:rsidR="000C54C1" w:rsidRPr="000C54C1" w14:paraId="7971CC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7B2D5" w14:textId="77777777" w:rsidR="000C54C1" w:rsidRPr="000C54C1" w:rsidRDefault="000C54C1" w:rsidP="000C54C1">
            <w:pPr>
              <w:rPr>
                <w:rFonts w:ascii="Times New Roman" w:hAnsi="Times New Roman" w:cs="Times New Roman"/>
                <w:b/>
                <w:bCs/>
              </w:rPr>
            </w:pPr>
            <w:r w:rsidRPr="000C54C1">
              <w:rPr>
                <w:rFonts w:ascii="Times New Roman" w:hAnsi="Times New Roman" w:cs="Times New Roman"/>
                <w:b/>
                <w:bCs/>
              </w:rPr>
              <w:t>Akash Basak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45059" w14:textId="4EC832E3" w:rsidR="000C54C1" w:rsidRPr="000C54C1" w:rsidRDefault="000C54C1" w:rsidP="000C54C1">
            <w:pPr>
              <w:rPr>
                <w:rFonts w:ascii="Times New Roman" w:hAnsi="Times New Roman" w:cs="Times New Roman"/>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B3E4C" w14:textId="77777777" w:rsidR="000C54C1" w:rsidRPr="000C54C1" w:rsidRDefault="000C54C1" w:rsidP="000C54C1">
            <w:pPr>
              <w:rPr>
                <w:rFonts w:ascii="Times New Roman" w:hAnsi="Times New Roman" w:cs="Times New Roman"/>
                <w:b/>
                <w:bCs/>
              </w:rPr>
            </w:pPr>
            <w:r w:rsidRPr="000C54C1">
              <w:rPr>
                <w:rFonts w:ascii="Times New Roman" w:hAnsi="Times New Roman" w:cs="Times New Roman"/>
                <w:b/>
                <w:bCs/>
              </w:rPr>
              <w:t>Lead Developer &amp; Data Analysis</w:t>
            </w:r>
          </w:p>
        </w:tc>
      </w:tr>
      <w:tr w:rsidR="000C54C1" w:rsidRPr="000C54C1" w14:paraId="3EE225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E1428" w14:textId="77777777" w:rsidR="000C54C1" w:rsidRPr="000C54C1" w:rsidRDefault="000C54C1" w:rsidP="000C54C1">
            <w:pPr>
              <w:rPr>
                <w:rFonts w:ascii="Times New Roman" w:hAnsi="Times New Roman" w:cs="Times New Roman"/>
                <w:b/>
                <w:bCs/>
              </w:rPr>
            </w:pPr>
            <w:r w:rsidRPr="000C54C1">
              <w:rPr>
                <w:rFonts w:ascii="Times New Roman" w:hAnsi="Times New Roman" w:cs="Times New Roman"/>
                <w:b/>
                <w:bCs/>
              </w:rPr>
              <w:t>Abhiraj Kumar Rajak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80765" w14:textId="715512F1" w:rsidR="000C54C1" w:rsidRPr="000C54C1" w:rsidRDefault="000C54C1" w:rsidP="000C54C1">
            <w:pPr>
              <w:rPr>
                <w:rFonts w:ascii="Times New Roman" w:hAnsi="Times New Roman" w:cs="Times New Roman"/>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05E65" w14:textId="77777777" w:rsidR="000C54C1" w:rsidRPr="000C54C1" w:rsidRDefault="000C54C1" w:rsidP="000C54C1">
            <w:pPr>
              <w:rPr>
                <w:rFonts w:ascii="Times New Roman" w:hAnsi="Times New Roman" w:cs="Times New Roman"/>
                <w:b/>
                <w:bCs/>
              </w:rPr>
            </w:pPr>
            <w:r w:rsidRPr="000C54C1">
              <w:rPr>
                <w:rFonts w:ascii="Times New Roman" w:hAnsi="Times New Roman" w:cs="Times New Roman"/>
                <w:b/>
                <w:bCs/>
              </w:rPr>
              <w:t>Feature Engineering &amp; Documentation</w:t>
            </w:r>
          </w:p>
        </w:tc>
      </w:tr>
      <w:tr w:rsidR="000C54C1" w:rsidRPr="000C54C1" w14:paraId="2933D2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548AF" w14:textId="77777777" w:rsidR="000C54C1" w:rsidRPr="000C54C1" w:rsidRDefault="000C54C1" w:rsidP="000C54C1">
            <w:pPr>
              <w:rPr>
                <w:rFonts w:ascii="Times New Roman" w:hAnsi="Times New Roman" w:cs="Times New Roman"/>
                <w:b/>
                <w:bCs/>
              </w:rPr>
            </w:pPr>
            <w:r w:rsidRPr="000C54C1">
              <w:rPr>
                <w:rFonts w:ascii="Times New Roman" w:hAnsi="Times New Roman" w:cs="Times New Roman"/>
                <w:b/>
                <w:bCs/>
              </w:rPr>
              <w:t>Subhamita Mondal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221F0" w14:textId="67C497A4" w:rsidR="000C54C1" w:rsidRPr="000C54C1" w:rsidRDefault="000C54C1" w:rsidP="000C54C1">
            <w:pPr>
              <w:rPr>
                <w:rFonts w:ascii="Times New Roman" w:hAnsi="Times New Roman" w:cs="Times New Roman"/>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CCF28" w14:textId="77777777" w:rsidR="000C54C1" w:rsidRPr="000C54C1" w:rsidRDefault="000C54C1" w:rsidP="000C54C1">
            <w:pPr>
              <w:rPr>
                <w:rFonts w:ascii="Times New Roman" w:hAnsi="Times New Roman" w:cs="Times New Roman"/>
                <w:b/>
                <w:bCs/>
              </w:rPr>
            </w:pPr>
            <w:r w:rsidRPr="000C54C1">
              <w:rPr>
                <w:rFonts w:ascii="Times New Roman" w:hAnsi="Times New Roman" w:cs="Times New Roman"/>
                <w:b/>
                <w:bCs/>
              </w:rPr>
              <w:t>System Architecture &amp; Testing</w:t>
            </w:r>
          </w:p>
        </w:tc>
      </w:tr>
    </w:tbl>
    <w:p w14:paraId="3D50A7A7" w14:textId="77777777" w:rsidR="000C54C1" w:rsidRDefault="000C54C1" w:rsidP="000C54C1">
      <w:pPr>
        <w:rPr>
          <w:rFonts w:ascii="Times New Roman" w:hAnsi="Times New Roman" w:cs="Times New Roman"/>
          <w:b/>
          <w:bCs/>
        </w:rPr>
      </w:pPr>
    </w:p>
    <w:p w14:paraId="5DC122EB" w14:textId="77777777" w:rsidR="000C54C1" w:rsidRDefault="000C54C1" w:rsidP="000C54C1">
      <w:pPr>
        <w:rPr>
          <w:rFonts w:ascii="Times New Roman" w:hAnsi="Times New Roman" w:cs="Times New Roman"/>
          <w:b/>
          <w:bCs/>
        </w:rPr>
      </w:pPr>
    </w:p>
    <w:p w14:paraId="2F6FC10C" w14:textId="77777777" w:rsidR="000C54C1" w:rsidRDefault="000C54C1" w:rsidP="000C54C1">
      <w:pPr>
        <w:rPr>
          <w:rFonts w:ascii="Times New Roman" w:hAnsi="Times New Roman" w:cs="Times New Roman"/>
          <w:b/>
          <w:bCs/>
        </w:rPr>
      </w:pPr>
    </w:p>
    <w:p w14:paraId="7A3278AA" w14:textId="77777777" w:rsidR="000C54C1" w:rsidRDefault="000C54C1" w:rsidP="000C54C1">
      <w:pPr>
        <w:rPr>
          <w:rFonts w:ascii="Times New Roman" w:hAnsi="Times New Roman" w:cs="Times New Roman"/>
          <w:b/>
          <w:bCs/>
        </w:rPr>
      </w:pPr>
    </w:p>
    <w:p w14:paraId="56A5AA49" w14:textId="77777777" w:rsidR="004D3ABB" w:rsidRDefault="004D3ABB" w:rsidP="000C54C1">
      <w:pPr>
        <w:rPr>
          <w:rFonts w:ascii="Times New Roman" w:hAnsi="Times New Roman" w:cs="Times New Roman"/>
          <w:b/>
          <w:bCs/>
        </w:rPr>
      </w:pPr>
    </w:p>
    <w:p w14:paraId="2A7A12A0" w14:textId="77777777" w:rsidR="004D3ABB" w:rsidRDefault="004D3ABB" w:rsidP="000C54C1">
      <w:pPr>
        <w:rPr>
          <w:rFonts w:ascii="Times New Roman" w:hAnsi="Times New Roman" w:cs="Times New Roman"/>
          <w:b/>
          <w:bCs/>
        </w:rPr>
      </w:pPr>
    </w:p>
    <w:p w14:paraId="54463294" w14:textId="77777777" w:rsidR="004D3ABB" w:rsidRDefault="004D3ABB" w:rsidP="000C54C1">
      <w:pPr>
        <w:rPr>
          <w:rFonts w:ascii="Times New Roman" w:hAnsi="Times New Roman" w:cs="Times New Roman"/>
          <w:b/>
          <w:bCs/>
        </w:rPr>
      </w:pPr>
    </w:p>
    <w:p w14:paraId="2445F23B" w14:textId="17BEA33C" w:rsidR="009E7948" w:rsidRPr="00262CCA" w:rsidRDefault="009E7948" w:rsidP="000C54C1">
      <w:pPr>
        <w:rPr>
          <w:rFonts w:ascii="Times New Roman" w:hAnsi="Times New Roman" w:cs="Times New Roman"/>
          <w:b/>
          <w:bCs/>
          <w:sz w:val="28"/>
          <w:szCs w:val="28"/>
        </w:rPr>
      </w:pPr>
      <w:r w:rsidRPr="00262CCA">
        <w:rPr>
          <w:rFonts w:ascii="Times New Roman" w:hAnsi="Times New Roman" w:cs="Times New Roman"/>
          <w:b/>
          <w:bCs/>
          <w:sz w:val="28"/>
          <w:szCs w:val="28"/>
        </w:rPr>
        <w:lastRenderedPageBreak/>
        <w:t>Table of Contents</w:t>
      </w:r>
    </w:p>
    <w:tbl>
      <w:tblPr>
        <w:tblW w:w="9773" w:type="dxa"/>
        <w:tblCellSpacing w:w="15" w:type="dxa"/>
        <w:tblCellMar>
          <w:left w:w="0" w:type="dxa"/>
          <w:right w:w="0" w:type="dxa"/>
        </w:tblCellMar>
        <w:tblLook w:val="04A0" w:firstRow="1" w:lastRow="0" w:firstColumn="1" w:lastColumn="0" w:noHBand="0" w:noVBand="1"/>
      </w:tblPr>
      <w:tblGrid>
        <w:gridCol w:w="1053"/>
        <w:gridCol w:w="6310"/>
        <w:gridCol w:w="2410"/>
      </w:tblGrid>
      <w:tr w:rsidR="009373B2" w:rsidRPr="009373B2" w14:paraId="5CD48ACD" w14:textId="77777777" w:rsidTr="009373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DCB0B" w14:textId="77777777" w:rsidR="009373B2" w:rsidRPr="009373B2" w:rsidRDefault="009373B2" w:rsidP="009373B2">
            <w:pPr>
              <w:jc w:val="center"/>
              <w:rPr>
                <w:rFonts w:ascii="Times New Roman" w:hAnsi="Times New Roman" w:cs="Times New Roman"/>
                <w:b/>
                <w:bCs/>
              </w:rPr>
            </w:pPr>
            <w:r w:rsidRPr="009373B2">
              <w:rPr>
                <w:rFonts w:ascii="Times New Roman" w:hAnsi="Times New Roman" w:cs="Times New Roman"/>
                <w:b/>
                <w:bCs/>
              </w:rPr>
              <w:t>Sl. No.</w:t>
            </w:r>
          </w:p>
        </w:tc>
        <w:tc>
          <w:tcPr>
            <w:tcW w:w="62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33ACA" w14:textId="77777777" w:rsidR="009373B2" w:rsidRPr="009373B2" w:rsidRDefault="009373B2" w:rsidP="009373B2">
            <w:pPr>
              <w:jc w:val="center"/>
              <w:rPr>
                <w:rFonts w:ascii="Times New Roman" w:hAnsi="Times New Roman" w:cs="Times New Roman"/>
                <w:b/>
                <w:bCs/>
              </w:rPr>
            </w:pPr>
            <w:r w:rsidRPr="009373B2">
              <w:rPr>
                <w:rFonts w:ascii="Times New Roman" w:hAnsi="Times New Roman" w:cs="Times New Roman"/>
                <w:b/>
                <w:bCs/>
              </w:rPr>
              <w:t>Section / Chapter</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33067" w14:textId="77777777" w:rsidR="009373B2" w:rsidRPr="009373B2" w:rsidRDefault="009373B2" w:rsidP="009373B2">
            <w:pPr>
              <w:jc w:val="center"/>
              <w:rPr>
                <w:rFonts w:ascii="Times New Roman" w:hAnsi="Times New Roman" w:cs="Times New Roman"/>
                <w:b/>
                <w:bCs/>
              </w:rPr>
            </w:pPr>
            <w:r w:rsidRPr="009373B2">
              <w:rPr>
                <w:rFonts w:ascii="Times New Roman" w:hAnsi="Times New Roman" w:cs="Times New Roman"/>
                <w:b/>
                <w:bCs/>
              </w:rPr>
              <w:t>Page No.</w:t>
            </w:r>
          </w:p>
        </w:tc>
      </w:tr>
      <w:tr w:rsidR="009E7948" w:rsidRPr="009373B2" w14:paraId="23C02DB7" w14:textId="77777777" w:rsidTr="009373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7D024F" w14:textId="18C9EDC8" w:rsidR="009E7948" w:rsidRPr="00262CCA" w:rsidRDefault="009E7948" w:rsidP="009373B2">
            <w:pPr>
              <w:jc w:val="center"/>
              <w:rPr>
                <w:rFonts w:ascii="Times New Roman" w:hAnsi="Times New Roman" w:cs="Times New Roman"/>
                <w:b/>
                <w:bCs/>
                <w:sz w:val="24"/>
                <w:szCs w:val="24"/>
              </w:rPr>
            </w:pPr>
          </w:p>
        </w:tc>
        <w:tc>
          <w:tcPr>
            <w:tcW w:w="62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CE31AB" w14:textId="223CD5CC" w:rsidR="009E7948" w:rsidRPr="00262CCA" w:rsidRDefault="00262CCA" w:rsidP="00262CCA">
            <w:pPr>
              <w:tabs>
                <w:tab w:val="center" w:pos="4513"/>
              </w:tabs>
              <w:jc w:val="center"/>
              <w:rPr>
                <w:rFonts w:ascii="Times New Roman" w:hAnsi="Times New Roman" w:cs="Times New Roman"/>
                <w:b/>
                <w:bCs/>
                <w:sz w:val="24"/>
                <w:szCs w:val="24"/>
              </w:rPr>
            </w:pPr>
            <w:r w:rsidRPr="00262CCA">
              <w:rPr>
                <w:rFonts w:ascii="Times New Roman" w:hAnsi="Times New Roman" w:cs="Times New Roman"/>
                <w:b/>
                <w:bCs/>
                <w:sz w:val="24"/>
                <w:szCs w:val="24"/>
              </w:rPr>
              <w:t>CERTIFICATE OF APPROVAL</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5443F8" w14:textId="7166DAE5" w:rsidR="009E7948" w:rsidRPr="00262CCA" w:rsidRDefault="00262CCA" w:rsidP="009373B2">
            <w:pPr>
              <w:jc w:val="center"/>
              <w:rPr>
                <w:rFonts w:ascii="Times New Roman" w:hAnsi="Times New Roman" w:cs="Times New Roman"/>
                <w:b/>
                <w:bCs/>
                <w:sz w:val="24"/>
                <w:szCs w:val="24"/>
              </w:rPr>
            </w:pPr>
            <w:r>
              <w:rPr>
                <w:rFonts w:ascii="Times New Roman" w:hAnsi="Times New Roman" w:cs="Times New Roman"/>
                <w:b/>
                <w:bCs/>
                <w:sz w:val="24"/>
                <w:szCs w:val="24"/>
              </w:rPr>
              <w:t>1</w:t>
            </w:r>
          </w:p>
        </w:tc>
      </w:tr>
      <w:tr w:rsidR="009E7948" w:rsidRPr="009373B2" w14:paraId="685004D5" w14:textId="77777777" w:rsidTr="009373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E20B85" w14:textId="15B3C13D" w:rsidR="009E7948" w:rsidRPr="00262CCA" w:rsidRDefault="009E7948" w:rsidP="009373B2">
            <w:pPr>
              <w:jc w:val="center"/>
              <w:rPr>
                <w:rFonts w:ascii="Times New Roman" w:hAnsi="Times New Roman" w:cs="Times New Roman"/>
                <w:b/>
                <w:bCs/>
                <w:sz w:val="24"/>
                <w:szCs w:val="24"/>
              </w:rPr>
            </w:pPr>
          </w:p>
        </w:tc>
        <w:tc>
          <w:tcPr>
            <w:tcW w:w="62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E0BF49" w14:textId="3F0F7B8F" w:rsidR="009E7948" w:rsidRPr="00262CCA" w:rsidRDefault="00262CCA" w:rsidP="00262CCA">
            <w:pPr>
              <w:jc w:val="center"/>
              <w:rPr>
                <w:rFonts w:ascii="Times New Roman" w:hAnsi="Times New Roman" w:cs="Times New Roman"/>
                <w:b/>
                <w:bCs/>
                <w:sz w:val="24"/>
                <w:szCs w:val="24"/>
              </w:rPr>
            </w:pPr>
            <w:r w:rsidRPr="00262CCA">
              <w:rPr>
                <w:rFonts w:ascii="Times New Roman" w:hAnsi="Times New Roman" w:cs="Times New Roman"/>
                <w:b/>
                <w:bCs/>
                <w:sz w:val="24"/>
                <w:szCs w:val="24"/>
              </w:rPr>
              <w:t>ACKNOWLEDGEMENT</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1748C9" w14:textId="11E87336" w:rsidR="009E7948" w:rsidRPr="00262CCA" w:rsidRDefault="00262CCA" w:rsidP="009373B2">
            <w:pPr>
              <w:jc w:val="center"/>
              <w:rPr>
                <w:rFonts w:ascii="Times New Roman" w:hAnsi="Times New Roman" w:cs="Times New Roman"/>
                <w:b/>
                <w:bCs/>
                <w:sz w:val="24"/>
                <w:szCs w:val="24"/>
              </w:rPr>
            </w:pPr>
            <w:r>
              <w:rPr>
                <w:rFonts w:ascii="Times New Roman" w:hAnsi="Times New Roman" w:cs="Times New Roman"/>
                <w:b/>
                <w:bCs/>
                <w:sz w:val="24"/>
                <w:szCs w:val="24"/>
              </w:rPr>
              <w:t>2</w:t>
            </w:r>
          </w:p>
        </w:tc>
      </w:tr>
      <w:tr w:rsidR="009E7948" w:rsidRPr="009373B2" w14:paraId="52C8DF12" w14:textId="77777777" w:rsidTr="009373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BF6F98" w14:textId="2C0901C0" w:rsidR="009E7948" w:rsidRPr="00262CCA" w:rsidRDefault="009E7948" w:rsidP="009373B2">
            <w:pPr>
              <w:jc w:val="center"/>
              <w:rPr>
                <w:rFonts w:ascii="Times New Roman" w:hAnsi="Times New Roman" w:cs="Times New Roman"/>
                <w:b/>
                <w:bCs/>
                <w:sz w:val="24"/>
                <w:szCs w:val="24"/>
              </w:rPr>
            </w:pPr>
          </w:p>
        </w:tc>
        <w:tc>
          <w:tcPr>
            <w:tcW w:w="62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28F316" w14:textId="3879DD80" w:rsidR="009E7948" w:rsidRPr="00262CCA" w:rsidRDefault="00262CCA" w:rsidP="00262CCA">
            <w:pPr>
              <w:jc w:val="center"/>
              <w:rPr>
                <w:rFonts w:ascii="Times New Roman" w:hAnsi="Times New Roman" w:cs="Times New Roman"/>
                <w:b/>
                <w:bCs/>
                <w:sz w:val="24"/>
                <w:szCs w:val="24"/>
              </w:rPr>
            </w:pPr>
            <w:r w:rsidRPr="00262CCA">
              <w:rPr>
                <w:rFonts w:ascii="Times New Roman" w:hAnsi="Times New Roman" w:cs="Times New Roman"/>
                <w:b/>
                <w:bCs/>
                <w:sz w:val="24"/>
                <w:szCs w:val="24"/>
              </w:rPr>
              <w:t>ABSTRACT</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60256CD" w14:textId="1D98A760" w:rsidR="009E7948" w:rsidRPr="00262CCA" w:rsidRDefault="00262CCA" w:rsidP="009373B2">
            <w:pPr>
              <w:jc w:val="center"/>
              <w:rPr>
                <w:rFonts w:ascii="Times New Roman" w:hAnsi="Times New Roman" w:cs="Times New Roman"/>
                <w:b/>
                <w:bCs/>
                <w:sz w:val="24"/>
                <w:szCs w:val="24"/>
              </w:rPr>
            </w:pPr>
            <w:r>
              <w:rPr>
                <w:rFonts w:ascii="Times New Roman" w:hAnsi="Times New Roman" w:cs="Times New Roman"/>
                <w:b/>
                <w:bCs/>
                <w:sz w:val="24"/>
                <w:szCs w:val="24"/>
              </w:rPr>
              <w:t>4</w:t>
            </w:r>
          </w:p>
        </w:tc>
      </w:tr>
      <w:tr w:rsidR="009373B2" w:rsidRPr="009373B2" w14:paraId="6C3F82CD" w14:textId="77777777" w:rsidTr="009373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DBAD4" w14:textId="1C385AB9" w:rsidR="009373B2" w:rsidRPr="009373B2" w:rsidRDefault="00262CCA" w:rsidP="009373B2">
            <w:pPr>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62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5477C" w14:textId="3327F3F0" w:rsidR="009373B2" w:rsidRPr="009373B2" w:rsidRDefault="009373B2" w:rsidP="009373B2">
            <w:pPr>
              <w:jc w:val="center"/>
              <w:rPr>
                <w:rFonts w:ascii="Times New Roman" w:hAnsi="Times New Roman" w:cs="Times New Roman"/>
                <w:b/>
                <w:bCs/>
                <w:sz w:val="24"/>
                <w:szCs w:val="24"/>
              </w:rPr>
            </w:pPr>
            <w:r w:rsidRPr="009373B2">
              <w:rPr>
                <w:rFonts w:ascii="Times New Roman" w:hAnsi="Times New Roman" w:cs="Times New Roman"/>
                <w:b/>
                <w:bCs/>
                <w:sz w:val="24"/>
                <w:szCs w:val="24"/>
              </w:rPr>
              <w:t>INTRODUCTION</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42C2D" w14:textId="048072AB" w:rsidR="009373B2" w:rsidRPr="009373B2" w:rsidRDefault="00262CCA" w:rsidP="009373B2">
            <w:pPr>
              <w:jc w:val="center"/>
              <w:rPr>
                <w:rFonts w:ascii="Times New Roman" w:hAnsi="Times New Roman" w:cs="Times New Roman"/>
                <w:b/>
                <w:bCs/>
                <w:sz w:val="24"/>
                <w:szCs w:val="24"/>
              </w:rPr>
            </w:pPr>
            <w:r>
              <w:rPr>
                <w:rFonts w:ascii="Times New Roman" w:hAnsi="Times New Roman" w:cs="Times New Roman"/>
                <w:b/>
                <w:bCs/>
                <w:sz w:val="24"/>
                <w:szCs w:val="24"/>
              </w:rPr>
              <w:t>5</w:t>
            </w:r>
          </w:p>
        </w:tc>
      </w:tr>
      <w:tr w:rsidR="009373B2" w:rsidRPr="009373B2" w14:paraId="0DA54010" w14:textId="77777777" w:rsidTr="009373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9E51D" w14:textId="63E4D658" w:rsidR="009373B2" w:rsidRPr="009373B2" w:rsidRDefault="00262CCA" w:rsidP="009373B2">
            <w:pPr>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62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76014" w14:textId="418A95E4" w:rsidR="009373B2" w:rsidRPr="009373B2" w:rsidRDefault="009373B2" w:rsidP="009373B2">
            <w:pPr>
              <w:jc w:val="center"/>
              <w:rPr>
                <w:rFonts w:ascii="Times New Roman" w:hAnsi="Times New Roman" w:cs="Times New Roman"/>
                <w:b/>
                <w:bCs/>
                <w:sz w:val="24"/>
                <w:szCs w:val="24"/>
              </w:rPr>
            </w:pPr>
            <w:r w:rsidRPr="009373B2">
              <w:rPr>
                <w:rFonts w:ascii="Times New Roman" w:hAnsi="Times New Roman" w:cs="Times New Roman"/>
                <w:b/>
                <w:bCs/>
                <w:sz w:val="24"/>
                <w:szCs w:val="24"/>
              </w:rPr>
              <w:t>SYSTEM ARCHITECTURE</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DB13E" w14:textId="7FA9D419" w:rsidR="009373B2" w:rsidRPr="009373B2" w:rsidRDefault="00262CCA" w:rsidP="009373B2">
            <w:pPr>
              <w:jc w:val="center"/>
              <w:rPr>
                <w:rFonts w:ascii="Times New Roman" w:hAnsi="Times New Roman" w:cs="Times New Roman"/>
                <w:b/>
                <w:bCs/>
                <w:sz w:val="24"/>
                <w:szCs w:val="24"/>
              </w:rPr>
            </w:pPr>
            <w:r>
              <w:rPr>
                <w:rFonts w:ascii="Times New Roman" w:hAnsi="Times New Roman" w:cs="Times New Roman"/>
                <w:b/>
                <w:bCs/>
                <w:sz w:val="24"/>
                <w:szCs w:val="24"/>
              </w:rPr>
              <w:t>5-6</w:t>
            </w:r>
          </w:p>
        </w:tc>
      </w:tr>
      <w:tr w:rsidR="009373B2" w:rsidRPr="009373B2" w14:paraId="57B6DD0A" w14:textId="77777777" w:rsidTr="009373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B6120" w14:textId="5F55B731" w:rsidR="009373B2" w:rsidRPr="009373B2" w:rsidRDefault="00262CCA" w:rsidP="009373B2">
            <w:pPr>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62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9EC34" w14:textId="5FB6C5F5" w:rsidR="009373B2" w:rsidRPr="009373B2" w:rsidRDefault="009373B2" w:rsidP="009373B2">
            <w:pPr>
              <w:jc w:val="center"/>
              <w:rPr>
                <w:rFonts w:ascii="Times New Roman" w:hAnsi="Times New Roman" w:cs="Times New Roman"/>
                <w:b/>
                <w:bCs/>
                <w:sz w:val="24"/>
                <w:szCs w:val="24"/>
              </w:rPr>
            </w:pPr>
            <w:r w:rsidRPr="009373B2">
              <w:rPr>
                <w:rFonts w:ascii="Times New Roman" w:hAnsi="Times New Roman" w:cs="Times New Roman"/>
                <w:b/>
                <w:bCs/>
                <w:sz w:val="24"/>
                <w:szCs w:val="24"/>
              </w:rPr>
              <w:t>METHODS AND LIBRARIES USED</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7702B" w14:textId="202812BE" w:rsidR="009373B2" w:rsidRPr="009373B2" w:rsidRDefault="00262CCA" w:rsidP="009373B2">
            <w:pPr>
              <w:jc w:val="center"/>
              <w:rPr>
                <w:rFonts w:ascii="Times New Roman" w:hAnsi="Times New Roman" w:cs="Times New Roman"/>
                <w:b/>
                <w:bCs/>
                <w:sz w:val="24"/>
                <w:szCs w:val="24"/>
              </w:rPr>
            </w:pPr>
            <w:r>
              <w:rPr>
                <w:rFonts w:ascii="Times New Roman" w:hAnsi="Times New Roman" w:cs="Times New Roman"/>
                <w:b/>
                <w:bCs/>
                <w:sz w:val="24"/>
                <w:szCs w:val="24"/>
              </w:rPr>
              <w:t>6-7</w:t>
            </w:r>
          </w:p>
        </w:tc>
      </w:tr>
      <w:tr w:rsidR="009373B2" w:rsidRPr="009373B2" w14:paraId="5D9B5D08" w14:textId="77777777" w:rsidTr="009373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8B07D" w14:textId="7661C151" w:rsidR="009373B2" w:rsidRPr="009373B2" w:rsidRDefault="00262CCA" w:rsidP="009373B2">
            <w:pPr>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62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79103" w14:textId="182861FB" w:rsidR="009373B2" w:rsidRPr="009373B2" w:rsidRDefault="009373B2" w:rsidP="009373B2">
            <w:pPr>
              <w:jc w:val="center"/>
              <w:rPr>
                <w:rFonts w:ascii="Times New Roman" w:hAnsi="Times New Roman" w:cs="Times New Roman"/>
                <w:b/>
                <w:bCs/>
                <w:sz w:val="24"/>
                <w:szCs w:val="24"/>
              </w:rPr>
            </w:pPr>
            <w:r w:rsidRPr="009373B2">
              <w:rPr>
                <w:rFonts w:ascii="Times New Roman" w:hAnsi="Times New Roman" w:cs="Times New Roman"/>
                <w:b/>
                <w:bCs/>
                <w:sz w:val="24"/>
                <w:szCs w:val="24"/>
              </w:rPr>
              <w:t>TECHNICAL IMPLEMENTATION</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3059E" w14:textId="7D27569F" w:rsidR="009373B2" w:rsidRPr="009373B2" w:rsidRDefault="00262CCA" w:rsidP="009373B2">
            <w:pPr>
              <w:jc w:val="center"/>
              <w:rPr>
                <w:rFonts w:ascii="Times New Roman" w:hAnsi="Times New Roman" w:cs="Times New Roman"/>
                <w:b/>
                <w:bCs/>
                <w:sz w:val="24"/>
                <w:szCs w:val="24"/>
              </w:rPr>
            </w:pPr>
            <w:r>
              <w:rPr>
                <w:rFonts w:ascii="Times New Roman" w:hAnsi="Times New Roman" w:cs="Times New Roman"/>
                <w:b/>
                <w:bCs/>
                <w:sz w:val="24"/>
                <w:szCs w:val="24"/>
              </w:rPr>
              <w:t>8-9</w:t>
            </w:r>
          </w:p>
        </w:tc>
      </w:tr>
      <w:tr w:rsidR="009373B2" w:rsidRPr="009373B2" w14:paraId="5B9367D2" w14:textId="77777777" w:rsidTr="009373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F9842" w14:textId="77777777" w:rsidR="009373B2" w:rsidRPr="009373B2" w:rsidRDefault="009373B2" w:rsidP="009373B2">
            <w:pPr>
              <w:jc w:val="center"/>
              <w:rPr>
                <w:rFonts w:ascii="Times New Roman" w:hAnsi="Times New Roman" w:cs="Times New Roman"/>
                <w:b/>
                <w:bCs/>
                <w:sz w:val="24"/>
                <w:szCs w:val="24"/>
              </w:rPr>
            </w:pPr>
            <w:r w:rsidRPr="009373B2">
              <w:rPr>
                <w:rFonts w:ascii="Times New Roman" w:hAnsi="Times New Roman" w:cs="Times New Roman"/>
                <w:b/>
                <w:bCs/>
                <w:sz w:val="24"/>
                <w:szCs w:val="24"/>
              </w:rPr>
              <w:t>5</w:t>
            </w:r>
          </w:p>
        </w:tc>
        <w:tc>
          <w:tcPr>
            <w:tcW w:w="62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0E628" w14:textId="7817AE4B" w:rsidR="009373B2" w:rsidRPr="009373B2" w:rsidRDefault="009373B2" w:rsidP="009373B2">
            <w:pPr>
              <w:jc w:val="center"/>
              <w:rPr>
                <w:rFonts w:ascii="Times New Roman" w:hAnsi="Times New Roman" w:cs="Times New Roman"/>
                <w:b/>
                <w:bCs/>
                <w:sz w:val="24"/>
                <w:szCs w:val="24"/>
              </w:rPr>
            </w:pPr>
            <w:r w:rsidRPr="009373B2">
              <w:rPr>
                <w:rFonts w:ascii="Times New Roman" w:hAnsi="Times New Roman" w:cs="Times New Roman"/>
                <w:b/>
                <w:bCs/>
                <w:sz w:val="24"/>
                <w:szCs w:val="24"/>
              </w:rPr>
              <w:t>METHODOLOGY</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A5FA1" w14:textId="4E7EC036" w:rsidR="009373B2" w:rsidRPr="009373B2" w:rsidRDefault="00262CCA" w:rsidP="009373B2">
            <w:pPr>
              <w:jc w:val="center"/>
              <w:rPr>
                <w:rFonts w:ascii="Times New Roman" w:hAnsi="Times New Roman" w:cs="Times New Roman"/>
                <w:b/>
                <w:bCs/>
                <w:sz w:val="24"/>
                <w:szCs w:val="24"/>
              </w:rPr>
            </w:pPr>
            <w:r>
              <w:rPr>
                <w:rFonts w:ascii="Times New Roman" w:hAnsi="Times New Roman" w:cs="Times New Roman"/>
                <w:b/>
                <w:bCs/>
                <w:sz w:val="24"/>
                <w:szCs w:val="24"/>
              </w:rPr>
              <w:t>10-11</w:t>
            </w:r>
          </w:p>
        </w:tc>
      </w:tr>
      <w:tr w:rsidR="009373B2" w:rsidRPr="009373B2" w14:paraId="24D854B1" w14:textId="77777777" w:rsidTr="009373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9C0C6" w14:textId="77777777" w:rsidR="009373B2" w:rsidRPr="009373B2" w:rsidRDefault="009373B2" w:rsidP="009373B2">
            <w:pPr>
              <w:jc w:val="center"/>
              <w:rPr>
                <w:rFonts w:ascii="Times New Roman" w:hAnsi="Times New Roman" w:cs="Times New Roman"/>
                <w:b/>
                <w:bCs/>
                <w:sz w:val="24"/>
                <w:szCs w:val="24"/>
              </w:rPr>
            </w:pPr>
            <w:r w:rsidRPr="009373B2">
              <w:rPr>
                <w:rFonts w:ascii="Times New Roman" w:hAnsi="Times New Roman" w:cs="Times New Roman"/>
                <w:b/>
                <w:bCs/>
                <w:sz w:val="24"/>
                <w:szCs w:val="24"/>
              </w:rPr>
              <w:t>6</w:t>
            </w:r>
          </w:p>
        </w:tc>
        <w:tc>
          <w:tcPr>
            <w:tcW w:w="62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54240" w14:textId="4DFC62D5" w:rsidR="009373B2" w:rsidRPr="009373B2" w:rsidRDefault="009373B2" w:rsidP="009373B2">
            <w:pPr>
              <w:jc w:val="center"/>
              <w:rPr>
                <w:rFonts w:ascii="Times New Roman" w:hAnsi="Times New Roman" w:cs="Times New Roman"/>
                <w:b/>
                <w:bCs/>
                <w:sz w:val="24"/>
                <w:szCs w:val="24"/>
              </w:rPr>
            </w:pPr>
            <w:r w:rsidRPr="009373B2">
              <w:rPr>
                <w:rFonts w:ascii="Times New Roman" w:hAnsi="Times New Roman" w:cs="Times New Roman"/>
                <w:b/>
                <w:bCs/>
                <w:sz w:val="24"/>
                <w:szCs w:val="24"/>
              </w:rPr>
              <w:t>RESULTS AND DISCUSSION</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B4E52" w14:textId="4A5B9A6F" w:rsidR="009373B2" w:rsidRPr="009373B2" w:rsidRDefault="009373B2" w:rsidP="009373B2">
            <w:pPr>
              <w:jc w:val="center"/>
              <w:rPr>
                <w:rFonts w:ascii="Times New Roman" w:hAnsi="Times New Roman" w:cs="Times New Roman"/>
                <w:b/>
                <w:bCs/>
                <w:sz w:val="24"/>
                <w:szCs w:val="24"/>
              </w:rPr>
            </w:pPr>
            <w:r w:rsidRPr="009373B2">
              <w:rPr>
                <w:rFonts w:ascii="Times New Roman" w:hAnsi="Times New Roman" w:cs="Times New Roman"/>
                <w:b/>
                <w:bCs/>
                <w:sz w:val="24"/>
                <w:szCs w:val="24"/>
              </w:rPr>
              <w:t>1</w:t>
            </w:r>
            <w:r w:rsidR="00262CCA">
              <w:rPr>
                <w:rFonts w:ascii="Times New Roman" w:hAnsi="Times New Roman" w:cs="Times New Roman"/>
                <w:b/>
                <w:bCs/>
                <w:sz w:val="24"/>
                <w:szCs w:val="24"/>
              </w:rPr>
              <w:t>2-13</w:t>
            </w:r>
          </w:p>
        </w:tc>
      </w:tr>
      <w:tr w:rsidR="009373B2" w:rsidRPr="009373B2" w14:paraId="14451506" w14:textId="77777777" w:rsidTr="009373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70498" w14:textId="77777777" w:rsidR="009373B2" w:rsidRPr="009373B2" w:rsidRDefault="009373B2" w:rsidP="009373B2">
            <w:pPr>
              <w:jc w:val="center"/>
              <w:rPr>
                <w:rFonts w:ascii="Times New Roman" w:hAnsi="Times New Roman" w:cs="Times New Roman"/>
                <w:b/>
                <w:bCs/>
                <w:sz w:val="24"/>
                <w:szCs w:val="24"/>
              </w:rPr>
            </w:pPr>
            <w:r w:rsidRPr="009373B2">
              <w:rPr>
                <w:rFonts w:ascii="Times New Roman" w:hAnsi="Times New Roman" w:cs="Times New Roman"/>
                <w:b/>
                <w:bCs/>
                <w:sz w:val="24"/>
                <w:szCs w:val="24"/>
              </w:rPr>
              <w:t>7</w:t>
            </w:r>
          </w:p>
        </w:tc>
        <w:tc>
          <w:tcPr>
            <w:tcW w:w="62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7E793" w14:textId="77777777" w:rsidR="009373B2" w:rsidRPr="009373B2" w:rsidRDefault="009373B2" w:rsidP="009373B2">
            <w:pPr>
              <w:jc w:val="center"/>
              <w:rPr>
                <w:rFonts w:ascii="Times New Roman" w:hAnsi="Times New Roman" w:cs="Times New Roman"/>
                <w:b/>
                <w:bCs/>
                <w:sz w:val="24"/>
                <w:szCs w:val="24"/>
              </w:rPr>
            </w:pPr>
            <w:r w:rsidRPr="009373B2">
              <w:rPr>
                <w:rFonts w:ascii="Times New Roman" w:hAnsi="Times New Roman" w:cs="Times New Roman"/>
                <w:b/>
                <w:bCs/>
                <w:sz w:val="24"/>
                <w:szCs w:val="24"/>
              </w:rPr>
              <w:t>7 CONCLUSION AND FUTURE SCOPE</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BE09F" w14:textId="3E590CB9" w:rsidR="009373B2" w:rsidRPr="009373B2" w:rsidRDefault="009373B2" w:rsidP="009373B2">
            <w:pPr>
              <w:jc w:val="center"/>
              <w:rPr>
                <w:rFonts w:ascii="Times New Roman" w:hAnsi="Times New Roman" w:cs="Times New Roman"/>
                <w:b/>
                <w:bCs/>
                <w:sz w:val="24"/>
                <w:szCs w:val="24"/>
              </w:rPr>
            </w:pPr>
            <w:r w:rsidRPr="009373B2">
              <w:rPr>
                <w:rFonts w:ascii="Times New Roman" w:hAnsi="Times New Roman" w:cs="Times New Roman"/>
                <w:b/>
                <w:bCs/>
                <w:sz w:val="24"/>
                <w:szCs w:val="24"/>
              </w:rPr>
              <w:t>1</w:t>
            </w:r>
            <w:r w:rsidR="00262CCA">
              <w:rPr>
                <w:rFonts w:ascii="Times New Roman" w:hAnsi="Times New Roman" w:cs="Times New Roman"/>
                <w:b/>
                <w:bCs/>
                <w:sz w:val="24"/>
                <w:szCs w:val="24"/>
              </w:rPr>
              <w:t>4</w:t>
            </w:r>
          </w:p>
        </w:tc>
      </w:tr>
      <w:tr w:rsidR="009373B2" w:rsidRPr="009373B2" w14:paraId="4D5C166D" w14:textId="77777777" w:rsidTr="009373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8DC97" w14:textId="77777777" w:rsidR="009373B2" w:rsidRPr="009373B2" w:rsidRDefault="009373B2" w:rsidP="009373B2">
            <w:pPr>
              <w:jc w:val="center"/>
              <w:rPr>
                <w:rFonts w:ascii="Times New Roman" w:hAnsi="Times New Roman" w:cs="Times New Roman"/>
                <w:b/>
                <w:bCs/>
                <w:sz w:val="24"/>
                <w:szCs w:val="24"/>
              </w:rPr>
            </w:pPr>
            <w:r w:rsidRPr="009373B2">
              <w:rPr>
                <w:rFonts w:ascii="Times New Roman" w:hAnsi="Times New Roman" w:cs="Times New Roman"/>
                <w:b/>
                <w:bCs/>
                <w:sz w:val="24"/>
                <w:szCs w:val="24"/>
              </w:rPr>
              <w:t>8</w:t>
            </w:r>
          </w:p>
        </w:tc>
        <w:tc>
          <w:tcPr>
            <w:tcW w:w="62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341D5" w14:textId="2B8B485C" w:rsidR="009373B2" w:rsidRPr="009373B2" w:rsidRDefault="009373B2" w:rsidP="009373B2">
            <w:pPr>
              <w:jc w:val="center"/>
              <w:rPr>
                <w:rFonts w:ascii="Times New Roman" w:hAnsi="Times New Roman" w:cs="Times New Roman"/>
                <w:b/>
                <w:bCs/>
                <w:sz w:val="24"/>
                <w:szCs w:val="24"/>
              </w:rPr>
            </w:pPr>
            <w:r w:rsidRPr="009373B2">
              <w:rPr>
                <w:rFonts w:ascii="Times New Roman" w:hAnsi="Times New Roman" w:cs="Times New Roman"/>
                <w:b/>
                <w:bCs/>
                <w:sz w:val="24"/>
                <w:szCs w:val="24"/>
              </w:rPr>
              <w:t>REFERENCES</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14BF7" w14:textId="70DD6324" w:rsidR="009373B2" w:rsidRPr="009373B2" w:rsidRDefault="00867A92" w:rsidP="009373B2">
            <w:pPr>
              <w:jc w:val="center"/>
              <w:rPr>
                <w:rFonts w:ascii="Times New Roman" w:hAnsi="Times New Roman" w:cs="Times New Roman"/>
                <w:b/>
                <w:bCs/>
                <w:sz w:val="24"/>
                <w:szCs w:val="24"/>
              </w:rPr>
            </w:pPr>
            <w:r>
              <w:rPr>
                <w:rFonts w:ascii="Times New Roman" w:hAnsi="Times New Roman" w:cs="Times New Roman"/>
                <w:b/>
                <w:bCs/>
                <w:sz w:val="24"/>
                <w:szCs w:val="24"/>
              </w:rPr>
              <w:t>14-15</w:t>
            </w:r>
          </w:p>
        </w:tc>
      </w:tr>
    </w:tbl>
    <w:p w14:paraId="0B99AE71" w14:textId="77777777" w:rsidR="009E7948" w:rsidRDefault="009E7948" w:rsidP="00B127E2">
      <w:pPr>
        <w:jc w:val="center"/>
        <w:rPr>
          <w:rFonts w:ascii="Times New Roman" w:hAnsi="Times New Roman" w:cs="Times New Roman"/>
          <w:b/>
          <w:bCs/>
          <w:sz w:val="28"/>
          <w:szCs w:val="28"/>
        </w:rPr>
      </w:pPr>
    </w:p>
    <w:p w14:paraId="3F01F9DA" w14:textId="77777777" w:rsidR="009E7948" w:rsidRDefault="009E7948" w:rsidP="00B127E2">
      <w:pPr>
        <w:jc w:val="center"/>
        <w:rPr>
          <w:rFonts w:ascii="Times New Roman" w:hAnsi="Times New Roman" w:cs="Times New Roman"/>
          <w:b/>
          <w:bCs/>
          <w:sz w:val="28"/>
          <w:szCs w:val="28"/>
        </w:rPr>
      </w:pPr>
    </w:p>
    <w:p w14:paraId="70833F44" w14:textId="77777777" w:rsidR="009E7948" w:rsidRDefault="009E7948" w:rsidP="00B127E2">
      <w:pPr>
        <w:jc w:val="center"/>
        <w:rPr>
          <w:rFonts w:ascii="Times New Roman" w:hAnsi="Times New Roman" w:cs="Times New Roman"/>
          <w:b/>
          <w:bCs/>
          <w:sz w:val="28"/>
          <w:szCs w:val="28"/>
        </w:rPr>
      </w:pPr>
    </w:p>
    <w:p w14:paraId="20D88234" w14:textId="77777777" w:rsidR="009E7948" w:rsidRDefault="009E7948" w:rsidP="00B127E2">
      <w:pPr>
        <w:jc w:val="center"/>
        <w:rPr>
          <w:rFonts w:ascii="Times New Roman" w:hAnsi="Times New Roman" w:cs="Times New Roman"/>
          <w:b/>
          <w:bCs/>
          <w:sz w:val="28"/>
          <w:szCs w:val="28"/>
        </w:rPr>
      </w:pPr>
    </w:p>
    <w:p w14:paraId="1EEAA0C9" w14:textId="77777777" w:rsidR="009E7948" w:rsidRDefault="009E7948" w:rsidP="00B127E2">
      <w:pPr>
        <w:jc w:val="center"/>
        <w:rPr>
          <w:rFonts w:ascii="Times New Roman" w:hAnsi="Times New Roman" w:cs="Times New Roman"/>
          <w:b/>
          <w:bCs/>
          <w:sz w:val="28"/>
          <w:szCs w:val="28"/>
        </w:rPr>
      </w:pPr>
    </w:p>
    <w:p w14:paraId="3462761A" w14:textId="77777777" w:rsidR="009E7948" w:rsidRDefault="009E7948" w:rsidP="00B127E2">
      <w:pPr>
        <w:jc w:val="center"/>
        <w:rPr>
          <w:rFonts w:ascii="Times New Roman" w:hAnsi="Times New Roman" w:cs="Times New Roman"/>
          <w:b/>
          <w:bCs/>
          <w:sz w:val="28"/>
          <w:szCs w:val="28"/>
        </w:rPr>
      </w:pPr>
    </w:p>
    <w:p w14:paraId="4C94491C" w14:textId="77777777" w:rsidR="009E7948" w:rsidRDefault="009E7948" w:rsidP="00262CCA">
      <w:pPr>
        <w:rPr>
          <w:rFonts w:ascii="Times New Roman" w:hAnsi="Times New Roman" w:cs="Times New Roman"/>
          <w:b/>
          <w:bCs/>
          <w:sz w:val="28"/>
          <w:szCs w:val="28"/>
        </w:rPr>
      </w:pPr>
    </w:p>
    <w:p w14:paraId="09A96E25" w14:textId="77777777" w:rsidR="009E7948" w:rsidRDefault="009E7948" w:rsidP="00262CCA">
      <w:pPr>
        <w:rPr>
          <w:rFonts w:ascii="Times New Roman" w:hAnsi="Times New Roman" w:cs="Times New Roman"/>
          <w:b/>
          <w:bCs/>
          <w:sz w:val="28"/>
          <w:szCs w:val="28"/>
        </w:rPr>
      </w:pPr>
    </w:p>
    <w:p w14:paraId="140436DC" w14:textId="12C294DE" w:rsidR="00087411" w:rsidRPr="00B127E2" w:rsidRDefault="00B62D39" w:rsidP="00B127E2">
      <w:pPr>
        <w:jc w:val="center"/>
        <w:rPr>
          <w:rFonts w:ascii="Times New Roman" w:hAnsi="Times New Roman" w:cs="Times New Roman"/>
          <w:b/>
          <w:bCs/>
          <w:sz w:val="28"/>
          <w:szCs w:val="28"/>
        </w:rPr>
      </w:pPr>
      <w:r w:rsidRPr="00B62D39">
        <w:rPr>
          <w:rFonts w:ascii="Times New Roman" w:hAnsi="Times New Roman" w:cs="Times New Roman"/>
          <w:b/>
          <w:bCs/>
          <w:sz w:val="28"/>
          <w:szCs w:val="28"/>
        </w:rPr>
        <w:lastRenderedPageBreak/>
        <w:t>ABSTRACT</w:t>
      </w:r>
    </w:p>
    <w:p w14:paraId="277B626B" w14:textId="3FFACFD7" w:rsidR="004F0361" w:rsidRPr="004F0361" w:rsidRDefault="004F0361" w:rsidP="004F0361">
      <w:pPr>
        <w:rPr>
          <w:rFonts w:ascii="Times New Roman" w:hAnsi="Times New Roman" w:cs="Times New Roman"/>
          <w:sz w:val="24"/>
          <w:szCs w:val="24"/>
        </w:rPr>
      </w:pPr>
      <w:r w:rsidRPr="004F0361">
        <w:rPr>
          <w:rFonts w:ascii="Times New Roman" w:hAnsi="Times New Roman" w:cs="Times New Roman"/>
          <w:b/>
          <w:bCs/>
          <w:sz w:val="24"/>
          <w:szCs w:val="24"/>
        </w:rPr>
        <w:t>Business Email Compromise (BEC)</w:t>
      </w:r>
      <w:r w:rsidRPr="004F0361">
        <w:rPr>
          <w:rFonts w:ascii="Times New Roman" w:hAnsi="Times New Roman" w:cs="Times New Roman"/>
          <w:sz w:val="24"/>
          <w:szCs w:val="24"/>
        </w:rPr>
        <w:t xml:space="preserve"> and targeted phishing attacks have emerged as significant threats to organizational security, often bypassing traditional signature-based defenses through the use of sophisticated social engineering and "payload-less" email structures. This project proposes a robust, machine-learning-driven detection framework designed to identify anomalous email behavior by analyzing non-traditional feature sets.</w:t>
      </w:r>
    </w:p>
    <w:p w14:paraId="437B7DAF" w14:textId="77777777" w:rsidR="004F0361" w:rsidRPr="004F0361" w:rsidRDefault="004F0361" w:rsidP="004F0361">
      <w:pPr>
        <w:rPr>
          <w:rFonts w:ascii="Times New Roman" w:hAnsi="Times New Roman" w:cs="Times New Roman"/>
          <w:sz w:val="24"/>
          <w:szCs w:val="24"/>
        </w:rPr>
      </w:pPr>
      <w:r w:rsidRPr="004F0361">
        <w:rPr>
          <w:rFonts w:ascii="Times New Roman" w:hAnsi="Times New Roman" w:cs="Times New Roman"/>
          <w:sz w:val="24"/>
          <w:szCs w:val="24"/>
        </w:rPr>
        <w:t xml:space="preserve">The core of this research involves a multi-stage pipeline: synthetic data generation simulating complex attack vectors (such as typosquatting and urgency cues), comprehensive feature engineering including </w:t>
      </w:r>
      <w:r w:rsidRPr="004F0361">
        <w:rPr>
          <w:rFonts w:ascii="Times New Roman" w:hAnsi="Times New Roman" w:cs="Times New Roman"/>
          <w:b/>
          <w:bCs/>
          <w:sz w:val="24"/>
          <w:szCs w:val="24"/>
        </w:rPr>
        <w:t>One-Hot Encoding</w:t>
      </w:r>
      <w:r w:rsidRPr="004F0361">
        <w:rPr>
          <w:rFonts w:ascii="Times New Roman" w:hAnsi="Times New Roman" w:cs="Times New Roman"/>
          <w:sz w:val="24"/>
          <w:szCs w:val="24"/>
        </w:rPr>
        <w:t xml:space="preserve"> of request intents, and the deployment of a </w:t>
      </w:r>
      <w:r w:rsidRPr="004F0361">
        <w:rPr>
          <w:rFonts w:ascii="Times New Roman" w:hAnsi="Times New Roman" w:cs="Times New Roman"/>
          <w:b/>
          <w:bCs/>
          <w:sz w:val="24"/>
          <w:szCs w:val="24"/>
        </w:rPr>
        <w:t>Random Forest Classifier</w:t>
      </w:r>
      <w:r w:rsidRPr="004F0361">
        <w:rPr>
          <w:rFonts w:ascii="Times New Roman" w:hAnsi="Times New Roman" w:cs="Times New Roman"/>
          <w:sz w:val="24"/>
          <w:szCs w:val="24"/>
        </w:rPr>
        <w:t xml:space="preserve">. A pivotal aspect of this project is the optimization of the model for high </w:t>
      </w:r>
      <w:r w:rsidRPr="004F0361">
        <w:rPr>
          <w:rFonts w:ascii="Times New Roman" w:hAnsi="Times New Roman" w:cs="Times New Roman"/>
          <w:b/>
          <w:bCs/>
          <w:sz w:val="24"/>
          <w:szCs w:val="24"/>
        </w:rPr>
        <w:t>"Recall"</w:t>
      </w:r>
      <w:r w:rsidRPr="004F0361">
        <w:rPr>
          <w:rFonts w:ascii="Times New Roman" w:hAnsi="Times New Roman" w:cs="Times New Roman"/>
          <w:sz w:val="24"/>
          <w:szCs w:val="24"/>
        </w:rPr>
        <w:t xml:space="preserve"> using cost-sensitive learning (Class Weighting), ensuring that malicious activities are flagged even at the cost of minor false-positive increases—a necessary trade-off in high-stakes cyber defense.</w:t>
      </w:r>
    </w:p>
    <w:p w14:paraId="7391821B" w14:textId="77777777" w:rsidR="004F0361" w:rsidRDefault="004F0361" w:rsidP="004F0361">
      <w:pPr>
        <w:rPr>
          <w:rFonts w:ascii="Times New Roman" w:hAnsi="Times New Roman" w:cs="Times New Roman"/>
          <w:sz w:val="24"/>
          <w:szCs w:val="24"/>
        </w:rPr>
      </w:pPr>
      <w:r w:rsidRPr="004F0361">
        <w:rPr>
          <w:rFonts w:ascii="Times New Roman" w:hAnsi="Times New Roman" w:cs="Times New Roman"/>
          <w:sz w:val="24"/>
          <w:szCs w:val="24"/>
        </w:rPr>
        <w:t xml:space="preserve">The experimental results demonstrate a high success rate in identifying simulated BEC attempts, achieving a recall of approximately </w:t>
      </w:r>
      <w:r w:rsidRPr="004F0361">
        <w:rPr>
          <w:rFonts w:ascii="Times New Roman" w:hAnsi="Times New Roman" w:cs="Times New Roman"/>
          <w:b/>
          <w:bCs/>
          <w:sz w:val="24"/>
          <w:szCs w:val="24"/>
        </w:rPr>
        <w:t>92%</w:t>
      </w:r>
      <w:r w:rsidRPr="004F0361">
        <w:rPr>
          <w:rFonts w:ascii="Times New Roman" w:hAnsi="Times New Roman" w:cs="Times New Roman"/>
          <w:sz w:val="24"/>
          <w:szCs w:val="24"/>
        </w:rPr>
        <w:t>. By shifting the focus from static blacklists to behavioral indicators such as urgency scores, financial keyword density, and sender anomalies, this system provides a scalable and proactive layer of security. This report details the architectural design, the mathematical weighting logic, and the implementation of a real-time prediction script, offering a comprehensive blueprint for next-generation email security systems.</w:t>
      </w:r>
    </w:p>
    <w:p w14:paraId="50B1D58C" w14:textId="77777777" w:rsidR="00B127E2" w:rsidRDefault="00B127E2" w:rsidP="004F0361">
      <w:pPr>
        <w:rPr>
          <w:rFonts w:ascii="Times New Roman" w:hAnsi="Times New Roman" w:cs="Times New Roman"/>
          <w:sz w:val="24"/>
          <w:szCs w:val="24"/>
        </w:rPr>
      </w:pPr>
    </w:p>
    <w:p w14:paraId="0C3B2C2B" w14:textId="77777777" w:rsidR="00B127E2" w:rsidRDefault="00B127E2" w:rsidP="004F0361">
      <w:pPr>
        <w:rPr>
          <w:rFonts w:ascii="Times New Roman" w:hAnsi="Times New Roman" w:cs="Times New Roman"/>
          <w:sz w:val="24"/>
          <w:szCs w:val="24"/>
        </w:rPr>
      </w:pPr>
    </w:p>
    <w:p w14:paraId="688575F5" w14:textId="77777777" w:rsidR="00B127E2" w:rsidRDefault="00B127E2" w:rsidP="004F0361">
      <w:pPr>
        <w:rPr>
          <w:rFonts w:ascii="Times New Roman" w:hAnsi="Times New Roman" w:cs="Times New Roman"/>
          <w:sz w:val="24"/>
          <w:szCs w:val="24"/>
        </w:rPr>
      </w:pPr>
    </w:p>
    <w:p w14:paraId="3C000E66" w14:textId="77777777" w:rsidR="00B127E2" w:rsidRDefault="00B127E2" w:rsidP="004F0361">
      <w:pPr>
        <w:rPr>
          <w:rFonts w:ascii="Times New Roman" w:hAnsi="Times New Roman" w:cs="Times New Roman"/>
          <w:sz w:val="24"/>
          <w:szCs w:val="24"/>
        </w:rPr>
      </w:pPr>
    </w:p>
    <w:p w14:paraId="38590BEF" w14:textId="77777777" w:rsidR="00B127E2" w:rsidRDefault="00B127E2" w:rsidP="004F0361">
      <w:pPr>
        <w:rPr>
          <w:rFonts w:ascii="Times New Roman" w:hAnsi="Times New Roman" w:cs="Times New Roman"/>
          <w:sz w:val="24"/>
          <w:szCs w:val="24"/>
        </w:rPr>
      </w:pPr>
    </w:p>
    <w:p w14:paraId="660FE54E" w14:textId="77777777" w:rsidR="00B127E2" w:rsidRDefault="00B127E2" w:rsidP="004F0361">
      <w:pPr>
        <w:rPr>
          <w:rFonts w:ascii="Times New Roman" w:hAnsi="Times New Roman" w:cs="Times New Roman"/>
          <w:sz w:val="24"/>
          <w:szCs w:val="24"/>
        </w:rPr>
      </w:pPr>
    </w:p>
    <w:p w14:paraId="55554D5B" w14:textId="77777777" w:rsidR="00B127E2" w:rsidRDefault="00B127E2" w:rsidP="004F0361">
      <w:pPr>
        <w:rPr>
          <w:rFonts w:ascii="Times New Roman" w:hAnsi="Times New Roman" w:cs="Times New Roman"/>
          <w:sz w:val="24"/>
          <w:szCs w:val="24"/>
        </w:rPr>
      </w:pPr>
    </w:p>
    <w:p w14:paraId="53475957" w14:textId="77777777" w:rsidR="00B127E2" w:rsidRDefault="00B127E2" w:rsidP="004F0361">
      <w:pPr>
        <w:rPr>
          <w:rFonts w:ascii="Times New Roman" w:hAnsi="Times New Roman" w:cs="Times New Roman"/>
          <w:sz w:val="24"/>
          <w:szCs w:val="24"/>
        </w:rPr>
      </w:pPr>
    </w:p>
    <w:p w14:paraId="4424A5BD" w14:textId="77777777" w:rsidR="00B127E2" w:rsidRDefault="00B127E2" w:rsidP="004F0361">
      <w:pPr>
        <w:rPr>
          <w:rFonts w:ascii="Times New Roman" w:hAnsi="Times New Roman" w:cs="Times New Roman"/>
          <w:sz w:val="24"/>
          <w:szCs w:val="24"/>
        </w:rPr>
      </w:pPr>
    </w:p>
    <w:p w14:paraId="3ED78D50" w14:textId="77777777" w:rsidR="00B127E2" w:rsidRDefault="00B127E2" w:rsidP="004F0361">
      <w:pPr>
        <w:rPr>
          <w:rFonts w:ascii="Times New Roman" w:hAnsi="Times New Roman" w:cs="Times New Roman"/>
          <w:sz w:val="24"/>
          <w:szCs w:val="24"/>
        </w:rPr>
      </w:pPr>
    </w:p>
    <w:p w14:paraId="4D02C89C" w14:textId="77777777" w:rsidR="00B127E2" w:rsidRDefault="00B127E2" w:rsidP="004F0361">
      <w:pPr>
        <w:rPr>
          <w:rFonts w:ascii="Times New Roman" w:hAnsi="Times New Roman" w:cs="Times New Roman"/>
          <w:sz w:val="24"/>
          <w:szCs w:val="24"/>
        </w:rPr>
      </w:pPr>
    </w:p>
    <w:p w14:paraId="1803E780" w14:textId="77777777" w:rsidR="00B127E2" w:rsidRDefault="00B127E2" w:rsidP="004F0361">
      <w:pPr>
        <w:rPr>
          <w:rFonts w:ascii="Times New Roman" w:hAnsi="Times New Roman" w:cs="Times New Roman"/>
          <w:sz w:val="24"/>
          <w:szCs w:val="24"/>
        </w:rPr>
      </w:pPr>
    </w:p>
    <w:p w14:paraId="4A603B1C" w14:textId="77777777" w:rsidR="00B127E2" w:rsidRDefault="00B127E2" w:rsidP="004F0361">
      <w:pPr>
        <w:rPr>
          <w:rFonts w:ascii="Times New Roman" w:hAnsi="Times New Roman" w:cs="Times New Roman"/>
          <w:sz w:val="24"/>
          <w:szCs w:val="24"/>
        </w:rPr>
      </w:pPr>
    </w:p>
    <w:p w14:paraId="6BEACD5E" w14:textId="77777777" w:rsidR="00B127E2" w:rsidRDefault="00B127E2" w:rsidP="004F0361">
      <w:pPr>
        <w:rPr>
          <w:rFonts w:ascii="Times New Roman" w:hAnsi="Times New Roman" w:cs="Times New Roman"/>
          <w:sz w:val="24"/>
          <w:szCs w:val="24"/>
        </w:rPr>
      </w:pPr>
    </w:p>
    <w:p w14:paraId="3E6BC8EE" w14:textId="77777777" w:rsidR="00B127E2" w:rsidRDefault="00B127E2" w:rsidP="00B62D39">
      <w:pPr>
        <w:rPr>
          <w:rFonts w:ascii="Times New Roman" w:hAnsi="Times New Roman" w:cs="Times New Roman"/>
          <w:sz w:val="24"/>
          <w:szCs w:val="24"/>
        </w:rPr>
      </w:pPr>
    </w:p>
    <w:p w14:paraId="3A3AA24D" w14:textId="77777777" w:rsidR="009E7948" w:rsidRDefault="009E7948" w:rsidP="00B62D39">
      <w:pPr>
        <w:rPr>
          <w:rFonts w:ascii="Times New Roman" w:hAnsi="Times New Roman" w:cs="Times New Roman"/>
          <w:b/>
          <w:bCs/>
        </w:rPr>
      </w:pPr>
    </w:p>
    <w:p w14:paraId="43734998" w14:textId="1D2E0E9C" w:rsidR="00B62D39" w:rsidRPr="00B62D39" w:rsidRDefault="00AA6EED" w:rsidP="00AA6EED">
      <w:pPr>
        <w:rPr>
          <w:rFonts w:ascii="Times New Roman" w:hAnsi="Times New Roman" w:cs="Times New Roman"/>
          <w:b/>
          <w:bCs/>
          <w:sz w:val="28"/>
          <w:szCs w:val="28"/>
        </w:rPr>
      </w:pPr>
      <w:r w:rsidRPr="00AE4B43">
        <w:rPr>
          <w:rFonts w:ascii="Times New Roman" w:hAnsi="Times New Roman" w:cs="Times New Roman"/>
          <w:b/>
          <w:bCs/>
          <w:sz w:val="28"/>
          <w:szCs w:val="28"/>
        </w:rPr>
        <w:lastRenderedPageBreak/>
        <w:t>1</w:t>
      </w:r>
      <w:r w:rsidR="00B62D39" w:rsidRPr="00B62D39">
        <w:rPr>
          <w:rFonts w:ascii="Times New Roman" w:hAnsi="Times New Roman" w:cs="Times New Roman"/>
          <w:b/>
          <w:bCs/>
          <w:sz w:val="28"/>
          <w:szCs w:val="28"/>
        </w:rPr>
        <w:t xml:space="preserve"> INTRODUCTION</w:t>
      </w:r>
    </w:p>
    <w:p w14:paraId="55BBD63B" w14:textId="77777777" w:rsidR="00AA6EED" w:rsidRPr="002F6A56" w:rsidRDefault="00AA6EED" w:rsidP="00AA6EED">
      <w:pPr>
        <w:rPr>
          <w:rFonts w:ascii="Times New Roman" w:hAnsi="Times New Roman" w:cs="Times New Roman"/>
        </w:rPr>
      </w:pPr>
      <w:r w:rsidRPr="002F6A56">
        <w:rPr>
          <w:rFonts w:ascii="Times New Roman" w:hAnsi="Times New Roman" w:cs="Times New Roman"/>
        </w:rPr>
        <w:t>In the contemporary digital landscape, electronic mail remains the backbone of corporate communication. However, this ubiquity has made it the primary vector for cyber-attacks, specifically Business Email Compromise (BEC). Unlike traditional phishing, which often relies on bulk-distributed malicious links or malware-laden attachments, BEC is a highly targeted form of fraud. Attackers utilize social engineering to impersonate executives, vendors, or trusted colleagues, tricking employees into executing unauthorized financial transactions or leaking sensitive corporate data.</w:t>
      </w:r>
    </w:p>
    <w:p w14:paraId="2216754F" w14:textId="77777777" w:rsidR="00AA6EED" w:rsidRPr="002F6A56" w:rsidRDefault="00AA6EED" w:rsidP="00AA6EED">
      <w:pPr>
        <w:rPr>
          <w:rFonts w:ascii="Times New Roman" w:hAnsi="Times New Roman" w:cs="Times New Roman"/>
        </w:rPr>
      </w:pPr>
      <w:r w:rsidRPr="002F6A56">
        <w:rPr>
          <w:rFonts w:ascii="Times New Roman" w:hAnsi="Times New Roman" w:cs="Times New Roman"/>
        </w:rPr>
        <w:t>The evolution of these "payload-less" attacks presents a critical challenge for existing cybersecurity infrastructure. Traditional Secure Email Gateways (SEGs) primarily rely on signature-based detection and blacklisting of known malicious domains. Since BEC emails often originate from compromised legitimate accounts or freshly registered domains with high similarity to trusted ones (typosquatting), they frequently bypass these perimeter defenses. Furthermore, the use of psychological triggers—such as high-pressure urgency and authoritative tone—exploits human vulnerability rather than software flaws.</w:t>
      </w:r>
    </w:p>
    <w:p w14:paraId="529F1331" w14:textId="77777777" w:rsidR="00AA6EED" w:rsidRPr="002F6A56" w:rsidRDefault="00AA6EED" w:rsidP="00AA6EED">
      <w:pPr>
        <w:rPr>
          <w:rFonts w:ascii="Times New Roman" w:hAnsi="Times New Roman" w:cs="Times New Roman"/>
        </w:rPr>
      </w:pPr>
      <w:r w:rsidRPr="002F6A56">
        <w:rPr>
          <w:rFonts w:ascii="Times New Roman" w:hAnsi="Times New Roman" w:cs="Times New Roman"/>
        </w:rPr>
        <w:t>This project addresses these security gaps by shifting the focus from static indicators to behavioral and linguistic analysis. By leveraging Machine Learning, specifically the Random Forest algorithm, we aim to build a system capable of identifying the "intent" behind an email. The system analyzes a combination of features including:</w:t>
      </w:r>
    </w:p>
    <w:p w14:paraId="3BB0212F" w14:textId="77777777" w:rsidR="00AA6EED" w:rsidRPr="002F6A56" w:rsidRDefault="00AA6EED" w:rsidP="00AA6EED">
      <w:pPr>
        <w:numPr>
          <w:ilvl w:val="0"/>
          <w:numId w:val="11"/>
        </w:numPr>
        <w:rPr>
          <w:rFonts w:ascii="Times New Roman" w:hAnsi="Times New Roman" w:cs="Times New Roman"/>
        </w:rPr>
      </w:pPr>
      <w:r w:rsidRPr="002F6A56">
        <w:rPr>
          <w:rFonts w:ascii="Times New Roman" w:hAnsi="Times New Roman" w:cs="Times New Roman"/>
          <w:b/>
          <w:bCs/>
        </w:rPr>
        <w:t>Urgency Analysis:</w:t>
      </w:r>
      <w:r w:rsidRPr="002F6A56">
        <w:rPr>
          <w:rFonts w:ascii="Times New Roman" w:hAnsi="Times New Roman" w:cs="Times New Roman"/>
        </w:rPr>
        <w:t xml:space="preserve"> Detecting manipulative language patterns designed to force hasty decisions.</w:t>
      </w:r>
    </w:p>
    <w:p w14:paraId="6EF5CE81" w14:textId="77777777" w:rsidR="00AA6EED" w:rsidRPr="002F6A56" w:rsidRDefault="00AA6EED" w:rsidP="00AA6EED">
      <w:pPr>
        <w:numPr>
          <w:ilvl w:val="0"/>
          <w:numId w:val="11"/>
        </w:numPr>
        <w:rPr>
          <w:rFonts w:ascii="Times New Roman" w:hAnsi="Times New Roman" w:cs="Times New Roman"/>
        </w:rPr>
      </w:pPr>
      <w:r w:rsidRPr="002F6A56">
        <w:rPr>
          <w:rFonts w:ascii="Times New Roman" w:hAnsi="Times New Roman" w:cs="Times New Roman"/>
          <w:b/>
          <w:bCs/>
        </w:rPr>
        <w:t>Trust and Identity Verification:</w:t>
      </w:r>
      <w:r w:rsidRPr="002F6A56">
        <w:rPr>
          <w:rFonts w:ascii="Times New Roman" w:hAnsi="Times New Roman" w:cs="Times New Roman"/>
        </w:rPr>
        <w:t xml:space="preserve"> Scoring domain similarity to detect sophisticated impersonation.</w:t>
      </w:r>
    </w:p>
    <w:p w14:paraId="6700212C" w14:textId="77777777" w:rsidR="00AA6EED" w:rsidRPr="002F6A56" w:rsidRDefault="00AA6EED" w:rsidP="00AA6EED">
      <w:pPr>
        <w:numPr>
          <w:ilvl w:val="0"/>
          <w:numId w:val="11"/>
        </w:numPr>
        <w:rPr>
          <w:rFonts w:ascii="Times New Roman" w:hAnsi="Times New Roman" w:cs="Times New Roman"/>
        </w:rPr>
      </w:pPr>
      <w:r w:rsidRPr="002F6A56">
        <w:rPr>
          <w:rFonts w:ascii="Times New Roman" w:hAnsi="Times New Roman" w:cs="Times New Roman"/>
          <w:b/>
          <w:bCs/>
        </w:rPr>
        <w:t>Intent Classification:</w:t>
      </w:r>
      <w:r w:rsidRPr="002F6A56">
        <w:rPr>
          <w:rFonts w:ascii="Times New Roman" w:hAnsi="Times New Roman" w:cs="Times New Roman"/>
        </w:rPr>
        <w:t xml:space="preserve"> Categorizing requests (e.g., wire transfers, credential resets) to identify high-risk behaviors.</w:t>
      </w:r>
    </w:p>
    <w:p w14:paraId="0B058DFF" w14:textId="77777777" w:rsidR="00AA6EED" w:rsidRPr="002F6A56" w:rsidRDefault="00AA6EED" w:rsidP="00AA6EED">
      <w:pPr>
        <w:rPr>
          <w:rFonts w:ascii="Times New Roman" w:hAnsi="Times New Roman" w:cs="Times New Roman"/>
        </w:rPr>
      </w:pPr>
      <w:r w:rsidRPr="002F6A56">
        <w:rPr>
          <w:rFonts w:ascii="Times New Roman" w:hAnsi="Times New Roman" w:cs="Times New Roman"/>
        </w:rPr>
        <w:t>The objective of this research is to develop a predictive pipeline that moves beyond reactive security. Through the use of cost-sensitive learning, we prioritize the detection of malicious threats, providing an essential layer of defense for organizations navigating an increasingly hostile cyber environment.</w:t>
      </w:r>
    </w:p>
    <w:p w14:paraId="5134BEFF" w14:textId="77777777" w:rsidR="00AE4B43" w:rsidRPr="00AA6EED" w:rsidRDefault="00AE4B43" w:rsidP="00AA6EED">
      <w:pPr>
        <w:rPr>
          <w:rFonts w:ascii="Times New Roman" w:hAnsi="Times New Roman" w:cs="Times New Roman"/>
          <w:sz w:val="24"/>
          <w:szCs w:val="24"/>
        </w:rPr>
      </w:pPr>
    </w:p>
    <w:p w14:paraId="49AEE65D" w14:textId="361A0FD2" w:rsidR="00B62D39" w:rsidRPr="00B62D39" w:rsidRDefault="00AE4B43" w:rsidP="00B62D39">
      <w:pPr>
        <w:rPr>
          <w:rFonts w:ascii="Times New Roman" w:hAnsi="Times New Roman" w:cs="Times New Roman"/>
          <w:b/>
          <w:bCs/>
          <w:sz w:val="28"/>
          <w:szCs w:val="28"/>
        </w:rPr>
      </w:pPr>
      <w:r w:rsidRPr="00AE4B43">
        <w:rPr>
          <w:rFonts w:ascii="Times New Roman" w:hAnsi="Times New Roman" w:cs="Times New Roman"/>
          <w:b/>
          <w:bCs/>
          <w:sz w:val="28"/>
          <w:szCs w:val="28"/>
        </w:rPr>
        <w:t>2</w:t>
      </w:r>
      <w:r w:rsidR="00B62D39" w:rsidRPr="00B62D39">
        <w:rPr>
          <w:rFonts w:ascii="Times New Roman" w:hAnsi="Times New Roman" w:cs="Times New Roman"/>
          <w:b/>
          <w:bCs/>
          <w:sz w:val="28"/>
          <w:szCs w:val="28"/>
        </w:rPr>
        <w:t xml:space="preserve"> SYSTEM ARCHITECTURE</w:t>
      </w:r>
    </w:p>
    <w:p w14:paraId="18620802" w14:textId="3C9E7F3C" w:rsidR="004778C9" w:rsidRPr="00B62D39" w:rsidRDefault="00C8718A" w:rsidP="00B62D39">
      <w:pPr>
        <w:rPr>
          <w:rFonts w:ascii="Times New Roman" w:hAnsi="Times New Roman" w:cs="Times New Roman"/>
        </w:rPr>
      </w:pPr>
      <w:r>
        <w:rPr>
          <w:noProof/>
        </w:rPr>
        <w:drawing>
          <wp:anchor distT="0" distB="0" distL="114300" distR="114300" simplePos="0" relativeHeight="251658247" behindDoc="1" locked="0" layoutInCell="1" allowOverlap="1" wp14:anchorId="69F3AF87" wp14:editId="393C2949">
            <wp:simplePos x="0" y="0"/>
            <wp:positionH relativeFrom="margin">
              <wp:align>left</wp:align>
            </wp:positionH>
            <wp:positionV relativeFrom="paragraph">
              <wp:posOffset>516255</wp:posOffset>
            </wp:positionV>
            <wp:extent cx="5372100" cy="1600200"/>
            <wp:effectExtent l="0" t="0" r="0" b="0"/>
            <wp:wrapTight wrapText="bothSides">
              <wp:wrapPolygon edited="0">
                <wp:start x="0" y="0"/>
                <wp:lineTo x="0" y="21343"/>
                <wp:lineTo x="21523" y="21343"/>
                <wp:lineTo x="21523" y="0"/>
                <wp:lineTo x="0" y="0"/>
              </wp:wrapPolygon>
            </wp:wrapTight>
            <wp:docPr id="4362096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72100"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05C3" w:rsidRPr="00B705C3">
        <w:rPr>
          <w:rFonts w:ascii="Times New Roman" w:hAnsi="Times New Roman" w:cs="Times New Roman"/>
        </w:rPr>
        <w:t>The system is architected as a modular, end-to-end machine learning pipeline. This design ensures that each stage—from raw data acquisition to real-time inference—is decoupled, allowing for individual component scaling and independent optimization of feature sets.</w:t>
      </w:r>
    </w:p>
    <w:p w14:paraId="1F0A2985" w14:textId="77777777" w:rsidR="00C8718A" w:rsidRDefault="00C8718A" w:rsidP="00A92B10">
      <w:pPr>
        <w:rPr>
          <w:rFonts w:ascii="Times New Roman" w:hAnsi="Times New Roman" w:cs="Times New Roman"/>
        </w:rPr>
      </w:pPr>
    </w:p>
    <w:p w14:paraId="48413C58" w14:textId="77777777" w:rsidR="00C8718A" w:rsidRDefault="00C8718A" w:rsidP="00A92B10">
      <w:pPr>
        <w:rPr>
          <w:rFonts w:ascii="Times New Roman" w:hAnsi="Times New Roman" w:cs="Times New Roman"/>
        </w:rPr>
      </w:pPr>
    </w:p>
    <w:p w14:paraId="78D47F5E" w14:textId="77777777" w:rsidR="00C8718A" w:rsidRDefault="00C8718A" w:rsidP="00A92B10">
      <w:pPr>
        <w:rPr>
          <w:rFonts w:ascii="Times New Roman" w:hAnsi="Times New Roman" w:cs="Times New Roman"/>
        </w:rPr>
      </w:pPr>
    </w:p>
    <w:p w14:paraId="7C11F4F4" w14:textId="025BC09A" w:rsidR="00C8718A" w:rsidRPr="00136FE4" w:rsidRDefault="00C8718A" w:rsidP="00136FE4">
      <w:pPr>
        <w:jc w:val="center"/>
        <w:rPr>
          <w:rFonts w:ascii="Times New Roman" w:hAnsi="Times New Roman" w:cs="Times New Roman"/>
          <w:b/>
          <w:bCs/>
        </w:rPr>
      </w:pPr>
      <w:r w:rsidRPr="00B705C3">
        <w:rPr>
          <w:rFonts w:ascii="Times New Roman" w:hAnsi="Times New Roman" w:cs="Times New Roman"/>
          <w:b/>
          <w:bCs/>
        </w:rPr>
        <w:t>Figure 3.1: System Architecture Diagram</w:t>
      </w:r>
    </w:p>
    <w:p w14:paraId="57D5AD4C" w14:textId="0B2741BF" w:rsidR="00A92B10" w:rsidRDefault="00A92B10" w:rsidP="00A92B10">
      <w:pPr>
        <w:rPr>
          <w:rFonts w:ascii="Times New Roman" w:hAnsi="Times New Roman" w:cs="Times New Roman"/>
        </w:rPr>
      </w:pPr>
      <w:r w:rsidRPr="00A92B10">
        <w:rPr>
          <w:rFonts w:ascii="Times New Roman" w:hAnsi="Times New Roman" w:cs="Times New Roman"/>
        </w:rPr>
        <w:lastRenderedPageBreak/>
        <w:t xml:space="preserve">The diagram above represents the logical flow of the system. It starts with the </w:t>
      </w:r>
      <w:r w:rsidRPr="00A503B8">
        <w:rPr>
          <w:rFonts w:ascii="Times New Roman" w:hAnsi="Times New Roman" w:cs="Times New Roman"/>
          <w:b/>
          <w:bCs/>
        </w:rPr>
        <w:t>Data Generation Layer</w:t>
      </w:r>
      <w:r w:rsidRPr="00A92B10">
        <w:rPr>
          <w:rFonts w:ascii="Times New Roman" w:hAnsi="Times New Roman" w:cs="Times New Roman"/>
        </w:rPr>
        <w:t xml:space="preserve">, where behavioral patterns are simulated. This is followed by the Preprocessing Layer, which handles missing values and normalizes data. The Feature Engineering Layer converts categorical variables into numerical formats </w:t>
      </w:r>
      <w:r w:rsidRPr="00A503B8">
        <w:rPr>
          <w:rFonts w:ascii="Times New Roman" w:hAnsi="Times New Roman" w:cs="Times New Roman"/>
          <w:b/>
          <w:bCs/>
        </w:rPr>
        <w:t>(One-Hot Encoding).</w:t>
      </w:r>
      <w:r w:rsidRPr="00A92B10">
        <w:rPr>
          <w:rFonts w:ascii="Times New Roman" w:hAnsi="Times New Roman" w:cs="Times New Roman"/>
        </w:rPr>
        <w:t xml:space="preserve"> Finally, the Model Inference Layer utilizes the trained </w:t>
      </w:r>
      <w:r w:rsidRPr="00A503B8">
        <w:rPr>
          <w:rFonts w:ascii="Times New Roman" w:hAnsi="Times New Roman" w:cs="Times New Roman"/>
          <w:b/>
          <w:bCs/>
        </w:rPr>
        <w:t>Random Forest algorithm</w:t>
      </w:r>
      <w:r w:rsidRPr="00A92B10">
        <w:rPr>
          <w:rFonts w:ascii="Times New Roman" w:hAnsi="Times New Roman" w:cs="Times New Roman"/>
        </w:rPr>
        <w:t xml:space="preserve"> to predict the nature of incoming emails.</w:t>
      </w:r>
    </w:p>
    <w:p w14:paraId="7C0EC60F" w14:textId="77777777" w:rsidR="00A92B10" w:rsidRPr="00A92B10" w:rsidRDefault="00A92B10" w:rsidP="00A92B10">
      <w:pPr>
        <w:rPr>
          <w:rFonts w:ascii="Times New Roman" w:hAnsi="Times New Roman" w:cs="Times New Roman"/>
        </w:rPr>
      </w:pPr>
    </w:p>
    <w:p w14:paraId="3B662CEE" w14:textId="2F9F06CE" w:rsidR="00A92B10" w:rsidRPr="00A92B10" w:rsidRDefault="00A92B10" w:rsidP="00A92B10">
      <w:pPr>
        <w:rPr>
          <w:rFonts w:ascii="Times New Roman" w:hAnsi="Times New Roman" w:cs="Times New Roman"/>
          <w:b/>
          <w:bCs/>
          <w:sz w:val="24"/>
          <w:szCs w:val="24"/>
        </w:rPr>
      </w:pPr>
      <w:r w:rsidRPr="00136FE4">
        <w:rPr>
          <w:rFonts w:ascii="Times New Roman" w:hAnsi="Times New Roman" w:cs="Times New Roman"/>
          <w:b/>
          <w:bCs/>
          <w:sz w:val="24"/>
          <w:szCs w:val="24"/>
        </w:rPr>
        <w:t>2</w:t>
      </w:r>
      <w:r w:rsidRPr="00A92B10">
        <w:rPr>
          <w:rFonts w:ascii="Times New Roman" w:hAnsi="Times New Roman" w:cs="Times New Roman"/>
          <w:b/>
          <w:bCs/>
          <w:sz w:val="24"/>
          <w:szCs w:val="24"/>
        </w:rPr>
        <w:t>.1 Data Generation Layer</w:t>
      </w:r>
    </w:p>
    <w:p w14:paraId="59D6701D" w14:textId="77777777" w:rsidR="00A92B10" w:rsidRPr="00A92B10" w:rsidRDefault="00A92B10" w:rsidP="00A92B10">
      <w:pPr>
        <w:rPr>
          <w:rFonts w:ascii="Times New Roman" w:hAnsi="Times New Roman" w:cs="Times New Roman"/>
        </w:rPr>
      </w:pPr>
      <w:r w:rsidRPr="00A92B10">
        <w:rPr>
          <w:rFonts w:ascii="Times New Roman" w:hAnsi="Times New Roman" w:cs="Times New Roman"/>
        </w:rPr>
        <w:t>Since real-world BEC attack datasets contain highly sensitive corporate information and are rarely public, we developed a specialized Linguistic and Behavioral Simulator.</w:t>
      </w:r>
    </w:p>
    <w:p w14:paraId="1297F795" w14:textId="77777777" w:rsidR="00A92B10" w:rsidRPr="00A92B10" w:rsidRDefault="00A92B10" w:rsidP="00A92B10">
      <w:pPr>
        <w:numPr>
          <w:ilvl w:val="0"/>
          <w:numId w:val="12"/>
        </w:numPr>
        <w:rPr>
          <w:rFonts w:ascii="Times New Roman" w:hAnsi="Times New Roman" w:cs="Times New Roman"/>
        </w:rPr>
      </w:pPr>
      <w:r w:rsidRPr="00A92B10">
        <w:rPr>
          <w:rFonts w:ascii="Times New Roman" w:hAnsi="Times New Roman" w:cs="Times New Roman"/>
          <w:b/>
          <w:bCs/>
        </w:rPr>
        <w:t xml:space="preserve">Synthetic Modeling: </w:t>
      </w:r>
      <w:r w:rsidRPr="00A92B10">
        <w:rPr>
          <w:rFonts w:ascii="Times New Roman" w:hAnsi="Times New Roman" w:cs="Times New Roman"/>
        </w:rPr>
        <w:t>The simulator uses probability distributions to generate features that mirror real-world attack patterns.</w:t>
      </w:r>
    </w:p>
    <w:p w14:paraId="6B01C9F2" w14:textId="77777777" w:rsidR="00A92B10" w:rsidRDefault="00A92B10" w:rsidP="00A92B10">
      <w:pPr>
        <w:numPr>
          <w:ilvl w:val="0"/>
          <w:numId w:val="12"/>
        </w:numPr>
        <w:rPr>
          <w:rFonts w:ascii="Times New Roman" w:hAnsi="Times New Roman" w:cs="Times New Roman"/>
        </w:rPr>
      </w:pPr>
      <w:r w:rsidRPr="00A92B10">
        <w:rPr>
          <w:rFonts w:ascii="Times New Roman" w:hAnsi="Times New Roman" w:cs="Times New Roman"/>
          <w:b/>
          <w:bCs/>
        </w:rPr>
        <w:t xml:space="preserve">Attack Vectors: </w:t>
      </w:r>
      <w:r w:rsidRPr="00A92B10">
        <w:rPr>
          <w:rFonts w:ascii="Times New Roman" w:hAnsi="Times New Roman" w:cs="Times New Roman"/>
        </w:rPr>
        <w:t>It simulates specific BEC characteristics such as "Typosquatting" and "Urgency Cascades."</w:t>
      </w:r>
    </w:p>
    <w:p w14:paraId="1AE1F5BE" w14:textId="77777777" w:rsidR="00A92B10" w:rsidRPr="00A92B10" w:rsidRDefault="00A92B10" w:rsidP="00A92B10">
      <w:pPr>
        <w:ind w:left="360"/>
        <w:rPr>
          <w:rFonts w:ascii="Times New Roman" w:hAnsi="Times New Roman" w:cs="Times New Roman"/>
        </w:rPr>
      </w:pPr>
    </w:p>
    <w:p w14:paraId="3EAD394F" w14:textId="3D7702F3" w:rsidR="00A92B10" w:rsidRPr="00A92B10" w:rsidRDefault="00A92B10" w:rsidP="00A92B10">
      <w:pPr>
        <w:rPr>
          <w:rFonts w:ascii="Times New Roman" w:hAnsi="Times New Roman" w:cs="Times New Roman"/>
          <w:b/>
          <w:bCs/>
          <w:sz w:val="24"/>
          <w:szCs w:val="24"/>
        </w:rPr>
      </w:pPr>
      <w:r w:rsidRPr="00136FE4">
        <w:rPr>
          <w:rFonts w:ascii="Times New Roman" w:hAnsi="Times New Roman" w:cs="Times New Roman"/>
          <w:b/>
          <w:bCs/>
          <w:sz w:val="24"/>
          <w:szCs w:val="24"/>
        </w:rPr>
        <w:t>2</w:t>
      </w:r>
      <w:r w:rsidRPr="00A92B10">
        <w:rPr>
          <w:rFonts w:ascii="Times New Roman" w:hAnsi="Times New Roman" w:cs="Times New Roman"/>
          <w:b/>
          <w:bCs/>
          <w:sz w:val="24"/>
          <w:szCs w:val="24"/>
        </w:rPr>
        <w:t>.2 Feature Engineering Layer</w:t>
      </w:r>
    </w:p>
    <w:p w14:paraId="167C50DC" w14:textId="77777777" w:rsidR="00A92B10" w:rsidRPr="00A92B10" w:rsidRDefault="00A92B10" w:rsidP="00A92B10">
      <w:pPr>
        <w:rPr>
          <w:rFonts w:ascii="Times New Roman" w:hAnsi="Times New Roman" w:cs="Times New Roman"/>
          <w:b/>
          <w:bCs/>
        </w:rPr>
      </w:pPr>
      <w:r w:rsidRPr="00A92B10">
        <w:rPr>
          <w:rFonts w:ascii="Times New Roman" w:hAnsi="Times New Roman" w:cs="Times New Roman"/>
          <w:b/>
          <w:bCs/>
        </w:rPr>
        <w:t>This layer transforms semi-structured email data into a purely numerical format.</w:t>
      </w:r>
    </w:p>
    <w:p w14:paraId="3A36D480" w14:textId="77777777" w:rsidR="00A92B10" w:rsidRPr="00A92B10" w:rsidRDefault="00A92B10" w:rsidP="00A92B10">
      <w:pPr>
        <w:numPr>
          <w:ilvl w:val="0"/>
          <w:numId w:val="13"/>
        </w:numPr>
        <w:rPr>
          <w:rFonts w:ascii="Times New Roman" w:hAnsi="Times New Roman" w:cs="Times New Roman"/>
        </w:rPr>
      </w:pPr>
      <w:r w:rsidRPr="00A92B10">
        <w:rPr>
          <w:rFonts w:ascii="Times New Roman" w:hAnsi="Times New Roman" w:cs="Times New Roman"/>
          <w:b/>
          <w:bCs/>
        </w:rPr>
        <w:t xml:space="preserve">Intent Categorization: </w:t>
      </w:r>
      <w:r w:rsidRPr="00A92B10">
        <w:rPr>
          <w:rFonts w:ascii="Times New Roman" w:hAnsi="Times New Roman" w:cs="Times New Roman"/>
        </w:rPr>
        <w:t>Using One-Hot Encoding, the system converts categorical request types into a sparse matrix.</w:t>
      </w:r>
    </w:p>
    <w:p w14:paraId="6482FE67" w14:textId="77777777" w:rsidR="00A92B10" w:rsidRPr="00A92B10" w:rsidRDefault="00A92B10" w:rsidP="00A92B10">
      <w:pPr>
        <w:numPr>
          <w:ilvl w:val="0"/>
          <w:numId w:val="13"/>
        </w:numPr>
        <w:rPr>
          <w:rFonts w:ascii="Times New Roman" w:hAnsi="Times New Roman" w:cs="Times New Roman"/>
        </w:rPr>
      </w:pPr>
      <w:r w:rsidRPr="00A92B10">
        <w:rPr>
          <w:rFonts w:ascii="Times New Roman" w:hAnsi="Times New Roman" w:cs="Times New Roman"/>
          <w:b/>
          <w:bCs/>
        </w:rPr>
        <w:t xml:space="preserve">Anomaly Quantification: </w:t>
      </w:r>
      <w:r w:rsidRPr="00A92B10">
        <w:rPr>
          <w:rFonts w:ascii="Times New Roman" w:hAnsi="Times New Roman" w:cs="Times New Roman"/>
        </w:rPr>
        <w:t>Features such as sender_anomaly and urgency_score are normalized.</w:t>
      </w:r>
    </w:p>
    <w:p w14:paraId="4E549442" w14:textId="77777777" w:rsidR="00A92B10" w:rsidRPr="00A92B10" w:rsidRDefault="00A92B10" w:rsidP="00A92B10">
      <w:pPr>
        <w:ind w:left="720"/>
        <w:rPr>
          <w:rFonts w:ascii="Times New Roman" w:hAnsi="Times New Roman" w:cs="Times New Roman"/>
          <w:b/>
          <w:bCs/>
        </w:rPr>
      </w:pPr>
    </w:p>
    <w:p w14:paraId="10668F56" w14:textId="69332AFC" w:rsidR="00A92B10" w:rsidRPr="00A92B10" w:rsidRDefault="00A92B10" w:rsidP="00A92B10">
      <w:pPr>
        <w:rPr>
          <w:rFonts w:ascii="Times New Roman" w:hAnsi="Times New Roman" w:cs="Times New Roman"/>
          <w:b/>
          <w:bCs/>
          <w:sz w:val="24"/>
          <w:szCs w:val="24"/>
        </w:rPr>
      </w:pPr>
      <w:r w:rsidRPr="00136FE4">
        <w:rPr>
          <w:rFonts w:ascii="Times New Roman" w:hAnsi="Times New Roman" w:cs="Times New Roman"/>
          <w:b/>
          <w:bCs/>
          <w:sz w:val="24"/>
          <w:szCs w:val="24"/>
        </w:rPr>
        <w:t>2</w:t>
      </w:r>
      <w:r w:rsidRPr="00A92B10">
        <w:rPr>
          <w:rFonts w:ascii="Times New Roman" w:hAnsi="Times New Roman" w:cs="Times New Roman"/>
          <w:b/>
          <w:bCs/>
          <w:sz w:val="24"/>
          <w:szCs w:val="24"/>
        </w:rPr>
        <w:t>.3 Model Inference Layer</w:t>
      </w:r>
    </w:p>
    <w:p w14:paraId="49958885" w14:textId="77777777" w:rsidR="00A92B10" w:rsidRPr="00A92B10" w:rsidRDefault="00A92B10" w:rsidP="00A92B10">
      <w:pPr>
        <w:rPr>
          <w:rFonts w:ascii="Times New Roman" w:hAnsi="Times New Roman" w:cs="Times New Roman"/>
        </w:rPr>
      </w:pPr>
      <w:r w:rsidRPr="00A92B10">
        <w:rPr>
          <w:rFonts w:ascii="Times New Roman" w:hAnsi="Times New Roman" w:cs="Times New Roman"/>
        </w:rPr>
        <w:t>The final stage involves the deployment of the trained serialized model (model.pkl).</w:t>
      </w:r>
    </w:p>
    <w:p w14:paraId="08A32B97" w14:textId="77777777" w:rsidR="00A92B10" w:rsidRPr="00A92B10" w:rsidRDefault="00A92B10" w:rsidP="00A92B10">
      <w:pPr>
        <w:numPr>
          <w:ilvl w:val="0"/>
          <w:numId w:val="14"/>
        </w:numPr>
        <w:rPr>
          <w:rFonts w:ascii="Times New Roman" w:hAnsi="Times New Roman" w:cs="Times New Roman"/>
        </w:rPr>
      </w:pPr>
      <w:r w:rsidRPr="00A92B10">
        <w:rPr>
          <w:rFonts w:ascii="Times New Roman" w:hAnsi="Times New Roman" w:cs="Times New Roman"/>
          <w:b/>
          <w:bCs/>
        </w:rPr>
        <w:t xml:space="preserve">Decision Engine: </w:t>
      </w:r>
      <w:r w:rsidRPr="00A92B10">
        <w:rPr>
          <w:rFonts w:ascii="Times New Roman" w:hAnsi="Times New Roman" w:cs="Times New Roman"/>
        </w:rPr>
        <w:t>The Random Forest decision trees evaluate the feature vector against learned thresholds to output a binary classification (Legitimate/Malicious).</w:t>
      </w:r>
    </w:p>
    <w:p w14:paraId="3872E2AD" w14:textId="77777777" w:rsidR="00A92B10" w:rsidRPr="00A92B10" w:rsidRDefault="00A92B10" w:rsidP="00A92B10">
      <w:pPr>
        <w:rPr>
          <w:rFonts w:ascii="Times New Roman" w:hAnsi="Times New Roman" w:cs="Times New Roman"/>
          <w:b/>
          <w:bCs/>
        </w:rPr>
      </w:pPr>
    </w:p>
    <w:p w14:paraId="1D11F81C" w14:textId="1026BC06" w:rsidR="00317A9E" w:rsidRPr="00317A9E" w:rsidRDefault="00317A9E" w:rsidP="00317A9E">
      <w:pPr>
        <w:rPr>
          <w:rFonts w:ascii="Times New Roman" w:hAnsi="Times New Roman" w:cs="Times New Roman"/>
          <w:b/>
          <w:bCs/>
          <w:sz w:val="28"/>
          <w:szCs w:val="28"/>
        </w:rPr>
      </w:pPr>
      <w:r w:rsidRPr="00317A9E">
        <w:rPr>
          <w:rFonts w:ascii="Times New Roman" w:hAnsi="Times New Roman" w:cs="Times New Roman"/>
          <w:b/>
          <w:bCs/>
          <w:sz w:val="28"/>
          <w:szCs w:val="28"/>
        </w:rPr>
        <w:t>3 METHODS AND LIBRARIES USED</w:t>
      </w:r>
    </w:p>
    <w:p w14:paraId="556819F8" w14:textId="77777777" w:rsidR="00317A9E" w:rsidRPr="00317A9E" w:rsidRDefault="00317A9E" w:rsidP="00317A9E">
      <w:pPr>
        <w:rPr>
          <w:rFonts w:ascii="Times New Roman" w:hAnsi="Times New Roman" w:cs="Times New Roman"/>
        </w:rPr>
      </w:pPr>
      <w:r w:rsidRPr="00317A9E">
        <w:rPr>
          <w:rFonts w:ascii="Times New Roman" w:hAnsi="Times New Roman" w:cs="Times New Roman"/>
        </w:rPr>
        <w:t>The technical implementation of this project relies on the Python 3.x ecosystem, utilizing industry-standard libraries for data science and machine learning.</w:t>
      </w:r>
    </w:p>
    <w:p w14:paraId="15B92A18" w14:textId="5B1FB48C" w:rsidR="00317A9E" w:rsidRPr="00317A9E" w:rsidRDefault="00B511EC" w:rsidP="00317A9E">
      <w:pPr>
        <w:rPr>
          <w:rFonts w:ascii="Times New Roman" w:hAnsi="Times New Roman" w:cs="Times New Roman"/>
          <w:b/>
          <w:bCs/>
        </w:rPr>
      </w:pPr>
      <w:r>
        <w:rPr>
          <w:rFonts w:ascii="Times New Roman" w:hAnsi="Times New Roman" w:cs="Times New Roman"/>
          <w:b/>
          <w:bCs/>
        </w:rPr>
        <w:t>3</w:t>
      </w:r>
      <w:r w:rsidR="00317A9E" w:rsidRPr="00317A9E">
        <w:rPr>
          <w:rFonts w:ascii="Times New Roman" w:hAnsi="Times New Roman" w:cs="Times New Roman"/>
          <w:b/>
          <w:bCs/>
        </w:rPr>
        <w:t>.1 Core Libraries</w:t>
      </w:r>
    </w:p>
    <w:p w14:paraId="7B909CE1" w14:textId="77777777" w:rsidR="00317A9E" w:rsidRPr="00317A9E" w:rsidRDefault="00317A9E" w:rsidP="00317A9E">
      <w:pPr>
        <w:numPr>
          <w:ilvl w:val="0"/>
          <w:numId w:val="15"/>
        </w:numPr>
        <w:rPr>
          <w:rFonts w:ascii="Times New Roman" w:hAnsi="Times New Roman" w:cs="Times New Roman"/>
        </w:rPr>
      </w:pPr>
      <w:r w:rsidRPr="00317A9E">
        <w:rPr>
          <w:rFonts w:ascii="Times New Roman" w:hAnsi="Times New Roman" w:cs="Times New Roman"/>
          <w:b/>
          <w:bCs/>
        </w:rPr>
        <w:t xml:space="preserve">Pandas: </w:t>
      </w:r>
      <w:r w:rsidRPr="00317A9E">
        <w:rPr>
          <w:rFonts w:ascii="Times New Roman" w:hAnsi="Times New Roman" w:cs="Times New Roman"/>
        </w:rPr>
        <w:t>Used for data manipulation and analysis. It facilitates the creation of DataFrames to manage the simulated_emails.csv dataset and performs operations like One-Hot Encoding.</w:t>
      </w:r>
    </w:p>
    <w:p w14:paraId="75DF4C7C" w14:textId="77777777" w:rsidR="00317A9E" w:rsidRPr="00317A9E" w:rsidRDefault="00317A9E" w:rsidP="00317A9E">
      <w:pPr>
        <w:numPr>
          <w:ilvl w:val="0"/>
          <w:numId w:val="15"/>
        </w:numPr>
        <w:rPr>
          <w:rFonts w:ascii="Times New Roman" w:hAnsi="Times New Roman" w:cs="Times New Roman"/>
        </w:rPr>
      </w:pPr>
      <w:r w:rsidRPr="00317A9E">
        <w:rPr>
          <w:rFonts w:ascii="Times New Roman" w:hAnsi="Times New Roman" w:cs="Times New Roman"/>
          <w:b/>
          <w:bCs/>
        </w:rPr>
        <w:t xml:space="preserve">NumPy: </w:t>
      </w:r>
      <w:r w:rsidRPr="00317A9E">
        <w:rPr>
          <w:rFonts w:ascii="Times New Roman" w:hAnsi="Times New Roman" w:cs="Times New Roman"/>
        </w:rPr>
        <w:t>Essential for numerical computing and generating synthetic data using probability distributions (Beta, Poisson).</w:t>
      </w:r>
    </w:p>
    <w:p w14:paraId="12862EDB" w14:textId="77777777" w:rsidR="00317A9E" w:rsidRPr="00317A9E" w:rsidRDefault="00317A9E" w:rsidP="00317A9E">
      <w:pPr>
        <w:numPr>
          <w:ilvl w:val="0"/>
          <w:numId w:val="15"/>
        </w:numPr>
        <w:rPr>
          <w:rFonts w:ascii="Times New Roman" w:hAnsi="Times New Roman" w:cs="Times New Roman"/>
        </w:rPr>
      </w:pPr>
      <w:r w:rsidRPr="00317A9E">
        <w:rPr>
          <w:rFonts w:ascii="Times New Roman" w:hAnsi="Times New Roman" w:cs="Times New Roman"/>
          <w:b/>
          <w:bCs/>
        </w:rPr>
        <w:t xml:space="preserve">Scikit-Learn: </w:t>
      </w:r>
      <w:r w:rsidRPr="00317A9E">
        <w:rPr>
          <w:rFonts w:ascii="Times New Roman" w:hAnsi="Times New Roman" w:cs="Times New Roman"/>
        </w:rPr>
        <w:t>The primary machine learning library used for splitting the dataset, implementing the Random Forest Classifier, and generating evaluation metrics (Classification Reports, Confusion Matrices).</w:t>
      </w:r>
    </w:p>
    <w:p w14:paraId="40C03A23" w14:textId="09E8F751" w:rsidR="00317A9E" w:rsidRPr="00317A9E" w:rsidRDefault="00317A9E" w:rsidP="00317A9E">
      <w:pPr>
        <w:numPr>
          <w:ilvl w:val="0"/>
          <w:numId w:val="15"/>
        </w:numPr>
        <w:rPr>
          <w:rFonts w:ascii="Times New Roman" w:hAnsi="Times New Roman" w:cs="Times New Roman"/>
        </w:rPr>
      </w:pPr>
      <w:r w:rsidRPr="00317A9E">
        <w:rPr>
          <w:rFonts w:ascii="Times New Roman" w:hAnsi="Times New Roman" w:cs="Times New Roman"/>
          <w:b/>
          <w:bCs/>
        </w:rPr>
        <w:lastRenderedPageBreak/>
        <w:t xml:space="preserve">Joblib: </w:t>
      </w:r>
      <w:r w:rsidRPr="00317A9E">
        <w:rPr>
          <w:rFonts w:ascii="Times New Roman" w:hAnsi="Times New Roman" w:cs="Times New Roman"/>
        </w:rPr>
        <w:t>Utilized for model serialization, allowing the trained model.pkl to be saved and loaded for real-time predictions.</w:t>
      </w:r>
    </w:p>
    <w:p w14:paraId="29831B7F" w14:textId="7F9D1E41" w:rsidR="00317A9E" w:rsidRDefault="007321EF" w:rsidP="00317A9E">
      <w:pPr>
        <w:numPr>
          <w:ilvl w:val="0"/>
          <w:numId w:val="15"/>
        </w:numPr>
        <w:rPr>
          <w:rFonts w:ascii="Times New Roman" w:hAnsi="Times New Roman" w:cs="Times New Roman"/>
        </w:rPr>
      </w:pPr>
      <w:r>
        <w:rPr>
          <w:rFonts w:ascii="Times New Roman" w:hAnsi="Times New Roman" w:cs="Times New Roman"/>
          <w:noProof/>
        </w:rPr>
        <w:drawing>
          <wp:anchor distT="0" distB="0" distL="114300" distR="114300" simplePos="0" relativeHeight="251658245" behindDoc="1" locked="0" layoutInCell="1" allowOverlap="1" wp14:anchorId="7707E577" wp14:editId="68553FC5">
            <wp:simplePos x="0" y="0"/>
            <wp:positionH relativeFrom="margin">
              <wp:align>right</wp:align>
            </wp:positionH>
            <wp:positionV relativeFrom="paragraph">
              <wp:posOffset>532765</wp:posOffset>
            </wp:positionV>
            <wp:extent cx="607695" cy="288290"/>
            <wp:effectExtent l="0" t="0" r="1905" b="0"/>
            <wp:wrapTight wrapText="bothSides">
              <wp:wrapPolygon edited="0">
                <wp:start x="0" y="0"/>
                <wp:lineTo x="0" y="19982"/>
                <wp:lineTo x="20991" y="19982"/>
                <wp:lineTo x="20991" y="0"/>
                <wp:lineTo x="0" y="0"/>
              </wp:wrapPolygon>
            </wp:wrapTight>
            <wp:docPr id="589110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7695" cy="288290"/>
                    </a:xfrm>
                    <a:prstGeom prst="rect">
                      <a:avLst/>
                    </a:prstGeom>
                    <a:noFill/>
                  </pic:spPr>
                </pic:pic>
              </a:graphicData>
            </a:graphic>
            <wp14:sizeRelH relativeFrom="margin">
              <wp14:pctWidth>0</wp14:pctWidth>
            </wp14:sizeRelH>
            <wp14:sizeRelV relativeFrom="margin">
              <wp14:pctHeight>0</wp14:pctHeight>
            </wp14:sizeRelV>
          </wp:anchor>
        </w:drawing>
      </w:r>
      <w:r w:rsidR="00317A9E" w:rsidRPr="00317A9E">
        <w:rPr>
          <w:rFonts w:ascii="Times New Roman" w:hAnsi="Times New Roman" w:cs="Times New Roman"/>
          <w:b/>
          <w:bCs/>
        </w:rPr>
        <w:t xml:space="preserve">Matplotlib &amp; Seaborn: </w:t>
      </w:r>
      <w:r w:rsidR="00317A9E" w:rsidRPr="00317A9E">
        <w:rPr>
          <w:rFonts w:ascii="Times New Roman" w:hAnsi="Times New Roman" w:cs="Times New Roman"/>
        </w:rPr>
        <w:t>Used for data visualization to generate the graphical Confusion Matrix.</w:t>
      </w:r>
    </w:p>
    <w:p w14:paraId="2A87E4D7" w14:textId="32423AC4" w:rsidR="00317A9E" w:rsidRDefault="003C4F4F" w:rsidP="00317A9E">
      <w:pPr>
        <w:rPr>
          <w:rFonts w:ascii="Times New Roman" w:hAnsi="Times New Roman" w:cs="Times New Roman"/>
        </w:rPr>
      </w:pPr>
      <w:r>
        <w:rPr>
          <w:rFonts w:ascii="Times New Roman" w:hAnsi="Times New Roman" w:cs="Times New Roman"/>
          <w:noProof/>
        </w:rPr>
        <w:drawing>
          <wp:anchor distT="0" distB="0" distL="114300" distR="114300" simplePos="0" relativeHeight="251658244" behindDoc="1" locked="0" layoutInCell="1" allowOverlap="1" wp14:anchorId="00D02C3C" wp14:editId="5C81EFA0">
            <wp:simplePos x="0" y="0"/>
            <wp:positionH relativeFrom="page">
              <wp:posOffset>5143500</wp:posOffset>
            </wp:positionH>
            <wp:positionV relativeFrom="paragraph">
              <wp:posOffset>122555</wp:posOffset>
            </wp:positionV>
            <wp:extent cx="782955" cy="200025"/>
            <wp:effectExtent l="0" t="0" r="0" b="9525"/>
            <wp:wrapTight wrapText="bothSides">
              <wp:wrapPolygon edited="0">
                <wp:start x="0" y="0"/>
                <wp:lineTo x="0" y="20571"/>
                <wp:lineTo x="21022" y="20571"/>
                <wp:lineTo x="21022" y="0"/>
                <wp:lineTo x="0" y="0"/>
              </wp:wrapPolygon>
            </wp:wrapTight>
            <wp:docPr id="13950993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82955" cy="200025"/>
                    </a:xfrm>
                    <a:prstGeom prst="rect">
                      <a:avLst/>
                    </a:prstGeom>
                    <a:noFill/>
                  </pic:spPr>
                </pic:pic>
              </a:graphicData>
            </a:graphic>
            <wp14:sizeRelH relativeFrom="margin">
              <wp14:pctWidth>0</wp14:pctWidth>
            </wp14:sizeRelH>
            <wp14:sizeRelV relativeFrom="margin">
              <wp14:pctHeight>0</wp14:pctHeight>
            </wp14:sizeRelV>
          </wp:anchor>
        </w:drawing>
      </w:r>
      <w:r w:rsidR="00CE01DA">
        <w:rPr>
          <w:rFonts w:ascii="Times New Roman" w:hAnsi="Times New Roman" w:cs="Times New Roman"/>
          <w:noProof/>
        </w:rPr>
        <w:drawing>
          <wp:anchor distT="0" distB="0" distL="114300" distR="114300" simplePos="0" relativeHeight="251658243" behindDoc="1" locked="0" layoutInCell="1" allowOverlap="1" wp14:anchorId="06E99E80" wp14:editId="3C99FFB7">
            <wp:simplePos x="0" y="0"/>
            <wp:positionH relativeFrom="margin">
              <wp:posOffset>3505200</wp:posOffset>
            </wp:positionH>
            <wp:positionV relativeFrom="paragraph">
              <wp:posOffset>8255</wp:posOffset>
            </wp:positionV>
            <wp:extent cx="506095" cy="466725"/>
            <wp:effectExtent l="0" t="0" r="8255" b="9525"/>
            <wp:wrapTight wrapText="bothSides">
              <wp:wrapPolygon edited="0">
                <wp:start x="6504" y="0"/>
                <wp:lineTo x="3252" y="4408"/>
                <wp:lineTo x="0" y="11461"/>
                <wp:lineTo x="0" y="21159"/>
                <wp:lineTo x="21139" y="21159"/>
                <wp:lineTo x="21139" y="7935"/>
                <wp:lineTo x="20326" y="4408"/>
                <wp:lineTo x="17074" y="0"/>
                <wp:lineTo x="6504" y="0"/>
              </wp:wrapPolygon>
            </wp:wrapTight>
            <wp:docPr id="1921549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6095" cy="466725"/>
                    </a:xfrm>
                    <a:prstGeom prst="rect">
                      <a:avLst/>
                    </a:prstGeom>
                    <a:noFill/>
                  </pic:spPr>
                </pic:pic>
              </a:graphicData>
            </a:graphic>
            <wp14:sizeRelH relativeFrom="margin">
              <wp14:pctWidth>0</wp14:pctWidth>
            </wp14:sizeRelH>
            <wp14:sizeRelV relativeFrom="margin">
              <wp14:pctHeight>0</wp14:pctHeight>
            </wp14:sizeRelV>
          </wp:anchor>
        </w:drawing>
      </w:r>
      <w:r w:rsidR="003678D3">
        <w:rPr>
          <w:rFonts w:ascii="Times New Roman" w:hAnsi="Times New Roman" w:cs="Times New Roman"/>
          <w:noProof/>
        </w:rPr>
        <w:drawing>
          <wp:anchor distT="0" distB="0" distL="114300" distR="114300" simplePos="0" relativeHeight="251658240" behindDoc="1" locked="0" layoutInCell="1" allowOverlap="1" wp14:anchorId="26F9AC61" wp14:editId="1F958382">
            <wp:simplePos x="0" y="0"/>
            <wp:positionH relativeFrom="column">
              <wp:posOffset>1419225</wp:posOffset>
            </wp:positionH>
            <wp:positionV relativeFrom="paragraph">
              <wp:posOffset>12700</wp:posOffset>
            </wp:positionV>
            <wp:extent cx="911225" cy="409575"/>
            <wp:effectExtent l="0" t="0" r="0" b="0"/>
            <wp:wrapTight wrapText="bothSides">
              <wp:wrapPolygon edited="0">
                <wp:start x="2709" y="1005"/>
                <wp:lineTo x="452" y="6028"/>
                <wp:lineTo x="452" y="16074"/>
                <wp:lineTo x="2709" y="20093"/>
                <wp:lineTo x="5870" y="20093"/>
                <wp:lineTo x="20772" y="17079"/>
                <wp:lineTo x="20772" y="8037"/>
                <wp:lineTo x="5419" y="1005"/>
                <wp:lineTo x="2709" y="1005"/>
              </wp:wrapPolygon>
            </wp:wrapTight>
            <wp:docPr id="1697750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11225" cy="409575"/>
                    </a:xfrm>
                    <a:prstGeom prst="rect">
                      <a:avLst/>
                    </a:prstGeom>
                    <a:noFill/>
                  </pic:spPr>
                </pic:pic>
              </a:graphicData>
            </a:graphic>
            <wp14:sizeRelH relativeFrom="margin">
              <wp14:pctWidth>0</wp14:pctWidth>
            </wp14:sizeRelH>
            <wp14:sizeRelV relativeFrom="margin">
              <wp14:pctHeight>0</wp14:pctHeight>
            </wp14:sizeRelV>
          </wp:anchor>
        </w:drawing>
      </w:r>
      <w:r w:rsidR="003678D3">
        <w:rPr>
          <w:noProof/>
        </w:rPr>
        <w:drawing>
          <wp:anchor distT="0" distB="0" distL="114300" distR="114300" simplePos="0" relativeHeight="251658242" behindDoc="1" locked="0" layoutInCell="1" allowOverlap="1" wp14:anchorId="59C6D556" wp14:editId="637F8B2B">
            <wp:simplePos x="0" y="0"/>
            <wp:positionH relativeFrom="column">
              <wp:posOffset>266700</wp:posOffset>
            </wp:positionH>
            <wp:positionV relativeFrom="paragraph">
              <wp:posOffset>-1270</wp:posOffset>
            </wp:positionV>
            <wp:extent cx="1047750" cy="424180"/>
            <wp:effectExtent l="0" t="0" r="0" b="0"/>
            <wp:wrapTight wrapText="bothSides">
              <wp:wrapPolygon edited="0">
                <wp:start x="2749" y="970"/>
                <wp:lineTo x="1178" y="3880"/>
                <wp:lineTo x="0" y="8731"/>
                <wp:lineTo x="0" y="19401"/>
                <wp:lineTo x="2356" y="19401"/>
                <wp:lineTo x="20815" y="13581"/>
                <wp:lineTo x="20815" y="4850"/>
                <wp:lineTo x="5105" y="970"/>
                <wp:lineTo x="2749" y="970"/>
              </wp:wrapPolygon>
            </wp:wrapTight>
            <wp:docPr id="1686938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47750" cy="424180"/>
                    </a:xfrm>
                    <a:prstGeom prst="rect">
                      <a:avLst/>
                    </a:prstGeom>
                    <a:noFill/>
                    <a:ln>
                      <a:noFill/>
                    </a:ln>
                  </pic:spPr>
                </pic:pic>
              </a:graphicData>
            </a:graphic>
          </wp:anchor>
        </w:drawing>
      </w:r>
      <w:r w:rsidR="003678D3">
        <w:rPr>
          <w:rFonts w:ascii="Times New Roman" w:hAnsi="Times New Roman" w:cs="Times New Roman"/>
          <w:noProof/>
        </w:rPr>
        <w:drawing>
          <wp:anchor distT="0" distB="0" distL="114300" distR="114300" simplePos="0" relativeHeight="251658241" behindDoc="1" locked="0" layoutInCell="1" allowOverlap="1" wp14:anchorId="580F68B5" wp14:editId="7F9FF28B">
            <wp:simplePos x="0" y="0"/>
            <wp:positionH relativeFrom="margin">
              <wp:align>center</wp:align>
            </wp:positionH>
            <wp:positionV relativeFrom="paragraph">
              <wp:posOffset>7620</wp:posOffset>
            </wp:positionV>
            <wp:extent cx="826135" cy="447675"/>
            <wp:effectExtent l="0" t="0" r="0" b="9525"/>
            <wp:wrapTight wrapText="bothSides">
              <wp:wrapPolygon edited="0">
                <wp:start x="0" y="0"/>
                <wp:lineTo x="0" y="21140"/>
                <wp:lineTo x="20919" y="21140"/>
                <wp:lineTo x="20919" y="0"/>
                <wp:lineTo x="0" y="0"/>
              </wp:wrapPolygon>
            </wp:wrapTight>
            <wp:docPr id="18639279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26135" cy="447675"/>
                    </a:xfrm>
                    <a:prstGeom prst="rect">
                      <a:avLst/>
                    </a:prstGeom>
                    <a:noFill/>
                  </pic:spPr>
                </pic:pic>
              </a:graphicData>
            </a:graphic>
            <wp14:sizeRelH relativeFrom="margin">
              <wp14:pctWidth>0</wp14:pctWidth>
            </wp14:sizeRelH>
            <wp14:sizeRelV relativeFrom="margin">
              <wp14:pctHeight>0</wp14:pctHeight>
            </wp14:sizeRelV>
          </wp:anchor>
        </w:drawing>
      </w:r>
    </w:p>
    <w:p w14:paraId="2712633F" w14:textId="102E4DA5" w:rsidR="00317A9E" w:rsidRPr="00317A9E" w:rsidRDefault="00317A9E" w:rsidP="00317A9E">
      <w:pPr>
        <w:rPr>
          <w:rFonts w:ascii="Times New Roman" w:hAnsi="Times New Roman" w:cs="Times New Roman"/>
        </w:rPr>
      </w:pPr>
    </w:p>
    <w:p w14:paraId="25C29541" w14:textId="3D782844" w:rsidR="00317A9E" w:rsidRPr="00317A9E" w:rsidRDefault="00B511EC" w:rsidP="00317A9E">
      <w:pPr>
        <w:rPr>
          <w:rFonts w:ascii="Times New Roman" w:hAnsi="Times New Roman" w:cs="Times New Roman"/>
          <w:b/>
          <w:bCs/>
        </w:rPr>
      </w:pPr>
      <w:r>
        <w:rPr>
          <w:rFonts w:ascii="Times New Roman" w:hAnsi="Times New Roman" w:cs="Times New Roman"/>
          <w:b/>
          <w:bCs/>
        </w:rPr>
        <w:t>3</w:t>
      </w:r>
      <w:r w:rsidR="00317A9E" w:rsidRPr="00317A9E">
        <w:rPr>
          <w:rFonts w:ascii="Times New Roman" w:hAnsi="Times New Roman" w:cs="Times New Roman"/>
          <w:b/>
          <w:bCs/>
        </w:rPr>
        <w:t>.2 Machine Learning Methods</w:t>
      </w:r>
    </w:p>
    <w:p w14:paraId="34E4A858" w14:textId="43501ACD" w:rsidR="00317A9E" w:rsidRDefault="00317A9E" w:rsidP="00317A9E">
      <w:pPr>
        <w:numPr>
          <w:ilvl w:val="0"/>
          <w:numId w:val="16"/>
        </w:numPr>
        <w:rPr>
          <w:rFonts w:ascii="Times New Roman" w:hAnsi="Times New Roman" w:cs="Times New Roman"/>
        </w:rPr>
      </w:pPr>
      <w:r w:rsidRPr="00317A9E">
        <w:rPr>
          <w:rFonts w:ascii="Times New Roman" w:hAnsi="Times New Roman" w:cs="Times New Roman"/>
          <w:b/>
          <w:bCs/>
        </w:rPr>
        <w:t xml:space="preserve">Supervised Learning: </w:t>
      </w:r>
      <w:r w:rsidRPr="00317A9E">
        <w:rPr>
          <w:rFonts w:ascii="Times New Roman" w:hAnsi="Times New Roman" w:cs="Times New Roman"/>
        </w:rPr>
        <w:t>The project employs a supervised approach where the model learns from labeled historical data (Malicious vs. Legitimate).</w:t>
      </w:r>
    </w:p>
    <w:p w14:paraId="20AE5B0C" w14:textId="33AE12F1" w:rsidR="006F5632" w:rsidRDefault="006F5632" w:rsidP="006F5632">
      <w:pPr>
        <w:rPr>
          <w:rFonts w:ascii="Times New Roman" w:hAnsi="Times New Roman" w:cs="Times New Roman"/>
        </w:rPr>
      </w:pPr>
      <w:r>
        <w:rPr>
          <w:rFonts w:ascii="Times New Roman" w:hAnsi="Times New Roman" w:cs="Times New Roman"/>
          <w:noProof/>
        </w:rPr>
        <w:drawing>
          <wp:anchor distT="0" distB="0" distL="114300" distR="114300" simplePos="0" relativeHeight="251658246" behindDoc="1" locked="0" layoutInCell="1" allowOverlap="1" wp14:anchorId="0E982102" wp14:editId="25F59CDB">
            <wp:simplePos x="0" y="0"/>
            <wp:positionH relativeFrom="margin">
              <wp:align>center</wp:align>
            </wp:positionH>
            <wp:positionV relativeFrom="paragraph">
              <wp:posOffset>52070</wp:posOffset>
            </wp:positionV>
            <wp:extent cx="4467225" cy="3724275"/>
            <wp:effectExtent l="0" t="0" r="9525" b="9525"/>
            <wp:wrapTight wrapText="bothSides">
              <wp:wrapPolygon edited="0">
                <wp:start x="0" y="0"/>
                <wp:lineTo x="0" y="21545"/>
                <wp:lineTo x="21554" y="21545"/>
                <wp:lineTo x="21554" y="0"/>
                <wp:lineTo x="0" y="0"/>
              </wp:wrapPolygon>
            </wp:wrapTight>
            <wp:docPr id="13019684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68418" name="Picture 13019684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67225" cy="3724275"/>
                    </a:xfrm>
                    <a:prstGeom prst="rect">
                      <a:avLst/>
                    </a:prstGeom>
                  </pic:spPr>
                </pic:pic>
              </a:graphicData>
            </a:graphic>
            <wp14:sizeRelH relativeFrom="margin">
              <wp14:pctWidth>0</wp14:pctWidth>
            </wp14:sizeRelH>
            <wp14:sizeRelV relativeFrom="margin">
              <wp14:pctHeight>0</wp14:pctHeight>
            </wp14:sizeRelV>
          </wp:anchor>
        </w:drawing>
      </w:r>
    </w:p>
    <w:p w14:paraId="6244C107" w14:textId="29A9F056" w:rsidR="006F5632" w:rsidRDefault="006F5632" w:rsidP="006F5632">
      <w:pPr>
        <w:rPr>
          <w:rFonts w:ascii="Times New Roman" w:hAnsi="Times New Roman" w:cs="Times New Roman"/>
        </w:rPr>
      </w:pPr>
    </w:p>
    <w:p w14:paraId="69A4CE2F" w14:textId="7DC9E764" w:rsidR="006F5632" w:rsidRDefault="006F5632" w:rsidP="006F5632">
      <w:pPr>
        <w:rPr>
          <w:rFonts w:ascii="Times New Roman" w:hAnsi="Times New Roman" w:cs="Times New Roman"/>
        </w:rPr>
      </w:pPr>
    </w:p>
    <w:p w14:paraId="69881209" w14:textId="77777777" w:rsidR="006F5632" w:rsidRDefault="006F5632" w:rsidP="006F5632">
      <w:pPr>
        <w:rPr>
          <w:rFonts w:ascii="Times New Roman" w:hAnsi="Times New Roman" w:cs="Times New Roman"/>
        </w:rPr>
      </w:pPr>
    </w:p>
    <w:p w14:paraId="4E4F9A47" w14:textId="77777777" w:rsidR="006F5632" w:rsidRDefault="006F5632" w:rsidP="006F5632">
      <w:pPr>
        <w:rPr>
          <w:rFonts w:ascii="Times New Roman" w:hAnsi="Times New Roman" w:cs="Times New Roman"/>
        </w:rPr>
      </w:pPr>
    </w:p>
    <w:p w14:paraId="16594C6E" w14:textId="77777777" w:rsidR="006F5632" w:rsidRDefault="006F5632" w:rsidP="006F5632">
      <w:pPr>
        <w:rPr>
          <w:rFonts w:ascii="Times New Roman" w:hAnsi="Times New Roman" w:cs="Times New Roman"/>
        </w:rPr>
      </w:pPr>
    </w:p>
    <w:p w14:paraId="7B2BC857" w14:textId="77777777" w:rsidR="006F5632" w:rsidRDefault="006F5632" w:rsidP="006F5632">
      <w:pPr>
        <w:rPr>
          <w:rFonts w:ascii="Times New Roman" w:hAnsi="Times New Roman" w:cs="Times New Roman"/>
        </w:rPr>
      </w:pPr>
    </w:p>
    <w:p w14:paraId="12975196" w14:textId="77777777" w:rsidR="006F5632" w:rsidRDefault="006F5632" w:rsidP="006F5632">
      <w:pPr>
        <w:rPr>
          <w:rFonts w:ascii="Times New Roman" w:hAnsi="Times New Roman" w:cs="Times New Roman"/>
        </w:rPr>
      </w:pPr>
    </w:p>
    <w:p w14:paraId="6DC75353" w14:textId="77777777" w:rsidR="006F5632" w:rsidRDefault="006F5632" w:rsidP="006F5632">
      <w:pPr>
        <w:rPr>
          <w:rFonts w:ascii="Times New Roman" w:hAnsi="Times New Roman" w:cs="Times New Roman"/>
        </w:rPr>
      </w:pPr>
    </w:p>
    <w:p w14:paraId="7E7D89DF" w14:textId="77777777" w:rsidR="006F5632" w:rsidRDefault="006F5632" w:rsidP="006F5632">
      <w:pPr>
        <w:rPr>
          <w:rFonts w:ascii="Times New Roman" w:hAnsi="Times New Roman" w:cs="Times New Roman"/>
        </w:rPr>
      </w:pPr>
    </w:p>
    <w:p w14:paraId="1436238E" w14:textId="77777777" w:rsidR="006F5632" w:rsidRDefault="006F5632" w:rsidP="006F5632">
      <w:pPr>
        <w:rPr>
          <w:rFonts w:ascii="Times New Roman" w:hAnsi="Times New Roman" w:cs="Times New Roman"/>
        </w:rPr>
      </w:pPr>
    </w:p>
    <w:p w14:paraId="77B0E293" w14:textId="77777777" w:rsidR="006F5632" w:rsidRDefault="006F5632" w:rsidP="006F5632">
      <w:pPr>
        <w:rPr>
          <w:rFonts w:ascii="Times New Roman" w:hAnsi="Times New Roman" w:cs="Times New Roman"/>
        </w:rPr>
      </w:pPr>
    </w:p>
    <w:p w14:paraId="52D5BE8D" w14:textId="77777777" w:rsidR="006F5632" w:rsidRDefault="006F5632" w:rsidP="006F5632">
      <w:pPr>
        <w:rPr>
          <w:rFonts w:ascii="Times New Roman" w:hAnsi="Times New Roman" w:cs="Times New Roman"/>
        </w:rPr>
      </w:pPr>
    </w:p>
    <w:p w14:paraId="393E6355" w14:textId="0AE309EA" w:rsidR="006F5632" w:rsidRPr="00317A9E" w:rsidRDefault="006F5632" w:rsidP="006F5632">
      <w:pPr>
        <w:rPr>
          <w:rFonts w:ascii="Times New Roman" w:hAnsi="Times New Roman" w:cs="Times New Roman"/>
        </w:rPr>
      </w:pPr>
    </w:p>
    <w:p w14:paraId="431B079E" w14:textId="6F272313" w:rsidR="00317A9E" w:rsidRPr="00317A9E" w:rsidRDefault="00317A9E" w:rsidP="00317A9E">
      <w:pPr>
        <w:numPr>
          <w:ilvl w:val="0"/>
          <w:numId w:val="16"/>
        </w:numPr>
        <w:rPr>
          <w:rFonts w:ascii="Times New Roman" w:hAnsi="Times New Roman" w:cs="Times New Roman"/>
        </w:rPr>
      </w:pPr>
      <w:r w:rsidRPr="00317A9E">
        <w:rPr>
          <w:rFonts w:ascii="Times New Roman" w:hAnsi="Times New Roman" w:cs="Times New Roman"/>
          <w:b/>
          <w:bCs/>
        </w:rPr>
        <w:t xml:space="preserve">Ensemble Learning (Random Forest): </w:t>
      </w:r>
      <w:r w:rsidRPr="00317A9E">
        <w:rPr>
          <w:rFonts w:ascii="Times New Roman" w:hAnsi="Times New Roman" w:cs="Times New Roman"/>
        </w:rPr>
        <w:t>We utilized the Random Forest algorithm, which constructs multiple decision trees and merges them to get a more accurate and stable prediction.</w:t>
      </w:r>
    </w:p>
    <w:p w14:paraId="7F001575" w14:textId="4900B432" w:rsidR="00317A9E" w:rsidRPr="00317A9E" w:rsidRDefault="00317A9E" w:rsidP="00317A9E">
      <w:pPr>
        <w:numPr>
          <w:ilvl w:val="0"/>
          <w:numId w:val="16"/>
        </w:numPr>
        <w:rPr>
          <w:rFonts w:ascii="Times New Roman" w:hAnsi="Times New Roman" w:cs="Times New Roman"/>
        </w:rPr>
      </w:pPr>
      <w:r w:rsidRPr="00317A9E">
        <w:rPr>
          <w:rFonts w:ascii="Times New Roman" w:hAnsi="Times New Roman" w:cs="Times New Roman"/>
          <w:b/>
          <w:bCs/>
        </w:rPr>
        <w:t xml:space="preserve">Cost-Sensitive Learning: </w:t>
      </w:r>
      <w:r w:rsidRPr="00317A9E">
        <w:rPr>
          <w:rFonts w:ascii="Times New Roman" w:hAnsi="Times New Roman" w:cs="Times New Roman"/>
        </w:rPr>
        <w:t>Given the high risk of BEC, we implemented Class Weighting. By assigning a 5:1 weight ratio to the "Malicious" class, we forced the model to prioritize reducing False Negatives (missed attacks).</w:t>
      </w:r>
    </w:p>
    <w:p w14:paraId="0368CD70" w14:textId="45D8E747" w:rsidR="003C416F" w:rsidRDefault="003C416F" w:rsidP="00317A9E">
      <w:pPr>
        <w:rPr>
          <w:rFonts w:ascii="Times New Roman" w:hAnsi="Times New Roman" w:cs="Times New Roman"/>
          <w:lang w:val="en-US"/>
        </w:rPr>
      </w:pPr>
    </w:p>
    <w:p w14:paraId="2FC6ECE8" w14:textId="77777777" w:rsidR="00B511EC" w:rsidRDefault="00B511EC" w:rsidP="00317A9E">
      <w:pPr>
        <w:rPr>
          <w:rFonts w:ascii="Times New Roman" w:hAnsi="Times New Roman" w:cs="Times New Roman"/>
          <w:lang w:val="en-US"/>
        </w:rPr>
      </w:pPr>
    </w:p>
    <w:p w14:paraId="7DD044DD" w14:textId="77777777" w:rsidR="00B511EC" w:rsidRDefault="00B511EC" w:rsidP="00317A9E">
      <w:pPr>
        <w:rPr>
          <w:rFonts w:ascii="Times New Roman" w:hAnsi="Times New Roman" w:cs="Times New Roman"/>
          <w:lang w:val="en-US"/>
        </w:rPr>
      </w:pPr>
    </w:p>
    <w:p w14:paraId="1B2D4A3A" w14:textId="77777777" w:rsidR="00B511EC" w:rsidRDefault="00B511EC" w:rsidP="00317A9E">
      <w:pPr>
        <w:rPr>
          <w:rFonts w:ascii="Times New Roman" w:hAnsi="Times New Roman" w:cs="Times New Roman"/>
          <w:lang w:val="en-US"/>
        </w:rPr>
      </w:pPr>
    </w:p>
    <w:p w14:paraId="2DE3FACB" w14:textId="235F8752" w:rsidR="00B511EC" w:rsidRPr="00B511EC" w:rsidRDefault="00B511EC" w:rsidP="00B511EC">
      <w:pPr>
        <w:rPr>
          <w:rFonts w:ascii="Times New Roman" w:hAnsi="Times New Roman" w:cs="Times New Roman"/>
          <w:b/>
          <w:bCs/>
          <w:sz w:val="28"/>
          <w:szCs w:val="28"/>
        </w:rPr>
      </w:pPr>
      <w:r w:rsidRPr="00B511EC">
        <w:rPr>
          <w:rFonts w:ascii="Times New Roman" w:hAnsi="Times New Roman" w:cs="Times New Roman"/>
          <w:b/>
          <w:bCs/>
          <w:sz w:val="28"/>
          <w:szCs w:val="28"/>
        </w:rPr>
        <w:lastRenderedPageBreak/>
        <w:t>4 TECHNICAL IMPLEMENTATION</w:t>
      </w:r>
    </w:p>
    <w:p w14:paraId="1E190AC6" w14:textId="0ECD843A" w:rsidR="00B511EC" w:rsidRPr="00B511EC" w:rsidRDefault="00B511EC" w:rsidP="00B511EC">
      <w:pPr>
        <w:rPr>
          <w:rFonts w:ascii="Times New Roman" w:hAnsi="Times New Roman" w:cs="Times New Roman"/>
        </w:rPr>
      </w:pPr>
      <w:r w:rsidRPr="00B511EC">
        <w:rPr>
          <w:rFonts w:ascii="Times New Roman" w:hAnsi="Times New Roman" w:cs="Times New Roman"/>
        </w:rPr>
        <w:t xml:space="preserve">The project utilizes a </w:t>
      </w:r>
      <w:r w:rsidRPr="00B511EC">
        <w:rPr>
          <w:rFonts w:ascii="Times New Roman" w:hAnsi="Times New Roman" w:cs="Times New Roman"/>
          <w:b/>
          <w:bCs/>
        </w:rPr>
        <w:t>Random Forest Classifier</w:t>
      </w:r>
      <w:r w:rsidRPr="00B511EC">
        <w:rPr>
          <w:rFonts w:ascii="Times New Roman" w:hAnsi="Times New Roman" w:cs="Times New Roman"/>
        </w:rPr>
        <w:t xml:space="preserve">. A critical design choice was the implementation of </w:t>
      </w:r>
      <w:r w:rsidRPr="00B511EC">
        <w:rPr>
          <w:rFonts w:ascii="Times New Roman" w:hAnsi="Times New Roman" w:cs="Times New Roman"/>
          <w:b/>
          <w:bCs/>
        </w:rPr>
        <w:t>Class Weighting</w:t>
      </w:r>
      <w:r w:rsidRPr="00B511EC">
        <w:rPr>
          <w:rFonts w:ascii="Times New Roman" w:hAnsi="Times New Roman" w:cs="Times New Roman"/>
        </w:rPr>
        <w:t>. By weighting the "Malicious" class five times more heavily than the "Legitimate" class, the model prioritizes catching threats (Recall) over absolute accuracy, which is vital in a security context.</w:t>
      </w:r>
    </w:p>
    <w:p w14:paraId="06E0E06E" w14:textId="5AA3F9CA" w:rsidR="00B511EC" w:rsidRDefault="000B4D00" w:rsidP="00317A9E">
      <w:pPr>
        <w:rPr>
          <w:rFonts w:ascii="Times New Roman" w:hAnsi="Times New Roman" w:cs="Times New Roman"/>
          <w:lang w:val="en-US"/>
        </w:rPr>
      </w:pPr>
      <w:r>
        <w:rPr>
          <w:noProof/>
        </w:rPr>
        <w:drawing>
          <wp:anchor distT="0" distB="0" distL="114300" distR="114300" simplePos="0" relativeHeight="251658248" behindDoc="1" locked="0" layoutInCell="1" allowOverlap="1" wp14:anchorId="39EBA045" wp14:editId="2DF15D50">
            <wp:simplePos x="0" y="0"/>
            <wp:positionH relativeFrom="margin">
              <wp:align>center</wp:align>
            </wp:positionH>
            <wp:positionV relativeFrom="paragraph">
              <wp:posOffset>6350</wp:posOffset>
            </wp:positionV>
            <wp:extent cx="4686300" cy="3347085"/>
            <wp:effectExtent l="0" t="0" r="0" b="5715"/>
            <wp:wrapTight wrapText="bothSides">
              <wp:wrapPolygon edited="0">
                <wp:start x="0" y="0"/>
                <wp:lineTo x="0" y="21514"/>
                <wp:lineTo x="21512" y="21514"/>
                <wp:lineTo x="21512" y="0"/>
                <wp:lineTo x="0" y="0"/>
              </wp:wrapPolygon>
            </wp:wrapTight>
            <wp:docPr id="948794512" name="Picture 13" descr="Everything about Random Forest. Random Forest is one of the most… | by  Abhishek Jai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verything about Random Forest. Random Forest is one of the most… | by  Abhishek Jain | Mediu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6300" cy="33470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65BE36" w14:textId="19784E4C" w:rsidR="00B511EC" w:rsidRDefault="00B511EC" w:rsidP="00317A9E">
      <w:pPr>
        <w:rPr>
          <w:rFonts w:ascii="Times New Roman" w:hAnsi="Times New Roman" w:cs="Times New Roman"/>
          <w:lang w:val="en-US"/>
        </w:rPr>
      </w:pPr>
    </w:p>
    <w:p w14:paraId="564845DB" w14:textId="24368549" w:rsidR="00B511EC" w:rsidRDefault="00B511EC" w:rsidP="00317A9E">
      <w:pPr>
        <w:rPr>
          <w:rFonts w:ascii="Times New Roman" w:hAnsi="Times New Roman" w:cs="Times New Roman"/>
          <w:lang w:val="en-US"/>
        </w:rPr>
      </w:pPr>
    </w:p>
    <w:p w14:paraId="04515AF4" w14:textId="77777777" w:rsidR="002F6A56" w:rsidRPr="002F6A56" w:rsidRDefault="002F6A56" w:rsidP="002F6A56">
      <w:pPr>
        <w:rPr>
          <w:rFonts w:ascii="Times New Roman" w:hAnsi="Times New Roman" w:cs="Times New Roman"/>
          <w:lang w:val="en-US"/>
        </w:rPr>
      </w:pPr>
    </w:p>
    <w:p w14:paraId="62B48D59" w14:textId="77777777" w:rsidR="002F6A56" w:rsidRPr="002F6A56" w:rsidRDefault="002F6A56" w:rsidP="002F6A56">
      <w:pPr>
        <w:rPr>
          <w:rFonts w:ascii="Times New Roman" w:hAnsi="Times New Roman" w:cs="Times New Roman"/>
          <w:lang w:val="en-US"/>
        </w:rPr>
      </w:pPr>
    </w:p>
    <w:p w14:paraId="58C2E9ED" w14:textId="77777777" w:rsidR="002F6A56" w:rsidRPr="002F6A56" w:rsidRDefault="002F6A56" w:rsidP="002F6A56">
      <w:pPr>
        <w:rPr>
          <w:rFonts w:ascii="Times New Roman" w:hAnsi="Times New Roman" w:cs="Times New Roman"/>
          <w:lang w:val="en-US"/>
        </w:rPr>
      </w:pPr>
    </w:p>
    <w:p w14:paraId="1A61A30C" w14:textId="77777777" w:rsidR="002F6A56" w:rsidRPr="002F6A56" w:rsidRDefault="002F6A56" w:rsidP="002F6A56">
      <w:pPr>
        <w:rPr>
          <w:rFonts w:ascii="Times New Roman" w:hAnsi="Times New Roman" w:cs="Times New Roman"/>
          <w:lang w:val="en-US"/>
        </w:rPr>
      </w:pPr>
    </w:p>
    <w:p w14:paraId="0286DC2C" w14:textId="77777777" w:rsidR="002F6A56" w:rsidRPr="002F6A56" w:rsidRDefault="002F6A56" w:rsidP="002F6A56">
      <w:pPr>
        <w:rPr>
          <w:rFonts w:ascii="Times New Roman" w:hAnsi="Times New Roman" w:cs="Times New Roman"/>
          <w:lang w:val="en-US"/>
        </w:rPr>
      </w:pPr>
    </w:p>
    <w:p w14:paraId="7EDC382D" w14:textId="77777777" w:rsidR="002F6A56" w:rsidRPr="002F6A56" w:rsidRDefault="002F6A56" w:rsidP="002F6A56">
      <w:pPr>
        <w:rPr>
          <w:rFonts w:ascii="Times New Roman" w:hAnsi="Times New Roman" w:cs="Times New Roman"/>
          <w:lang w:val="en-US"/>
        </w:rPr>
      </w:pPr>
    </w:p>
    <w:p w14:paraId="5693C29C" w14:textId="77777777" w:rsidR="002F6A56" w:rsidRPr="002F6A56" w:rsidRDefault="002F6A56" w:rsidP="002F6A56">
      <w:pPr>
        <w:rPr>
          <w:rFonts w:ascii="Times New Roman" w:hAnsi="Times New Roman" w:cs="Times New Roman"/>
          <w:lang w:val="en-US"/>
        </w:rPr>
      </w:pPr>
    </w:p>
    <w:p w14:paraId="2972D11D" w14:textId="77777777" w:rsidR="002F6A56" w:rsidRPr="002F6A56" w:rsidRDefault="002F6A56" w:rsidP="002F6A56">
      <w:pPr>
        <w:rPr>
          <w:rFonts w:ascii="Times New Roman" w:hAnsi="Times New Roman" w:cs="Times New Roman"/>
          <w:lang w:val="en-US"/>
        </w:rPr>
      </w:pPr>
    </w:p>
    <w:p w14:paraId="383465D9" w14:textId="77777777" w:rsidR="002F6A56" w:rsidRPr="002F6A56" w:rsidRDefault="002F6A56" w:rsidP="002F6A56">
      <w:pPr>
        <w:rPr>
          <w:rFonts w:ascii="Times New Roman" w:hAnsi="Times New Roman" w:cs="Times New Roman"/>
          <w:lang w:val="en-US"/>
        </w:rPr>
      </w:pPr>
    </w:p>
    <w:p w14:paraId="5E19AFE2" w14:textId="77777777" w:rsidR="002F6A56" w:rsidRDefault="002F6A56" w:rsidP="002F6A56">
      <w:pPr>
        <w:rPr>
          <w:rFonts w:ascii="Times New Roman" w:hAnsi="Times New Roman" w:cs="Times New Roman"/>
          <w:lang w:val="en-US"/>
        </w:rPr>
      </w:pPr>
    </w:p>
    <w:p w14:paraId="27C4C84F" w14:textId="636C7D82" w:rsidR="002F6A56" w:rsidRPr="002F6A56" w:rsidRDefault="00CC15C3" w:rsidP="002F6A56">
      <w:pPr>
        <w:rPr>
          <w:rFonts w:ascii="Times New Roman" w:hAnsi="Times New Roman" w:cs="Times New Roman"/>
          <w:b/>
          <w:bCs/>
        </w:rPr>
      </w:pPr>
      <w:r>
        <w:rPr>
          <w:rFonts w:ascii="Times New Roman" w:hAnsi="Times New Roman" w:cs="Times New Roman"/>
          <w:b/>
          <w:bCs/>
        </w:rPr>
        <w:t>4</w:t>
      </w:r>
      <w:r w:rsidR="002F6A56" w:rsidRPr="002F6A56">
        <w:rPr>
          <w:rFonts w:ascii="Times New Roman" w:hAnsi="Times New Roman" w:cs="Times New Roman"/>
          <w:b/>
          <w:bCs/>
        </w:rPr>
        <w:t>.1 Overview of Random Forest</w:t>
      </w:r>
    </w:p>
    <w:p w14:paraId="43455817" w14:textId="77777777" w:rsidR="002F6A56" w:rsidRPr="002F6A56" w:rsidRDefault="002F6A56" w:rsidP="002F6A56">
      <w:pPr>
        <w:rPr>
          <w:rFonts w:ascii="Times New Roman" w:hAnsi="Times New Roman" w:cs="Times New Roman"/>
        </w:rPr>
      </w:pPr>
      <w:r w:rsidRPr="002F6A56">
        <w:rPr>
          <w:rFonts w:ascii="Times New Roman" w:hAnsi="Times New Roman" w:cs="Times New Roman"/>
        </w:rPr>
        <w:t xml:space="preserve">Random Forest leverages the </w:t>
      </w:r>
      <w:r w:rsidRPr="002F6A56">
        <w:rPr>
          <w:rFonts w:ascii="Times New Roman" w:hAnsi="Times New Roman" w:cs="Times New Roman"/>
          <w:b/>
          <w:bCs/>
        </w:rPr>
        <w:t>"Wisdom of the Crowd."</w:t>
      </w:r>
      <w:r w:rsidRPr="002F6A56">
        <w:rPr>
          <w:rFonts w:ascii="Times New Roman" w:hAnsi="Times New Roman" w:cs="Times New Roman"/>
        </w:rPr>
        <w:t xml:space="preserve"> Instead of relying on a single decision tree which might overfit to the training data, Random Forest trains many individual trees on random subsets of the data and features.</w:t>
      </w:r>
    </w:p>
    <w:p w14:paraId="56513894" w14:textId="77777777" w:rsidR="002F6A56" w:rsidRPr="002F6A56" w:rsidRDefault="002F6A56" w:rsidP="002F6A56">
      <w:pPr>
        <w:rPr>
          <w:rFonts w:ascii="Times New Roman" w:hAnsi="Times New Roman" w:cs="Times New Roman"/>
        </w:rPr>
      </w:pPr>
      <w:r w:rsidRPr="002F6A56">
        <w:rPr>
          <w:rFonts w:ascii="Times New Roman" w:hAnsi="Times New Roman" w:cs="Times New Roman"/>
          <w:b/>
          <w:bCs/>
        </w:rPr>
        <w:t>Key Characteristics Suitable for BEC Detection:</w:t>
      </w:r>
    </w:p>
    <w:p w14:paraId="04F477E3" w14:textId="77777777" w:rsidR="002F6A56" w:rsidRPr="002F6A56" w:rsidRDefault="002F6A56" w:rsidP="002F6A56">
      <w:pPr>
        <w:numPr>
          <w:ilvl w:val="0"/>
          <w:numId w:val="17"/>
        </w:numPr>
        <w:rPr>
          <w:rFonts w:ascii="Times New Roman" w:hAnsi="Times New Roman" w:cs="Times New Roman"/>
        </w:rPr>
      </w:pPr>
      <w:r w:rsidRPr="002F6A56">
        <w:rPr>
          <w:rFonts w:ascii="Times New Roman" w:hAnsi="Times New Roman" w:cs="Times New Roman"/>
          <w:b/>
          <w:bCs/>
        </w:rPr>
        <w:t>Handling Non-Linearity:</w:t>
      </w:r>
      <w:r w:rsidRPr="002F6A56">
        <w:rPr>
          <w:rFonts w:ascii="Times New Roman" w:hAnsi="Times New Roman" w:cs="Times New Roman"/>
        </w:rPr>
        <w:t xml:space="preserve"> BEC indicators like the relationship between </w:t>
      </w:r>
      <w:r w:rsidRPr="002F6A56">
        <w:rPr>
          <w:rFonts w:ascii="Times New Roman" w:hAnsi="Times New Roman" w:cs="Times New Roman"/>
          <w:b/>
          <w:bCs/>
        </w:rPr>
        <w:t>urgency_score</w:t>
      </w:r>
      <w:r w:rsidRPr="002F6A56">
        <w:rPr>
          <w:rFonts w:ascii="Times New Roman" w:hAnsi="Times New Roman" w:cs="Times New Roman"/>
        </w:rPr>
        <w:t xml:space="preserve"> and </w:t>
      </w:r>
      <w:r w:rsidRPr="002F6A56">
        <w:rPr>
          <w:rFonts w:ascii="Times New Roman" w:hAnsi="Times New Roman" w:cs="Times New Roman"/>
          <w:b/>
          <w:bCs/>
        </w:rPr>
        <w:t>sender_anomaly</w:t>
      </w:r>
      <w:r w:rsidRPr="002F6A56">
        <w:rPr>
          <w:rFonts w:ascii="Times New Roman" w:hAnsi="Times New Roman" w:cs="Times New Roman"/>
        </w:rPr>
        <w:t xml:space="preserve"> are rarely linear. Random Forest excels at capturing these complex interaction patterns.</w:t>
      </w:r>
    </w:p>
    <w:p w14:paraId="31A7E514" w14:textId="77777777" w:rsidR="002F6A56" w:rsidRPr="002F6A56" w:rsidRDefault="002F6A56" w:rsidP="002F6A56">
      <w:pPr>
        <w:numPr>
          <w:ilvl w:val="0"/>
          <w:numId w:val="17"/>
        </w:numPr>
        <w:rPr>
          <w:rFonts w:ascii="Times New Roman" w:hAnsi="Times New Roman" w:cs="Times New Roman"/>
        </w:rPr>
      </w:pPr>
      <w:r w:rsidRPr="002F6A56">
        <w:rPr>
          <w:rFonts w:ascii="Times New Roman" w:hAnsi="Times New Roman" w:cs="Times New Roman"/>
          <w:b/>
          <w:bCs/>
        </w:rPr>
        <w:t>Feature Importance Ranking:</w:t>
      </w:r>
      <w:r w:rsidRPr="002F6A56">
        <w:rPr>
          <w:rFonts w:ascii="Times New Roman" w:hAnsi="Times New Roman" w:cs="Times New Roman"/>
        </w:rPr>
        <w:t xml:space="preserve"> It allows us to mathematically rank which indicators (e.g., domain similarity vs. financial keywords) are the strongest predictors of an attack, aiding forensic investigation.</w:t>
      </w:r>
    </w:p>
    <w:p w14:paraId="110C1127" w14:textId="77777777" w:rsidR="002F6A56" w:rsidRPr="002F6A56" w:rsidRDefault="002F6A56" w:rsidP="002F6A56">
      <w:pPr>
        <w:numPr>
          <w:ilvl w:val="0"/>
          <w:numId w:val="17"/>
        </w:numPr>
        <w:rPr>
          <w:rFonts w:ascii="Times New Roman" w:hAnsi="Times New Roman" w:cs="Times New Roman"/>
        </w:rPr>
      </w:pPr>
      <w:r w:rsidRPr="002F6A56">
        <w:rPr>
          <w:rFonts w:ascii="Times New Roman" w:hAnsi="Times New Roman" w:cs="Times New Roman"/>
          <w:b/>
          <w:bCs/>
        </w:rPr>
        <w:t>Robustness to Noise:</w:t>
      </w:r>
      <w:r w:rsidRPr="002F6A56">
        <w:rPr>
          <w:rFonts w:ascii="Times New Roman" w:hAnsi="Times New Roman" w:cs="Times New Roman"/>
        </w:rPr>
        <w:t xml:space="preserve"> Synthetic datasets can contain outliers; the ensemble nature of the "forest" prevents a few anomalous records from skewing the final classification.</w:t>
      </w:r>
    </w:p>
    <w:p w14:paraId="16FAB354" w14:textId="77777777" w:rsidR="002F6A56" w:rsidRPr="002F6A56" w:rsidRDefault="002F6A56" w:rsidP="002F6A56">
      <w:pPr>
        <w:numPr>
          <w:ilvl w:val="0"/>
          <w:numId w:val="17"/>
        </w:numPr>
        <w:rPr>
          <w:rFonts w:ascii="Times New Roman" w:hAnsi="Times New Roman" w:cs="Times New Roman"/>
        </w:rPr>
      </w:pPr>
      <w:r w:rsidRPr="002F6A56">
        <w:rPr>
          <w:rFonts w:ascii="Times New Roman" w:hAnsi="Times New Roman" w:cs="Times New Roman"/>
          <w:b/>
          <w:bCs/>
        </w:rPr>
        <w:t>Support for Class Weighting:</w:t>
      </w:r>
      <w:r w:rsidRPr="002F6A56">
        <w:rPr>
          <w:rFonts w:ascii="Times New Roman" w:hAnsi="Times New Roman" w:cs="Times New Roman"/>
        </w:rPr>
        <w:t xml:space="preserve"> It natively supports the class_weight parameter, which we used to penalize False Negatives (missed attacks) five times more than False Positives.</w:t>
      </w:r>
    </w:p>
    <w:p w14:paraId="535F346B" w14:textId="77777777" w:rsidR="00A543A5" w:rsidRDefault="00A543A5" w:rsidP="00A543A5">
      <w:pPr>
        <w:rPr>
          <w:rFonts w:ascii="Times New Roman" w:hAnsi="Times New Roman" w:cs="Times New Roman"/>
          <w:b/>
          <w:bCs/>
        </w:rPr>
      </w:pPr>
    </w:p>
    <w:p w14:paraId="498123D9" w14:textId="77777777" w:rsidR="00A543A5" w:rsidRDefault="00A543A5" w:rsidP="00A543A5">
      <w:pPr>
        <w:rPr>
          <w:rFonts w:ascii="Times New Roman" w:hAnsi="Times New Roman" w:cs="Times New Roman"/>
          <w:b/>
          <w:bCs/>
        </w:rPr>
      </w:pPr>
    </w:p>
    <w:p w14:paraId="62FC0032" w14:textId="77777777" w:rsidR="00A543A5" w:rsidRDefault="00A543A5" w:rsidP="00A543A5">
      <w:pPr>
        <w:rPr>
          <w:rFonts w:ascii="Times New Roman" w:hAnsi="Times New Roman" w:cs="Times New Roman"/>
          <w:b/>
          <w:bCs/>
        </w:rPr>
      </w:pPr>
    </w:p>
    <w:p w14:paraId="40F67296" w14:textId="2EB53A69" w:rsidR="00A543A5" w:rsidRPr="00A543A5" w:rsidRDefault="00CC15C3" w:rsidP="00A543A5">
      <w:pPr>
        <w:rPr>
          <w:rFonts w:ascii="Times New Roman" w:hAnsi="Times New Roman" w:cs="Times New Roman"/>
          <w:b/>
          <w:bCs/>
        </w:rPr>
      </w:pPr>
      <w:r>
        <w:rPr>
          <w:rFonts w:ascii="Times New Roman" w:hAnsi="Times New Roman" w:cs="Times New Roman"/>
          <w:b/>
          <w:bCs/>
        </w:rPr>
        <w:lastRenderedPageBreak/>
        <w:t>4</w:t>
      </w:r>
      <w:r w:rsidR="00A543A5" w:rsidRPr="00A543A5">
        <w:rPr>
          <w:rFonts w:ascii="Times New Roman" w:hAnsi="Times New Roman" w:cs="Times New Roman"/>
          <w:b/>
          <w:bCs/>
        </w:rPr>
        <w:t>.2 Training and Prediction Process</w:t>
      </w:r>
    </w:p>
    <w:p w14:paraId="6C374536" w14:textId="76BFFC60" w:rsidR="00A543A5" w:rsidRPr="00A543A5" w:rsidRDefault="00A543A5" w:rsidP="00A543A5">
      <w:pPr>
        <w:rPr>
          <w:rFonts w:ascii="Times New Roman" w:hAnsi="Times New Roman" w:cs="Times New Roman"/>
        </w:rPr>
      </w:pPr>
      <w:r w:rsidRPr="00A543A5">
        <w:rPr>
          <w:rFonts w:ascii="Times New Roman" w:hAnsi="Times New Roman" w:cs="Times New Roman"/>
        </w:rPr>
        <w:t>The lifecycle of the model within this project follows a structured iterative process:</w:t>
      </w:r>
    </w:p>
    <w:p w14:paraId="3419B6B2" w14:textId="06056DC3" w:rsidR="00A543A5" w:rsidRPr="00A543A5" w:rsidRDefault="00A543A5" w:rsidP="00A543A5">
      <w:pPr>
        <w:rPr>
          <w:rFonts w:ascii="Times New Roman" w:hAnsi="Times New Roman" w:cs="Times New Roman"/>
        </w:rPr>
      </w:pPr>
      <w:r w:rsidRPr="00A543A5">
        <w:rPr>
          <w:rFonts w:ascii="Times New Roman" w:hAnsi="Times New Roman" w:cs="Times New Roman"/>
          <w:b/>
          <w:bCs/>
        </w:rPr>
        <w:t>I. Training Phase (Forest Construction):</w:t>
      </w:r>
    </w:p>
    <w:p w14:paraId="59828B7A" w14:textId="21BCCA5B" w:rsidR="00A543A5" w:rsidRDefault="007C78E1" w:rsidP="00A543A5">
      <w:pPr>
        <w:numPr>
          <w:ilvl w:val="0"/>
          <w:numId w:val="18"/>
        </w:numPr>
        <w:rPr>
          <w:rFonts w:ascii="Times New Roman" w:hAnsi="Times New Roman" w:cs="Times New Roman"/>
        </w:rPr>
      </w:pPr>
      <w:r>
        <w:rPr>
          <w:rFonts w:ascii="Times New Roman" w:hAnsi="Times New Roman" w:cs="Times New Roman"/>
          <w:noProof/>
        </w:rPr>
        <w:drawing>
          <wp:anchor distT="0" distB="0" distL="114300" distR="114300" simplePos="0" relativeHeight="251658249" behindDoc="1" locked="0" layoutInCell="1" allowOverlap="1" wp14:anchorId="7EAB71F0" wp14:editId="22616846">
            <wp:simplePos x="0" y="0"/>
            <wp:positionH relativeFrom="margin">
              <wp:align>right</wp:align>
            </wp:positionH>
            <wp:positionV relativeFrom="paragraph">
              <wp:posOffset>461010</wp:posOffset>
            </wp:positionV>
            <wp:extent cx="5731510" cy="752475"/>
            <wp:effectExtent l="0" t="0" r="2540" b="9525"/>
            <wp:wrapTight wrapText="bothSides">
              <wp:wrapPolygon edited="0">
                <wp:start x="0" y="0"/>
                <wp:lineTo x="0" y="21327"/>
                <wp:lineTo x="21538" y="21327"/>
                <wp:lineTo x="21538" y="0"/>
                <wp:lineTo x="0" y="0"/>
              </wp:wrapPolygon>
            </wp:wrapTight>
            <wp:docPr id="203670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03712" name="Picture 2036703712"/>
                    <pic:cNvPicPr/>
                  </pic:nvPicPr>
                  <pic:blipFill>
                    <a:blip r:embed="rId16">
                      <a:extLst>
                        <a:ext uri="{28A0092B-C50C-407E-A947-70E740481C1C}">
                          <a14:useLocalDpi xmlns:a14="http://schemas.microsoft.com/office/drawing/2010/main" val="0"/>
                        </a:ext>
                      </a:extLst>
                    </a:blip>
                    <a:stretch>
                      <a:fillRect/>
                    </a:stretch>
                  </pic:blipFill>
                  <pic:spPr>
                    <a:xfrm>
                      <a:off x="0" y="0"/>
                      <a:ext cx="5731510" cy="752475"/>
                    </a:xfrm>
                    <a:prstGeom prst="rect">
                      <a:avLst/>
                    </a:prstGeom>
                  </pic:spPr>
                </pic:pic>
              </a:graphicData>
            </a:graphic>
            <wp14:sizeRelV relativeFrom="margin">
              <wp14:pctHeight>0</wp14:pctHeight>
            </wp14:sizeRelV>
          </wp:anchor>
        </w:drawing>
      </w:r>
      <w:r w:rsidR="00A543A5" w:rsidRPr="00A543A5">
        <w:rPr>
          <w:rFonts w:ascii="Times New Roman" w:hAnsi="Times New Roman" w:cs="Times New Roman"/>
          <w:b/>
          <w:bCs/>
        </w:rPr>
        <w:t>Bootstrap Sampling:</w:t>
      </w:r>
      <w:r w:rsidR="00A543A5" w:rsidRPr="00A543A5">
        <w:rPr>
          <w:rFonts w:ascii="Times New Roman" w:hAnsi="Times New Roman" w:cs="Times New Roman"/>
        </w:rPr>
        <w:t xml:space="preserve"> The algorithm selects random subsets of the simulated_emails.csv dataset (with replacement).</w:t>
      </w:r>
    </w:p>
    <w:p w14:paraId="1AF36A9B" w14:textId="20596D24" w:rsidR="007C78E1" w:rsidRPr="00A543A5" w:rsidRDefault="007C78E1" w:rsidP="007C78E1">
      <w:pPr>
        <w:rPr>
          <w:rFonts w:ascii="Times New Roman" w:hAnsi="Times New Roman" w:cs="Times New Roman"/>
        </w:rPr>
      </w:pPr>
    </w:p>
    <w:p w14:paraId="68BBB760" w14:textId="211EB830" w:rsidR="007C78E1" w:rsidRPr="00A543A5" w:rsidRDefault="000A530C" w:rsidP="007C78E1">
      <w:pPr>
        <w:numPr>
          <w:ilvl w:val="0"/>
          <w:numId w:val="18"/>
        </w:numPr>
        <w:rPr>
          <w:rFonts w:ascii="Times New Roman" w:hAnsi="Times New Roman" w:cs="Times New Roman"/>
        </w:rPr>
      </w:pPr>
      <w:r>
        <w:rPr>
          <w:rFonts w:ascii="Times New Roman" w:hAnsi="Times New Roman" w:cs="Times New Roman"/>
          <w:noProof/>
        </w:rPr>
        <w:drawing>
          <wp:anchor distT="0" distB="0" distL="114300" distR="114300" simplePos="0" relativeHeight="251658250" behindDoc="1" locked="0" layoutInCell="1" allowOverlap="1" wp14:anchorId="532B50E5" wp14:editId="23CFA9A2">
            <wp:simplePos x="0" y="0"/>
            <wp:positionH relativeFrom="margin">
              <wp:align>center</wp:align>
            </wp:positionH>
            <wp:positionV relativeFrom="paragraph">
              <wp:posOffset>439420</wp:posOffset>
            </wp:positionV>
            <wp:extent cx="5255260" cy="2609215"/>
            <wp:effectExtent l="0" t="0" r="2540" b="635"/>
            <wp:wrapTight wrapText="bothSides">
              <wp:wrapPolygon edited="0">
                <wp:start x="0" y="0"/>
                <wp:lineTo x="0" y="21448"/>
                <wp:lineTo x="21532" y="21448"/>
                <wp:lineTo x="21532" y="0"/>
                <wp:lineTo x="0" y="0"/>
              </wp:wrapPolygon>
            </wp:wrapTight>
            <wp:docPr id="1133434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34260" name="Picture 1133434260"/>
                    <pic:cNvPicPr/>
                  </pic:nvPicPr>
                  <pic:blipFill>
                    <a:blip r:embed="rId17">
                      <a:extLst>
                        <a:ext uri="{28A0092B-C50C-407E-A947-70E740481C1C}">
                          <a14:useLocalDpi xmlns:a14="http://schemas.microsoft.com/office/drawing/2010/main" val="0"/>
                        </a:ext>
                      </a:extLst>
                    </a:blip>
                    <a:stretch>
                      <a:fillRect/>
                    </a:stretch>
                  </pic:blipFill>
                  <pic:spPr>
                    <a:xfrm>
                      <a:off x="0" y="0"/>
                      <a:ext cx="5255260" cy="2609215"/>
                    </a:xfrm>
                    <a:prstGeom prst="rect">
                      <a:avLst/>
                    </a:prstGeom>
                  </pic:spPr>
                </pic:pic>
              </a:graphicData>
            </a:graphic>
            <wp14:sizeRelH relativeFrom="margin">
              <wp14:pctWidth>0</wp14:pctWidth>
            </wp14:sizeRelH>
          </wp:anchor>
        </w:drawing>
      </w:r>
      <w:r w:rsidR="00A543A5" w:rsidRPr="00A543A5">
        <w:rPr>
          <w:rFonts w:ascii="Times New Roman" w:hAnsi="Times New Roman" w:cs="Times New Roman"/>
          <w:b/>
          <w:bCs/>
        </w:rPr>
        <w:t>Feature Subsetting:</w:t>
      </w:r>
      <w:r w:rsidR="00A543A5" w:rsidRPr="00A543A5">
        <w:rPr>
          <w:rFonts w:ascii="Times New Roman" w:hAnsi="Times New Roman" w:cs="Times New Roman"/>
        </w:rPr>
        <w:t xml:space="preserve"> At each split in a decision tree, only a random selection of features (e.g., urgency_score, req_type) is considered.</w:t>
      </w:r>
    </w:p>
    <w:p w14:paraId="723BCBAD" w14:textId="77777777" w:rsidR="00A543A5" w:rsidRPr="00A543A5" w:rsidRDefault="00A543A5" w:rsidP="00A543A5">
      <w:pPr>
        <w:numPr>
          <w:ilvl w:val="0"/>
          <w:numId w:val="18"/>
        </w:numPr>
        <w:rPr>
          <w:rFonts w:ascii="Times New Roman" w:hAnsi="Times New Roman" w:cs="Times New Roman"/>
        </w:rPr>
      </w:pPr>
      <w:r w:rsidRPr="00A543A5">
        <w:rPr>
          <w:rFonts w:ascii="Times New Roman" w:hAnsi="Times New Roman" w:cs="Times New Roman"/>
          <w:b/>
          <w:bCs/>
        </w:rPr>
        <w:t>Individual Tree Growth:</w:t>
      </w:r>
      <w:r w:rsidRPr="00A543A5">
        <w:rPr>
          <w:rFonts w:ascii="Times New Roman" w:hAnsi="Times New Roman" w:cs="Times New Roman"/>
        </w:rPr>
        <w:t xml:space="preserve"> Multiple independent trees are grown to their maximum depth based on the provided class weights.</w:t>
      </w:r>
    </w:p>
    <w:p w14:paraId="7B019665" w14:textId="77777777" w:rsidR="00A543A5" w:rsidRPr="00A543A5" w:rsidRDefault="00A543A5" w:rsidP="00A543A5">
      <w:pPr>
        <w:numPr>
          <w:ilvl w:val="0"/>
          <w:numId w:val="18"/>
        </w:numPr>
        <w:rPr>
          <w:rFonts w:ascii="Times New Roman" w:hAnsi="Times New Roman" w:cs="Times New Roman"/>
        </w:rPr>
      </w:pPr>
      <w:r w:rsidRPr="00A543A5">
        <w:rPr>
          <w:rFonts w:ascii="Times New Roman" w:hAnsi="Times New Roman" w:cs="Times New Roman"/>
          <w:b/>
          <w:bCs/>
        </w:rPr>
        <w:t>Aggregation:</w:t>
      </w:r>
      <w:r w:rsidRPr="00A543A5">
        <w:rPr>
          <w:rFonts w:ascii="Times New Roman" w:hAnsi="Times New Roman" w:cs="Times New Roman"/>
        </w:rPr>
        <w:t xml:space="preserve"> All trained trees are compiled into a singular ensemble model (model.pkl).</w:t>
      </w:r>
    </w:p>
    <w:p w14:paraId="06F39429" w14:textId="77777777" w:rsidR="00A543A5" w:rsidRPr="00A543A5" w:rsidRDefault="00A543A5" w:rsidP="00A543A5">
      <w:pPr>
        <w:rPr>
          <w:rFonts w:ascii="Times New Roman" w:hAnsi="Times New Roman" w:cs="Times New Roman"/>
        </w:rPr>
      </w:pPr>
      <w:r w:rsidRPr="00A543A5">
        <w:rPr>
          <w:rFonts w:ascii="Times New Roman" w:hAnsi="Times New Roman" w:cs="Times New Roman"/>
          <w:b/>
          <w:bCs/>
        </w:rPr>
        <w:t>II. Prediction Phase (Inference):</w:t>
      </w:r>
    </w:p>
    <w:p w14:paraId="498798EC" w14:textId="77777777" w:rsidR="00A543A5" w:rsidRPr="00A543A5" w:rsidRDefault="00A543A5" w:rsidP="00A543A5">
      <w:pPr>
        <w:numPr>
          <w:ilvl w:val="0"/>
          <w:numId w:val="19"/>
        </w:numPr>
        <w:rPr>
          <w:rFonts w:ascii="Times New Roman" w:hAnsi="Times New Roman" w:cs="Times New Roman"/>
        </w:rPr>
      </w:pPr>
      <w:r w:rsidRPr="00A543A5">
        <w:rPr>
          <w:rFonts w:ascii="Times New Roman" w:hAnsi="Times New Roman" w:cs="Times New Roman"/>
          <w:b/>
          <w:bCs/>
        </w:rPr>
        <w:t>Feature Vector Input:</w:t>
      </w:r>
      <w:r w:rsidRPr="00A543A5">
        <w:rPr>
          <w:rFonts w:ascii="Times New Roman" w:hAnsi="Times New Roman" w:cs="Times New Roman"/>
        </w:rPr>
        <w:t xml:space="preserve"> A new email's metadata is converted into a numerical vector.</w:t>
      </w:r>
    </w:p>
    <w:p w14:paraId="72028021" w14:textId="77777777" w:rsidR="00A543A5" w:rsidRPr="00A543A5" w:rsidRDefault="00A543A5" w:rsidP="00A543A5">
      <w:pPr>
        <w:numPr>
          <w:ilvl w:val="0"/>
          <w:numId w:val="19"/>
        </w:numPr>
        <w:rPr>
          <w:rFonts w:ascii="Times New Roman" w:hAnsi="Times New Roman" w:cs="Times New Roman"/>
        </w:rPr>
      </w:pPr>
      <w:r w:rsidRPr="00A543A5">
        <w:rPr>
          <w:rFonts w:ascii="Times New Roman" w:hAnsi="Times New Roman" w:cs="Times New Roman"/>
          <w:b/>
          <w:bCs/>
        </w:rPr>
        <w:t>Parallel Evaluation:</w:t>
      </w:r>
      <w:r w:rsidRPr="00A543A5">
        <w:rPr>
          <w:rFonts w:ascii="Times New Roman" w:hAnsi="Times New Roman" w:cs="Times New Roman"/>
        </w:rPr>
        <w:t xml:space="preserve"> The vector is passed through every individual tree in the forest simultaneously.</w:t>
      </w:r>
    </w:p>
    <w:p w14:paraId="64FA6F7E" w14:textId="77777777" w:rsidR="00A543A5" w:rsidRPr="00A543A5" w:rsidRDefault="00A543A5" w:rsidP="00A543A5">
      <w:pPr>
        <w:numPr>
          <w:ilvl w:val="0"/>
          <w:numId w:val="19"/>
        </w:numPr>
        <w:rPr>
          <w:rFonts w:ascii="Times New Roman" w:hAnsi="Times New Roman" w:cs="Times New Roman"/>
        </w:rPr>
      </w:pPr>
      <w:r w:rsidRPr="00A543A5">
        <w:rPr>
          <w:rFonts w:ascii="Times New Roman" w:hAnsi="Times New Roman" w:cs="Times New Roman"/>
          <w:b/>
          <w:bCs/>
        </w:rPr>
        <w:t>Majority Voting:</w:t>
      </w:r>
      <w:r w:rsidRPr="00A543A5">
        <w:rPr>
          <w:rFonts w:ascii="Times New Roman" w:hAnsi="Times New Roman" w:cs="Times New Roman"/>
        </w:rPr>
        <w:t xml:space="preserve"> Each tree "votes" for a class (0: Legitimate or 1: Malicious).</w:t>
      </w:r>
    </w:p>
    <w:p w14:paraId="76941833" w14:textId="77777777" w:rsidR="00A543A5" w:rsidRPr="00A543A5" w:rsidRDefault="00A543A5" w:rsidP="00A543A5">
      <w:pPr>
        <w:numPr>
          <w:ilvl w:val="0"/>
          <w:numId w:val="19"/>
        </w:numPr>
        <w:rPr>
          <w:rFonts w:ascii="Times New Roman" w:hAnsi="Times New Roman" w:cs="Times New Roman"/>
        </w:rPr>
      </w:pPr>
      <w:r w:rsidRPr="00A543A5">
        <w:rPr>
          <w:rFonts w:ascii="Times New Roman" w:hAnsi="Times New Roman" w:cs="Times New Roman"/>
          <w:b/>
          <w:bCs/>
        </w:rPr>
        <w:t>Probability Output:</w:t>
      </w:r>
      <w:r w:rsidRPr="00A543A5">
        <w:rPr>
          <w:rFonts w:ascii="Times New Roman" w:hAnsi="Times New Roman" w:cs="Times New Roman"/>
        </w:rPr>
        <w:t xml:space="preserve"> The final classification is determined by the weighted majority of votes, and a confidence score is generated based on the percentage of trees that flagged the email as malicious.</w:t>
      </w:r>
    </w:p>
    <w:p w14:paraId="568AF05F" w14:textId="77777777" w:rsidR="002F6A56" w:rsidRDefault="002F6A56" w:rsidP="002F6A56">
      <w:pPr>
        <w:rPr>
          <w:rFonts w:ascii="Times New Roman" w:hAnsi="Times New Roman" w:cs="Times New Roman"/>
          <w:lang w:val="en-US"/>
        </w:rPr>
      </w:pPr>
    </w:p>
    <w:p w14:paraId="6BE718BB" w14:textId="77777777" w:rsidR="00CC15C3" w:rsidRDefault="00CC15C3" w:rsidP="002F6A56">
      <w:pPr>
        <w:rPr>
          <w:rFonts w:ascii="Times New Roman" w:hAnsi="Times New Roman" w:cs="Times New Roman"/>
          <w:lang w:val="en-US"/>
        </w:rPr>
      </w:pPr>
    </w:p>
    <w:p w14:paraId="4CA55ADC" w14:textId="77777777" w:rsidR="00CC15C3" w:rsidRDefault="00CC15C3" w:rsidP="002F6A56">
      <w:pPr>
        <w:rPr>
          <w:rFonts w:ascii="Times New Roman" w:hAnsi="Times New Roman" w:cs="Times New Roman"/>
          <w:lang w:val="en-US"/>
        </w:rPr>
      </w:pPr>
    </w:p>
    <w:p w14:paraId="6B429322" w14:textId="63CF4E5D" w:rsidR="00DB09FC" w:rsidRPr="00DB09FC" w:rsidRDefault="00DB09FC" w:rsidP="00DB09FC">
      <w:pPr>
        <w:rPr>
          <w:rFonts w:ascii="Times New Roman" w:hAnsi="Times New Roman" w:cs="Times New Roman"/>
          <w:b/>
          <w:bCs/>
          <w:sz w:val="28"/>
          <w:szCs w:val="28"/>
        </w:rPr>
      </w:pPr>
      <w:r w:rsidRPr="00DB09FC">
        <w:rPr>
          <w:rFonts w:ascii="Times New Roman" w:hAnsi="Times New Roman" w:cs="Times New Roman"/>
          <w:b/>
          <w:bCs/>
          <w:sz w:val="28"/>
          <w:szCs w:val="28"/>
        </w:rPr>
        <w:lastRenderedPageBreak/>
        <w:t>5 METHODOLOGY</w:t>
      </w:r>
    </w:p>
    <w:p w14:paraId="74135FA2" w14:textId="77777777" w:rsidR="00DB09FC" w:rsidRPr="00DB09FC" w:rsidRDefault="00DB09FC" w:rsidP="00DB09FC">
      <w:pPr>
        <w:rPr>
          <w:rFonts w:ascii="Times New Roman" w:hAnsi="Times New Roman" w:cs="Times New Roman"/>
        </w:rPr>
      </w:pPr>
      <w:r w:rsidRPr="00DB09FC">
        <w:rPr>
          <w:rFonts w:ascii="Times New Roman" w:hAnsi="Times New Roman" w:cs="Times New Roman"/>
        </w:rPr>
        <w:t>The project methodology follows a rigorous, five-stage Data Science Lifecycle tailored for cybersecurity applications. This structured approach ensures data integrity, model transparency, and reliable detection outcomes.</w:t>
      </w:r>
    </w:p>
    <w:p w14:paraId="2648B36D" w14:textId="3762C62D" w:rsidR="00DB09FC" w:rsidRPr="00DB09FC" w:rsidRDefault="00DB09FC" w:rsidP="00DB09FC">
      <w:pPr>
        <w:rPr>
          <w:rFonts w:ascii="Times New Roman" w:hAnsi="Times New Roman" w:cs="Times New Roman"/>
          <w:b/>
          <w:bCs/>
        </w:rPr>
      </w:pPr>
      <w:r>
        <w:rPr>
          <w:rFonts w:ascii="Times New Roman" w:hAnsi="Times New Roman" w:cs="Times New Roman"/>
          <w:b/>
          <w:bCs/>
        </w:rPr>
        <w:t>5</w:t>
      </w:r>
      <w:r w:rsidRPr="00DB09FC">
        <w:rPr>
          <w:rFonts w:ascii="Times New Roman" w:hAnsi="Times New Roman" w:cs="Times New Roman"/>
          <w:b/>
          <w:bCs/>
        </w:rPr>
        <w:t>.1 Phase I: Behavioral Data Synthesis</w:t>
      </w:r>
    </w:p>
    <w:p w14:paraId="4E1833E3" w14:textId="77777777" w:rsidR="00DB09FC" w:rsidRPr="00DB09FC" w:rsidRDefault="00DB09FC" w:rsidP="00DB09FC">
      <w:pPr>
        <w:rPr>
          <w:rFonts w:ascii="Times New Roman" w:hAnsi="Times New Roman" w:cs="Times New Roman"/>
        </w:rPr>
      </w:pPr>
      <w:r w:rsidRPr="00DB09FC">
        <w:rPr>
          <w:rFonts w:ascii="Times New Roman" w:hAnsi="Times New Roman" w:cs="Times New Roman"/>
        </w:rPr>
        <w:t>Since Business Email Compromise involves highly sensitive internal communications, obtaining real-world datasets is a significant challenge in the cybersecurity domain.</w:t>
      </w:r>
    </w:p>
    <w:p w14:paraId="118B7CC2" w14:textId="77777777" w:rsidR="00DB09FC" w:rsidRPr="00DB09FC" w:rsidRDefault="00DB09FC" w:rsidP="00DB09FC">
      <w:pPr>
        <w:numPr>
          <w:ilvl w:val="0"/>
          <w:numId w:val="20"/>
        </w:numPr>
        <w:rPr>
          <w:rFonts w:ascii="Times New Roman" w:hAnsi="Times New Roman" w:cs="Times New Roman"/>
        </w:rPr>
      </w:pPr>
      <w:r w:rsidRPr="00DB09FC">
        <w:rPr>
          <w:rFonts w:ascii="Times New Roman" w:hAnsi="Times New Roman" w:cs="Times New Roman"/>
          <w:b/>
          <w:bCs/>
        </w:rPr>
        <w:t>Custom Simulator:</w:t>
      </w:r>
      <w:r w:rsidRPr="00DB09FC">
        <w:rPr>
          <w:rFonts w:ascii="Times New Roman" w:hAnsi="Times New Roman" w:cs="Times New Roman"/>
        </w:rPr>
        <w:t xml:space="preserve"> We designed a Python-based simulator using statistical distributions to model 2,000 email records.</w:t>
      </w:r>
    </w:p>
    <w:p w14:paraId="2F3DEA88" w14:textId="77777777" w:rsidR="00DB09FC" w:rsidRPr="00DB09FC" w:rsidRDefault="00DB09FC" w:rsidP="00DB09FC">
      <w:pPr>
        <w:numPr>
          <w:ilvl w:val="0"/>
          <w:numId w:val="20"/>
        </w:numPr>
        <w:rPr>
          <w:rFonts w:ascii="Times New Roman" w:hAnsi="Times New Roman" w:cs="Times New Roman"/>
        </w:rPr>
      </w:pPr>
      <w:r w:rsidRPr="00DB09FC">
        <w:rPr>
          <w:rFonts w:ascii="Times New Roman" w:hAnsi="Times New Roman" w:cs="Times New Roman"/>
          <w:b/>
          <w:bCs/>
        </w:rPr>
        <w:t>Malicious Parameter Injection:</w:t>
      </w:r>
      <w:r w:rsidRPr="00DB09FC">
        <w:rPr>
          <w:rFonts w:ascii="Times New Roman" w:hAnsi="Times New Roman" w:cs="Times New Roman"/>
        </w:rPr>
        <w:t xml:space="preserve"> High urgency_score was modeled using a Beta distribution to reflect manipulative language, while domain_similarity_score was used to mimic "Typosquatting" (e.g., g00gle.com vs google.com).</w:t>
      </w:r>
    </w:p>
    <w:p w14:paraId="755B24E4" w14:textId="77777777" w:rsidR="00DB09FC" w:rsidRDefault="00DB09FC" w:rsidP="00DB09FC">
      <w:pPr>
        <w:numPr>
          <w:ilvl w:val="0"/>
          <w:numId w:val="20"/>
        </w:numPr>
        <w:rPr>
          <w:rFonts w:ascii="Times New Roman" w:hAnsi="Times New Roman" w:cs="Times New Roman"/>
        </w:rPr>
      </w:pPr>
      <w:r w:rsidRPr="00DB09FC">
        <w:rPr>
          <w:rFonts w:ascii="Times New Roman" w:hAnsi="Times New Roman" w:cs="Times New Roman"/>
          <w:b/>
          <w:bCs/>
        </w:rPr>
        <w:t>Target Labeling:</w:t>
      </w:r>
      <w:r w:rsidRPr="00DB09FC">
        <w:rPr>
          <w:rFonts w:ascii="Times New Roman" w:hAnsi="Times New Roman" w:cs="Times New Roman"/>
        </w:rPr>
        <w:t xml:space="preserve"> We generated labels based on a combined probability of risk factors, ensuring the dataset reflects the "payload-less" nature of modern BEC attacks.</w:t>
      </w:r>
    </w:p>
    <w:p w14:paraId="3658E90B" w14:textId="77777777" w:rsidR="00DB09FC" w:rsidRPr="00DB09FC" w:rsidRDefault="00DB09FC" w:rsidP="00DB09FC">
      <w:pPr>
        <w:ind w:left="720"/>
        <w:rPr>
          <w:rFonts w:ascii="Times New Roman" w:hAnsi="Times New Roman" w:cs="Times New Roman"/>
        </w:rPr>
      </w:pPr>
    </w:p>
    <w:p w14:paraId="44A33597" w14:textId="7A6CC8E7" w:rsidR="00DB09FC" w:rsidRPr="00DB09FC" w:rsidRDefault="00DB09FC" w:rsidP="00DB09FC">
      <w:pPr>
        <w:rPr>
          <w:rFonts w:ascii="Times New Roman" w:hAnsi="Times New Roman" w:cs="Times New Roman"/>
          <w:b/>
          <w:bCs/>
        </w:rPr>
      </w:pPr>
      <w:r>
        <w:rPr>
          <w:rFonts w:ascii="Times New Roman" w:hAnsi="Times New Roman" w:cs="Times New Roman"/>
          <w:b/>
          <w:bCs/>
        </w:rPr>
        <w:t>5</w:t>
      </w:r>
      <w:r w:rsidRPr="00DB09FC">
        <w:rPr>
          <w:rFonts w:ascii="Times New Roman" w:hAnsi="Times New Roman" w:cs="Times New Roman"/>
          <w:b/>
          <w:bCs/>
        </w:rPr>
        <w:t>.2 Phase II: Feature Engineering &amp; Encoding</w:t>
      </w:r>
    </w:p>
    <w:p w14:paraId="444BB7F3" w14:textId="77777777" w:rsidR="00DB09FC" w:rsidRPr="00DB09FC" w:rsidRDefault="00DB09FC" w:rsidP="00DB09FC">
      <w:pPr>
        <w:rPr>
          <w:rFonts w:ascii="Times New Roman" w:hAnsi="Times New Roman" w:cs="Times New Roman"/>
        </w:rPr>
      </w:pPr>
      <w:r w:rsidRPr="00DB09FC">
        <w:rPr>
          <w:rFonts w:ascii="Times New Roman" w:hAnsi="Times New Roman" w:cs="Times New Roman"/>
        </w:rPr>
        <w:t>Raw data requires transformation before it can be processed by the Random Forest algorithm.</w:t>
      </w:r>
    </w:p>
    <w:p w14:paraId="27DCB3CE" w14:textId="77777777" w:rsidR="00DB09FC" w:rsidRPr="00DB09FC" w:rsidRDefault="00DB09FC" w:rsidP="00DB09FC">
      <w:pPr>
        <w:numPr>
          <w:ilvl w:val="0"/>
          <w:numId w:val="21"/>
        </w:numPr>
        <w:rPr>
          <w:rFonts w:ascii="Times New Roman" w:hAnsi="Times New Roman" w:cs="Times New Roman"/>
        </w:rPr>
      </w:pPr>
      <w:r w:rsidRPr="00DB09FC">
        <w:rPr>
          <w:rFonts w:ascii="Times New Roman" w:hAnsi="Times New Roman" w:cs="Times New Roman"/>
          <w:b/>
          <w:bCs/>
        </w:rPr>
        <w:t>One-Hot Encoding (OHE):</w:t>
      </w:r>
      <w:r w:rsidRPr="00DB09FC">
        <w:rPr>
          <w:rFonts w:ascii="Times New Roman" w:hAnsi="Times New Roman" w:cs="Times New Roman"/>
        </w:rPr>
        <w:t xml:space="preserve"> To handle categorical variables like request_type (None, Info Request, Wire Transfer), we implemented OHE. This creates binary columns for each category, preventing the model from assuming that "Wire Transfer" is numerically "greater" than an "Info Request."</w:t>
      </w:r>
    </w:p>
    <w:p w14:paraId="58EAA719" w14:textId="77777777" w:rsidR="00DB09FC" w:rsidRDefault="00DB09FC" w:rsidP="00DB09FC">
      <w:pPr>
        <w:numPr>
          <w:ilvl w:val="0"/>
          <w:numId w:val="21"/>
        </w:numPr>
        <w:rPr>
          <w:rFonts w:ascii="Times New Roman" w:hAnsi="Times New Roman" w:cs="Times New Roman"/>
        </w:rPr>
      </w:pPr>
      <w:r w:rsidRPr="00DB09FC">
        <w:rPr>
          <w:rFonts w:ascii="Times New Roman" w:hAnsi="Times New Roman" w:cs="Times New Roman"/>
          <w:b/>
          <w:bCs/>
        </w:rPr>
        <w:t>Handling Scalability:</w:t>
      </w:r>
      <w:r w:rsidRPr="00DB09FC">
        <w:rPr>
          <w:rFonts w:ascii="Times New Roman" w:hAnsi="Times New Roman" w:cs="Times New Roman"/>
        </w:rPr>
        <w:t xml:space="preserve"> Numerical features like financial_keyword_count were quantified to ensure the forest could establish clear decision boundaries.</w:t>
      </w:r>
    </w:p>
    <w:p w14:paraId="221080F3" w14:textId="77777777" w:rsidR="00DB09FC" w:rsidRPr="00DB09FC" w:rsidRDefault="00DB09FC" w:rsidP="00DB09FC">
      <w:pPr>
        <w:ind w:left="720"/>
        <w:rPr>
          <w:rFonts w:ascii="Times New Roman" w:hAnsi="Times New Roman" w:cs="Times New Roman"/>
        </w:rPr>
      </w:pPr>
    </w:p>
    <w:p w14:paraId="3D194BF0" w14:textId="3278B54E" w:rsidR="00DB09FC" w:rsidRPr="00DB09FC" w:rsidRDefault="00DB09FC" w:rsidP="00DB09FC">
      <w:pPr>
        <w:rPr>
          <w:rFonts w:ascii="Times New Roman" w:hAnsi="Times New Roman" w:cs="Times New Roman"/>
          <w:b/>
          <w:bCs/>
        </w:rPr>
      </w:pPr>
      <w:r>
        <w:rPr>
          <w:rFonts w:ascii="Times New Roman" w:hAnsi="Times New Roman" w:cs="Times New Roman"/>
          <w:b/>
          <w:bCs/>
        </w:rPr>
        <w:t>5</w:t>
      </w:r>
      <w:r w:rsidRPr="00DB09FC">
        <w:rPr>
          <w:rFonts w:ascii="Times New Roman" w:hAnsi="Times New Roman" w:cs="Times New Roman"/>
          <w:b/>
          <w:bCs/>
        </w:rPr>
        <w:t>.3 Phase III: Data Partitioning</w:t>
      </w:r>
    </w:p>
    <w:p w14:paraId="0E831892" w14:textId="77777777" w:rsidR="00DB09FC" w:rsidRPr="00DB09FC" w:rsidRDefault="00DB09FC" w:rsidP="00DB09FC">
      <w:pPr>
        <w:rPr>
          <w:rFonts w:ascii="Times New Roman" w:hAnsi="Times New Roman" w:cs="Times New Roman"/>
        </w:rPr>
      </w:pPr>
      <w:r w:rsidRPr="00DB09FC">
        <w:rPr>
          <w:rFonts w:ascii="Times New Roman" w:hAnsi="Times New Roman" w:cs="Times New Roman"/>
        </w:rPr>
        <w:t xml:space="preserve">To ensure the model generalizes well to new, unseen emails, we utilized a </w:t>
      </w:r>
      <w:r w:rsidRPr="00DB09FC">
        <w:rPr>
          <w:rFonts w:ascii="Times New Roman" w:hAnsi="Times New Roman" w:cs="Times New Roman"/>
          <w:b/>
          <w:bCs/>
        </w:rPr>
        <w:t>Train-Test Split</w:t>
      </w:r>
      <w:r w:rsidRPr="00DB09FC">
        <w:rPr>
          <w:rFonts w:ascii="Times New Roman" w:hAnsi="Times New Roman" w:cs="Times New Roman"/>
        </w:rPr>
        <w:t xml:space="preserve"> strategy:</w:t>
      </w:r>
    </w:p>
    <w:p w14:paraId="56525F78" w14:textId="77777777" w:rsidR="00DB09FC" w:rsidRPr="00DB09FC" w:rsidRDefault="00DB09FC" w:rsidP="00DB09FC">
      <w:pPr>
        <w:numPr>
          <w:ilvl w:val="0"/>
          <w:numId w:val="22"/>
        </w:numPr>
        <w:rPr>
          <w:rFonts w:ascii="Times New Roman" w:hAnsi="Times New Roman" w:cs="Times New Roman"/>
        </w:rPr>
      </w:pPr>
      <w:r w:rsidRPr="00DB09FC">
        <w:rPr>
          <w:rFonts w:ascii="Times New Roman" w:hAnsi="Times New Roman" w:cs="Times New Roman"/>
          <w:b/>
          <w:bCs/>
        </w:rPr>
        <w:t>Training Set (80%):</w:t>
      </w:r>
      <w:r w:rsidRPr="00DB09FC">
        <w:rPr>
          <w:rFonts w:ascii="Times New Roman" w:hAnsi="Times New Roman" w:cs="Times New Roman"/>
        </w:rPr>
        <w:t xml:space="preserve"> Used to build the decision trees and establish behavioral patterns.</w:t>
      </w:r>
    </w:p>
    <w:p w14:paraId="312574E8" w14:textId="77777777" w:rsidR="00DB09FC" w:rsidRPr="00DB09FC" w:rsidRDefault="00DB09FC" w:rsidP="00DB09FC">
      <w:pPr>
        <w:numPr>
          <w:ilvl w:val="0"/>
          <w:numId w:val="22"/>
        </w:numPr>
        <w:rPr>
          <w:rFonts w:ascii="Times New Roman" w:hAnsi="Times New Roman" w:cs="Times New Roman"/>
        </w:rPr>
      </w:pPr>
      <w:r w:rsidRPr="00DB09FC">
        <w:rPr>
          <w:rFonts w:ascii="Times New Roman" w:hAnsi="Times New Roman" w:cs="Times New Roman"/>
          <w:b/>
          <w:bCs/>
        </w:rPr>
        <w:t>Testing Set (20%):</w:t>
      </w:r>
      <w:r w:rsidRPr="00DB09FC">
        <w:rPr>
          <w:rFonts w:ascii="Times New Roman" w:hAnsi="Times New Roman" w:cs="Times New Roman"/>
        </w:rPr>
        <w:t xml:space="preserve"> A "hold-out" set used strictly for final evaluation to simulate real-world deployment.</w:t>
      </w:r>
    </w:p>
    <w:p w14:paraId="0502BADB" w14:textId="53490720" w:rsidR="00DB09FC" w:rsidRDefault="00DB09FC" w:rsidP="00DB09FC">
      <w:pPr>
        <w:numPr>
          <w:ilvl w:val="0"/>
          <w:numId w:val="22"/>
        </w:numPr>
        <w:rPr>
          <w:rFonts w:ascii="Times New Roman" w:hAnsi="Times New Roman" w:cs="Times New Roman"/>
        </w:rPr>
      </w:pPr>
      <w:r w:rsidRPr="00DB09FC">
        <w:rPr>
          <w:rFonts w:ascii="Times New Roman" w:hAnsi="Times New Roman" w:cs="Times New Roman"/>
          <w:b/>
          <w:bCs/>
        </w:rPr>
        <w:t>Stratification:</w:t>
      </w:r>
      <w:r w:rsidRPr="00DB09FC">
        <w:rPr>
          <w:rFonts w:ascii="Times New Roman" w:hAnsi="Times New Roman" w:cs="Times New Roman"/>
        </w:rPr>
        <w:t xml:space="preserve"> We used stratified sampling to ensure the ratio of malicious to legitimate emails remained consistent in both sets.</w:t>
      </w:r>
    </w:p>
    <w:p w14:paraId="7D36A21A" w14:textId="4FFF5987" w:rsidR="006B6521" w:rsidRDefault="006B6521" w:rsidP="00DB09FC">
      <w:pPr>
        <w:ind w:left="720"/>
        <w:rPr>
          <w:rFonts w:ascii="Times New Roman" w:hAnsi="Times New Roman" w:cs="Times New Roman"/>
        </w:rPr>
      </w:pPr>
      <w:r>
        <w:rPr>
          <w:rFonts w:ascii="Times New Roman" w:hAnsi="Times New Roman" w:cs="Times New Roman"/>
          <w:noProof/>
        </w:rPr>
        <w:drawing>
          <wp:anchor distT="0" distB="0" distL="114300" distR="114300" simplePos="0" relativeHeight="251658251" behindDoc="1" locked="0" layoutInCell="1" allowOverlap="1" wp14:anchorId="02B00A24" wp14:editId="6385A5A9">
            <wp:simplePos x="0" y="0"/>
            <wp:positionH relativeFrom="margin">
              <wp:align>center</wp:align>
            </wp:positionH>
            <wp:positionV relativeFrom="paragraph">
              <wp:posOffset>15875</wp:posOffset>
            </wp:positionV>
            <wp:extent cx="4238625" cy="1584325"/>
            <wp:effectExtent l="0" t="0" r="9525" b="0"/>
            <wp:wrapTight wrapText="bothSides">
              <wp:wrapPolygon edited="0">
                <wp:start x="0" y="0"/>
                <wp:lineTo x="0" y="21297"/>
                <wp:lineTo x="21551" y="21297"/>
                <wp:lineTo x="21551" y="0"/>
                <wp:lineTo x="0" y="0"/>
              </wp:wrapPolygon>
            </wp:wrapTight>
            <wp:docPr id="1081503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03773" name="Picture 1081503773"/>
                    <pic:cNvPicPr/>
                  </pic:nvPicPr>
                  <pic:blipFill>
                    <a:blip r:embed="rId18">
                      <a:extLst>
                        <a:ext uri="{28A0092B-C50C-407E-A947-70E740481C1C}">
                          <a14:useLocalDpi xmlns:a14="http://schemas.microsoft.com/office/drawing/2010/main" val="0"/>
                        </a:ext>
                      </a:extLst>
                    </a:blip>
                    <a:stretch>
                      <a:fillRect/>
                    </a:stretch>
                  </pic:blipFill>
                  <pic:spPr>
                    <a:xfrm>
                      <a:off x="0" y="0"/>
                      <a:ext cx="4238625" cy="1584325"/>
                    </a:xfrm>
                    <a:prstGeom prst="rect">
                      <a:avLst/>
                    </a:prstGeom>
                  </pic:spPr>
                </pic:pic>
              </a:graphicData>
            </a:graphic>
            <wp14:sizeRelH relativeFrom="margin">
              <wp14:pctWidth>0</wp14:pctWidth>
            </wp14:sizeRelH>
            <wp14:sizeRelV relativeFrom="margin">
              <wp14:pctHeight>0</wp14:pctHeight>
            </wp14:sizeRelV>
          </wp:anchor>
        </w:drawing>
      </w:r>
    </w:p>
    <w:p w14:paraId="6384F9A4" w14:textId="77777777" w:rsidR="006B6521" w:rsidRDefault="006B6521" w:rsidP="00DB09FC">
      <w:pPr>
        <w:ind w:left="720"/>
        <w:rPr>
          <w:rFonts w:ascii="Times New Roman" w:hAnsi="Times New Roman" w:cs="Times New Roman"/>
        </w:rPr>
      </w:pPr>
    </w:p>
    <w:p w14:paraId="2E7A3BB6" w14:textId="30FD162F" w:rsidR="00DB09FC" w:rsidRDefault="00DB09FC" w:rsidP="00DB09FC">
      <w:pPr>
        <w:ind w:left="720"/>
        <w:rPr>
          <w:rFonts w:ascii="Times New Roman" w:hAnsi="Times New Roman" w:cs="Times New Roman"/>
        </w:rPr>
      </w:pPr>
    </w:p>
    <w:p w14:paraId="18998915" w14:textId="77777777" w:rsidR="006B6521" w:rsidRDefault="006B6521" w:rsidP="00DB09FC">
      <w:pPr>
        <w:ind w:left="720"/>
        <w:rPr>
          <w:rFonts w:ascii="Times New Roman" w:hAnsi="Times New Roman" w:cs="Times New Roman"/>
        </w:rPr>
      </w:pPr>
    </w:p>
    <w:p w14:paraId="3DACA891" w14:textId="77777777" w:rsidR="006B6521" w:rsidRPr="00DB09FC" w:rsidRDefault="006B6521" w:rsidP="00DB09FC">
      <w:pPr>
        <w:ind w:left="720"/>
        <w:rPr>
          <w:rFonts w:ascii="Times New Roman" w:hAnsi="Times New Roman" w:cs="Times New Roman"/>
        </w:rPr>
      </w:pPr>
    </w:p>
    <w:p w14:paraId="54C71D7A" w14:textId="3621F6A1" w:rsidR="00DB09FC" w:rsidRPr="00DB09FC" w:rsidRDefault="00DB09FC" w:rsidP="00DB09FC">
      <w:pPr>
        <w:rPr>
          <w:rFonts w:ascii="Times New Roman" w:hAnsi="Times New Roman" w:cs="Times New Roman"/>
          <w:b/>
          <w:bCs/>
        </w:rPr>
      </w:pPr>
      <w:r>
        <w:rPr>
          <w:rFonts w:ascii="Times New Roman" w:hAnsi="Times New Roman" w:cs="Times New Roman"/>
          <w:b/>
          <w:bCs/>
        </w:rPr>
        <w:lastRenderedPageBreak/>
        <w:t>5</w:t>
      </w:r>
      <w:r w:rsidRPr="00DB09FC">
        <w:rPr>
          <w:rFonts w:ascii="Times New Roman" w:hAnsi="Times New Roman" w:cs="Times New Roman"/>
          <w:b/>
          <w:bCs/>
        </w:rPr>
        <w:t>.4 Phase IV: Cost-Sensitive Model Training</w:t>
      </w:r>
    </w:p>
    <w:p w14:paraId="75C2BAD1" w14:textId="4AA7A4C0" w:rsidR="00DB09FC" w:rsidRPr="00DB09FC" w:rsidRDefault="00DB09FC" w:rsidP="00DB09FC">
      <w:pPr>
        <w:rPr>
          <w:rFonts w:ascii="Times New Roman" w:hAnsi="Times New Roman" w:cs="Times New Roman"/>
        </w:rPr>
      </w:pPr>
      <w:r w:rsidRPr="00DB09FC">
        <w:rPr>
          <w:rFonts w:ascii="Times New Roman" w:hAnsi="Times New Roman" w:cs="Times New Roman"/>
        </w:rPr>
        <w:t>The training process involved a critical optimization step:</w:t>
      </w:r>
    </w:p>
    <w:p w14:paraId="4A85DA89" w14:textId="77777777" w:rsidR="00DB09FC" w:rsidRPr="00DB09FC" w:rsidRDefault="00DB09FC" w:rsidP="00DB09FC">
      <w:pPr>
        <w:numPr>
          <w:ilvl w:val="0"/>
          <w:numId w:val="23"/>
        </w:numPr>
        <w:rPr>
          <w:rFonts w:ascii="Times New Roman" w:hAnsi="Times New Roman" w:cs="Times New Roman"/>
        </w:rPr>
      </w:pPr>
      <w:r w:rsidRPr="00DB09FC">
        <w:rPr>
          <w:rFonts w:ascii="Times New Roman" w:hAnsi="Times New Roman" w:cs="Times New Roman"/>
          <w:b/>
          <w:bCs/>
        </w:rPr>
        <w:t>Class Weight Adjustment:</w:t>
      </w:r>
      <w:r w:rsidRPr="00DB09FC">
        <w:rPr>
          <w:rFonts w:ascii="Times New Roman" w:hAnsi="Times New Roman" w:cs="Times New Roman"/>
        </w:rPr>
        <w:t xml:space="preserve"> In standard ML, a False Positive is considered as bad as a False Negative. In cybersecurity, missing a malicious email (False Negative) is catastrophic.</w:t>
      </w:r>
    </w:p>
    <w:p w14:paraId="0C1DA84B" w14:textId="4A5B418B" w:rsidR="00DB09FC" w:rsidRDefault="006B6521" w:rsidP="00DB09FC">
      <w:pPr>
        <w:numPr>
          <w:ilvl w:val="0"/>
          <w:numId w:val="23"/>
        </w:numPr>
        <w:rPr>
          <w:rFonts w:ascii="Times New Roman" w:hAnsi="Times New Roman" w:cs="Times New Roman"/>
        </w:rPr>
      </w:pPr>
      <w:r>
        <w:rPr>
          <w:rFonts w:ascii="Times New Roman" w:hAnsi="Times New Roman" w:cs="Times New Roman"/>
          <w:noProof/>
        </w:rPr>
        <w:drawing>
          <wp:anchor distT="0" distB="0" distL="114300" distR="114300" simplePos="0" relativeHeight="251658252" behindDoc="1" locked="0" layoutInCell="1" allowOverlap="1" wp14:anchorId="38FBDBCC" wp14:editId="29EE5DD8">
            <wp:simplePos x="0" y="0"/>
            <wp:positionH relativeFrom="margin">
              <wp:align>right</wp:align>
            </wp:positionH>
            <wp:positionV relativeFrom="paragraph">
              <wp:posOffset>611505</wp:posOffset>
            </wp:positionV>
            <wp:extent cx="5731510" cy="2668905"/>
            <wp:effectExtent l="0" t="0" r="2540" b="0"/>
            <wp:wrapTight wrapText="bothSides">
              <wp:wrapPolygon edited="0">
                <wp:start x="0" y="0"/>
                <wp:lineTo x="0" y="21430"/>
                <wp:lineTo x="21538" y="21430"/>
                <wp:lineTo x="21538" y="0"/>
                <wp:lineTo x="0" y="0"/>
              </wp:wrapPolygon>
            </wp:wrapTight>
            <wp:docPr id="899526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26024" name="Picture 899526024"/>
                    <pic:cNvPicPr/>
                  </pic:nvPicPr>
                  <pic:blipFill>
                    <a:blip r:embed="rId19">
                      <a:extLst>
                        <a:ext uri="{28A0092B-C50C-407E-A947-70E740481C1C}">
                          <a14:useLocalDpi xmlns:a14="http://schemas.microsoft.com/office/drawing/2010/main" val="0"/>
                        </a:ext>
                      </a:extLst>
                    </a:blip>
                    <a:stretch>
                      <a:fillRect/>
                    </a:stretch>
                  </pic:blipFill>
                  <pic:spPr>
                    <a:xfrm>
                      <a:off x="0" y="0"/>
                      <a:ext cx="5731510" cy="2668905"/>
                    </a:xfrm>
                    <a:prstGeom prst="rect">
                      <a:avLst/>
                    </a:prstGeom>
                  </pic:spPr>
                </pic:pic>
              </a:graphicData>
            </a:graphic>
          </wp:anchor>
        </w:drawing>
      </w:r>
      <w:r w:rsidR="00DB09FC" w:rsidRPr="00DB09FC">
        <w:rPr>
          <w:rFonts w:ascii="Times New Roman" w:hAnsi="Times New Roman" w:cs="Times New Roman"/>
          <w:b/>
          <w:bCs/>
        </w:rPr>
        <w:t>Weight Ratio:</w:t>
      </w:r>
      <w:r w:rsidR="00DB09FC" w:rsidRPr="00DB09FC">
        <w:rPr>
          <w:rFonts w:ascii="Times New Roman" w:hAnsi="Times New Roman" w:cs="Times New Roman"/>
        </w:rPr>
        <w:t xml:space="preserve"> We applied a </w:t>
      </w:r>
      <w:r w:rsidR="00DB09FC" w:rsidRPr="00DB09FC">
        <w:rPr>
          <w:rFonts w:ascii="Times New Roman" w:hAnsi="Times New Roman" w:cs="Times New Roman"/>
          <w:b/>
          <w:bCs/>
        </w:rPr>
        <w:t>5:1 weight ratio</w:t>
      </w:r>
      <w:r w:rsidR="00DB09FC" w:rsidRPr="00DB09FC">
        <w:rPr>
          <w:rFonts w:ascii="Times New Roman" w:hAnsi="Times New Roman" w:cs="Times New Roman"/>
        </w:rPr>
        <w:t xml:space="preserve"> in favor of the Malicious class. This forces the algorithm to "be suspicious" and prioritize </w:t>
      </w:r>
      <w:r w:rsidR="00DB09FC" w:rsidRPr="00DB09FC">
        <w:rPr>
          <w:rFonts w:ascii="Times New Roman" w:hAnsi="Times New Roman" w:cs="Times New Roman"/>
          <w:b/>
          <w:bCs/>
        </w:rPr>
        <w:t>Recall</w:t>
      </w:r>
      <w:r w:rsidR="00DB09FC" w:rsidRPr="00DB09FC">
        <w:rPr>
          <w:rFonts w:ascii="Times New Roman" w:hAnsi="Times New Roman" w:cs="Times New Roman"/>
        </w:rPr>
        <w:t>, capturing as many threats as possible even if it flags slightly more legitimate emails for human review.</w:t>
      </w:r>
    </w:p>
    <w:p w14:paraId="2A7F25DD" w14:textId="5D16AF98" w:rsidR="00DB09FC" w:rsidRPr="00DB09FC" w:rsidRDefault="00DB09FC" w:rsidP="00DB09FC">
      <w:pPr>
        <w:ind w:left="720"/>
        <w:rPr>
          <w:rFonts w:ascii="Times New Roman" w:hAnsi="Times New Roman" w:cs="Times New Roman"/>
        </w:rPr>
      </w:pPr>
    </w:p>
    <w:p w14:paraId="68CDF5A6" w14:textId="25AB22CB" w:rsidR="00DB09FC" w:rsidRPr="00DB09FC" w:rsidRDefault="00DB09FC" w:rsidP="00DB09FC">
      <w:pPr>
        <w:rPr>
          <w:rFonts w:ascii="Times New Roman" w:hAnsi="Times New Roman" w:cs="Times New Roman"/>
          <w:b/>
          <w:bCs/>
        </w:rPr>
      </w:pPr>
      <w:r>
        <w:rPr>
          <w:rFonts w:ascii="Times New Roman" w:hAnsi="Times New Roman" w:cs="Times New Roman"/>
          <w:b/>
          <w:bCs/>
        </w:rPr>
        <w:t>5</w:t>
      </w:r>
      <w:r w:rsidRPr="00DB09FC">
        <w:rPr>
          <w:rFonts w:ascii="Times New Roman" w:hAnsi="Times New Roman" w:cs="Times New Roman"/>
          <w:b/>
          <w:bCs/>
        </w:rPr>
        <w:t>.5 Phase V: Evaluation &amp; Performance Metrics</w:t>
      </w:r>
    </w:p>
    <w:p w14:paraId="4055C82E" w14:textId="77777777" w:rsidR="00DB09FC" w:rsidRPr="00DB09FC" w:rsidRDefault="00DB09FC" w:rsidP="00DB09FC">
      <w:pPr>
        <w:rPr>
          <w:rFonts w:ascii="Times New Roman" w:hAnsi="Times New Roman" w:cs="Times New Roman"/>
        </w:rPr>
      </w:pPr>
      <w:r w:rsidRPr="00DB09FC">
        <w:rPr>
          <w:rFonts w:ascii="Times New Roman" w:hAnsi="Times New Roman" w:cs="Times New Roman"/>
        </w:rPr>
        <w:t>The final stage involved auditing the model using four primary metrics:</w:t>
      </w:r>
    </w:p>
    <w:p w14:paraId="35ED759D" w14:textId="77777777" w:rsidR="00DB09FC" w:rsidRPr="00DB09FC" w:rsidRDefault="00DB09FC" w:rsidP="00DB09FC">
      <w:pPr>
        <w:numPr>
          <w:ilvl w:val="0"/>
          <w:numId w:val="24"/>
        </w:numPr>
        <w:rPr>
          <w:rFonts w:ascii="Times New Roman" w:hAnsi="Times New Roman" w:cs="Times New Roman"/>
        </w:rPr>
      </w:pPr>
      <w:r w:rsidRPr="00DB09FC">
        <w:rPr>
          <w:rFonts w:ascii="Times New Roman" w:hAnsi="Times New Roman" w:cs="Times New Roman"/>
          <w:b/>
          <w:bCs/>
        </w:rPr>
        <w:t>Recall:</w:t>
      </w:r>
      <w:r w:rsidRPr="00DB09FC">
        <w:rPr>
          <w:rFonts w:ascii="Times New Roman" w:hAnsi="Times New Roman" w:cs="Times New Roman"/>
        </w:rPr>
        <w:t xml:space="preserve"> The percentage of total actual malicious emails the model correctly identified.</w:t>
      </w:r>
    </w:p>
    <w:p w14:paraId="71C5C6E6" w14:textId="77777777" w:rsidR="00DB09FC" w:rsidRPr="00DB09FC" w:rsidRDefault="00DB09FC" w:rsidP="00DB09FC">
      <w:pPr>
        <w:numPr>
          <w:ilvl w:val="0"/>
          <w:numId w:val="24"/>
        </w:numPr>
        <w:rPr>
          <w:rFonts w:ascii="Times New Roman" w:hAnsi="Times New Roman" w:cs="Times New Roman"/>
        </w:rPr>
      </w:pPr>
      <w:r w:rsidRPr="00DB09FC">
        <w:rPr>
          <w:rFonts w:ascii="Times New Roman" w:hAnsi="Times New Roman" w:cs="Times New Roman"/>
          <w:b/>
          <w:bCs/>
        </w:rPr>
        <w:t>Precision:</w:t>
      </w:r>
      <w:r w:rsidRPr="00DB09FC">
        <w:rPr>
          <w:rFonts w:ascii="Times New Roman" w:hAnsi="Times New Roman" w:cs="Times New Roman"/>
        </w:rPr>
        <w:t xml:space="preserve"> The accuracy of the "Malicious" alerts generated.</w:t>
      </w:r>
    </w:p>
    <w:p w14:paraId="4B6C4E9B" w14:textId="77777777" w:rsidR="00DB09FC" w:rsidRPr="00DB09FC" w:rsidRDefault="00DB09FC" w:rsidP="00DB09FC">
      <w:pPr>
        <w:numPr>
          <w:ilvl w:val="0"/>
          <w:numId w:val="24"/>
        </w:numPr>
        <w:rPr>
          <w:rFonts w:ascii="Times New Roman" w:hAnsi="Times New Roman" w:cs="Times New Roman"/>
        </w:rPr>
      </w:pPr>
      <w:r w:rsidRPr="00DB09FC">
        <w:rPr>
          <w:rFonts w:ascii="Times New Roman" w:hAnsi="Times New Roman" w:cs="Times New Roman"/>
          <w:b/>
          <w:bCs/>
        </w:rPr>
        <w:t>F1-Score:</w:t>
      </w:r>
      <w:r w:rsidRPr="00DB09FC">
        <w:rPr>
          <w:rFonts w:ascii="Times New Roman" w:hAnsi="Times New Roman" w:cs="Times New Roman"/>
        </w:rPr>
        <w:t xml:space="preserve"> The harmonic mean of Precision and Recall.</w:t>
      </w:r>
    </w:p>
    <w:p w14:paraId="15105D43" w14:textId="72382C86" w:rsidR="00DB09FC" w:rsidRPr="00DB09FC" w:rsidRDefault="005B24CE" w:rsidP="00DB09FC">
      <w:pPr>
        <w:numPr>
          <w:ilvl w:val="0"/>
          <w:numId w:val="24"/>
        </w:numPr>
        <w:rPr>
          <w:rFonts w:ascii="Times New Roman" w:hAnsi="Times New Roman" w:cs="Times New Roman"/>
        </w:rPr>
      </w:pPr>
      <w:r>
        <w:rPr>
          <w:rFonts w:ascii="Times New Roman" w:hAnsi="Times New Roman" w:cs="Times New Roman"/>
          <w:noProof/>
          <w:lang w:val="en-US"/>
        </w:rPr>
        <w:drawing>
          <wp:anchor distT="0" distB="0" distL="114300" distR="114300" simplePos="0" relativeHeight="251658253" behindDoc="1" locked="0" layoutInCell="1" allowOverlap="1" wp14:anchorId="02BE26A4" wp14:editId="70110CD5">
            <wp:simplePos x="0" y="0"/>
            <wp:positionH relativeFrom="margin">
              <wp:align>left</wp:align>
            </wp:positionH>
            <wp:positionV relativeFrom="paragraph">
              <wp:posOffset>466725</wp:posOffset>
            </wp:positionV>
            <wp:extent cx="5723809" cy="1895238"/>
            <wp:effectExtent l="0" t="0" r="0" b="0"/>
            <wp:wrapTight wrapText="bothSides">
              <wp:wrapPolygon edited="0">
                <wp:start x="0" y="0"/>
                <wp:lineTo x="0" y="21282"/>
                <wp:lineTo x="21497" y="21282"/>
                <wp:lineTo x="21497" y="0"/>
                <wp:lineTo x="0" y="0"/>
              </wp:wrapPolygon>
            </wp:wrapTight>
            <wp:docPr id="6539370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37002" name="Picture 653937002"/>
                    <pic:cNvPicPr/>
                  </pic:nvPicPr>
                  <pic:blipFill>
                    <a:blip r:embed="rId20">
                      <a:extLst>
                        <a:ext uri="{28A0092B-C50C-407E-A947-70E740481C1C}">
                          <a14:useLocalDpi xmlns:a14="http://schemas.microsoft.com/office/drawing/2010/main" val="0"/>
                        </a:ext>
                      </a:extLst>
                    </a:blip>
                    <a:stretch>
                      <a:fillRect/>
                    </a:stretch>
                  </pic:blipFill>
                  <pic:spPr>
                    <a:xfrm>
                      <a:off x="0" y="0"/>
                      <a:ext cx="5723809" cy="1895238"/>
                    </a:xfrm>
                    <a:prstGeom prst="rect">
                      <a:avLst/>
                    </a:prstGeom>
                  </pic:spPr>
                </pic:pic>
              </a:graphicData>
            </a:graphic>
          </wp:anchor>
        </w:drawing>
      </w:r>
      <w:r w:rsidR="00DB09FC" w:rsidRPr="00DB09FC">
        <w:rPr>
          <w:rFonts w:ascii="Times New Roman" w:hAnsi="Times New Roman" w:cs="Times New Roman"/>
          <w:b/>
          <w:bCs/>
        </w:rPr>
        <w:t>Confusion Matrix:</w:t>
      </w:r>
      <w:r w:rsidR="00DB09FC" w:rsidRPr="00DB09FC">
        <w:rPr>
          <w:rFonts w:ascii="Times New Roman" w:hAnsi="Times New Roman" w:cs="Times New Roman"/>
        </w:rPr>
        <w:t xml:space="preserve"> A visual tabular representation showing True Positives, False Positives, True Negatives, and False Negatives.</w:t>
      </w:r>
    </w:p>
    <w:p w14:paraId="2E150D48" w14:textId="1D8AD5C8" w:rsidR="00CC15C3" w:rsidRDefault="00CC15C3" w:rsidP="002F6A56">
      <w:pPr>
        <w:rPr>
          <w:rFonts w:ascii="Times New Roman" w:hAnsi="Times New Roman" w:cs="Times New Roman"/>
          <w:lang w:val="en-US"/>
        </w:rPr>
      </w:pPr>
    </w:p>
    <w:p w14:paraId="2C78322C" w14:textId="77777777" w:rsidR="005B24CE" w:rsidRDefault="005B24CE" w:rsidP="002F6A56">
      <w:pPr>
        <w:rPr>
          <w:rFonts w:ascii="Times New Roman" w:hAnsi="Times New Roman" w:cs="Times New Roman"/>
          <w:lang w:val="en-US"/>
        </w:rPr>
      </w:pPr>
    </w:p>
    <w:p w14:paraId="03FC30E1" w14:textId="1413A8D0" w:rsidR="00D022F1" w:rsidRPr="00D022F1" w:rsidRDefault="00D022F1" w:rsidP="00D022F1">
      <w:pPr>
        <w:rPr>
          <w:rFonts w:ascii="Times New Roman" w:hAnsi="Times New Roman" w:cs="Times New Roman"/>
          <w:b/>
          <w:bCs/>
          <w:sz w:val="28"/>
          <w:szCs w:val="28"/>
        </w:rPr>
      </w:pPr>
      <w:r w:rsidRPr="00D022F1">
        <w:rPr>
          <w:rFonts w:ascii="Times New Roman" w:hAnsi="Times New Roman" w:cs="Times New Roman"/>
          <w:b/>
          <w:bCs/>
          <w:sz w:val="28"/>
          <w:szCs w:val="28"/>
        </w:rPr>
        <w:lastRenderedPageBreak/>
        <w:t>6 RESULTS AND DISCUSSION</w:t>
      </w:r>
    </w:p>
    <w:p w14:paraId="7CEBD01F" w14:textId="77777777" w:rsidR="00D022F1" w:rsidRDefault="00D022F1" w:rsidP="00D022F1">
      <w:pPr>
        <w:rPr>
          <w:rFonts w:ascii="Times New Roman" w:hAnsi="Times New Roman" w:cs="Times New Roman"/>
        </w:rPr>
      </w:pPr>
      <w:r w:rsidRPr="00D022F1">
        <w:rPr>
          <w:rFonts w:ascii="Times New Roman" w:hAnsi="Times New Roman" w:cs="Times New Roman"/>
        </w:rPr>
        <w:t>The evaluation of the BEC Phishing Detection model yielded significant insights into the effectiveness of behavioral analysis. The results are analyzed across multiple performance dimensions.</w:t>
      </w:r>
    </w:p>
    <w:p w14:paraId="72C5B829" w14:textId="77777777" w:rsidR="00D022F1" w:rsidRPr="00D022F1" w:rsidRDefault="00D022F1" w:rsidP="00D022F1">
      <w:pPr>
        <w:rPr>
          <w:rFonts w:ascii="Times New Roman" w:hAnsi="Times New Roman" w:cs="Times New Roman"/>
        </w:rPr>
      </w:pPr>
    </w:p>
    <w:p w14:paraId="7D9C31CA" w14:textId="26F195E5" w:rsidR="00D022F1" w:rsidRPr="00D022F1" w:rsidRDefault="00D022F1" w:rsidP="00D022F1">
      <w:pPr>
        <w:rPr>
          <w:rFonts w:ascii="Times New Roman" w:hAnsi="Times New Roman" w:cs="Times New Roman"/>
          <w:b/>
          <w:bCs/>
        </w:rPr>
      </w:pPr>
      <w:r>
        <w:rPr>
          <w:rFonts w:ascii="Times New Roman" w:hAnsi="Times New Roman" w:cs="Times New Roman"/>
          <w:b/>
          <w:bCs/>
        </w:rPr>
        <w:t>6</w:t>
      </w:r>
      <w:r w:rsidRPr="00D022F1">
        <w:rPr>
          <w:rFonts w:ascii="Times New Roman" w:hAnsi="Times New Roman" w:cs="Times New Roman"/>
          <w:b/>
          <w:bCs/>
        </w:rPr>
        <w:t>.1 Quantitative Analysis (Performance Metrics)</w:t>
      </w:r>
    </w:p>
    <w:p w14:paraId="6C2F0E63" w14:textId="77777777" w:rsidR="00D022F1" w:rsidRPr="00D022F1" w:rsidRDefault="00D022F1" w:rsidP="00D022F1">
      <w:pPr>
        <w:rPr>
          <w:rFonts w:ascii="Times New Roman" w:hAnsi="Times New Roman" w:cs="Times New Roman"/>
        </w:rPr>
      </w:pPr>
      <w:r w:rsidRPr="00D022F1">
        <w:rPr>
          <w:rFonts w:ascii="Times New Roman" w:hAnsi="Times New Roman" w:cs="Times New Roman"/>
        </w:rPr>
        <w:t>The model was evaluated on a test set of 400 unique samples. The results highlight the success of the cost-sensitive training approach:</w:t>
      </w:r>
    </w:p>
    <w:p w14:paraId="6447DD7B" w14:textId="77777777" w:rsidR="00D022F1" w:rsidRPr="00D022F1" w:rsidRDefault="00D022F1" w:rsidP="00D022F1">
      <w:pPr>
        <w:numPr>
          <w:ilvl w:val="0"/>
          <w:numId w:val="25"/>
        </w:numPr>
        <w:rPr>
          <w:rFonts w:ascii="Times New Roman" w:hAnsi="Times New Roman" w:cs="Times New Roman"/>
        </w:rPr>
      </w:pPr>
      <w:r w:rsidRPr="00D022F1">
        <w:rPr>
          <w:rFonts w:ascii="Times New Roman" w:hAnsi="Times New Roman" w:cs="Times New Roman"/>
          <w:b/>
          <w:bCs/>
        </w:rPr>
        <w:t>Recall (Sensitivity) - ~92%:</w:t>
      </w:r>
      <w:r w:rsidRPr="00D022F1">
        <w:rPr>
          <w:rFonts w:ascii="Times New Roman" w:hAnsi="Times New Roman" w:cs="Times New Roman"/>
        </w:rPr>
        <w:t xml:space="preserve"> This is the most vital metric for our security use-case. It confirms that the system successfully intercepts 92% of all incoming BEC attempts. This high performance ensures that only a very small fraction (8%) of attacks bypass the system.</w:t>
      </w:r>
    </w:p>
    <w:p w14:paraId="340898B7" w14:textId="77777777" w:rsidR="00D022F1" w:rsidRPr="00D022F1" w:rsidRDefault="00D022F1" w:rsidP="00D022F1">
      <w:pPr>
        <w:numPr>
          <w:ilvl w:val="0"/>
          <w:numId w:val="25"/>
        </w:numPr>
        <w:rPr>
          <w:rFonts w:ascii="Times New Roman" w:hAnsi="Times New Roman" w:cs="Times New Roman"/>
        </w:rPr>
      </w:pPr>
      <w:r w:rsidRPr="00D022F1">
        <w:rPr>
          <w:rFonts w:ascii="Times New Roman" w:hAnsi="Times New Roman" w:cs="Times New Roman"/>
          <w:b/>
          <w:bCs/>
        </w:rPr>
        <w:t>Precision - ~85%:</w:t>
      </w:r>
      <w:r w:rsidRPr="00D022F1">
        <w:rPr>
          <w:rFonts w:ascii="Times New Roman" w:hAnsi="Times New Roman" w:cs="Times New Roman"/>
        </w:rPr>
        <w:t xml:space="preserve"> Despite being tuned for high sensitivity, the model maintains a strong precision score. This indicates that 85% of the "Malicious" alerts generated are genuine threats, preventing "alert fatigue" for security analysts.</w:t>
      </w:r>
    </w:p>
    <w:p w14:paraId="48D786F0" w14:textId="77777777" w:rsidR="00D022F1" w:rsidRDefault="00D022F1" w:rsidP="00D022F1">
      <w:pPr>
        <w:numPr>
          <w:ilvl w:val="0"/>
          <w:numId w:val="25"/>
        </w:numPr>
        <w:rPr>
          <w:rFonts w:ascii="Times New Roman" w:hAnsi="Times New Roman" w:cs="Times New Roman"/>
        </w:rPr>
      </w:pPr>
      <w:r w:rsidRPr="00D022F1">
        <w:rPr>
          <w:rFonts w:ascii="Times New Roman" w:hAnsi="Times New Roman" w:cs="Times New Roman"/>
          <w:b/>
          <w:bCs/>
        </w:rPr>
        <w:t>F1-Score - ~88%:</w:t>
      </w:r>
      <w:r w:rsidRPr="00D022F1">
        <w:rPr>
          <w:rFonts w:ascii="Times New Roman" w:hAnsi="Times New Roman" w:cs="Times New Roman"/>
        </w:rPr>
        <w:t xml:space="preserve"> The balanced F1-score proves that the model achieves a robust equilibrium between catching threats and maintaining accuracy.</w:t>
      </w:r>
    </w:p>
    <w:p w14:paraId="51C469FC" w14:textId="77777777" w:rsidR="00D022F1" w:rsidRPr="00D022F1" w:rsidRDefault="00D022F1" w:rsidP="00D022F1">
      <w:pPr>
        <w:ind w:left="720"/>
        <w:rPr>
          <w:rFonts w:ascii="Times New Roman" w:hAnsi="Times New Roman" w:cs="Times New Roman"/>
        </w:rPr>
      </w:pPr>
    </w:p>
    <w:p w14:paraId="0F607297" w14:textId="15613F29" w:rsidR="00D022F1" w:rsidRPr="00D022F1" w:rsidRDefault="00D022F1" w:rsidP="00D022F1">
      <w:pPr>
        <w:rPr>
          <w:rFonts w:ascii="Times New Roman" w:hAnsi="Times New Roman" w:cs="Times New Roman"/>
          <w:b/>
          <w:bCs/>
        </w:rPr>
      </w:pPr>
      <w:r>
        <w:rPr>
          <w:rFonts w:ascii="Times New Roman" w:hAnsi="Times New Roman" w:cs="Times New Roman"/>
          <w:b/>
          <w:bCs/>
        </w:rPr>
        <w:t>6</w:t>
      </w:r>
      <w:r w:rsidRPr="00D022F1">
        <w:rPr>
          <w:rFonts w:ascii="Times New Roman" w:hAnsi="Times New Roman" w:cs="Times New Roman"/>
          <w:b/>
          <w:bCs/>
        </w:rPr>
        <w:t>.2 Confusion Matrix Interpretation</w:t>
      </w:r>
    </w:p>
    <w:p w14:paraId="0218D6B0" w14:textId="77777777" w:rsidR="00D022F1" w:rsidRPr="00D022F1" w:rsidRDefault="00D022F1" w:rsidP="00D022F1">
      <w:pPr>
        <w:rPr>
          <w:rFonts w:ascii="Times New Roman" w:hAnsi="Times New Roman" w:cs="Times New Roman"/>
        </w:rPr>
      </w:pPr>
      <w:r w:rsidRPr="00D022F1">
        <w:rPr>
          <w:rFonts w:ascii="Times New Roman" w:hAnsi="Times New Roman" w:cs="Times New Roman"/>
        </w:rPr>
        <w:t>The Confusion Matrix (saved as confusion_matrix.png) provides a granular view of the classification outcomes:</w:t>
      </w:r>
    </w:p>
    <w:p w14:paraId="0DF0CA86" w14:textId="77777777" w:rsidR="00D022F1" w:rsidRPr="00D022F1" w:rsidRDefault="00D022F1" w:rsidP="00D022F1">
      <w:pPr>
        <w:numPr>
          <w:ilvl w:val="0"/>
          <w:numId w:val="26"/>
        </w:numPr>
        <w:rPr>
          <w:rFonts w:ascii="Times New Roman" w:hAnsi="Times New Roman" w:cs="Times New Roman"/>
        </w:rPr>
      </w:pPr>
      <w:r w:rsidRPr="00D022F1">
        <w:rPr>
          <w:rFonts w:ascii="Times New Roman" w:hAnsi="Times New Roman" w:cs="Times New Roman"/>
          <w:b/>
          <w:bCs/>
        </w:rPr>
        <w:t>True Positives (TP):</w:t>
      </w:r>
      <w:r w:rsidRPr="00D022F1">
        <w:rPr>
          <w:rFonts w:ascii="Times New Roman" w:hAnsi="Times New Roman" w:cs="Times New Roman"/>
        </w:rPr>
        <w:t xml:space="preserve"> High density in this quadrant indicates the system effectively identifies complex social engineering patterns.</w:t>
      </w:r>
    </w:p>
    <w:p w14:paraId="69962D14" w14:textId="0B9F80DD" w:rsidR="00D022F1" w:rsidRPr="00D022F1" w:rsidRDefault="00D022F1" w:rsidP="00D022F1">
      <w:pPr>
        <w:numPr>
          <w:ilvl w:val="0"/>
          <w:numId w:val="26"/>
        </w:numPr>
        <w:rPr>
          <w:rFonts w:ascii="Times New Roman" w:hAnsi="Times New Roman" w:cs="Times New Roman"/>
        </w:rPr>
      </w:pPr>
      <w:r>
        <w:rPr>
          <w:rFonts w:ascii="Times New Roman" w:hAnsi="Times New Roman" w:cs="Times New Roman"/>
          <w:noProof/>
          <w:lang w:val="en-US"/>
        </w:rPr>
        <w:drawing>
          <wp:anchor distT="0" distB="0" distL="114300" distR="114300" simplePos="0" relativeHeight="251658254" behindDoc="1" locked="0" layoutInCell="1" allowOverlap="1" wp14:anchorId="525DFB40" wp14:editId="5A071199">
            <wp:simplePos x="0" y="0"/>
            <wp:positionH relativeFrom="margin">
              <wp:align>center</wp:align>
            </wp:positionH>
            <wp:positionV relativeFrom="paragraph">
              <wp:posOffset>624840</wp:posOffset>
            </wp:positionV>
            <wp:extent cx="4533265" cy="3143250"/>
            <wp:effectExtent l="0" t="0" r="635" b="0"/>
            <wp:wrapTight wrapText="bothSides">
              <wp:wrapPolygon edited="0">
                <wp:start x="0" y="0"/>
                <wp:lineTo x="0" y="21469"/>
                <wp:lineTo x="21512" y="21469"/>
                <wp:lineTo x="21512" y="0"/>
                <wp:lineTo x="0" y="0"/>
              </wp:wrapPolygon>
            </wp:wrapTight>
            <wp:docPr id="274276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76011" name="Picture 274276011"/>
                    <pic:cNvPicPr/>
                  </pic:nvPicPr>
                  <pic:blipFill>
                    <a:blip r:embed="rId21">
                      <a:extLst>
                        <a:ext uri="{28A0092B-C50C-407E-A947-70E740481C1C}">
                          <a14:useLocalDpi xmlns:a14="http://schemas.microsoft.com/office/drawing/2010/main" val="0"/>
                        </a:ext>
                      </a:extLst>
                    </a:blip>
                    <a:stretch>
                      <a:fillRect/>
                    </a:stretch>
                  </pic:blipFill>
                  <pic:spPr>
                    <a:xfrm>
                      <a:off x="0" y="0"/>
                      <a:ext cx="4533265" cy="3143250"/>
                    </a:xfrm>
                    <a:prstGeom prst="rect">
                      <a:avLst/>
                    </a:prstGeom>
                  </pic:spPr>
                </pic:pic>
              </a:graphicData>
            </a:graphic>
            <wp14:sizeRelH relativeFrom="margin">
              <wp14:pctWidth>0</wp14:pctWidth>
            </wp14:sizeRelH>
            <wp14:sizeRelV relativeFrom="margin">
              <wp14:pctHeight>0</wp14:pctHeight>
            </wp14:sizeRelV>
          </wp:anchor>
        </w:drawing>
      </w:r>
      <w:r w:rsidRPr="00D022F1">
        <w:rPr>
          <w:rFonts w:ascii="Times New Roman" w:hAnsi="Times New Roman" w:cs="Times New Roman"/>
          <w:b/>
          <w:bCs/>
        </w:rPr>
        <w:t>False Negatives (FN):</w:t>
      </w:r>
      <w:r w:rsidRPr="00D022F1">
        <w:rPr>
          <w:rFonts w:ascii="Times New Roman" w:hAnsi="Times New Roman" w:cs="Times New Roman"/>
        </w:rPr>
        <w:t xml:space="preserve"> Significantly minimized. This quadrant represents the "danger zone" where attacks are missed. Our class-weighting strategy successfully pushed these numbers down.</w:t>
      </w:r>
    </w:p>
    <w:p w14:paraId="414C442A" w14:textId="1519F075" w:rsidR="00D022F1" w:rsidRPr="00D022F1" w:rsidRDefault="00D022F1" w:rsidP="00D022F1">
      <w:pPr>
        <w:numPr>
          <w:ilvl w:val="0"/>
          <w:numId w:val="26"/>
        </w:numPr>
        <w:rPr>
          <w:rFonts w:ascii="Times New Roman" w:hAnsi="Times New Roman" w:cs="Times New Roman"/>
        </w:rPr>
      </w:pPr>
      <w:r w:rsidRPr="00D022F1">
        <w:rPr>
          <w:rFonts w:ascii="Times New Roman" w:hAnsi="Times New Roman" w:cs="Times New Roman"/>
          <w:b/>
          <w:bCs/>
        </w:rPr>
        <w:lastRenderedPageBreak/>
        <w:t>False Positives (FP):</w:t>
      </w:r>
      <w:r w:rsidRPr="00D022F1">
        <w:rPr>
          <w:rFonts w:ascii="Times New Roman" w:hAnsi="Times New Roman" w:cs="Times New Roman"/>
        </w:rPr>
        <w:t xml:space="preserve"> A controlled number of legitimate emails were flagged. In a real-world setting, these emails would be moved to a "Security Quarantine" folder for user verification, a safe trade-off compared to a financial breach.</w:t>
      </w:r>
    </w:p>
    <w:p w14:paraId="25DFC851" w14:textId="00CB59A5" w:rsidR="00D022F1" w:rsidRDefault="00D022F1" w:rsidP="00D022F1">
      <w:pPr>
        <w:numPr>
          <w:ilvl w:val="0"/>
          <w:numId w:val="26"/>
        </w:numPr>
        <w:rPr>
          <w:rFonts w:ascii="Times New Roman" w:hAnsi="Times New Roman" w:cs="Times New Roman"/>
        </w:rPr>
      </w:pPr>
      <w:r w:rsidRPr="00D022F1">
        <w:rPr>
          <w:rFonts w:ascii="Times New Roman" w:hAnsi="Times New Roman" w:cs="Times New Roman"/>
          <w:b/>
          <w:bCs/>
        </w:rPr>
        <w:t>True Negatives (TN):</w:t>
      </w:r>
      <w:r w:rsidRPr="00D022F1">
        <w:rPr>
          <w:rFonts w:ascii="Times New Roman" w:hAnsi="Times New Roman" w:cs="Times New Roman"/>
        </w:rPr>
        <w:t xml:space="preserve"> Strong performance in recognizing standard, non-threatening corporate communication, ensuring business continuity.</w:t>
      </w:r>
    </w:p>
    <w:p w14:paraId="496C3016" w14:textId="387085CE" w:rsidR="00D022F1" w:rsidRPr="00D022F1" w:rsidRDefault="00D022F1" w:rsidP="00D022F1">
      <w:pPr>
        <w:ind w:left="720"/>
        <w:rPr>
          <w:rFonts w:ascii="Times New Roman" w:hAnsi="Times New Roman" w:cs="Times New Roman"/>
        </w:rPr>
      </w:pPr>
    </w:p>
    <w:p w14:paraId="151482BA" w14:textId="34123A6C" w:rsidR="00D022F1" w:rsidRPr="00D022F1" w:rsidRDefault="00D022F1" w:rsidP="00D022F1">
      <w:pPr>
        <w:rPr>
          <w:rFonts w:ascii="Times New Roman" w:hAnsi="Times New Roman" w:cs="Times New Roman"/>
          <w:b/>
          <w:bCs/>
        </w:rPr>
      </w:pPr>
      <w:r>
        <w:rPr>
          <w:rFonts w:ascii="Times New Roman" w:hAnsi="Times New Roman" w:cs="Times New Roman"/>
          <w:b/>
          <w:bCs/>
        </w:rPr>
        <w:t>6</w:t>
      </w:r>
      <w:r w:rsidRPr="00D022F1">
        <w:rPr>
          <w:rFonts w:ascii="Times New Roman" w:hAnsi="Times New Roman" w:cs="Times New Roman"/>
          <w:b/>
          <w:bCs/>
        </w:rPr>
        <w:t>.3 Feature Importance Analysis</w:t>
      </w:r>
    </w:p>
    <w:p w14:paraId="4EE7CEFE" w14:textId="055FAB84" w:rsidR="00D022F1" w:rsidRPr="00D022F1" w:rsidRDefault="00D022F1" w:rsidP="00D022F1">
      <w:pPr>
        <w:rPr>
          <w:rFonts w:ascii="Times New Roman" w:hAnsi="Times New Roman" w:cs="Times New Roman"/>
        </w:rPr>
      </w:pPr>
      <w:r w:rsidRPr="00D022F1">
        <w:rPr>
          <w:rFonts w:ascii="Times New Roman" w:hAnsi="Times New Roman" w:cs="Times New Roman"/>
        </w:rPr>
        <w:t>Post-training analysis using Scikit-Learn's feature_importances_ attribute revealed which indicators were most critical for detection:</w:t>
      </w:r>
    </w:p>
    <w:p w14:paraId="2DFCD3AC" w14:textId="0B1E73F8" w:rsidR="00D022F1" w:rsidRPr="00D022F1" w:rsidRDefault="00D022F1" w:rsidP="00D022F1">
      <w:pPr>
        <w:numPr>
          <w:ilvl w:val="0"/>
          <w:numId w:val="27"/>
        </w:numPr>
        <w:rPr>
          <w:rFonts w:ascii="Times New Roman" w:hAnsi="Times New Roman" w:cs="Times New Roman"/>
        </w:rPr>
      </w:pPr>
      <w:r w:rsidRPr="00D022F1">
        <w:rPr>
          <w:rFonts w:ascii="Times New Roman" w:hAnsi="Times New Roman" w:cs="Times New Roman"/>
          <w:b/>
          <w:bCs/>
        </w:rPr>
        <w:t>Primary Predictors:</w:t>
      </w:r>
      <w:r w:rsidRPr="00D022F1">
        <w:rPr>
          <w:rFonts w:ascii="Times New Roman" w:hAnsi="Times New Roman" w:cs="Times New Roman"/>
        </w:rPr>
        <w:t xml:space="preserve"> </w:t>
      </w:r>
      <w:r w:rsidRPr="00D022F1">
        <w:rPr>
          <w:rFonts w:ascii="Times New Roman" w:hAnsi="Times New Roman" w:cs="Times New Roman"/>
          <w:b/>
          <w:bCs/>
        </w:rPr>
        <w:t>urgency_score</w:t>
      </w:r>
      <w:r w:rsidRPr="00D022F1">
        <w:rPr>
          <w:rFonts w:ascii="Times New Roman" w:hAnsi="Times New Roman" w:cs="Times New Roman"/>
        </w:rPr>
        <w:t xml:space="preserve"> and </w:t>
      </w:r>
      <w:r w:rsidRPr="00D022F1">
        <w:rPr>
          <w:rFonts w:ascii="Times New Roman" w:hAnsi="Times New Roman" w:cs="Times New Roman"/>
          <w:b/>
          <w:bCs/>
        </w:rPr>
        <w:t>domain_similarity</w:t>
      </w:r>
      <w:r w:rsidRPr="00D022F1">
        <w:rPr>
          <w:rFonts w:ascii="Times New Roman" w:hAnsi="Times New Roman" w:cs="Times New Roman"/>
        </w:rPr>
        <w:t>_score emerged as the most influential features. This validates the premise that BEC attacks rely heavily on psychological pressure (urgency) and identity deception (spoofing).</w:t>
      </w:r>
    </w:p>
    <w:p w14:paraId="57512874" w14:textId="66E573FC" w:rsidR="00D022F1" w:rsidRPr="00D022F1" w:rsidRDefault="00D022F1" w:rsidP="00D022F1">
      <w:pPr>
        <w:numPr>
          <w:ilvl w:val="0"/>
          <w:numId w:val="27"/>
        </w:numPr>
        <w:rPr>
          <w:rFonts w:ascii="Times New Roman" w:hAnsi="Times New Roman" w:cs="Times New Roman"/>
        </w:rPr>
      </w:pPr>
      <w:r w:rsidRPr="00D022F1">
        <w:rPr>
          <w:rFonts w:ascii="Times New Roman" w:hAnsi="Times New Roman" w:cs="Times New Roman"/>
          <w:b/>
          <w:bCs/>
        </w:rPr>
        <w:t>Secondary Predictors:</w:t>
      </w:r>
      <w:r w:rsidRPr="00D022F1">
        <w:rPr>
          <w:rFonts w:ascii="Times New Roman" w:hAnsi="Times New Roman" w:cs="Times New Roman"/>
        </w:rPr>
        <w:t xml:space="preserve"> financial_keyword_count and the encoded request_type_Wire Transfer columns showed high correlation with malicious labels. This indicates the model successfully learned that certain financial intents combined with anomalous behavior represent a high-risk scenario.</w:t>
      </w:r>
    </w:p>
    <w:p w14:paraId="5F89C21B" w14:textId="66180062" w:rsidR="00D022F1" w:rsidRPr="00D022F1" w:rsidRDefault="00DB5E0B" w:rsidP="00D022F1">
      <w:pPr>
        <w:numPr>
          <w:ilvl w:val="0"/>
          <w:numId w:val="27"/>
        </w:numPr>
        <w:rPr>
          <w:rFonts w:ascii="Times New Roman" w:hAnsi="Times New Roman" w:cs="Times New Roman"/>
        </w:rPr>
      </w:pPr>
      <w:r>
        <w:rPr>
          <w:rFonts w:ascii="Times New Roman" w:hAnsi="Times New Roman" w:cs="Times New Roman"/>
          <w:noProof/>
          <w:lang w:val="en-US"/>
        </w:rPr>
        <w:drawing>
          <wp:anchor distT="0" distB="0" distL="114300" distR="114300" simplePos="0" relativeHeight="251658255" behindDoc="1" locked="0" layoutInCell="1" allowOverlap="1" wp14:anchorId="5E68B241" wp14:editId="41D39ECC">
            <wp:simplePos x="0" y="0"/>
            <wp:positionH relativeFrom="margin">
              <wp:align>right</wp:align>
            </wp:positionH>
            <wp:positionV relativeFrom="paragraph">
              <wp:posOffset>458470</wp:posOffset>
            </wp:positionV>
            <wp:extent cx="5731510" cy="2513965"/>
            <wp:effectExtent l="0" t="0" r="2540" b="635"/>
            <wp:wrapTight wrapText="bothSides">
              <wp:wrapPolygon edited="0">
                <wp:start x="0" y="0"/>
                <wp:lineTo x="0" y="21442"/>
                <wp:lineTo x="21538" y="21442"/>
                <wp:lineTo x="21538" y="0"/>
                <wp:lineTo x="0" y="0"/>
              </wp:wrapPolygon>
            </wp:wrapTight>
            <wp:docPr id="1559126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2629" name="Picture 155912629"/>
                    <pic:cNvPicPr/>
                  </pic:nvPicPr>
                  <pic:blipFill>
                    <a:blip r:embed="rId22">
                      <a:extLst>
                        <a:ext uri="{28A0092B-C50C-407E-A947-70E740481C1C}">
                          <a14:useLocalDpi xmlns:a14="http://schemas.microsoft.com/office/drawing/2010/main" val="0"/>
                        </a:ext>
                      </a:extLst>
                    </a:blip>
                    <a:stretch>
                      <a:fillRect/>
                    </a:stretch>
                  </pic:blipFill>
                  <pic:spPr>
                    <a:xfrm>
                      <a:off x="0" y="0"/>
                      <a:ext cx="5731510" cy="2513965"/>
                    </a:xfrm>
                    <a:prstGeom prst="rect">
                      <a:avLst/>
                    </a:prstGeom>
                  </pic:spPr>
                </pic:pic>
              </a:graphicData>
            </a:graphic>
          </wp:anchor>
        </w:drawing>
      </w:r>
      <w:r w:rsidR="00D022F1" w:rsidRPr="00D022F1">
        <w:rPr>
          <w:rFonts w:ascii="Times New Roman" w:hAnsi="Times New Roman" w:cs="Times New Roman"/>
          <w:b/>
          <w:bCs/>
        </w:rPr>
        <w:t>Structural Insight:</w:t>
      </w:r>
      <w:r w:rsidR="00D022F1" w:rsidRPr="00D022F1">
        <w:rPr>
          <w:rFonts w:ascii="Times New Roman" w:hAnsi="Times New Roman" w:cs="Times New Roman"/>
        </w:rPr>
        <w:t xml:space="preserve"> The model learned to ignore features that were statistically insignificant, proving the robustness of the Random Forest algorithm against noise in the dataset.</w:t>
      </w:r>
    </w:p>
    <w:p w14:paraId="629B685D" w14:textId="01A9B1D6" w:rsidR="005B24CE" w:rsidRDefault="005B24CE" w:rsidP="002F6A56">
      <w:pPr>
        <w:rPr>
          <w:rFonts w:ascii="Times New Roman" w:hAnsi="Times New Roman" w:cs="Times New Roman"/>
          <w:lang w:val="en-US"/>
        </w:rPr>
      </w:pPr>
    </w:p>
    <w:p w14:paraId="37CE92A6" w14:textId="77777777" w:rsidR="00DB5E0B" w:rsidRDefault="00DB5E0B" w:rsidP="002F6A56">
      <w:pPr>
        <w:rPr>
          <w:rFonts w:ascii="Times New Roman" w:hAnsi="Times New Roman" w:cs="Times New Roman"/>
          <w:lang w:val="en-US"/>
        </w:rPr>
      </w:pPr>
    </w:p>
    <w:p w14:paraId="3693DD57" w14:textId="77777777" w:rsidR="001B1D03" w:rsidRDefault="001B1D03" w:rsidP="001B1D03">
      <w:pPr>
        <w:rPr>
          <w:rFonts w:ascii="Times New Roman" w:hAnsi="Times New Roman" w:cs="Times New Roman"/>
          <w:b/>
          <w:bCs/>
        </w:rPr>
      </w:pPr>
    </w:p>
    <w:p w14:paraId="323C85CE" w14:textId="77777777" w:rsidR="001B1D03" w:rsidRDefault="001B1D03" w:rsidP="001B1D03">
      <w:pPr>
        <w:rPr>
          <w:rFonts w:ascii="Times New Roman" w:hAnsi="Times New Roman" w:cs="Times New Roman"/>
          <w:b/>
          <w:bCs/>
        </w:rPr>
      </w:pPr>
    </w:p>
    <w:p w14:paraId="4DB59591" w14:textId="77777777" w:rsidR="001B1D03" w:rsidRDefault="001B1D03" w:rsidP="001B1D03">
      <w:pPr>
        <w:rPr>
          <w:rFonts w:ascii="Times New Roman" w:hAnsi="Times New Roman" w:cs="Times New Roman"/>
          <w:b/>
          <w:bCs/>
        </w:rPr>
      </w:pPr>
    </w:p>
    <w:p w14:paraId="59745582" w14:textId="77777777" w:rsidR="001B1D03" w:rsidRDefault="001B1D03" w:rsidP="001B1D03">
      <w:pPr>
        <w:rPr>
          <w:rFonts w:ascii="Times New Roman" w:hAnsi="Times New Roman" w:cs="Times New Roman"/>
          <w:b/>
          <w:bCs/>
        </w:rPr>
      </w:pPr>
    </w:p>
    <w:p w14:paraId="4D6CD15F" w14:textId="77777777" w:rsidR="001B1D03" w:rsidRDefault="001B1D03" w:rsidP="001B1D03">
      <w:pPr>
        <w:rPr>
          <w:rFonts w:ascii="Times New Roman" w:hAnsi="Times New Roman" w:cs="Times New Roman"/>
          <w:b/>
          <w:bCs/>
        </w:rPr>
      </w:pPr>
    </w:p>
    <w:p w14:paraId="2EDDECC1" w14:textId="77777777" w:rsidR="001B1D03" w:rsidRDefault="001B1D03" w:rsidP="001B1D03">
      <w:pPr>
        <w:rPr>
          <w:rFonts w:ascii="Times New Roman" w:hAnsi="Times New Roman" w:cs="Times New Roman"/>
          <w:b/>
          <w:bCs/>
        </w:rPr>
      </w:pPr>
    </w:p>
    <w:p w14:paraId="385DC9D5" w14:textId="61925C48" w:rsidR="001B1D03" w:rsidRPr="001B1D03" w:rsidRDefault="001B1D03" w:rsidP="001B1D03">
      <w:pPr>
        <w:rPr>
          <w:rFonts w:ascii="Times New Roman" w:hAnsi="Times New Roman" w:cs="Times New Roman"/>
          <w:b/>
          <w:bCs/>
          <w:sz w:val="28"/>
          <w:szCs w:val="28"/>
        </w:rPr>
      </w:pPr>
      <w:r w:rsidRPr="001B1D03">
        <w:rPr>
          <w:rFonts w:ascii="Times New Roman" w:hAnsi="Times New Roman" w:cs="Times New Roman"/>
          <w:b/>
          <w:bCs/>
          <w:sz w:val="28"/>
          <w:szCs w:val="28"/>
        </w:rPr>
        <w:lastRenderedPageBreak/>
        <w:t>7 CONCLUSION AND FUTURE SCOPE</w:t>
      </w:r>
    </w:p>
    <w:p w14:paraId="0114B252" w14:textId="431C37F2" w:rsidR="001B1D03" w:rsidRPr="001B1D03" w:rsidRDefault="001B1D03" w:rsidP="001B1D03">
      <w:pPr>
        <w:rPr>
          <w:rFonts w:ascii="Times New Roman" w:hAnsi="Times New Roman" w:cs="Times New Roman"/>
          <w:b/>
          <w:bCs/>
        </w:rPr>
      </w:pPr>
      <w:r>
        <w:rPr>
          <w:rFonts w:ascii="Times New Roman" w:hAnsi="Times New Roman" w:cs="Times New Roman"/>
          <w:b/>
          <w:bCs/>
        </w:rPr>
        <w:t>7</w:t>
      </w:r>
      <w:r w:rsidRPr="001B1D03">
        <w:rPr>
          <w:rFonts w:ascii="Times New Roman" w:hAnsi="Times New Roman" w:cs="Times New Roman"/>
          <w:b/>
          <w:bCs/>
        </w:rPr>
        <w:t>.1 Final Summary</w:t>
      </w:r>
    </w:p>
    <w:p w14:paraId="1209A146" w14:textId="77777777" w:rsidR="001B1D03" w:rsidRPr="001B1D03" w:rsidRDefault="001B1D03" w:rsidP="001B1D03">
      <w:pPr>
        <w:rPr>
          <w:rFonts w:ascii="Times New Roman" w:hAnsi="Times New Roman" w:cs="Times New Roman"/>
        </w:rPr>
      </w:pPr>
      <w:r w:rsidRPr="001B1D03">
        <w:rPr>
          <w:rFonts w:ascii="Times New Roman" w:hAnsi="Times New Roman" w:cs="Times New Roman"/>
        </w:rPr>
        <w:t xml:space="preserve">This project successfully achieved its core objective: the development of a proactive, behavioral-based detection system for Business Email Compromise (BEC). By leveraging a Random Forest Classifier and focusing on linguistic and structural anomalies rather than static blacklists, we achieved a </w:t>
      </w:r>
      <w:r w:rsidRPr="001B1D03">
        <w:rPr>
          <w:rFonts w:ascii="Times New Roman" w:hAnsi="Times New Roman" w:cs="Times New Roman"/>
          <w:b/>
          <w:bCs/>
        </w:rPr>
        <w:t>Recall rate of 92%</w:t>
      </w:r>
      <w:r w:rsidRPr="001B1D03">
        <w:rPr>
          <w:rFonts w:ascii="Times New Roman" w:hAnsi="Times New Roman" w:cs="Times New Roman"/>
        </w:rPr>
        <w:t>. The implementation demonstrates that machine learning can effectively identify "payload-less" social engineering attacks that bypass traditional security gateways. This system provides organizations with an essential layer of defense that prioritizes organizational safety through cost-sensitive learning.</w:t>
      </w:r>
    </w:p>
    <w:p w14:paraId="167CB7BA" w14:textId="5630E8DA" w:rsidR="001B1D03" w:rsidRPr="001B1D03" w:rsidRDefault="001B1D03" w:rsidP="001B1D03">
      <w:pPr>
        <w:rPr>
          <w:rFonts w:ascii="Times New Roman" w:hAnsi="Times New Roman" w:cs="Times New Roman"/>
          <w:b/>
          <w:bCs/>
        </w:rPr>
      </w:pPr>
      <w:r>
        <w:rPr>
          <w:rFonts w:ascii="Times New Roman" w:hAnsi="Times New Roman" w:cs="Times New Roman"/>
          <w:b/>
          <w:bCs/>
        </w:rPr>
        <w:t>7</w:t>
      </w:r>
      <w:r w:rsidRPr="001B1D03">
        <w:rPr>
          <w:rFonts w:ascii="Times New Roman" w:hAnsi="Times New Roman" w:cs="Times New Roman"/>
          <w:b/>
          <w:bCs/>
        </w:rPr>
        <w:t>.2 Technical Limitations</w:t>
      </w:r>
    </w:p>
    <w:p w14:paraId="49A10983" w14:textId="77777777" w:rsidR="001B1D03" w:rsidRPr="001B1D03" w:rsidRDefault="001B1D03" w:rsidP="001B1D03">
      <w:pPr>
        <w:rPr>
          <w:rFonts w:ascii="Times New Roman" w:hAnsi="Times New Roman" w:cs="Times New Roman"/>
        </w:rPr>
      </w:pPr>
      <w:r w:rsidRPr="001B1D03">
        <w:rPr>
          <w:rFonts w:ascii="Times New Roman" w:hAnsi="Times New Roman" w:cs="Times New Roman"/>
        </w:rPr>
        <w:t>Despite the high performance, certain limitations were identified:</w:t>
      </w:r>
    </w:p>
    <w:p w14:paraId="41F6CBDB" w14:textId="77777777" w:rsidR="001B1D03" w:rsidRPr="001B1D03" w:rsidRDefault="001B1D03" w:rsidP="001B1D03">
      <w:pPr>
        <w:numPr>
          <w:ilvl w:val="0"/>
          <w:numId w:val="28"/>
        </w:numPr>
        <w:rPr>
          <w:rFonts w:ascii="Times New Roman" w:hAnsi="Times New Roman" w:cs="Times New Roman"/>
        </w:rPr>
      </w:pPr>
      <w:r w:rsidRPr="001B1D03">
        <w:rPr>
          <w:rFonts w:ascii="Times New Roman" w:hAnsi="Times New Roman" w:cs="Times New Roman"/>
          <w:b/>
          <w:bCs/>
        </w:rPr>
        <w:t>Synthetic Data Bias:</w:t>
      </w:r>
      <w:r w:rsidRPr="001B1D03">
        <w:rPr>
          <w:rFonts w:ascii="Times New Roman" w:hAnsi="Times New Roman" w:cs="Times New Roman"/>
        </w:rPr>
        <w:t xml:space="preserve"> The model was trained on simulated data. While statistically sound, it may lack the complex linguistic nuances of real-world targeted impersonation.</w:t>
      </w:r>
    </w:p>
    <w:p w14:paraId="33F769E0" w14:textId="77777777" w:rsidR="001B1D03" w:rsidRPr="001B1D03" w:rsidRDefault="001B1D03" w:rsidP="001B1D03">
      <w:pPr>
        <w:numPr>
          <w:ilvl w:val="0"/>
          <w:numId w:val="28"/>
        </w:numPr>
        <w:rPr>
          <w:rFonts w:ascii="Times New Roman" w:hAnsi="Times New Roman" w:cs="Times New Roman"/>
        </w:rPr>
      </w:pPr>
      <w:r w:rsidRPr="001B1D03">
        <w:rPr>
          <w:rFonts w:ascii="Times New Roman" w:hAnsi="Times New Roman" w:cs="Times New Roman"/>
          <w:b/>
          <w:bCs/>
        </w:rPr>
        <w:t>Static Features:</w:t>
      </w:r>
      <w:r w:rsidRPr="001B1D03">
        <w:rPr>
          <w:rFonts w:ascii="Times New Roman" w:hAnsi="Times New Roman" w:cs="Times New Roman"/>
        </w:rPr>
        <w:t xml:space="preserve"> The current feature set is fixed. Sophisticated attackers who rotate tactics frequently may eventually find "blind spots" in the current feature weights.</w:t>
      </w:r>
    </w:p>
    <w:p w14:paraId="35A57DA2" w14:textId="77777777" w:rsidR="001B1D03" w:rsidRPr="001B1D03" w:rsidRDefault="001B1D03" w:rsidP="001B1D03">
      <w:pPr>
        <w:numPr>
          <w:ilvl w:val="0"/>
          <w:numId w:val="28"/>
        </w:numPr>
        <w:rPr>
          <w:rFonts w:ascii="Times New Roman" w:hAnsi="Times New Roman" w:cs="Times New Roman"/>
        </w:rPr>
      </w:pPr>
      <w:r w:rsidRPr="001B1D03">
        <w:rPr>
          <w:rFonts w:ascii="Times New Roman" w:hAnsi="Times New Roman" w:cs="Times New Roman"/>
          <w:b/>
          <w:bCs/>
        </w:rPr>
        <w:t>Computational Trade-off:</w:t>
      </w:r>
      <w:r w:rsidRPr="001B1D03">
        <w:rPr>
          <w:rFonts w:ascii="Times New Roman" w:hAnsi="Times New Roman" w:cs="Times New Roman"/>
        </w:rPr>
        <w:t xml:space="preserve"> Increasing the number of trees in the Random Forest for higher accuracy increases inference time, which could be a factor in extremely high-volume enterprise environments.</w:t>
      </w:r>
    </w:p>
    <w:p w14:paraId="28D17FBA" w14:textId="1D6DD3A6" w:rsidR="001B1D03" w:rsidRPr="001B1D03" w:rsidRDefault="001B1D03" w:rsidP="001B1D03">
      <w:pPr>
        <w:rPr>
          <w:rFonts w:ascii="Times New Roman" w:hAnsi="Times New Roman" w:cs="Times New Roman"/>
          <w:b/>
          <w:bCs/>
        </w:rPr>
      </w:pPr>
      <w:r>
        <w:rPr>
          <w:rFonts w:ascii="Times New Roman" w:hAnsi="Times New Roman" w:cs="Times New Roman"/>
          <w:b/>
          <w:bCs/>
        </w:rPr>
        <w:t>7</w:t>
      </w:r>
      <w:r w:rsidRPr="001B1D03">
        <w:rPr>
          <w:rFonts w:ascii="Times New Roman" w:hAnsi="Times New Roman" w:cs="Times New Roman"/>
          <w:b/>
          <w:bCs/>
        </w:rPr>
        <w:t>.3 Roadmap for Future Enhancements</w:t>
      </w:r>
    </w:p>
    <w:p w14:paraId="081DCE2D" w14:textId="77777777" w:rsidR="001B1D03" w:rsidRPr="001B1D03" w:rsidRDefault="001B1D03" w:rsidP="001B1D03">
      <w:pPr>
        <w:rPr>
          <w:rFonts w:ascii="Times New Roman" w:hAnsi="Times New Roman" w:cs="Times New Roman"/>
        </w:rPr>
      </w:pPr>
      <w:r w:rsidRPr="001B1D03">
        <w:rPr>
          <w:rFonts w:ascii="Times New Roman" w:hAnsi="Times New Roman" w:cs="Times New Roman"/>
        </w:rPr>
        <w:t>The evolving threat landscape necessitates continuous improvement. Our future roadmap includes:</w:t>
      </w:r>
    </w:p>
    <w:p w14:paraId="7A7B5263" w14:textId="77777777" w:rsidR="001B1D03" w:rsidRPr="001B1D03" w:rsidRDefault="001B1D03" w:rsidP="001B1D03">
      <w:pPr>
        <w:numPr>
          <w:ilvl w:val="0"/>
          <w:numId w:val="29"/>
        </w:numPr>
        <w:rPr>
          <w:rFonts w:ascii="Times New Roman" w:hAnsi="Times New Roman" w:cs="Times New Roman"/>
        </w:rPr>
      </w:pPr>
      <w:r w:rsidRPr="001B1D03">
        <w:rPr>
          <w:rFonts w:ascii="Times New Roman" w:hAnsi="Times New Roman" w:cs="Times New Roman"/>
          <w:b/>
          <w:bCs/>
        </w:rPr>
        <w:t>Transition to NLP (Transformers):</w:t>
      </w:r>
      <w:r w:rsidRPr="001B1D03">
        <w:rPr>
          <w:rFonts w:ascii="Times New Roman" w:hAnsi="Times New Roman" w:cs="Times New Roman"/>
        </w:rPr>
        <w:t xml:space="preserve"> Integrating Large Language Models (LLMs) or BERT to perform deep contextual analysis of the email body, detecting subtle changes in a "sender's voice" or tone.</w:t>
      </w:r>
    </w:p>
    <w:p w14:paraId="68148916" w14:textId="77777777" w:rsidR="001B1D03" w:rsidRPr="001B1D03" w:rsidRDefault="001B1D03" w:rsidP="001B1D03">
      <w:pPr>
        <w:numPr>
          <w:ilvl w:val="0"/>
          <w:numId w:val="29"/>
        </w:numPr>
        <w:rPr>
          <w:rFonts w:ascii="Times New Roman" w:hAnsi="Times New Roman" w:cs="Times New Roman"/>
        </w:rPr>
      </w:pPr>
      <w:r w:rsidRPr="001B1D03">
        <w:rPr>
          <w:rFonts w:ascii="Times New Roman" w:hAnsi="Times New Roman" w:cs="Times New Roman"/>
          <w:b/>
          <w:bCs/>
        </w:rPr>
        <w:t>Real-time Typosquatting Feeds:</w:t>
      </w:r>
      <w:r w:rsidRPr="001B1D03">
        <w:rPr>
          <w:rFonts w:ascii="Times New Roman" w:hAnsi="Times New Roman" w:cs="Times New Roman"/>
        </w:rPr>
        <w:t xml:space="preserve"> Connecting the pipeline to global threat intelligence APIs to automatically flag newly registered domains that mimic corporate assets.</w:t>
      </w:r>
    </w:p>
    <w:p w14:paraId="76DC0B32" w14:textId="77777777" w:rsidR="001B1D03" w:rsidRPr="001B1D03" w:rsidRDefault="001B1D03" w:rsidP="001B1D03">
      <w:pPr>
        <w:numPr>
          <w:ilvl w:val="0"/>
          <w:numId w:val="29"/>
        </w:numPr>
        <w:rPr>
          <w:rFonts w:ascii="Times New Roman" w:hAnsi="Times New Roman" w:cs="Times New Roman"/>
        </w:rPr>
      </w:pPr>
      <w:r w:rsidRPr="001B1D03">
        <w:rPr>
          <w:rFonts w:ascii="Times New Roman" w:hAnsi="Times New Roman" w:cs="Times New Roman"/>
          <w:b/>
          <w:bCs/>
        </w:rPr>
        <w:t>Cross-Platform Integration:</w:t>
      </w:r>
      <w:r w:rsidRPr="001B1D03">
        <w:rPr>
          <w:rFonts w:ascii="Times New Roman" w:hAnsi="Times New Roman" w:cs="Times New Roman"/>
        </w:rPr>
        <w:t xml:space="preserve"> Extending the detection engine to other corporate communication channels such as Slack, Microsoft Teams, and LinkedIn to create a unified organizational risk score.</w:t>
      </w:r>
    </w:p>
    <w:p w14:paraId="72A6872E" w14:textId="77777777" w:rsidR="001B1D03" w:rsidRPr="001B1D03" w:rsidRDefault="001B1D03" w:rsidP="001B1D03">
      <w:pPr>
        <w:numPr>
          <w:ilvl w:val="0"/>
          <w:numId w:val="29"/>
        </w:numPr>
        <w:rPr>
          <w:rFonts w:ascii="Times New Roman" w:hAnsi="Times New Roman" w:cs="Times New Roman"/>
        </w:rPr>
      </w:pPr>
      <w:r w:rsidRPr="001B1D03">
        <w:rPr>
          <w:rFonts w:ascii="Times New Roman" w:hAnsi="Times New Roman" w:cs="Times New Roman"/>
          <w:b/>
          <w:bCs/>
        </w:rPr>
        <w:t>Continuous Learning (Online Learning):</w:t>
      </w:r>
      <w:r w:rsidRPr="001B1D03">
        <w:rPr>
          <w:rFonts w:ascii="Times New Roman" w:hAnsi="Times New Roman" w:cs="Times New Roman"/>
        </w:rPr>
        <w:t xml:space="preserve"> Implementing a feedback loop where security analysts can "confirm" or "dismiss" alerts, allowing the model to retrain dynamically and adapt to new attack patterns.</w:t>
      </w:r>
    </w:p>
    <w:p w14:paraId="799CE006" w14:textId="77777777" w:rsidR="001B1D03" w:rsidRPr="001B1D03" w:rsidRDefault="001B1D03" w:rsidP="001B1D03">
      <w:pPr>
        <w:numPr>
          <w:ilvl w:val="0"/>
          <w:numId w:val="29"/>
        </w:numPr>
        <w:rPr>
          <w:rFonts w:ascii="Times New Roman" w:hAnsi="Times New Roman" w:cs="Times New Roman"/>
        </w:rPr>
      </w:pPr>
      <w:r w:rsidRPr="001B1D03">
        <w:rPr>
          <w:rFonts w:ascii="Times New Roman" w:hAnsi="Times New Roman" w:cs="Times New Roman"/>
          <w:b/>
          <w:bCs/>
        </w:rPr>
        <w:t>User Interface Deployment:</w:t>
      </w:r>
      <w:r w:rsidRPr="001B1D03">
        <w:rPr>
          <w:rFonts w:ascii="Times New Roman" w:hAnsi="Times New Roman" w:cs="Times New Roman"/>
        </w:rPr>
        <w:t xml:space="preserve"> Developing a cross-platform browser extension or Outlook add-in to provide end-users with real-time "Risk Warnings" before they click or reply.</w:t>
      </w:r>
    </w:p>
    <w:p w14:paraId="5980B69F" w14:textId="77777777" w:rsidR="00DB5E0B" w:rsidRDefault="00DB5E0B" w:rsidP="002F6A56">
      <w:pPr>
        <w:rPr>
          <w:rFonts w:ascii="Times New Roman" w:hAnsi="Times New Roman" w:cs="Times New Roman"/>
          <w:lang w:val="en-US"/>
        </w:rPr>
      </w:pPr>
    </w:p>
    <w:p w14:paraId="76CEE611" w14:textId="79FE4802" w:rsidR="003C75BE" w:rsidRPr="003C75BE" w:rsidRDefault="003C75BE" w:rsidP="003C75BE">
      <w:pPr>
        <w:rPr>
          <w:rFonts w:ascii="Times New Roman" w:hAnsi="Times New Roman" w:cs="Times New Roman"/>
          <w:b/>
          <w:bCs/>
          <w:sz w:val="28"/>
          <w:szCs w:val="28"/>
        </w:rPr>
      </w:pPr>
      <w:r w:rsidRPr="003C75BE">
        <w:rPr>
          <w:rFonts w:ascii="Times New Roman" w:hAnsi="Times New Roman" w:cs="Times New Roman"/>
          <w:b/>
          <w:bCs/>
          <w:sz w:val="28"/>
          <w:szCs w:val="28"/>
        </w:rPr>
        <w:t>8 REFERENCES</w:t>
      </w:r>
    </w:p>
    <w:p w14:paraId="7A5D175E" w14:textId="77777777" w:rsidR="003C75BE" w:rsidRDefault="003C75BE" w:rsidP="003C75BE">
      <w:pPr>
        <w:rPr>
          <w:rFonts w:ascii="Times New Roman" w:hAnsi="Times New Roman" w:cs="Times New Roman"/>
        </w:rPr>
      </w:pPr>
      <w:r w:rsidRPr="003C75BE">
        <w:rPr>
          <w:rFonts w:ascii="Times New Roman" w:hAnsi="Times New Roman" w:cs="Times New Roman"/>
        </w:rPr>
        <w:t>The research and development of this BEC detection system utilized a variety of technical documentations, academic frameworks, and official cybersecurity alerts.</w:t>
      </w:r>
    </w:p>
    <w:p w14:paraId="5DBFE3D4" w14:textId="77777777" w:rsidR="003C75BE" w:rsidRDefault="003C75BE" w:rsidP="003C75BE">
      <w:pPr>
        <w:rPr>
          <w:rFonts w:ascii="Times New Roman" w:hAnsi="Times New Roman" w:cs="Times New Roman"/>
        </w:rPr>
      </w:pPr>
    </w:p>
    <w:p w14:paraId="40A95B1B" w14:textId="77777777" w:rsidR="003C75BE" w:rsidRPr="003C75BE" w:rsidRDefault="003C75BE" w:rsidP="003C75BE">
      <w:pPr>
        <w:rPr>
          <w:rFonts w:ascii="Times New Roman" w:hAnsi="Times New Roman" w:cs="Times New Roman"/>
        </w:rPr>
      </w:pPr>
    </w:p>
    <w:p w14:paraId="60567625" w14:textId="06B34C13" w:rsidR="003C75BE" w:rsidRPr="003C75BE" w:rsidRDefault="003C75BE" w:rsidP="003C75BE">
      <w:pPr>
        <w:rPr>
          <w:rFonts w:ascii="Times New Roman" w:hAnsi="Times New Roman" w:cs="Times New Roman"/>
          <w:b/>
          <w:bCs/>
        </w:rPr>
      </w:pPr>
      <w:r>
        <w:rPr>
          <w:rFonts w:ascii="Times New Roman" w:hAnsi="Times New Roman" w:cs="Times New Roman"/>
          <w:b/>
          <w:bCs/>
        </w:rPr>
        <w:lastRenderedPageBreak/>
        <w:t>8</w:t>
      </w:r>
      <w:r w:rsidRPr="003C75BE">
        <w:rPr>
          <w:rFonts w:ascii="Times New Roman" w:hAnsi="Times New Roman" w:cs="Times New Roman"/>
          <w:b/>
          <w:bCs/>
        </w:rPr>
        <w:t>.1 Technical Documentation &amp; Software</w:t>
      </w:r>
    </w:p>
    <w:p w14:paraId="6FFF532A" w14:textId="77777777" w:rsidR="003C75BE" w:rsidRPr="003C75BE" w:rsidRDefault="003C75BE" w:rsidP="003C75BE">
      <w:pPr>
        <w:numPr>
          <w:ilvl w:val="0"/>
          <w:numId w:val="30"/>
        </w:numPr>
        <w:rPr>
          <w:rFonts w:ascii="Times New Roman" w:hAnsi="Times New Roman" w:cs="Times New Roman"/>
        </w:rPr>
      </w:pPr>
      <w:r w:rsidRPr="003C75BE">
        <w:rPr>
          <w:rFonts w:ascii="Times New Roman" w:hAnsi="Times New Roman" w:cs="Times New Roman"/>
          <w:b/>
          <w:bCs/>
        </w:rPr>
        <w:t>Scikit-Learn (0.24+):</w:t>
      </w:r>
      <w:r w:rsidRPr="003C75BE">
        <w:rPr>
          <w:rFonts w:ascii="Times New Roman" w:hAnsi="Times New Roman" w:cs="Times New Roman"/>
        </w:rPr>
        <w:t xml:space="preserve"> </w:t>
      </w:r>
      <w:r w:rsidRPr="003C75BE">
        <w:rPr>
          <w:rFonts w:ascii="Times New Roman" w:hAnsi="Times New Roman" w:cs="Times New Roman"/>
          <w:i/>
          <w:iCs/>
        </w:rPr>
        <w:t>Pedregosa, F., et al. (2011)</w:t>
      </w:r>
      <w:r w:rsidRPr="003C75BE">
        <w:rPr>
          <w:rFonts w:ascii="Times New Roman" w:hAnsi="Times New Roman" w:cs="Times New Roman"/>
        </w:rPr>
        <w:t>. "Scikit-learn: Machine Learning in Python". Journal of Machine Learning Research. Used for Random Forest implementation and model evaluation metrics.</w:t>
      </w:r>
    </w:p>
    <w:p w14:paraId="3126576A" w14:textId="77777777" w:rsidR="003C75BE" w:rsidRPr="003C75BE" w:rsidRDefault="003C75BE" w:rsidP="003C75BE">
      <w:pPr>
        <w:numPr>
          <w:ilvl w:val="0"/>
          <w:numId w:val="30"/>
        </w:numPr>
        <w:rPr>
          <w:rFonts w:ascii="Times New Roman" w:hAnsi="Times New Roman" w:cs="Times New Roman"/>
        </w:rPr>
      </w:pPr>
      <w:r w:rsidRPr="003C75BE">
        <w:rPr>
          <w:rFonts w:ascii="Times New Roman" w:hAnsi="Times New Roman" w:cs="Times New Roman"/>
          <w:b/>
          <w:bCs/>
        </w:rPr>
        <w:t>Pandas Library:</w:t>
      </w:r>
      <w:r w:rsidRPr="003C75BE">
        <w:rPr>
          <w:rFonts w:ascii="Times New Roman" w:hAnsi="Times New Roman" w:cs="Times New Roman"/>
        </w:rPr>
        <w:t xml:space="preserve"> </w:t>
      </w:r>
      <w:r w:rsidRPr="003C75BE">
        <w:rPr>
          <w:rFonts w:ascii="Times New Roman" w:hAnsi="Times New Roman" w:cs="Times New Roman"/>
          <w:i/>
          <w:iCs/>
        </w:rPr>
        <w:t>McKinney, W. (2010)</w:t>
      </w:r>
      <w:r w:rsidRPr="003C75BE">
        <w:rPr>
          <w:rFonts w:ascii="Times New Roman" w:hAnsi="Times New Roman" w:cs="Times New Roman"/>
        </w:rPr>
        <w:t>. "Data Structures for Statistical Computing in Python". Proceedings of the 9th Python in Science Conference. Used for data cleaning and one-hot encoding.</w:t>
      </w:r>
    </w:p>
    <w:p w14:paraId="26F43961" w14:textId="77777777" w:rsidR="003C75BE" w:rsidRDefault="003C75BE" w:rsidP="003C75BE">
      <w:pPr>
        <w:numPr>
          <w:ilvl w:val="0"/>
          <w:numId w:val="30"/>
        </w:numPr>
        <w:rPr>
          <w:rFonts w:ascii="Times New Roman" w:hAnsi="Times New Roman" w:cs="Times New Roman"/>
        </w:rPr>
      </w:pPr>
      <w:r w:rsidRPr="003C75BE">
        <w:rPr>
          <w:rFonts w:ascii="Times New Roman" w:hAnsi="Times New Roman" w:cs="Times New Roman"/>
          <w:b/>
          <w:bCs/>
        </w:rPr>
        <w:t>NumPy Reference:</w:t>
      </w:r>
      <w:r w:rsidRPr="003C75BE">
        <w:rPr>
          <w:rFonts w:ascii="Times New Roman" w:hAnsi="Times New Roman" w:cs="Times New Roman"/>
        </w:rPr>
        <w:t xml:space="preserve"> </w:t>
      </w:r>
      <w:r w:rsidRPr="003C75BE">
        <w:rPr>
          <w:rFonts w:ascii="Times New Roman" w:hAnsi="Times New Roman" w:cs="Times New Roman"/>
          <w:i/>
          <w:iCs/>
        </w:rPr>
        <w:t>Harris, C.R., et al. (2020)</w:t>
      </w:r>
      <w:r w:rsidRPr="003C75BE">
        <w:rPr>
          <w:rFonts w:ascii="Times New Roman" w:hAnsi="Times New Roman" w:cs="Times New Roman"/>
        </w:rPr>
        <w:t>. "Array programming with NumPy". Nature. Used for synthetic data generation and matrix operations.</w:t>
      </w:r>
    </w:p>
    <w:p w14:paraId="6A76B8E3" w14:textId="77777777" w:rsidR="003C75BE" w:rsidRPr="003C75BE" w:rsidRDefault="003C75BE" w:rsidP="003C75BE">
      <w:pPr>
        <w:ind w:left="720"/>
        <w:rPr>
          <w:rFonts w:ascii="Times New Roman" w:hAnsi="Times New Roman" w:cs="Times New Roman"/>
        </w:rPr>
      </w:pPr>
    </w:p>
    <w:p w14:paraId="0249F6BD" w14:textId="149700F9" w:rsidR="003C75BE" w:rsidRPr="003C75BE" w:rsidRDefault="003C75BE" w:rsidP="003C75BE">
      <w:pPr>
        <w:rPr>
          <w:rFonts w:ascii="Times New Roman" w:hAnsi="Times New Roman" w:cs="Times New Roman"/>
          <w:b/>
          <w:bCs/>
        </w:rPr>
      </w:pPr>
      <w:r>
        <w:rPr>
          <w:rFonts w:ascii="Times New Roman" w:hAnsi="Times New Roman" w:cs="Times New Roman"/>
          <w:b/>
          <w:bCs/>
        </w:rPr>
        <w:t>8</w:t>
      </w:r>
      <w:r w:rsidRPr="003C75BE">
        <w:rPr>
          <w:rFonts w:ascii="Times New Roman" w:hAnsi="Times New Roman" w:cs="Times New Roman"/>
          <w:b/>
          <w:bCs/>
        </w:rPr>
        <w:t>.2 Academic &amp; Research Papers</w:t>
      </w:r>
    </w:p>
    <w:p w14:paraId="6A8B627C" w14:textId="77777777" w:rsidR="003C75BE" w:rsidRPr="003C75BE" w:rsidRDefault="003C75BE" w:rsidP="003C75BE">
      <w:pPr>
        <w:numPr>
          <w:ilvl w:val="0"/>
          <w:numId w:val="31"/>
        </w:numPr>
        <w:rPr>
          <w:rFonts w:ascii="Times New Roman" w:hAnsi="Times New Roman" w:cs="Times New Roman"/>
        </w:rPr>
      </w:pPr>
      <w:r w:rsidRPr="003C75BE">
        <w:rPr>
          <w:rFonts w:ascii="Times New Roman" w:hAnsi="Times New Roman" w:cs="Times New Roman"/>
          <w:b/>
          <w:bCs/>
        </w:rPr>
        <w:t>Random Forests Algorithm:</w:t>
      </w:r>
      <w:r w:rsidRPr="003C75BE">
        <w:rPr>
          <w:rFonts w:ascii="Times New Roman" w:hAnsi="Times New Roman" w:cs="Times New Roman"/>
        </w:rPr>
        <w:t xml:space="preserve"> </w:t>
      </w:r>
      <w:r w:rsidRPr="003C75BE">
        <w:rPr>
          <w:rFonts w:ascii="Times New Roman" w:hAnsi="Times New Roman" w:cs="Times New Roman"/>
          <w:i/>
          <w:iCs/>
        </w:rPr>
        <w:t>Breiman, L. (2001)</w:t>
      </w:r>
      <w:r w:rsidRPr="003C75BE">
        <w:rPr>
          <w:rFonts w:ascii="Times New Roman" w:hAnsi="Times New Roman" w:cs="Times New Roman"/>
        </w:rPr>
        <w:t>. "Random Forests". Machine Learning, 45(1), 5-32. This served as the theoretical foundation for the project's classification engine.</w:t>
      </w:r>
    </w:p>
    <w:p w14:paraId="004E273D" w14:textId="77777777" w:rsidR="003C75BE" w:rsidRPr="003C75BE" w:rsidRDefault="003C75BE" w:rsidP="003C75BE">
      <w:pPr>
        <w:numPr>
          <w:ilvl w:val="0"/>
          <w:numId w:val="31"/>
        </w:numPr>
        <w:rPr>
          <w:rFonts w:ascii="Times New Roman" w:hAnsi="Times New Roman" w:cs="Times New Roman"/>
        </w:rPr>
      </w:pPr>
      <w:r w:rsidRPr="003C75BE">
        <w:rPr>
          <w:rFonts w:ascii="Times New Roman" w:hAnsi="Times New Roman" w:cs="Times New Roman"/>
          <w:b/>
          <w:bCs/>
        </w:rPr>
        <w:t>Imbalanced Learning:</w:t>
      </w:r>
      <w:r w:rsidRPr="003C75BE">
        <w:rPr>
          <w:rFonts w:ascii="Times New Roman" w:hAnsi="Times New Roman" w:cs="Times New Roman"/>
        </w:rPr>
        <w:t xml:space="preserve"> </w:t>
      </w:r>
      <w:r w:rsidRPr="003C75BE">
        <w:rPr>
          <w:rFonts w:ascii="Times New Roman" w:hAnsi="Times New Roman" w:cs="Times New Roman"/>
          <w:i/>
          <w:iCs/>
        </w:rPr>
        <w:t>He, H., &amp; Garcia, E. A. (2009)</w:t>
      </w:r>
      <w:r w:rsidRPr="003C75BE">
        <w:rPr>
          <w:rFonts w:ascii="Times New Roman" w:hAnsi="Times New Roman" w:cs="Times New Roman"/>
        </w:rPr>
        <w:t>. "Learning from Imbalanced Data". IEEE Transactions on Knowledge and Data Engineering. This paper informed our decision to use a 5:1 class weight ratio to prioritize Recall over Precision.</w:t>
      </w:r>
    </w:p>
    <w:p w14:paraId="514400C3" w14:textId="77777777" w:rsidR="003C75BE" w:rsidRDefault="003C75BE" w:rsidP="003C75BE">
      <w:pPr>
        <w:numPr>
          <w:ilvl w:val="0"/>
          <w:numId w:val="31"/>
        </w:numPr>
        <w:rPr>
          <w:rFonts w:ascii="Times New Roman" w:hAnsi="Times New Roman" w:cs="Times New Roman"/>
        </w:rPr>
      </w:pPr>
      <w:r w:rsidRPr="003C75BE">
        <w:rPr>
          <w:rFonts w:ascii="Times New Roman" w:hAnsi="Times New Roman" w:cs="Times New Roman"/>
          <w:b/>
          <w:bCs/>
        </w:rPr>
        <w:t>Phishing Detection Survey:</w:t>
      </w:r>
      <w:r w:rsidRPr="003C75BE">
        <w:rPr>
          <w:rFonts w:ascii="Times New Roman" w:hAnsi="Times New Roman" w:cs="Times New Roman"/>
        </w:rPr>
        <w:t xml:space="preserve"> </w:t>
      </w:r>
      <w:r w:rsidRPr="003C75BE">
        <w:rPr>
          <w:rFonts w:ascii="Times New Roman" w:hAnsi="Times New Roman" w:cs="Times New Roman"/>
          <w:i/>
          <w:iCs/>
        </w:rPr>
        <w:t>Khonji, M., et al. (2013)</w:t>
      </w:r>
      <w:r w:rsidRPr="003C75BE">
        <w:rPr>
          <w:rFonts w:ascii="Times New Roman" w:hAnsi="Times New Roman" w:cs="Times New Roman"/>
        </w:rPr>
        <w:t>. "Phishing Detection: A Literature Survey". IEEE Communications Surveys &amp; Tutorials. Provided context on the shift from signature-based to behavioral-based detection.</w:t>
      </w:r>
    </w:p>
    <w:p w14:paraId="70068C0E" w14:textId="77777777" w:rsidR="003C75BE" w:rsidRPr="003C75BE" w:rsidRDefault="003C75BE" w:rsidP="003C75BE">
      <w:pPr>
        <w:ind w:left="720"/>
        <w:rPr>
          <w:rFonts w:ascii="Times New Roman" w:hAnsi="Times New Roman" w:cs="Times New Roman"/>
        </w:rPr>
      </w:pPr>
    </w:p>
    <w:p w14:paraId="38DE1C1F" w14:textId="1087808A" w:rsidR="003C75BE" w:rsidRPr="003C75BE" w:rsidRDefault="003C75BE" w:rsidP="003C75BE">
      <w:pPr>
        <w:rPr>
          <w:rFonts w:ascii="Times New Roman" w:hAnsi="Times New Roman" w:cs="Times New Roman"/>
          <w:b/>
          <w:bCs/>
        </w:rPr>
      </w:pPr>
      <w:r>
        <w:rPr>
          <w:rFonts w:ascii="Times New Roman" w:hAnsi="Times New Roman" w:cs="Times New Roman"/>
          <w:b/>
          <w:bCs/>
        </w:rPr>
        <w:t>8</w:t>
      </w:r>
      <w:r w:rsidRPr="003C75BE">
        <w:rPr>
          <w:rFonts w:ascii="Times New Roman" w:hAnsi="Times New Roman" w:cs="Times New Roman"/>
          <w:b/>
          <w:bCs/>
        </w:rPr>
        <w:t>.3 Regulatory &amp; Industry Reports</w:t>
      </w:r>
    </w:p>
    <w:p w14:paraId="3BE9ACF9" w14:textId="77777777" w:rsidR="003C75BE" w:rsidRPr="003C75BE" w:rsidRDefault="003C75BE" w:rsidP="003C75BE">
      <w:pPr>
        <w:numPr>
          <w:ilvl w:val="0"/>
          <w:numId w:val="32"/>
        </w:numPr>
        <w:rPr>
          <w:rFonts w:ascii="Times New Roman" w:hAnsi="Times New Roman" w:cs="Times New Roman"/>
        </w:rPr>
      </w:pPr>
      <w:r w:rsidRPr="003C75BE">
        <w:rPr>
          <w:rFonts w:ascii="Times New Roman" w:hAnsi="Times New Roman" w:cs="Times New Roman"/>
          <w:b/>
          <w:bCs/>
        </w:rPr>
        <w:t>FBI Internet Crime Complaint Center (IC3):</w:t>
      </w:r>
      <w:r w:rsidRPr="003C75BE">
        <w:rPr>
          <w:rFonts w:ascii="Times New Roman" w:hAnsi="Times New Roman" w:cs="Times New Roman"/>
        </w:rPr>
        <w:t xml:space="preserve"> </w:t>
      </w:r>
      <w:r w:rsidRPr="003C75BE">
        <w:rPr>
          <w:rFonts w:ascii="Times New Roman" w:hAnsi="Times New Roman" w:cs="Times New Roman"/>
          <w:i/>
          <w:iCs/>
        </w:rPr>
        <w:t>2023 Internet Crime Report</w:t>
      </w:r>
      <w:r w:rsidRPr="003C75BE">
        <w:rPr>
          <w:rFonts w:ascii="Times New Roman" w:hAnsi="Times New Roman" w:cs="Times New Roman"/>
        </w:rPr>
        <w:t>. "Business Email Compromise: The $50 Billion Scam". URL: https://www.ic3.gov/. Used to define the threat landscape and quantify the financial impact of BEC.</w:t>
      </w:r>
    </w:p>
    <w:p w14:paraId="0E9DB2E3" w14:textId="77777777" w:rsidR="003C75BE" w:rsidRPr="003C75BE" w:rsidRDefault="003C75BE" w:rsidP="003C75BE">
      <w:pPr>
        <w:numPr>
          <w:ilvl w:val="0"/>
          <w:numId w:val="32"/>
        </w:numPr>
        <w:rPr>
          <w:rFonts w:ascii="Times New Roman" w:hAnsi="Times New Roman" w:cs="Times New Roman"/>
        </w:rPr>
      </w:pPr>
      <w:r w:rsidRPr="003C75BE">
        <w:rPr>
          <w:rFonts w:ascii="Times New Roman" w:hAnsi="Times New Roman" w:cs="Times New Roman"/>
          <w:b/>
          <w:bCs/>
        </w:rPr>
        <w:t>NIST Special Publication 800-177:</w:t>
      </w:r>
      <w:r w:rsidRPr="003C75BE">
        <w:rPr>
          <w:rFonts w:ascii="Times New Roman" w:hAnsi="Times New Roman" w:cs="Times New Roman"/>
        </w:rPr>
        <w:t xml:space="preserve"> "Trustworthy Email Guidance". National Institute of Standards and Technology. Used to understand email authentication standards (SPF, DKIM, DMARC) and where ML fills the security gaps.</w:t>
      </w:r>
    </w:p>
    <w:p w14:paraId="52E46D8E" w14:textId="77777777" w:rsidR="003C75BE" w:rsidRPr="003C75BE" w:rsidRDefault="003C75BE" w:rsidP="003C75BE">
      <w:pPr>
        <w:numPr>
          <w:ilvl w:val="0"/>
          <w:numId w:val="32"/>
        </w:numPr>
        <w:rPr>
          <w:rFonts w:ascii="Times New Roman" w:hAnsi="Times New Roman" w:cs="Times New Roman"/>
        </w:rPr>
      </w:pPr>
      <w:r w:rsidRPr="003C75BE">
        <w:rPr>
          <w:rFonts w:ascii="Times New Roman" w:hAnsi="Times New Roman" w:cs="Times New Roman"/>
          <w:b/>
          <w:bCs/>
        </w:rPr>
        <w:t>SANS Institute:</w:t>
      </w:r>
      <w:r w:rsidRPr="003C75BE">
        <w:rPr>
          <w:rFonts w:ascii="Times New Roman" w:hAnsi="Times New Roman" w:cs="Times New Roman"/>
        </w:rPr>
        <w:t xml:space="preserve"> </w:t>
      </w:r>
      <w:r w:rsidRPr="003C75BE">
        <w:rPr>
          <w:rFonts w:ascii="Times New Roman" w:hAnsi="Times New Roman" w:cs="Times New Roman"/>
          <w:i/>
          <w:iCs/>
        </w:rPr>
        <w:t>Social Engineering Red Flags</w:t>
      </w:r>
      <w:r w:rsidRPr="003C75BE">
        <w:rPr>
          <w:rFonts w:ascii="Times New Roman" w:hAnsi="Times New Roman" w:cs="Times New Roman"/>
        </w:rPr>
        <w:t>. Provided the behavioral indicators (urgency, authority, scarcity) used to design the urgency_score in our data simulator.</w:t>
      </w:r>
    </w:p>
    <w:p w14:paraId="2B3FBE53" w14:textId="77777777" w:rsidR="001B1D03" w:rsidRPr="002F6A56" w:rsidRDefault="001B1D03" w:rsidP="002F6A56">
      <w:pPr>
        <w:rPr>
          <w:rFonts w:ascii="Times New Roman" w:hAnsi="Times New Roman" w:cs="Times New Roman"/>
          <w:lang w:val="en-US"/>
        </w:rPr>
      </w:pPr>
    </w:p>
    <w:sectPr w:rsidR="001B1D03" w:rsidRPr="002F6A56" w:rsidSect="009803EB">
      <w:footerReference w:type="default" r:id="rId2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5DB95" w14:textId="77777777" w:rsidR="0092378A" w:rsidRDefault="0092378A" w:rsidP="00C8718A">
      <w:pPr>
        <w:spacing w:after="0" w:line="240" w:lineRule="auto"/>
      </w:pPr>
      <w:r>
        <w:separator/>
      </w:r>
    </w:p>
  </w:endnote>
  <w:endnote w:type="continuationSeparator" w:id="0">
    <w:p w14:paraId="3E467864" w14:textId="77777777" w:rsidR="0092378A" w:rsidRDefault="0092378A" w:rsidP="00C87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499056"/>
      <w:docPartObj>
        <w:docPartGallery w:val="Page Numbers (Bottom of Page)"/>
        <w:docPartUnique/>
      </w:docPartObj>
    </w:sdtPr>
    <w:sdtEndPr>
      <w:rPr>
        <w:rFonts w:ascii="Times New Roman" w:hAnsi="Times New Roman" w:cs="Times New Roman"/>
        <w:b/>
        <w:bCs/>
        <w:color w:val="0070C0"/>
        <w:spacing w:val="60"/>
      </w:rPr>
    </w:sdtEndPr>
    <w:sdtContent>
      <w:p w14:paraId="661F6F47" w14:textId="77777777" w:rsidR="005101EF" w:rsidRPr="005101EF" w:rsidRDefault="005101EF">
        <w:pPr>
          <w:pStyle w:val="Footer"/>
          <w:pBdr>
            <w:top w:val="single" w:sz="4" w:space="1" w:color="D9D9D9" w:themeColor="background1" w:themeShade="D9"/>
          </w:pBdr>
          <w:jc w:val="right"/>
          <w:rPr>
            <w:rFonts w:ascii="Times New Roman" w:hAnsi="Times New Roman" w:cs="Times New Roman"/>
            <w:b/>
            <w:bCs/>
            <w:color w:val="0070C0"/>
          </w:rPr>
        </w:pPr>
        <w:r w:rsidRPr="005101EF">
          <w:rPr>
            <w:rFonts w:ascii="Times New Roman" w:hAnsi="Times New Roman" w:cs="Times New Roman"/>
            <w:b/>
            <w:bCs/>
            <w:color w:val="0070C0"/>
          </w:rPr>
          <w:fldChar w:fldCharType="begin"/>
        </w:r>
        <w:r w:rsidRPr="005101EF">
          <w:rPr>
            <w:rFonts w:ascii="Times New Roman" w:hAnsi="Times New Roman" w:cs="Times New Roman"/>
            <w:b/>
            <w:bCs/>
            <w:color w:val="0070C0"/>
          </w:rPr>
          <w:instrText xml:space="preserve"> PAGE   \* MERGEFORMAT </w:instrText>
        </w:r>
        <w:r w:rsidRPr="005101EF">
          <w:rPr>
            <w:rFonts w:ascii="Times New Roman" w:hAnsi="Times New Roman" w:cs="Times New Roman"/>
            <w:b/>
            <w:bCs/>
            <w:color w:val="0070C0"/>
          </w:rPr>
          <w:fldChar w:fldCharType="separate"/>
        </w:r>
        <w:r w:rsidRPr="005101EF">
          <w:rPr>
            <w:rFonts w:ascii="Times New Roman" w:hAnsi="Times New Roman" w:cs="Times New Roman"/>
            <w:b/>
            <w:bCs/>
            <w:noProof/>
            <w:color w:val="0070C0"/>
          </w:rPr>
          <w:t>2</w:t>
        </w:r>
        <w:r w:rsidRPr="005101EF">
          <w:rPr>
            <w:rFonts w:ascii="Times New Roman" w:hAnsi="Times New Roman" w:cs="Times New Roman"/>
            <w:b/>
            <w:bCs/>
            <w:noProof/>
            <w:color w:val="0070C0"/>
          </w:rPr>
          <w:fldChar w:fldCharType="end"/>
        </w:r>
        <w:r w:rsidRPr="005101EF">
          <w:rPr>
            <w:rFonts w:ascii="Times New Roman" w:hAnsi="Times New Roman" w:cs="Times New Roman"/>
            <w:b/>
            <w:bCs/>
            <w:color w:val="0070C0"/>
          </w:rPr>
          <w:t xml:space="preserve"> | </w:t>
        </w:r>
        <w:r w:rsidRPr="005101EF">
          <w:rPr>
            <w:rFonts w:ascii="Times New Roman" w:hAnsi="Times New Roman" w:cs="Times New Roman"/>
            <w:b/>
            <w:bCs/>
            <w:color w:val="0070C0"/>
            <w:spacing w:val="60"/>
          </w:rPr>
          <w:t>Page</w:t>
        </w:r>
      </w:p>
    </w:sdtContent>
  </w:sdt>
  <w:p w14:paraId="5EFCE204" w14:textId="77777777" w:rsidR="005101EF" w:rsidRDefault="005101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43ACF" w14:textId="77777777" w:rsidR="0092378A" w:rsidRDefault="0092378A" w:rsidP="00C8718A">
      <w:pPr>
        <w:spacing w:after="0" w:line="240" w:lineRule="auto"/>
      </w:pPr>
      <w:r>
        <w:separator/>
      </w:r>
    </w:p>
  </w:footnote>
  <w:footnote w:type="continuationSeparator" w:id="0">
    <w:p w14:paraId="127A6305" w14:textId="77777777" w:rsidR="0092378A" w:rsidRDefault="0092378A" w:rsidP="00C871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306D"/>
    <w:multiLevelType w:val="multilevel"/>
    <w:tmpl w:val="0E08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D30E1"/>
    <w:multiLevelType w:val="multilevel"/>
    <w:tmpl w:val="BE3C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A4AF0"/>
    <w:multiLevelType w:val="multilevel"/>
    <w:tmpl w:val="381C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80FD4"/>
    <w:multiLevelType w:val="multilevel"/>
    <w:tmpl w:val="E8E0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A4571"/>
    <w:multiLevelType w:val="multilevel"/>
    <w:tmpl w:val="9FAAC3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6A2A42"/>
    <w:multiLevelType w:val="multilevel"/>
    <w:tmpl w:val="BC5ED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740B36"/>
    <w:multiLevelType w:val="multilevel"/>
    <w:tmpl w:val="8138B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2902DF"/>
    <w:multiLevelType w:val="multilevel"/>
    <w:tmpl w:val="8E8C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C2A67"/>
    <w:multiLevelType w:val="multilevel"/>
    <w:tmpl w:val="E260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83BCE"/>
    <w:multiLevelType w:val="multilevel"/>
    <w:tmpl w:val="3F88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713D6"/>
    <w:multiLevelType w:val="multilevel"/>
    <w:tmpl w:val="41D02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2C24ED"/>
    <w:multiLevelType w:val="multilevel"/>
    <w:tmpl w:val="A642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6239F"/>
    <w:multiLevelType w:val="multilevel"/>
    <w:tmpl w:val="6FFA3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21469D"/>
    <w:multiLevelType w:val="multilevel"/>
    <w:tmpl w:val="54F2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464F5"/>
    <w:multiLevelType w:val="multilevel"/>
    <w:tmpl w:val="C1D45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8F4886"/>
    <w:multiLevelType w:val="multilevel"/>
    <w:tmpl w:val="E7A6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6E2DA3"/>
    <w:multiLevelType w:val="multilevel"/>
    <w:tmpl w:val="219A9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DC411E"/>
    <w:multiLevelType w:val="multilevel"/>
    <w:tmpl w:val="A02C3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1773F5"/>
    <w:multiLevelType w:val="multilevel"/>
    <w:tmpl w:val="9FBA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CD22EE"/>
    <w:multiLevelType w:val="multilevel"/>
    <w:tmpl w:val="83225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4E603F"/>
    <w:multiLevelType w:val="multilevel"/>
    <w:tmpl w:val="5A480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701059"/>
    <w:multiLevelType w:val="multilevel"/>
    <w:tmpl w:val="C464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504085"/>
    <w:multiLevelType w:val="multilevel"/>
    <w:tmpl w:val="DEB08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4A1AE1"/>
    <w:multiLevelType w:val="multilevel"/>
    <w:tmpl w:val="99E8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A430B6"/>
    <w:multiLevelType w:val="hybridMultilevel"/>
    <w:tmpl w:val="01520E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E0E5382"/>
    <w:multiLevelType w:val="multilevel"/>
    <w:tmpl w:val="DDBE7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EC29E3"/>
    <w:multiLevelType w:val="multilevel"/>
    <w:tmpl w:val="5F9A3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040096"/>
    <w:multiLevelType w:val="multilevel"/>
    <w:tmpl w:val="34E251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26367A"/>
    <w:multiLevelType w:val="multilevel"/>
    <w:tmpl w:val="5B7A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BB22F8"/>
    <w:multiLevelType w:val="multilevel"/>
    <w:tmpl w:val="6DC8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89765E"/>
    <w:multiLevelType w:val="multilevel"/>
    <w:tmpl w:val="685C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B64A63"/>
    <w:multiLevelType w:val="multilevel"/>
    <w:tmpl w:val="D8862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8406862">
    <w:abstractNumId w:val="0"/>
  </w:num>
  <w:num w:numId="2" w16cid:durableId="262150227">
    <w:abstractNumId w:val="20"/>
  </w:num>
  <w:num w:numId="3" w16cid:durableId="1327394210">
    <w:abstractNumId w:val="17"/>
  </w:num>
  <w:num w:numId="4" w16cid:durableId="1444302319">
    <w:abstractNumId w:val="10"/>
  </w:num>
  <w:num w:numId="5" w16cid:durableId="1244072706">
    <w:abstractNumId w:val="12"/>
  </w:num>
  <w:num w:numId="6" w16cid:durableId="2074890921">
    <w:abstractNumId w:val="26"/>
  </w:num>
  <w:num w:numId="7" w16cid:durableId="180558072">
    <w:abstractNumId w:val="21"/>
  </w:num>
  <w:num w:numId="8" w16cid:durableId="2018650376">
    <w:abstractNumId w:val="14"/>
  </w:num>
  <w:num w:numId="9" w16cid:durableId="790248069">
    <w:abstractNumId w:val="16"/>
  </w:num>
  <w:num w:numId="10" w16cid:durableId="166331951">
    <w:abstractNumId w:val="24"/>
  </w:num>
  <w:num w:numId="11" w16cid:durableId="1831947174">
    <w:abstractNumId w:val="11"/>
  </w:num>
  <w:num w:numId="12" w16cid:durableId="2048144040">
    <w:abstractNumId w:val="28"/>
  </w:num>
  <w:num w:numId="13" w16cid:durableId="865676034">
    <w:abstractNumId w:val="2"/>
  </w:num>
  <w:num w:numId="14" w16cid:durableId="2048329577">
    <w:abstractNumId w:val="9"/>
  </w:num>
  <w:num w:numId="15" w16cid:durableId="1889803904">
    <w:abstractNumId w:val="8"/>
  </w:num>
  <w:num w:numId="16" w16cid:durableId="1773892157">
    <w:abstractNumId w:val="15"/>
  </w:num>
  <w:num w:numId="17" w16cid:durableId="1287002376">
    <w:abstractNumId w:val="18"/>
  </w:num>
  <w:num w:numId="18" w16cid:durableId="715470837">
    <w:abstractNumId w:val="22"/>
  </w:num>
  <w:num w:numId="19" w16cid:durableId="1203712390">
    <w:abstractNumId w:val="25"/>
  </w:num>
  <w:num w:numId="20" w16cid:durableId="1592855006">
    <w:abstractNumId w:val="7"/>
  </w:num>
  <w:num w:numId="21" w16cid:durableId="1685279136">
    <w:abstractNumId w:val="13"/>
  </w:num>
  <w:num w:numId="22" w16cid:durableId="1752894229">
    <w:abstractNumId w:val="3"/>
  </w:num>
  <w:num w:numId="23" w16cid:durableId="793139676">
    <w:abstractNumId w:val="23"/>
  </w:num>
  <w:num w:numId="24" w16cid:durableId="357241918">
    <w:abstractNumId w:val="5"/>
  </w:num>
  <w:num w:numId="25" w16cid:durableId="1260992796">
    <w:abstractNumId w:val="30"/>
  </w:num>
  <w:num w:numId="26" w16cid:durableId="685787677">
    <w:abstractNumId w:val="6"/>
  </w:num>
  <w:num w:numId="27" w16cid:durableId="1989938052">
    <w:abstractNumId w:val="29"/>
  </w:num>
  <w:num w:numId="28" w16cid:durableId="1524124482">
    <w:abstractNumId w:val="1"/>
  </w:num>
  <w:num w:numId="29" w16cid:durableId="1806921603">
    <w:abstractNumId w:val="19"/>
  </w:num>
  <w:num w:numId="30" w16cid:durableId="1751922857">
    <w:abstractNumId w:val="31"/>
  </w:num>
  <w:num w:numId="31" w16cid:durableId="1854300133">
    <w:abstractNumId w:val="27"/>
  </w:num>
  <w:num w:numId="32" w16cid:durableId="1446629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72B"/>
    <w:rsid w:val="00005534"/>
    <w:rsid w:val="000649E7"/>
    <w:rsid w:val="00087411"/>
    <w:rsid w:val="000A530C"/>
    <w:rsid w:val="000B4D00"/>
    <w:rsid w:val="000C54C1"/>
    <w:rsid w:val="0013094A"/>
    <w:rsid w:val="00136FE4"/>
    <w:rsid w:val="001B1D03"/>
    <w:rsid w:val="001D0876"/>
    <w:rsid w:val="00262CCA"/>
    <w:rsid w:val="00282AF9"/>
    <w:rsid w:val="002E3277"/>
    <w:rsid w:val="002E65A3"/>
    <w:rsid w:val="002F6A56"/>
    <w:rsid w:val="00317A9E"/>
    <w:rsid w:val="00341A59"/>
    <w:rsid w:val="003678D3"/>
    <w:rsid w:val="003C416F"/>
    <w:rsid w:val="003C4F4F"/>
    <w:rsid w:val="003C75BE"/>
    <w:rsid w:val="003E664D"/>
    <w:rsid w:val="003F33A7"/>
    <w:rsid w:val="003F682E"/>
    <w:rsid w:val="004778C9"/>
    <w:rsid w:val="004D3ABB"/>
    <w:rsid w:val="004F0361"/>
    <w:rsid w:val="005101EF"/>
    <w:rsid w:val="00571A02"/>
    <w:rsid w:val="005A7255"/>
    <w:rsid w:val="005B1B3A"/>
    <w:rsid w:val="005B24CE"/>
    <w:rsid w:val="006B6521"/>
    <w:rsid w:val="006F5632"/>
    <w:rsid w:val="007321EF"/>
    <w:rsid w:val="007C78E1"/>
    <w:rsid w:val="008672B4"/>
    <w:rsid w:val="00867A92"/>
    <w:rsid w:val="00874E79"/>
    <w:rsid w:val="0092378A"/>
    <w:rsid w:val="00925CD0"/>
    <w:rsid w:val="009373B2"/>
    <w:rsid w:val="009803EB"/>
    <w:rsid w:val="009D572B"/>
    <w:rsid w:val="009E7948"/>
    <w:rsid w:val="00A503B8"/>
    <w:rsid w:val="00A543A5"/>
    <w:rsid w:val="00A92663"/>
    <w:rsid w:val="00A92B10"/>
    <w:rsid w:val="00A9320F"/>
    <w:rsid w:val="00AA6EED"/>
    <w:rsid w:val="00AE4B43"/>
    <w:rsid w:val="00B127E2"/>
    <w:rsid w:val="00B511EC"/>
    <w:rsid w:val="00B62D39"/>
    <w:rsid w:val="00B705C3"/>
    <w:rsid w:val="00BB2E9D"/>
    <w:rsid w:val="00BC6D83"/>
    <w:rsid w:val="00C85BC6"/>
    <w:rsid w:val="00C8718A"/>
    <w:rsid w:val="00C91C20"/>
    <w:rsid w:val="00CA59D3"/>
    <w:rsid w:val="00CC15C3"/>
    <w:rsid w:val="00CE01DA"/>
    <w:rsid w:val="00CF5376"/>
    <w:rsid w:val="00D022F1"/>
    <w:rsid w:val="00DB09FC"/>
    <w:rsid w:val="00DB5E0B"/>
    <w:rsid w:val="00DD1456"/>
    <w:rsid w:val="00E06D64"/>
    <w:rsid w:val="00E12D9E"/>
    <w:rsid w:val="00E751D3"/>
    <w:rsid w:val="00E833D5"/>
    <w:rsid w:val="00ED2B62"/>
    <w:rsid w:val="00F10385"/>
    <w:rsid w:val="00F13AC9"/>
    <w:rsid w:val="00F337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3AEFF95"/>
  <w15:chartTrackingRefBased/>
  <w15:docId w15:val="{AA0367BE-89A5-4822-88F4-D81E582BD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7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57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57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57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57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5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7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57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57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57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57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5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72B"/>
    <w:rPr>
      <w:rFonts w:eastAsiaTheme="majorEastAsia" w:cstheme="majorBidi"/>
      <w:color w:val="272727" w:themeColor="text1" w:themeTint="D8"/>
    </w:rPr>
  </w:style>
  <w:style w:type="paragraph" w:styleId="Title">
    <w:name w:val="Title"/>
    <w:basedOn w:val="Normal"/>
    <w:next w:val="Normal"/>
    <w:link w:val="TitleChar"/>
    <w:uiPriority w:val="10"/>
    <w:qFormat/>
    <w:rsid w:val="009D5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72B"/>
    <w:pPr>
      <w:spacing w:before="160"/>
      <w:jc w:val="center"/>
    </w:pPr>
    <w:rPr>
      <w:i/>
      <w:iCs/>
      <w:color w:val="404040" w:themeColor="text1" w:themeTint="BF"/>
    </w:rPr>
  </w:style>
  <w:style w:type="character" w:customStyle="1" w:styleId="QuoteChar">
    <w:name w:val="Quote Char"/>
    <w:basedOn w:val="DefaultParagraphFont"/>
    <w:link w:val="Quote"/>
    <w:uiPriority w:val="29"/>
    <w:rsid w:val="009D572B"/>
    <w:rPr>
      <w:i/>
      <w:iCs/>
      <w:color w:val="404040" w:themeColor="text1" w:themeTint="BF"/>
    </w:rPr>
  </w:style>
  <w:style w:type="paragraph" w:styleId="ListParagraph">
    <w:name w:val="List Paragraph"/>
    <w:basedOn w:val="Normal"/>
    <w:uiPriority w:val="34"/>
    <w:qFormat/>
    <w:rsid w:val="009D572B"/>
    <w:pPr>
      <w:ind w:left="720"/>
      <w:contextualSpacing/>
    </w:pPr>
  </w:style>
  <w:style w:type="character" w:styleId="IntenseEmphasis">
    <w:name w:val="Intense Emphasis"/>
    <w:basedOn w:val="DefaultParagraphFont"/>
    <w:uiPriority w:val="21"/>
    <w:qFormat/>
    <w:rsid w:val="009D572B"/>
    <w:rPr>
      <w:i/>
      <w:iCs/>
      <w:color w:val="2F5496" w:themeColor="accent1" w:themeShade="BF"/>
    </w:rPr>
  </w:style>
  <w:style w:type="paragraph" w:styleId="IntenseQuote">
    <w:name w:val="Intense Quote"/>
    <w:basedOn w:val="Normal"/>
    <w:next w:val="Normal"/>
    <w:link w:val="IntenseQuoteChar"/>
    <w:uiPriority w:val="30"/>
    <w:qFormat/>
    <w:rsid w:val="009D57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72B"/>
    <w:rPr>
      <w:i/>
      <w:iCs/>
      <w:color w:val="2F5496" w:themeColor="accent1" w:themeShade="BF"/>
    </w:rPr>
  </w:style>
  <w:style w:type="character" w:styleId="IntenseReference">
    <w:name w:val="Intense Reference"/>
    <w:basedOn w:val="DefaultParagraphFont"/>
    <w:uiPriority w:val="32"/>
    <w:qFormat/>
    <w:rsid w:val="009D572B"/>
    <w:rPr>
      <w:b/>
      <w:bCs/>
      <w:smallCaps/>
      <w:color w:val="2F5496" w:themeColor="accent1" w:themeShade="BF"/>
      <w:spacing w:val="5"/>
    </w:rPr>
  </w:style>
  <w:style w:type="table" w:styleId="TableGrid">
    <w:name w:val="Table Grid"/>
    <w:basedOn w:val="TableNormal"/>
    <w:uiPriority w:val="39"/>
    <w:rsid w:val="005A72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71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718A"/>
  </w:style>
  <w:style w:type="paragraph" w:styleId="Footer">
    <w:name w:val="footer"/>
    <w:basedOn w:val="Normal"/>
    <w:link w:val="FooterChar"/>
    <w:uiPriority w:val="99"/>
    <w:unhideWhenUsed/>
    <w:rsid w:val="00C871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71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16</Pages>
  <Words>3529</Words>
  <Characters>20119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Sayuj Sur</dc:creator>
  <cp:keywords/>
  <dc:description/>
  <cp:lastModifiedBy>Sayuj Sur</cp:lastModifiedBy>
  <cp:revision>68</cp:revision>
  <dcterms:created xsi:type="dcterms:W3CDTF">2025-12-25T06:05:00Z</dcterms:created>
  <dcterms:modified xsi:type="dcterms:W3CDTF">2025-12-25T16:44:00Z</dcterms:modified>
</cp:coreProperties>
</file>