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0BBD7939" w:rsidR="004B2F5B" w:rsidRDefault="00F40030" w:rsidP="00D77E1F">
      <w:pPr>
        <w:ind w:left="360"/>
      </w:pPr>
      <w:r>
        <w:t>Carrier Name:</w:t>
      </w:r>
      <w:r w:rsidR="005F3215">
        <w:t xml:space="preserve"> Renaissance </w:t>
      </w:r>
    </w:p>
    <w:p w14:paraId="0AC4BB1B" w14:textId="7EE02ADD" w:rsidR="00F40030" w:rsidRDefault="00F40030" w:rsidP="00D77E1F">
      <w:pPr>
        <w:ind w:left="360"/>
      </w:pPr>
      <w:r>
        <w:t>Plan Name:</w:t>
      </w:r>
      <w:r w:rsidR="005F3215">
        <w:t xml:space="preserve"> </w:t>
      </w:r>
    </w:p>
    <w:p w14:paraId="3B711047" w14:textId="7A8403C9" w:rsidR="00F40030" w:rsidRDefault="00CD27F5" w:rsidP="005F3215">
      <w:pPr>
        <w:ind w:left="360"/>
      </w:pPr>
      <w:r w:rsidRPr="00CD27F5">
        <w:t>Life Insurance Coverage</w:t>
      </w:r>
      <w:r>
        <w:t>:</w:t>
      </w:r>
      <w:r w:rsidR="005F3215">
        <w:t xml:space="preserve"> </w:t>
      </w:r>
      <w:r w:rsidR="005F3215">
        <w:t>1.5x Base Annual Compensation</w:t>
      </w:r>
      <w:r w:rsidR="005F3215">
        <w:t xml:space="preserve"> </w:t>
      </w:r>
      <w:r w:rsidR="005F3215">
        <w:t>rounded up to next $1000</w:t>
      </w:r>
      <w:r w:rsidR="005F3215">
        <w:t xml:space="preserve"> </w:t>
      </w:r>
    </w:p>
    <w:p w14:paraId="16900BC4" w14:textId="47996EE1" w:rsidR="00F40030" w:rsidRDefault="00CD27F5" w:rsidP="005F3215">
      <w:pPr>
        <w:ind w:left="360"/>
      </w:pPr>
      <w:r w:rsidRPr="00CD27F5">
        <w:t>Accidental Death &amp; Dismemberment</w:t>
      </w:r>
      <w:r w:rsidR="00F40030">
        <w:t xml:space="preserve">: </w:t>
      </w:r>
      <w:r w:rsidR="005F3215">
        <w:t>Maximum benefit 75%; included</w:t>
      </w:r>
      <w:r w:rsidR="005F3215">
        <w:t xml:space="preserve"> </w:t>
      </w:r>
      <w:r w:rsidR="005F3215">
        <w:t>for life insurance amounts of at</w:t>
      </w:r>
      <w:r w:rsidR="005F3215">
        <w:t xml:space="preserve"> </w:t>
      </w:r>
      <w:r w:rsidR="005F3215">
        <w:t>least $10,000</w:t>
      </w:r>
      <w:r w:rsidR="005F3215">
        <w:t xml:space="preserve"> </w:t>
      </w:r>
    </w:p>
    <w:p w14:paraId="0738792E" w14:textId="480F57BF" w:rsidR="00F40030" w:rsidRPr="005F3215" w:rsidRDefault="00CD27F5" w:rsidP="005F3215">
      <w:pPr>
        <w:ind w:left="360"/>
        <w:rPr>
          <w:lang w:val="en-IN"/>
        </w:rPr>
      </w:pPr>
      <w:r w:rsidRPr="00CD27F5">
        <w:t>Age Reduction Schedule</w:t>
      </w:r>
      <w:r w:rsidR="00F40030">
        <w:t xml:space="preserve">: </w:t>
      </w:r>
      <w:r w:rsidR="005F3215" w:rsidRPr="005F3215">
        <w:rPr>
          <w:lang w:val="en-IN"/>
        </w:rPr>
        <w:t>Age 65 reduces to 65%</w:t>
      </w:r>
      <w:r w:rsidR="005F3215">
        <w:rPr>
          <w:lang w:val="en-IN"/>
        </w:rPr>
        <w:t xml:space="preserve">, </w:t>
      </w:r>
      <w:r w:rsidR="005F3215" w:rsidRPr="005F3215">
        <w:rPr>
          <w:lang w:val="en-IN"/>
        </w:rPr>
        <w:t>Age 70 reduces to 50%</w:t>
      </w:r>
      <w:r w:rsidR="005F3215">
        <w:rPr>
          <w:lang w:val="en-IN"/>
        </w:rPr>
        <w:t xml:space="preserve"> </w:t>
      </w:r>
    </w:p>
    <w:p w14:paraId="67081BDF" w14:textId="2E6455C7" w:rsidR="00F40030" w:rsidRDefault="00CD27F5" w:rsidP="00D77E1F">
      <w:pPr>
        <w:ind w:left="360"/>
      </w:pPr>
      <w:r w:rsidRPr="00CD27F5">
        <w:t>Beneficiary</w:t>
      </w:r>
      <w:r w:rsidR="00F40030">
        <w:t>:</w:t>
      </w:r>
      <w:r w:rsidR="005F3215">
        <w:t xml:space="preserve"> </w:t>
      </w:r>
    </w:p>
    <w:p w14:paraId="3A46F064" w14:textId="7E12B2DA" w:rsidR="00F40030" w:rsidRDefault="00CD27F5" w:rsidP="00D77E1F">
      <w:pPr>
        <w:ind w:left="360"/>
      </w:pPr>
      <w:r w:rsidRPr="00CD27F5">
        <w:t>Taxation of Benefit</w:t>
      </w:r>
      <w:r w:rsidR="00F40030">
        <w:t>:</w:t>
      </w:r>
      <w:r w:rsidR="005F3215">
        <w:t xml:space="preserve"> </w:t>
      </w:r>
    </w:p>
    <w:p w14:paraId="6D6AAA44" w14:textId="53CC589E" w:rsidR="00F40030" w:rsidRDefault="00F40030" w:rsidP="00D77E1F">
      <w:pPr>
        <w:ind w:left="360"/>
      </w:pPr>
      <w:r>
        <w:t xml:space="preserve">Plan Year: </w:t>
      </w:r>
      <w:r w:rsidR="005F3215">
        <w:t xml:space="preserve">2026 </w:t>
      </w:r>
    </w:p>
    <w:p w14:paraId="7057AB12" w14:textId="30E582BB" w:rsidR="00F40030" w:rsidRDefault="00F40030" w:rsidP="00D77E1F">
      <w:pPr>
        <w:ind w:left="360"/>
      </w:pPr>
      <w:r>
        <w:t xml:space="preserve">Member Website: </w:t>
      </w:r>
    </w:p>
    <w:p w14:paraId="58BE66FA" w14:textId="6C39933A" w:rsidR="00F40030" w:rsidRDefault="00F40030" w:rsidP="00D77E1F">
      <w:pPr>
        <w:ind w:left="360"/>
      </w:pPr>
      <w:r>
        <w:t xml:space="preserve">Customer Service Phone Number: </w:t>
      </w:r>
    </w:p>
    <w:p w14:paraId="33CB38F6" w14:textId="77777777" w:rsidR="005F3215" w:rsidRDefault="005F3215" w:rsidP="00D77E1F">
      <w:pPr>
        <w:ind w:left="360"/>
      </w:pPr>
    </w:p>
    <w:sectPr w:rsidR="005F32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F5380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176417"/>
    <w:rsid w:val="001F014D"/>
    <w:rsid w:val="002249AD"/>
    <w:rsid w:val="00271609"/>
    <w:rsid w:val="004B2F5B"/>
    <w:rsid w:val="0056256E"/>
    <w:rsid w:val="005F3215"/>
    <w:rsid w:val="00B66853"/>
    <w:rsid w:val="00B77540"/>
    <w:rsid w:val="00CD27F5"/>
    <w:rsid w:val="00D77E1F"/>
    <w:rsid w:val="00EF357C"/>
    <w:rsid w:val="00F4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51</Words>
  <Characters>354</Characters>
  <Application>Microsoft Office Word</Application>
  <DocSecurity>0</DocSecurity>
  <Lines>19</Lines>
  <Paragraphs>21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EB3 Booklet Team</cp:lastModifiedBy>
  <cp:revision>4</cp:revision>
  <dcterms:created xsi:type="dcterms:W3CDTF">2025-05-13T14:27:00Z</dcterms:created>
  <dcterms:modified xsi:type="dcterms:W3CDTF">2026-06-04T19:47:00Z</dcterms:modified>
</cp:coreProperties>
</file>