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38C77F2" w:rsidR="00AC34EF" w:rsidRDefault="00000000" w:rsidP="00105004">
      <w:pPr>
        <w:ind w:left="720"/>
      </w:pPr>
      <w:r>
        <w:t xml:space="preserve">Carrier Name: </w:t>
      </w:r>
      <w:r w:rsidR="00CD1F6F">
        <w:t xml:space="preserve">Aetna </w:t>
      </w:r>
    </w:p>
    <w:p w14:paraId="00000002" w14:textId="1EE2718F" w:rsidR="00AC34EF" w:rsidRDefault="00000000" w:rsidP="00105004">
      <w:pPr>
        <w:ind w:left="720"/>
      </w:pPr>
      <w:r>
        <w:t xml:space="preserve">Plan Name: </w:t>
      </w:r>
      <w:r w:rsidR="00CD1F6F" w:rsidRPr="00CD1F6F">
        <w:t xml:space="preserve">AFA CPOSII 6750 100/50 </w:t>
      </w:r>
      <w:proofErr w:type="spellStart"/>
      <w:r w:rsidR="00CD1F6F" w:rsidRPr="00CD1F6F">
        <w:t>IntRX</w:t>
      </w:r>
      <w:proofErr w:type="spellEnd"/>
      <w:r w:rsidR="00CD1F6F" w:rsidRPr="00CD1F6F">
        <w:t xml:space="preserve"> CY V25 SG</w:t>
      </w:r>
      <w:r w:rsidR="00CD1F6F">
        <w:t xml:space="preserve"> </w:t>
      </w:r>
    </w:p>
    <w:p w14:paraId="00000003" w14:textId="702B2AFA" w:rsidR="00AC34EF" w:rsidRDefault="00000000" w:rsidP="00105004">
      <w:pPr>
        <w:ind w:left="720"/>
      </w:pPr>
      <w:r>
        <w:t xml:space="preserve">In-Network Single Deductible: </w:t>
      </w:r>
      <w:r w:rsidR="00CD1F6F">
        <w:t xml:space="preserve">$6,750 </w:t>
      </w:r>
    </w:p>
    <w:p w14:paraId="00000004" w14:textId="431CA338" w:rsidR="00AC34EF" w:rsidRDefault="00000000" w:rsidP="00105004">
      <w:pPr>
        <w:ind w:left="720"/>
      </w:pPr>
      <w:r>
        <w:t xml:space="preserve">In-Network Family Deductible: </w:t>
      </w:r>
      <w:r w:rsidR="00CD1F6F">
        <w:t xml:space="preserve">$13,500 </w:t>
      </w:r>
    </w:p>
    <w:p w14:paraId="00000005" w14:textId="3CAE727C" w:rsidR="00AC34EF" w:rsidRDefault="00000000" w:rsidP="00105004">
      <w:pPr>
        <w:ind w:left="720"/>
      </w:pPr>
      <w:r>
        <w:t xml:space="preserve">Out-of-Network Single Deductible: </w:t>
      </w:r>
      <w:r w:rsidR="00CD1F6F">
        <w:t xml:space="preserve">$20,250 </w:t>
      </w:r>
    </w:p>
    <w:p w14:paraId="00000006" w14:textId="0B6AE268" w:rsidR="00AC34EF" w:rsidRDefault="00000000" w:rsidP="00105004">
      <w:pPr>
        <w:ind w:left="720"/>
      </w:pPr>
      <w:r>
        <w:t xml:space="preserve">Out-of-Network Family Deductible: </w:t>
      </w:r>
      <w:r w:rsidR="00CD1F6F">
        <w:t xml:space="preserve">$60,750 </w:t>
      </w:r>
    </w:p>
    <w:p w14:paraId="00000007" w14:textId="1E7C5DB7" w:rsidR="00AC34EF" w:rsidRDefault="00000000" w:rsidP="00105004">
      <w:pPr>
        <w:ind w:left="720"/>
      </w:pPr>
      <w:r>
        <w:t xml:space="preserve">In-Network Single OOP Max: </w:t>
      </w:r>
      <w:r w:rsidR="00CD1F6F">
        <w:t xml:space="preserve">$8,750 </w:t>
      </w:r>
    </w:p>
    <w:p w14:paraId="00000008" w14:textId="2423F638" w:rsidR="00AC34EF" w:rsidRDefault="00000000" w:rsidP="00105004">
      <w:pPr>
        <w:ind w:left="720"/>
      </w:pPr>
      <w:r>
        <w:t xml:space="preserve">In-Network Family OOP Max: </w:t>
      </w:r>
      <w:r w:rsidR="00CD1F6F">
        <w:t xml:space="preserve">$17,500 </w:t>
      </w:r>
    </w:p>
    <w:p w14:paraId="00000009" w14:textId="12A999CA" w:rsidR="00AC34EF" w:rsidRDefault="00000000" w:rsidP="00105004">
      <w:pPr>
        <w:ind w:left="720"/>
      </w:pPr>
      <w:r>
        <w:t xml:space="preserve">Out-of-Network Single OOP Max: </w:t>
      </w:r>
      <w:r w:rsidR="00CD1F6F">
        <w:t xml:space="preserve">$40,250 </w:t>
      </w:r>
    </w:p>
    <w:p w14:paraId="0000000A" w14:textId="0F7D8CE3" w:rsidR="00AC34EF" w:rsidRDefault="00000000" w:rsidP="00105004">
      <w:pPr>
        <w:ind w:left="720"/>
      </w:pPr>
      <w:r>
        <w:t xml:space="preserve">Out-of-Network Family OOP Max: </w:t>
      </w:r>
      <w:r w:rsidR="00CD1F6F">
        <w:t xml:space="preserve">$120,750 </w:t>
      </w:r>
    </w:p>
    <w:p w14:paraId="0000000B" w14:textId="5E92A446" w:rsidR="00AC34EF" w:rsidRDefault="00000000" w:rsidP="00105004">
      <w:pPr>
        <w:ind w:left="720"/>
      </w:pPr>
      <w:r>
        <w:t xml:space="preserve">In-Network Coinsurance: </w:t>
      </w:r>
      <w:r w:rsidR="00CD1F6F" w:rsidRPr="00CD1F6F">
        <w:t>0% coinsurance</w:t>
      </w:r>
      <w:r w:rsidR="00CD1F6F">
        <w:t xml:space="preserve"> </w:t>
      </w:r>
    </w:p>
    <w:p w14:paraId="0000000C" w14:textId="3AB4FA08" w:rsidR="00AC34EF" w:rsidRDefault="00000000" w:rsidP="00105004">
      <w:pPr>
        <w:ind w:left="720"/>
      </w:pPr>
      <w:r>
        <w:t xml:space="preserve">Out-of-Network Coinsurance: </w:t>
      </w:r>
      <w:r w:rsidR="00CD1F6F">
        <w:t>5</w:t>
      </w:r>
      <w:r w:rsidR="00CD1F6F" w:rsidRPr="00CD1F6F">
        <w:t>0% coinsurance</w:t>
      </w:r>
      <w:r w:rsidR="00CD1F6F">
        <w:t xml:space="preserve"> </w:t>
      </w:r>
    </w:p>
    <w:p w14:paraId="0000000D" w14:textId="4BE8CE43" w:rsidR="00AC34EF" w:rsidRDefault="00000000" w:rsidP="00105004">
      <w:pPr>
        <w:ind w:left="720"/>
      </w:pPr>
      <w:r>
        <w:t xml:space="preserve">In-Network PCP Visit: </w:t>
      </w:r>
      <w:r w:rsidR="00CD1F6F" w:rsidRPr="00CD1F6F">
        <w:t>$35 copay/visit, deductible does not apply</w:t>
      </w:r>
      <w:r w:rsidR="00CD1F6F">
        <w:t xml:space="preserve"> </w:t>
      </w:r>
    </w:p>
    <w:p w14:paraId="0000000E" w14:textId="3D3DB383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CD1F6F">
        <w:t>5</w:t>
      </w:r>
      <w:r w:rsidR="00CD1F6F" w:rsidRPr="00CD1F6F">
        <w:t>0% coinsurance</w:t>
      </w:r>
      <w:r w:rsidR="00CD1F6F">
        <w:t xml:space="preserve"> </w:t>
      </w:r>
    </w:p>
    <w:p w14:paraId="0000000F" w14:textId="031C73E6" w:rsidR="00AC34EF" w:rsidRDefault="00000000" w:rsidP="00105004">
      <w:pPr>
        <w:ind w:left="720"/>
      </w:pPr>
      <w:r>
        <w:t xml:space="preserve">In-Network Specialist Visit: </w:t>
      </w:r>
      <w:r w:rsidR="00CD1F6F" w:rsidRPr="00CD1F6F">
        <w:t>$75 copay/visit</w:t>
      </w:r>
      <w:r w:rsidR="00CD1F6F">
        <w:t xml:space="preserve"> </w:t>
      </w:r>
    </w:p>
    <w:p w14:paraId="00000010" w14:textId="7596E0B8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CD1F6F">
        <w:t>5</w:t>
      </w:r>
      <w:r w:rsidR="00CD1F6F" w:rsidRPr="00CD1F6F">
        <w:t>0% coinsurance</w:t>
      </w:r>
      <w:r w:rsidR="00CD1F6F">
        <w:t xml:space="preserve"> </w:t>
      </w:r>
    </w:p>
    <w:p w14:paraId="00000011" w14:textId="3837EC75" w:rsidR="00AC34EF" w:rsidRDefault="00000000" w:rsidP="00105004">
      <w:pPr>
        <w:ind w:left="720"/>
      </w:pPr>
      <w:r>
        <w:t xml:space="preserve">In-Network Urgent Care Visit: </w:t>
      </w:r>
      <w:r w:rsidR="00CD1F6F" w:rsidRPr="00CD1F6F">
        <w:t>$100 copay/visit, deductible does not apply</w:t>
      </w:r>
      <w:r w:rsidR="00CD1F6F">
        <w:t xml:space="preserve"> </w:t>
      </w:r>
    </w:p>
    <w:p w14:paraId="00000012" w14:textId="5477076A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CD1F6F">
        <w:t>5</w:t>
      </w:r>
      <w:r w:rsidR="00CD1F6F" w:rsidRPr="00CD1F6F">
        <w:t>0% coinsurance</w:t>
      </w:r>
      <w:r w:rsidR="00CD1F6F">
        <w:t xml:space="preserve"> </w:t>
      </w:r>
    </w:p>
    <w:p w14:paraId="00000013" w14:textId="75644F36" w:rsidR="00AC34EF" w:rsidRDefault="00000000" w:rsidP="00105004">
      <w:pPr>
        <w:ind w:left="720"/>
      </w:pPr>
      <w:r>
        <w:t xml:space="preserve">In-Network ER Visit: </w:t>
      </w:r>
      <w:r w:rsidR="00CD1F6F" w:rsidRPr="00CD1F6F">
        <w:t>$500 copay/visit</w:t>
      </w:r>
      <w:r w:rsidR="00CD1F6F">
        <w:t xml:space="preserve"> </w:t>
      </w:r>
    </w:p>
    <w:p w14:paraId="00000014" w14:textId="243FC56D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CD1F6F" w:rsidRPr="00CD1F6F">
        <w:t>$500 copay/visit</w:t>
      </w:r>
      <w:r w:rsidR="00CD1F6F">
        <w:t xml:space="preserve"> </w:t>
      </w:r>
    </w:p>
    <w:p w14:paraId="00000015" w14:textId="3D85B559" w:rsidR="00AC34EF" w:rsidRDefault="00000000" w:rsidP="00105004">
      <w:pPr>
        <w:ind w:left="720"/>
      </w:pPr>
      <w:r>
        <w:t xml:space="preserve">In-Network Preventive Visit: </w:t>
      </w:r>
      <w:r w:rsidR="00CD1F6F" w:rsidRPr="00CD1F6F">
        <w:t>No charge</w:t>
      </w:r>
      <w:r w:rsidR="00CD1F6F">
        <w:t xml:space="preserve"> </w:t>
      </w:r>
    </w:p>
    <w:p w14:paraId="00000016" w14:textId="4D8AED80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CD1F6F">
        <w:t>5</w:t>
      </w:r>
      <w:r w:rsidR="00CD1F6F" w:rsidRPr="00CD1F6F">
        <w:t>0% coinsurance</w:t>
      </w:r>
      <w:r w:rsidR="00CD1F6F">
        <w:t xml:space="preserve"> </w:t>
      </w:r>
    </w:p>
    <w:p w14:paraId="00000017" w14:textId="65C61CFE" w:rsidR="00AC34EF" w:rsidRDefault="00000000" w:rsidP="00105004">
      <w:pPr>
        <w:ind w:left="720"/>
      </w:pPr>
      <w:r>
        <w:t xml:space="preserve">In-Network Outpatient Surgery: </w:t>
      </w:r>
      <w:r w:rsidR="00CD1F6F" w:rsidRPr="00CD1F6F">
        <w:t>$250 copay/visit</w:t>
      </w:r>
      <w:r w:rsidR="00CD1F6F">
        <w:t xml:space="preserve"> </w:t>
      </w:r>
    </w:p>
    <w:p w14:paraId="00000018" w14:textId="7C531FC6" w:rsidR="00AC34EF" w:rsidRDefault="00000000" w:rsidP="00105004">
      <w:pPr>
        <w:ind w:left="720"/>
      </w:pPr>
      <w:r>
        <w:t xml:space="preserve">Out-of-Network Outpatient Surgery: </w:t>
      </w:r>
      <w:r w:rsidR="00CD1F6F" w:rsidRPr="00CD1F6F">
        <w:t>50% coinsurance</w:t>
      </w:r>
      <w:r w:rsidR="00CD1F6F">
        <w:t xml:space="preserve"> </w:t>
      </w:r>
    </w:p>
    <w:p w14:paraId="00000019" w14:textId="1BF6F787" w:rsidR="00AC34EF" w:rsidRDefault="00000000" w:rsidP="00105004">
      <w:pPr>
        <w:ind w:left="720"/>
      </w:pPr>
      <w:r>
        <w:t xml:space="preserve">In-Network Inpatient Surgery: </w:t>
      </w:r>
      <w:r w:rsidR="00CD1F6F" w:rsidRPr="00CD1F6F">
        <w:t>$500 copay/admission</w:t>
      </w:r>
      <w:r w:rsidR="00CD1F6F">
        <w:t xml:space="preserve"> </w:t>
      </w:r>
    </w:p>
    <w:p w14:paraId="0000001A" w14:textId="6C82AE9D" w:rsidR="00AC34EF" w:rsidRDefault="00000000" w:rsidP="00105004">
      <w:pPr>
        <w:ind w:left="720"/>
      </w:pPr>
      <w:r>
        <w:t xml:space="preserve">Out-of-Network Inpatient Surgery: </w:t>
      </w:r>
      <w:r w:rsidR="00CD1F6F" w:rsidRPr="00CD1F6F">
        <w:t>50% coinsurance</w:t>
      </w:r>
      <w:r w:rsidR="00CD1F6F">
        <w:t xml:space="preserve"> </w:t>
      </w:r>
    </w:p>
    <w:p w14:paraId="0000001B" w14:textId="6C719C31" w:rsidR="00AC34EF" w:rsidRDefault="00000000" w:rsidP="00105004">
      <w:pPr>
        <w:ind w:left="720"/>
      </w:pPr>
      <w:r>
        <w:lastRenderedPageBreak/>
        <w:t xml:space="preserve">In-Network Newborn Delivery: </w:t>
      </w:r>
      <w:r w:rsidR="00CD1F6F" w:rsidRPr="00CD1F6F">
        <w:t>$500 copay/admission</w:t>
      </w:r>
      <w:r w:rsidR="00CD1F6F">
        <w:t xml:space="preserve"> </w:t>
      </w:r>
    </w:p>
    <w:p w14:paraId="0000001C" w14:textId="5E1480CD" w:rsidR="00AC34EF" w:rsidRDefault="00000000" w:rsidP="00105004">
      <w:pPr>
        <w:ind w:left="720"/>
      </w:pPr>
      <w:r>
        <w:t xml:space="preserve">Out-of-Network Newborn Delivery: </w:t>
      </w:r>
      <w:r w:rsidR="00CD1F6F" w:rsidRPr="00CD1F6F">
        <w:t>50% coinsurance</w:t>
      </w:r>
      <w:r w:rsidR="00CD1F6F">
        <w:t xml:space="preserve"> </w:t>
      </w:r>
    </w:p>
    <w:p w14:paraId="0000001D" w14:textId="5D81F803" w:rsidR="00AC34EF" w:rsidRDefault="00000000" w:rsidP="00105004">
      <w:pPr>
        <w:ind w:left="720"/>
      </w:pPr>
      <w:r>
        <w:t xml:space="preserve">In-Network Major Diagnostics: </w:t>
      </w:r>
      <w:r w:rsidR="00CD1F6F" w:rsidRPr="00CD1F6F">
        <w:t>0% coinsurance</w:t>
      </w:r>
      <w:r w:rsidR="00CD1F6F">
        <w:t xml:space="preserve"> </w:t>
      </w:r>
    </w:p>
    <w:p w14:paraId="0000001E" w14:textId="539E2006" w:rsidR="00AC34EF" w:rsidRDefault="00000000" w:rsidP="00105004">
      <w:pPr>
        <w:ind w:left="720"/>
      </w:pPr>
      <w:r>
        <w:t xml:space="preserve">Out-of-Network Major Diagnostics: </w:t>
      </w:r>
      <w:r w:rsidR="00CD1F6F" w:rsidRPr="00CD1F6F">
        <w:t>50% coinsurance</w:t>
      </w:r>
      <w:r w:rsidR="00CD1F6F">
        <w:t xml:space="preserve"> </w:t>
      </w:r>
    </w:p>
    <w:p w14:paraId="0000001F" w14:textId="3E7BAFAE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2A0F6C45" w:rsidR="00AC34EF" w:rsidRDefault="00000000" w:rsidP="00105004">
      <w:pPr>
        <w:ind w:left="720"/>
      </w:pPr>
      <w:r>
        <w:t xml:space="preserve">In-Network Generic RX: </w:t>
      </w:r>
      <w:r w:rsidR="00CD1F6F" w:rsidRPr="00CD1F6F">
        <w:t>Tier 1A: $3</w:t>
      </w:r>
      <w:r w:rsidR="00CD1F6F">
        <w:t xml:space="preserve"> / </w:t>
      </w:r>
      <w:r w:rsidR="00CD1F6F" w:rsidRPr="00CD1F6F">
        <w:t>Tier 1: $10</w:t>
      </w:r>
      <w:r w:rsidR="00CD1F6F">
        <w:t xml:space="preserve"> </w:t>
      </w:r>
    </w:p>
    <w:p w14:paraId="00000022" w14:textId="2CB9668A" w:rsidR="00AC34EF" w:rsidRDefault="00000000" w:rsidP="00105004">
      <w:pPr>
        <w:ind w:left="720"/>
      </w:pPr>
      <w:r>
        <w:t>Out-of-Network Generic RX:</w:t>
      </w:r>
      <w:r w:rsidR="00C909D6">
        <w:t xml:space="preserve"> </w:t>
      </w:r>
      <w:r w:rsidR="00CD1F6F" w:rsidRPr="00CD1F6F">
        <w:t>50% coinsurance (retail), deductible does not apply</w:t>
      </w:r>
      <w:r w:rsidR="00CD1F6F">
        <w:t xml:space="preserve"> </w:t>
      </w:r>
    </w:p>
    <w:p w14:paraId="00000023" w14:textId="5F9F7CF2" w:rsidR="00AC34EF" w:rsidRDefault="00000000" w:rsidP="00105004">
      <w:pPr>
        <w:ind w:left="720"/>
      </w:pPr>
      <w:r>
        <w:t xml:space="preserve">In-Network Brand RX: </w:t>
      </w:r>
      <w:r w:rsidR="00CD1F6F" w:rsidRPr="00CD1F6F">
        <w:t>Copay/prescription: $50</w:t>
      </w:r>
      <w:r w:rsidR="00CD1F6F">
        <w:t xml:space="preserve"> </w:t>
      </w:r>
    </w:p>
    <w:p w14:paraId="00000024" w14:textId="04892E54" w:rsidR="00AC34EF" w:rsidRDefault="00000000" w:rsidP="00105004">
      <w:pPr>
        <w:ind w:left="720"/>
      </w:pPr>
      <w:r>
        <w:t xml:space="preserve">Out-of-Network Brand RX: </w:t>
      </w:r>
      <w:r w:rsidR="00CD1F6F" w:rsidRPr="00CD1F6F">
        <w:t>50% coinsurance</w:t>
      </w:r>
      <w:r w:rsidR="00CD1F6F">
        <w:t xml:space="preserve"> </w:t>
      </w:r>
    </w:p>
    <w:p w14:paraId="386CDFD4" w14:textId="1DC2FAE6" w:rsidR="00C909D6" w:rsidRDefault="00000000" w:rsidP="00105004">
      <w:pPr>
        <w:ind w:left="720"/>
      </w:pPr>
      <w:r>
        <w:t xml:space="preserve">In-Network Tier 3 RX: </w:t>
      </w:r>
      <w:r w:rsidR="00CD1F6F" w:rsidRPr="00CD1F6F">
        <w:t>Copay/prescription: $80</w:t>
      </w:r>
      <w:r w:rsidR="00CD1F6F">
        <w:t xml:space="preserve"> </w:t>
      </w:r>
    </w:p>
    <w:p w14:paraId="00000026" w14:textId="54BBF0BD" w:rsidR="00AC34EF" w:rsidRDefault="00000000" w:rsidP="00105004">
      <w:pPr>
        <w:ind w:left="720"/>
      </w:pPr>
      <w:r>
        <w:t xml:space="preserve">Out-of-Network Tier 3 RX: </w:t>
      </w:r>
      <w:r w:rsidR="00CD1F6F" w:rsidRPr="00CD1F6F">
        <w:t>50% coinsurance (retail), deductible does not apply to non-preferred generic drugs</w:t>
      </w:r>
      <w:r w:rsidR="00CD1F6F">
        <w:t xml:space="preserve"> </w:t>
      </w:r>
    </w:p>
    <w:p w14:paraId="00000027" w14:textId="187D29AC" w:rsidR="00AC34EF" w:rsidRDefault="00000000" w:rsidP="00C909D6">
      <w:pPr>
        <w:ind w:left="720"/>
      </w:pPr>
      <w:r>
        <w:t xml:space="preserve">In-Network Tier 4 RX: </w:t>
      </w:r>
      <w:r w:rsidR="00CD1F6F" w:rsidRPr="00CD1F6F">
        <w:t xml:space="preserve">Preferred: 20% coinsurance for up to a </w:t>
      </w:r>
      <w:proofErr w:type="gramStart"/>
      <w:r w:rsidR="00CD1F6F" w:rsidRPr="00CD1F6F">
        <w:t>30 day</w:t>
      </w:r>
      <w:proofErr w:type="gramEnd"/>
      <w:r w:rsidR="00CD1F6F" w:rsidRPr="00CD1F6F">
        <w:t xml:space="preserve"> supply; </w:t>
      </w:r>
      <w:proofErr w:type="gramStart"/>
      <w:r w:rsidR="00CD1F6F" w:rsidRPr="00CD1F6F">
        <w:t>Non-preferred</w:t>
      </w:r>
      <w:proofErr w:type="gramEnd"/>
      <w:r w:rsidR="00CD1F6F" w:rsidRPr="00CD1F6F">
        <w:t xml:space="preserve">: 40% coinsurance for up to a </w:t>
      </w:r>
      <w:proofErr w:type="gramStart"/>
      <w:r w:rsidR="00CD1F6F" w:rsidRPr="00CD1F6F">
        <w:t>30 day</w:t>
      </w:r>
      <w:proofErr w:type="gramEnd"/>
      <w:r w:rsidR="00CD1F6F" w:rsidRPr="00CD1F6F">
        <w:t xml:space="preserve"> supply</w:t>
      </w:r>
      <w:r w:rsidR="00CD1F6F">
        <w:t xml:space="preserve"> </w:t>
      </w:r>
    </w:p>
    <w:p w14:paraId="00000028" w14:textId="490F5DC6" w:rsidR="00AC34EF" w:rsidRDefault="00000000" w:rsidP="00105004">
      <w:pPr>
        <w:ind w:left="720"/>
      </w:pPr>
      <w:r>
        <w:t xml:space="preserve">Out-of-Network Tier 4 RX: </w:t>
      </w:r>
      <w:r w:rsidR="00CD1F6F" w:rsidRPr="00CD1F6F">
        <w:t>Not covered</w:t>
      </w:r>
      <w:r w:rsidR="00CD1F6F">
        <w:t xml:space="preserve"> </w:t>
      </w:r>
    </w:p>
    <w:p w14:paraId="00000029" w14:textId="5047D62E" w:rsidR="00AC34EF" w:rsidRDefault="00000000" w:rsidP="00105004">
      <w:pPr>
        <w:ind w:left="720"/>
      </w:pPr>
      <w:r>
        <w:t xml:space="preserve">In-Network Tier 5 RX: </w:t>
      </w:r>
    </w:p>
    <w:p w14:paraId="0000002A" w14:textId="77777777" w:rsidR="00AC34EF" w:rsidRDefault="00000000" w:rsidP="00105004">
      <w:pPr>
        <w:ind w:left="720"/>
      </w:pPr>
      <w:r>
        <w:t xml:space="preserve">Out-of-Network Tier 5 RX: </w:t>
      </w:r>
    </w:p>
    <w:p w14:paraId="0000002B" w14:textId="6D8D49F9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CD1F6F" w:rsidRPr="00CD1F6F">
        <w:t>Tier 1A: $</w:t>
      </w:r>
      <w:r w:rsidR="00CD1F6F">
        <w:t>6</w:t>
      </w:r>
      <w:r w:rsidR="00CD1F6F">
        <w:t xml:space="preserve"> / </w:t>
      </w:r>
      <w:r w:rsidR="00CD1F6F" w:rsidRPr="00CD1F6F">
        <w:t>Tier 1: $</w:t>
      </w:r>
      <w:r w:rsidR="00CD1F6F">
        <w:t xml:space="preserve">20 / $100 / $160 </w:t>
      </w:r>
    </w:p>
    <w:p w14:paraId="0000002C" w14:textId="605BB583" w:rsidR="00AC34EF" w:rsidRDefault="00000000" w:rsidP="00105004">
      <w:pPr>
        <w:ind w:left="720"/>
      </w:pPr>
      <w:r>
        <w:t xml:space="preserve">Out-of-Network Mail Order RX: </w:t>
      </w:r>
      <w:r w:rsidR="00CD1F6F" w:rsidRPr="00CD1F6F">
        <w:t>Not covered</w:t>
      </w:r>
      <w:r w:rsidR="00CD1F6F">
        <w:t xml:space="preserve"> </w:t>
      </w:r>
    </w:p>
    <w:p w14:paraId="0000002D" w14:textId="394F5DB3" w:rsidR="00AC34EF" w:rsidRDefault="00000000" w:rsidP="00105004">
      <w:pPr>
        <w:ind w:left="720"/>
      </w:pPr>
      <w:r>
        <w:t xml:space="preserve">Plan Year: </w:t>
      </w:r>
      <w:r w:rsidR="00CD1F6F" w:rsidRPr="00CD1F6F">
        <w:t>09/01/2025 - 08/31/2026</w:t>
      </w:r>
      <w:r w:rsidR="00CD1F6F">
        <w:t xml:space="preserve">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34CA6037" w:rsidR="00AC34EF" w:rsidRDefault="00000000" w:rsidP="00105004">
      <w:pPr>
        <w:ind w:left="720"/>
      </w:pPr>
      <w:r>
        <w:t xml:space="preserve">Network Type: </w:t>
      </w:r>
      <w:r w:rsidR="00CD1F6F">
        <w:t xml:space="preserve">POS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4A79C8FA" w:rsidR="00AC34EF" w:rsidRDefault="00000000" w:rsidP="00105004">
      <w:pPr>
        <w:ind w:left="720"/>
      </w:pPr>
      <w:r>
        <w:t xml:space="preserve">Member Website: </w:t>
      </w:r>
      <w:hyperlink r:id="rId6" w:history="1">
        <w:r w:rsidR="00CD1F6F" w:rsidRPr="003D5747">
          <w:rPr>
            <w:rStyle w:val="Hyperlink"/>
          </w:rPr>
          <w:t>http://www.aetna.com/docfind</w:t>
        </w:r>
      </w:hyperlink>
      <w:r w:rsidR="00CD1F6F">
        <w:t xml:space="preserve"> </w:t>
      </w:r>
    </w:p>
    <w:p w14:paraId="00000033" w14:textId="52D9DCB2" w:rsidR="00AC34EF" w:rsidRDefault="00000000" w:rsidP="00105004">
      <w:pPr>
        <w:ind w:left="720"/>
      </w:pPr>
      <w:r>
        <w:t xml:space="preserve">Customer Service Phone Number: </w:t>
      </w:r>
      <w:r w:rsidR="00CD1F6F" w:rsidRPr="00CD1F6F">
        <w:t>1-888-982-3862</w:t>
      </w:r>
      <w:r w:rsidR="00CD1F6F">
        <w:t xml:space="preserve"> </w:t>
      </w:r>
    </w:p>
    <w:sectPr w:rsidR="00AC34E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29B2030-4638-417C-AE55-DAC9CD590C7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8AF931F-C52B-40B5-A0F2-F9526AE96B4E}"/>
    <w:embedItalic r:id="rId3" w:fontKey="{7BEE4DC1-B215-4FD4-B664-61511F7C091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472586A-AD56-4764-BAB0-BB1E2B013B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105004"/>
    <w:rsid w:val="00270261"/>
    <w:rsid w:val="00281CCC"/>
    <w:rsid w:val="00421CB3"/>
    <w:rsid w:val="0059312D"/>
    <w:rsid w:val="00690F40"/>
    <w:rsid w:val="006F631D"/>
    <w:rsid w:val="007B4FC4"/>
    <w:rsid w:val="00957576"/>
    <w:rsid w:val="009B16CC"/>
    <w:rsid w:val="00AC34EF"/>
    <w:rsid w:val="00B64515"/>
    <w:rsid w:val="00BF27C4"/>
    <w:rsid w:val="00C909D6"/>
    <w:rsid w:val="00CD1F6F"/>
    <w:rsid w:val="00D06877"/>
    <w:rsid w:val="00E32807"/>
    <w:rsid w:val="00EA1985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etna.com/docfin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puneet sharma</cp:lastModifiedBy>
  <cp:revision>11</cp:revision>
  <dcterms:created xsi:type="dcterms:W3CDTF">2025-05-13T15:55:00Z</dcterms:created>
  <dcterms:modified xsi:type="dcterms:W3CDTF">2026-06-11T19:03:00Z</dcterms:modified>
</cp:coreProperties>
</file>