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C7" w:rsidRDefault="008B36C7" w:rsidP="003D04D5">
      <w:pPr>
        <w:ind w:left="-720" w:right="-990"/>
        <w:jc w:val="center"/>
        <w:rPr>
          <w:rFonts w:asciiTheme="majorBidi" w:hAnsiTheme="majorBidi" w:cstheme="majorBidi"/>
          <w:b/>
          <w:bCs/>
          <w:sz w:val="28"/>
          <w:szCs w:val="28"/>
        </w:rPr>
      </w:pPr>
    </w:p>
    <w:p w:rsidR="00980E22" w:rsidRPr="00945897" w:rsidRDefault="003D04D5" w:rsidP="003D04D5">
      <w:pPr>
        <w:ind w:left="-720" w:right="-990"/>
        <w:jc w:val="center"/>
        <w:rPr>
          <w:rFonts w:asciiTheme="majorBidi" w:hAnsiTheme="majorBidi" w:cstheme="majorBidi"/>
          <w:b/>
          <w:bCs/>
          <w:sz w:val="28"/>
          <w:szCs w:val="28"/>
        </w:rPr>
      </w:pPr>
      <w:r w:rsidRPr="00945897">
        <w:rPr>
          <w:rFonts w:asciiTheme="majorBidi" w:hAnsiTheme="majorBidi" w:cstheme="majorBidi"/>
          <w:b/>
          <w:bCs/>
          <w:sz w:val="28"/>
          <w:szCs w:val="28"/>
        </w:rPr>
        <w:t>Cover page</w:t>
      </w:r>
    </w:p>
    <w:p w:rsidR="00980E22" w:rsidRPr="00945897" w:rsidRDefault="00143796" w:rsidP="00B10AEE">
      <w:pPr>
        <w:ind w:left="-720" w:right="-990"/>
        <w:rPr>
          <w:rFonts w:asciiTheme="majorBidi" w:hAnsiTheme="majorBidi" w:cstheme="majorBidi"/>
          <w:sz w:val="24"/>
          <w:szCs w:val="24"/>
        </w:rPr>
      </w:pPr>
      <w:r w:rsidRPr="00945897">
        <w:rPr>
          <w:rFonts w:asciiTheme="majorBidi" w:hAnsiTheme="majorBidi" w:cstheme="majorBidi"/>
          <w:noProof/>
          <w:sz w:val="24"/>
          <w:szCs w:val="24"/>
        </w:rPr>
        <w:drawing>
          <wp:anchor distT="0" distB="0" distL="114300" distR="114300" simplePos="0" relativeHeight="251658240" behindDoc="1" locked="0" layoutInCell="0" allowOverlap="1">
            <wp:simplePos x="0" y="0"/>
            <wp:positionH relativeFrom="margin">
              <wp:posOffset>-990541</wp:posOffset>
            </wp:positionH>
            <wp:positionV relativeFrom="margin">
              <wp:posOffset>876935</wp:posOffset>
            </wp:positionV>
            <wp:extent cx="5485765" cy="5888355"/>
            <wp:effectExtent l="0" t="0" r="0" b="0"/>
            <wp:wrapNone/>
            <wp:docPr id="6" name="WordPictureWatermark1726758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267581" descr="Untitled"/>
                    <pic:cNvPicPr>
                      <a:picLocks noChangeAspect="1" noChangeArrowheads="1"/>
                    </pic:cNvPicPr>
                  </pic:nvPicPr>
                  <pic:blipFill>
                    <a:blip r:embed="rId9" cstate="print">
                      <a:lum bright="70000" contrast="-70000"/>
                    </a:blip>
                    <a:srcRect/>
                    <a:stretch>
                      <a:fillRect/>
                    </a:stretch>
                  </pic:blipFill>
                  <pic:spPr bwMode="auto">
                    <a:xfrm>
                      <a:off x="0" y="0"/>
                      <a:ext cx="5485765" cy="5888355"/>
                    </a:xfrm>
                    <a:prstGeom prst="rect">
                      <a:avLst/>
                    </a:prstGeom>
                    <a:noFill/>
                  </pic:spPr>
                </pic:pic>
              </a:graphicData>
            </a:graphic>
          </wp:anchor>
        </w:drawing>
      </w:r>
      <w:r w:rsidR="00980E22" w:rsidRPr="00945897">
        <w:rPr>
          <w:rFonts w:asciiTheme="majorBidi" w:hAnsiTheme="majorBidi" w:cstheme="majorBidi"/>
          <w:sz w:val="24"/>
          <w:szCs w:val="24"/>
        </w:rPr>
        <w:t xml:space="preserve">Project </w:t>
      </w:r>
      <w:r w:rsidR="008B36C7">
        <w:rPr>
          <w:rFonts w:asciiTheme="majorBidi" w:hAnsiTheme="majorBidi" w:cstheme="majorBidi"/>
          <w:sz w:val="24"/>
          <w:szCs w:val="24"/>
        </w:rPr>
        <w:t>title</w:t>
      </w:r>
      <w:r>
        <w:rPr>
          <w:rFonts w:asciiTheme="majorBidi" w:hAnsiTheme="majorBidi" w:cstheme="majorBidi"/>
          <w:sz w:val="24"/>
          <w:szCs w:val="24"/>
        </w:rPr>
        <w:t xml:space="preserve">:  </w:t>
      </w:r>
      <w:r w:rsidR="003A40E1">
        <w:rPr>
          <w:rFonts w:asciiTheme="majorBidi" w:hAnsiTheme="majorBidi" w:cstheme="majorBidi"/>
          <w:sz w:val="24"/>
          <w:szCs w:val="24"/>
        </w:rPr>
        <w:t>Home automation system</w:t>
      </w:r>
      <w:r w:rsidR="002F10FE">
        <w:rPr>
          <w:rFonts w:asciiTheme="majorBidi" w:hAnsiTheme="majorBidi" w:cstheme="majorBidi"/>
          <w:sz w:val="24"/>
          <w:szCs w:val="24"/>
        </w:rPr>
        <w:t xml:space="preserve">                                               </w:t>
      </w:r>
      <w:r>
        <w:rPr>
          <w:rFonts w:asciiTheme="majorBidi" w:hAnsiTheme="majorBidi" w:cstheme="majorBidi"/>
          <w:sz w:val="24"/>
          <w:szCs w:val="24"/>
        </w:rPr>
        <w:t xml:space="preserve">           </w:t>
      </w:r>
      <w:r w:rsidR="00980E22" w:rsidRPr="00945897">
        <w:rPr>
          <w:rFonts w:asciiTheme="majorBidi" w:hAnsiTheme="majorBidi" w:cstheme="majorBidi"/>
          <w:sz w:val="24"/>
          <w:szCs w:val="24"/>
        </w:rPr>
        <w:t xml:space="preserve">Academic Year: </w:t>
      </w:r>
      <w:r w:rsidR="003A40E1">
        <w:rPr>
          <w:rFonts w:asciiTheme="majorBidi" w:hAnsiTheme="majorBidi" w:cstheme="majorBidi"/>
          <w:sz w:val="24"/>
          <w:szCs w:val="24"/>
        </w:rPr>
        <w:t>2018/2019</w:t>
      </w:r>
    </w:p>
    <w:p w:rsidR="00980E22" w:rsidRPr="00945897" w:rsidRDefault="00980E22" w:rsidP="00143796">
      <w:pPr>
        <w:ind w:left="-720" w:right="-990"/>
        <w:rPr>
          <w:rFonts w:asciiTheme="majorBidi" w:hAnsiTheme="majorBidi" w:cstheme="majorBidi"/>
          <w:sz w:val="24"/>
          <w:szCs w:val="24"/>
        </w:rPr>
      </w:pPr>
      <w:r w:rsidRPr="00945897">
        <w:rPr>
          <w:rFonts w:asciiTheme="majorBidi" w:hAnsiTheme="majorBidi" w:cstheme="majorBidi"/>
          <w:sz w:val="24"/>
          <w:szCs w:val="24"/>
        </w:rPr>
        <w:t>Group Members:</w:t>
      </w:r>
      <w:r w:rsidR="00143796">
        <w:rPr>
          <w:rFonts w:asciiTheme="majorBidi" w:hAnsiTheme="majorBidi" w:cstheme="majorBidi"/>
          <w:sz w:val="24"/>
          <w:szCs w:val="24"/>
        </w:rPr>
        <w:t xml:space="preserve"> Azza Abdul Ghani &amp; Raghad AlSayeh</w:t>
      </w:r>
      <w:r w:rsidRPr="00945897">
        <w:rPr>
          <w:rFonts w:asciiTheme="majorBidi" w:hAnsiTheme="majorBidi" w:cstheme="majorBidi"/>
          <w:sz w:val="24"/>
          <w:szCs w:val="24"/>
        </w:rPr>
        <w:t xml:space="preserve">         Department Name</w:t>
      </w:r>
      <w:r w:rsidR="00143796">
        <w:rPr>
          <w:rFonts w:asciiTheme="majorBidi" w:hAnsiTheme="majorBidi" w:cstheme="majorBidi"/>
          <w:sz w:val="24"/>
          <w:szCs w:val="24"/>
        </w:rPr>
        <w:t>: Computer Engineering</w:t>
      </w:r>
    </w:p>
    <w:p w:rsidR="00785968" w:rsidRPr="00945897" w:rsidRDefault="00980E22" w:rsidP="00143796">
      <w:pPr>
        <w:ind w:left="-720" w:right="-990"/>
        <w:rPr>
          <w:rFonts w:asciiTheme="majorBidi" w:hAnsiTheme="majorBidi" w:cstheme="majorBidi"/>
          <w:sz w:val="24"/>
          <w:szCs w:val="24"/>
          <w:rtl/>
        </w:rPr>
      </w:pPr>
      <w:r w:rsidRPr="00945897">
        <w:rPr>
          <w:rFonts w:asciiTheme="majorBidi" w:hAnsiTheme="majorBidi" w:cstheme="majorBidi"/>
          <w:sz w:val="24"/>
          <w:szCs w:val="24"/>
        </w:rPr>
        <w:t>Supervisor Name</w:t>
      </w:r>
      <w:r w:rsidR="003A40E1">
        <w:rPr>
          <w:rFonts w:asciiTheme="majorBidi" w:hAnsiTheme="majorBidi" w:cstheme="majorBidi"/>
          <w:sz w:val="24"/>
          <w:szCs w:val="24"/>
        </w:rPr>
        <w:t>: Dr. Raed AlQadi</w:t>
      </w:r>
    </w:p>
    <w:p w:rsidR="00785968" w:rsidRPr="00945897" w:rsidRDefault="00785968" w:rsidP="000070A7">
      <w:pPr>
        <w:ind w:left="-720" w:right="-990"/>
        <w:rPr>
          <w:rFonts w:asciiTheme="majorBidi" w:hAnsiTheme="majorBidi" w:cstheme="majorBidi"/>
          <w:b/>
          <w:bCs/>
          <w:sz w:val="24"/>
          <w:szCs w:val="24"/>
        </w:rPr>
      </w:pPr>
      <w:r w:rsidRPr="00945897">
        <w:rPr>
          <w:rFonts w:asciiTheme="majorBidi" w:hAnsiTheme="majorBidi" w:cstheme="majorBidi"/>
          <w:b/>
          <w:bCs/>
          <w:sz w:val="24"/>
          <w:szCs w:val="24"/>
        </w:rPr>
        <w:t>Format:</w:t>
      </w:r>
    </w:p>
    <w:p w:rsidR="00785968" w:rsidRPr="00945897" w:rsidRDefault="00785968" w:rsidP="000070A7">
      <w:pPr>
        <w:pStyle w:val="ListParagraph"/>
        <w:numPr>
          <w:ilvl w:val="0"/>
          <w:numId w:val="1"/>
        </w:numPr>
        <w:ind w:right="-990"/>
        <w:rPr>
          <w:rFonts w:asciiTheme="majorBidi" w:hAnsiTheme="majorBidi" w:cstheme="majorBidi"/>
          <w:sz w:val="24"/>
          <w:szCs w:val="24"/>
        </w:rPr>
      </w:pPr>
      <w:r w:rsidRPr="00945897">
        <w:rPr>
          <w:rFonts w:asciiTheme="majorBidi" w:hAnsiTheme="majorBidi" w:cstheme="majorBidi"/>
          <w:sz w:val="24"/>
          <w:szCs w:val="24"/>
        </w:rPr>
        <w:t>Single space, </w:t>
      </w:r>
      <w:r w:rsidR="00FC2768" w:rsidRPr="00945897">
        <w:rPr>
          <w:rFonts w:asciiTheme="majorBidi" w:hAnsiTheme="majorBidi" w:cstheme="majorBidi"/>
          <w:sz w:val="24"/>
          <w:szCs w:val="24"/>
        </w:rPr>
        <w:t>Times New Roman.</w:t>
      </w:r>
    </w:p>
    <w:p w:rsidR="00785968" w:rsidRPr="00945897" w:rsidRDefault="00785968" w:rsidP="000070A7">
      <w:pPr>
        <w:pStyle w:val="ListParagraph"/>
        <w:numPr>
          <w:ilvl w:val="0"/>
          <w:numId w:val="1"/>
        </w:numPr>
        <w:ind w:right="-990"/>
        <w:rPr>
          <w:rFonts w:asciiTheme="majorBidi" w:hAnsiTheme="majorBidi" w:cstheme="majorBidi"/>
          <w:sz w:val="24"/>
          <w:szCs w:val="24"/>
        </w:rPr>
      </w:pPr>
      <w:r w:rsidRPr="00945897">
        <w:rPr>
          <w:rFonts w:asciiTheme="majorBidi" w:hAnsiTheme="majorBidi" w:cstheme="majorBidi"/>
          <w:sz w:val="24"/>
          <w:szCs w:val="24"/>
        </w:rPr>
        <w:t>12 pt, </w:t>
      </w:r>
    </w:p>
    <w:p w:rsidR="002C5313" w:rsidRPr="00945897" w:rsidRDefault="00303D29" w:rsidP="00980E22">
      <w:pPr>
        <w:pStyle w:val="ListParagraph"/>
        <w:numPr>
          <w:ilvl w:val="0"/>
          <w:numId w:val="1"/>
        </w:numPr>
        <w:ind w:right="-990"/>
        <w:rPr>
          <w:rFonts w:asciiTheme="majorBidi" w:hAnsiTheme="majorBidi" w:cstheme="majorBidi"/>
          <w:sz w:val="24"/>
          <w:szCs w:val="24"/>
        </w:rPr>
      </w:pPr>
      <w:r w:rsidRPr="00945897">
        <w:rPr>
          <w:rFonts w:asciiTheme="majorBidi" w:hAnsiTheme="majorBidi" w:cstheme="majorBidi"/>
          <w:sz w:val="24"/>
          <w:szCs w:val="24"/>
        </w:rPr>
        <w:t xml:space="preserve">Maximum </w:t>
      </w:r>
      <w:r w:rsidR="000070A7" w:rsidRPr="00945897">
        <w:rPr>
          <w:rFonts w:asciiTheme="majorBidi" w:hAnsiTheme="majorBidi" w:cstheme="majorBidi"/>
          <w:sz w:val="24"/>
          <w:szCs w:val="24"/>
        </w:rPr>
        <w:t>1 page.</w:t>
      </w:r>
    </w:p>
    <w:p w:rsidR="000B2670" w:rsidRPr="00945897" w:rsidRDefault="002C5313" w:rsidP="000070A7">
      <w:pPr>
        <w:ind w:left="-720" w:right="-990"/>
        <w:rPr>
          <w:rFonts w:asciiTheme="majorBidi" w:hAnsiTheme="majorBidi" w:cstheme="majorBidi"/>
          <w:b/>
          <w:bCs/>
          <w:sz w:val="24"/>
          <w:szCs w:val="24"/>
        </w:rPr>
      </w:pPr>
      <w:r w:rsidRPr="00945897">
        <w:rPr>
          <w:rFonts w:asciiTheme="majorBidi" w:hAnsiTheme="majorBidi" w:cstheme="majorBidi"/>
          <w:b/>
          <w:bCs/>
          <w:sz w:val="24"/>
          <w:szCs w:val="24"/>
        </w:rPr>
        <w:t>Abstract Body</w:t>
      </w:r>
      <w:r w:rsidR="00785968" w:rsidRPr="00945897">
        <w:rPr>
          <w:rFonts w:asciiTheme="majorBidi" w:hAnsiTheme="majorBidi" w:cstheme="majorBidi"/>
          <w:b/>
          <w:bCs/>
          <w:sz w:val="24"/>
          <w:szCs w:val="24"/>
        </w:rPr>
        <w:t>:</w:t>
      </w:r>
    </w:p>
    <w:p w:rsidR="002C5313" w:rsidRPr="00945897" w:rsidRDefault="000B2670" w:rsidP="000B2670">
      <w:pPr>
        <w:ind w:left="-720" w:right="-990"/>
        <w:rPr>
          <w:rFonts w:asciiTheme="majorBidi" w:hAnsiTheme="majorBidi" w:cstheme="majorBidi"/>
          <w:b/>
          <w:bCs/>
          <w:sz w:val="24"/>
          <w:szCs w:val="24"/>
        </w:rPr>
      </w:pPr>
      <w:r w:rsidRPr="00945897">
        <w:rPr>
          <w:rFonts w:asciiTheme="majorBidi" w:hAnsiTheme="majorBidi" w:cstheme="majorBidi"/>
          <w:b/>
          <w:bCs/>
          <w:sz w:val="24"/>
          <w:szCs w:val="24"/>
        </w:rPr>
        <w:t>Items must be provided in the Abstract:</w:t>
      </w:r>
    </w:p>
    <w:p w:rsidR="00CF5C76" w:rsidRPr="00945897" w:rsidRDefault="00CF5C76" w:rsidP="000B2670">
      <w:pPr>
        <w:pStyle w:val="ListParagraph"/>
        <w:numPr>
          <w:ilvl w:val="0"/>
          <w:numId w:val="4"/>
        </w:numPr>
        <w:spacing w:line="240" w:lineRule="auto"/>
        <w:ind w:right="-990"/>
        <w:rPr>
          <w:rFonts w:asciiTheme="majorBidi" w:hAnsiTheme="majorBidi" w:cstheme="majorBidi"/>
          <w:sz w:val="24"/>
          <w:szCs w:val="24"/>
        </w:rPr>
      </w:pPr>
      <w:r w:rsidRPr="00945897">
        <w:rPr>
          <w:rFonts w:asciiTheme="majorBidi" w:hAnsiTheme="majorBidi" w:cstheme="majorBidi"/>
          <w:sz w:val="24"/>
          <w:szCs w:val="24"/>
        </w:rPr>
        <w:t>Why do you think this project is important?  Please explain the significance of this</w:t>
      </w:r>
    </w:p>
    <w:p w:rsidR="00CF5C76" w:rsidRPr="00945897" w:rsidRDefault="00CF5C76" w:rsidP="000B2670">
      <w:pPr>
        <w:spacing w:line="240" w:lineRule="auto"/>
        <w:ind w:left="-720" w:right="-990"/>
        <w:rPr>
          <w:rFonts w:asciiTheme="majorBidi" w:hAnsiTheme="majorBidi" w:cstheme="majorBidi"/>
          <w:sz w:val="24"/>
          <w:szCs w:val="24"/>
        </w:rPr>
      </w:pPr>
      <w:r w:rsidRPr="00945897">
        <w:rPr>
          <w:rFonts w:asciiTheme="majorBidi" w:hAnsiTheme="majorBidi" w:cstheme="majorBidi"/>
          <w:sz w:val="24"/>
          <w:szCs w:val="24"/>
        </w:rPr>
        <w:t xml:space="preserve">                   Project in brief. </w:t>
      </w:r>
    </w:p>
    <w:p w:rsidR="00785968" w:rsidRPr="00945897" w:rsidRDefault="00785968" w:rsidP="000070A7">
      <w:pPr>
        <w:pStyle w:val="ListParagraph"/>
        <w:numPr>
          <w:ilvl w:val="0"/>
          <w:numId w:val="2"/>
        </w:numPr>
        <w:ind w:right="-990"/>
        <w:rPr>
          <w:rFonts w:asciiTheme="majorBidi" w:hAnsiTheme="majorBidi" w:cstheme="majorBidi"/>
          <w:sz w:val="24"/>
          <w:szCs w:val="24"/>
        </w:rPr>
      </w:pPr>
      <w:r w:rsidRPr="00945897">
        <w:rPr>
          <w:rFonts w:asciiTheme="majorBidi" w:hAnsiTheme="majorBidi" w:cstheme="majorBidi"/>
          <w:sz w:val="24"/>
          <w:szCs w:val="24"/>
        </w:rPr>
        <w:t>In your </w:t>
      </w:r>
      <w:r w:rsidR="000B2670" w:rsidRPr="00945897">
        <w:rPr>
          <w:rFonts w:asciiTheme="majorBidi" w:hAnsiTheme="majorBidi" w:cstheme="majorBidi"/>
          <w:sz w:val="24"/>
          <w:szCs w:val="24"/>
        </w:rPr>
        <w:t>point of view</w:t>
      </w:r>
      <w:r w:rsidRPr="00945897">
        <w:rPr>
          <w:rFonts w:asciiTheme="majorBidi" w:hAnsiTheme="majorBidi" w:cstheme="majorBidi"/>
          <w:sz w:val="24"/>
          <w:szCs w:val="24"/>
        </w:rPr>
        <w:t> what are the important aspects that should be covered in the </w:t>
      </w:r>
      <w:r w:rsidR="00EA1057" w:rsidRPr="00945897">
        <w:rPr>
          <w:rFonts w:asciiTheme="majorBidi" w:hAnsiTheme="majorBidi" w:cstheme="majorBidi"/>
          <w:sz w:val="24"/>
          <w:szCs w:val="24"/>
        </w:rPr>
        <w:t>project</w:t>
      </w:r>
      <w:r w:rsidRPr="00945897">
        <w:rPr>
          <w:rFonts w:asciiTheme="majorBidi" w:hAnsiTheme="majorBidi" w:cstheme="majorBidi"/>
          <w:sz w:val="24"/>
          <w:szCs w:val="24"/>
        </w:rPr>
        <w:t>?</w:t>
      </w:r>
    </w:p>
    <w:p w:rsidR="00785968" w:rsidRPr="00945897" w:rsidRDefault="00785968" w:rsidP="000070A7">
      <w:pPr>
        <w:pStyle w:val="ListParagraph"/>
        <w:numPr>
          <w:ilvl w:val="0"/>
          <w:numId w:val="2"/>
        </w:numPr>
        <w:ind w:right="-990"/>
        <w:rPr>
          <w:rFonts w:asciiTheme="majorBidi" w:hAnsiTheme="majorBidi" w:cstheme="majorBidi"/>
          <w:sz w:val="24"/>
          <w:szCs w:val="24"/>
        </w:rPr>
      </w:pPr>
      <w:r w:rsidRPr="00945897">
        <w:rPr>
          <w:rFonts w:asciiTheme="majorBidi" w:hAnsiTheme="majorBidi" w:cstheme="majorBidi"/>
          <w:sz w:val="24"/>
          <w:szCs w:val="24"/>
        </w:rPr>
        <w:t>Objective(s): In your view, please explain the main objectives of the project.</w:t>
      </w:r>
    </w:p>
    <w:p w:rsidR="00785968" w:rsidRPr="00945897" w:rsidRDefault="00785968" w:rsidP="00561643">
      <w:pPr>
        <w:pStyle w:val="ListParagraph"/>
        <w:numPr>
          <w:ilvl w:val="0"/>
          <w:numId w:val="2"/>
        </w:numPr>
        <w:ind w:right="-990"/>
        <w:rPr>
          <w:rFonts w:asciiTheme="majorBidi" w:hAnsiTheme="majorBidi" w:cstheme="majorBidi"/>
          <w:sz w:val="24"/>
          <w:szCs w:val="24"/>
        </w:rPr>
      </w:pPr>
      <w:r w:rsidRPr="00945897">
        <w:rPr>
          <w:rFonts w:asciiTheme="majorBidi" w:hAnsiTheme="majorBidi" w:cstheme="majorBidi"/>
          <w:sz w:val="24"/>
          <w:szCs w:val="24"/>
        </w:rPr>
        <w:t>Methodology:  Give a brief outline of the application development process.</w:t>
      </w:r>
    </w:p>
    <w:p w:rsidR="00561643" w:rsidRDefault="00EA1057" w:rsidP="008B36C7">
      <w:pPr>
        <w:pStyle w:val="ListParagraph"/>
        <w:numPr>
          <w:ilvl w:val="0"/>
          <w:numId w:val="2"/>
        </w:numPr>
        <w:ind w:right="-990"/>
        <w:rPr>
          <w:rFonts w:asciiTheme="majorBidi" w:hAnsiTheme="majorBidi" w:cstheme="majorBidi"/>
          <w:sz w:val="24"/>
          <w:szCs w:val="24"/>
        </w:rPr>
      </w:pPr>
      <w:r w:rsidRPr="00945897">
        <w:rPr>
          <w:rFonts w:asciiTheme="majorBidi" w:hAnsiTheme="majorBidi" w:cstheme="majorBidi"/>
          <w:sz w:val="24"/>
          <w:szCs w:val="24"/>
        </w:rPr>
        <w:t>Had this project been done before?</w:t>
      </w:r>
      <w:r w:rsidR="00561643" w:rsidRPr="00945897">
        <w:rPr>
          <w:rFonts w:asciiTheme="majorBidi" w:hAnsiTheme="majorBidi" w:cstheme="majorBidi"/>
          <w:sz w:val="24"/>
          <w:szCs w:val="24"/>
        </w:rPr>
        <w:t xml:space="preserve"> Are there any similar applications available today?</w:t>
      </w:r>
    </w:p>
    <w:p w:rsidR="008B36C7" w:rsidRPr="008B36C7" w:rsidRDefault="008B36C7" w:rsidP="008B36C7">
      <w:pPr>
        <w:pStyle w:val="ListParagraph"/>
        <w:numPr>
          <w:ilvl w:val="0"/>
          <w:numId w:val="2"/>
        </w:numPr>
        <w:ind w:right="-990"/>
        <w:rPr>
          <w:rFonts w:asciiTheme="majorBidi" w:hAnsiTheme="majorBidi" w:cstheme="majorBidi"/>
          <w:sz w:val="24"/>
          <w:szCs w:val="24"/>
        </w:rPr>
      </w:pPr>
    </w:p>
    <w:p w:rsidR="00EA1057" w:rsidRPr="00945897" w:rsidRDefault="00EA1057" w:rsidP="003D65E3">
      <w:pPr>
        <w:pStyle w:val="ListParagraph"/>
        <w:numPr>
          <w:ilvl w:val="0"/>
          <w:numId w:val="2"/>
        </w:numPr>
        <w:ind w:right="-990"/>
        <w:rPr>
          <w:rFonts w:asciiTheme="majorBidi" w:hAnsiTheme="majorBidi" w:cstheme="majorBidi"/>
          <w:sz w:val="24"/>
          <w:szCs w:val="24"/>
        </w:rPr>
      </w:pPr>
      <w:r w:rsidRPr="00945897">
        <w:rPr>
          <w:rFonts w:asciiTheme="majorBidi" w:hAnsiTheme="majorBidi" w:cstheme="majorBidi"/>
          <w:b/>
          <w:bCs/>
          <w:sz w:val="24"/>
          <w:szCs w:val="24"/>
        </w:rPr>
        <w:t>Note:</w:t>
      </w:r>
      <w:r w:rsidRPr="00945897">
        <w:rPr>
          <w:rFonts w:asciiTheme="majorBidi" w:hAnsiTheme="majorBidi" w:cstheme="majorBidi"/>
          <w:sz w:val="24"/>
          <w:szCs w:val="24"/>
        </w:rPr>
        <w:t xml:space="preserve"> Please deliver </w:t>
      </w:r>
      <w:r w:rsidR="002B6A6D" w:rsidRPr="00945897">
        <w:rPr>
          <w:rFonts w:asciiTheme="majorBidi" w:hAnsiTheme="majorBidi" w:cstheme="majorBidi"/>
          <w:sz w:val="24"/>
          <w:szCs w:val="24"/>
        </w:rPr>
        <w:t xml:space="preserve">this abstract </w:t>
      </w:r>
      <w:r w:rsidR="00980E22" w:rsidRPr="00945897">
        <w:rPr>
          <w:rFonts w:asciiTheme="majorBidi" w:hAnsiTheme="majorBidi" w:cstheme="majorBidi"/>
          <w:sz w:val="24"/>
          <w:szCs w:val="24"/>
        </w:rPr>
        <w:t>early</w:t>
      </w:r>
      <w:r w:rsidR="002B6A6D" w:rsidRPr="00945897">
        <w:rPr>
          <w:rFonts w:asciiTheme="majorBidi" w:hAnsiTheme="majorBidi" w:cstheme="majorBidi"/>
          <w:sz w:val="24"/>
          <w:szCs w:val="24"/>
        </w:rPr>
        <w:t xml:space="preserve"> to ensure that your Project has been approved by the </w:t>
      </w:r>
      <w:r w:rsidR="00980E22" w:rsidRPr="00945897">
        <w:rPr>
          <w:rFonts w:asciiTheme="majorBidi" w:hAnsiTheme="majorBidi" w:cstheme="majorBidi"/>
          <w:sz w:val="24"/>
          <w:szCs w:val="24"/>
        </w:rPr>
        <w:t>department</w:t>
      </w:r>
      <w:r w:rsidR="00AD45FF" w:rsidRPr="00945897">
        <w:rPr>
          <w:rFonts w:asciiTheme="majorBidi" w:hAnsiTheme="majorBidi" w:cstheme="majorBidi"/>
          <w:sz w:val="24"/>
          <w:szCs w:val="24"/>
        </w:rPr>
        <w:t>’s</w:t>
      </w:r>
      <w:r w:rsidR="00980E22" w:rsidRPr="00945897">
        <w:rPr>
          <w:rFonts w:asciiTheme="majorBidi" w:hAnsiTheme="majorBidi" w:cstheme="majorBidi"/>
          <w:sz w:val="24"/>
          <w:szCs w:val="24"/>
        </w:rPr>
        <w:t xml:space="preserve"> projects</w:t>
      </w:r>
      <w:r w:rsidR="003D65E3" w:rsidRPr="00945897">
        <w:rPr>
          <w:rFonts w:asciiTheme="majorBidi" w:hAnsiTheme="majorBidi" w:cstheme="majorBidi"/>
          <w:sz w:val="24"/>
          <w:szCs w:val="24"/>
        </w:rPr>
        <w:t xml:space="preserve"> committee. </w:t>
      </w:r>
      <w:r w:rsidR="003D65E3" w:rsidRPr="00945897">
        <w:rPr>
          <w:rFonts w:asciiTheme="majorBidi" w:hAnsiTheme="majorBidi" w:cstheme="majorBidi"/>
          <w:b/>
          <w:bCs/>
          <w:sz w:val="24"/>
          <w:szCs w:val="24"/>
          <w:u w:val="single"/>
        </w:rPr>
        <w:t>Registration will not be</w:t>
      </w:r>
      <w:r w:rsidR="00DC6AD3" w:rsidRPr="00945897">
        <w:rPr>
          <w:rFonts w:asciiTheme="majorBidi" w:hAnsiTheme="majorBidi" w:cstheme="majorBidi"/>
          <w:b/>
          <w:bCs/>
          <w:sz w:val="24"/>
          <w:szCs w:val="24"/>
          <w:u w:val="single"/>
        </w:rPr>
        <w:t xml:space="preserve"> done</w:t>
      </w:r>
      <w:r w:rsidR="003D65E3" w:rsidRPr="00945897">
        <w:rPr>
          <w:rFonts w:asciiTheme="majorBidi" w:hAnsiTheme="majorBidi" w:cstheme="majorBidi"/>
          <w:b/>
          <w:bCs/>
          <w:sz w:val="24"/>
          <w:szCs w:val="24"/>
          <w:u w:val="single"/>
        </w:rPr>
        <w:t xml:space="preserve"> without this approval.</w:t>
      </w:r>
    </w:p>
    <w:p w:rsidR="000B2670" w:rsidRPr="00945897" w:rsidRDefault="000B2670" w:rsidP="00DA70C1">
      <w:pPr>
        <w:ind w:right="-990"/>
        <w:rPr>
          <w:rFonts w:asciiTheme="majorBidi" w:hAnsiTheme="majorBidi" w:cstheme="majorBidi"/>
          <w:sz w:val="24"/>
          <w:szCs w:val="24"/>
        </w:rPr>
      </w:pPr>
    </w:p>
    <w:p w:rsidR="00B27D06" w:rsidRPr="00945897" w:rsidRDefault="00B27D06" w:rsidP="00DA70C1">
      <w:pPr>
        <w:ind w:right="-990"/>
        <w:rPr>
          <w:rFonts w:asciiTheme="majorBidi" w:hAnsiTheme="majorBidi" w:cstheme="majorBidi"/>
          <w:sz w:val="24"/>
          <w:szCs w:val="24"/>
        </w:rPr>
      </w:pPr>
    </w:p>
    <w:p w:rsidR="00980E22" w:rsidRPr="00945897" w:rsidRDefault="00980E22" w:rsidP="003D04D5">
      <w:pPr>
        <w:ind w:right="-990"/>
        <w:rPr>
          <w:rFonts w:asciiTheme="majorBidi" w:hAnsiTheme="majorBidi" w:cstheme="majorBidi"/>
          <w:b/>
          <w:bCs/>
          <w:sz w:val="28"/>
          <w:szCs w:val="28"/>
        </w:rPr>
      </w:pPr>
    </w:p>
    <w:p w:rsidR="000070A7" w:rsidRPr="00945897" w:rsidRDefault="000070A7" w:rsidP="000070A7">
      <w:pPr>
        <w:ind w:left="-720" w:right="-990"/>
        <w:rPr>
          <w:rFonts w:asciiTheme="majorBidi" w:hAnsiTheme="majorBidi" w:cstheme="majorBidi"/>
          <w:b/>
          <w:bCs/>
          <w:sz w:val="28"/>
          <w:szCs w:val="28"/>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Default="001D56B3" w:rsidP="009A2033">
      <w:pPr>
        <w:rPr>
          <w:rFonts w:asciiTheme="majorBidi" w:hAnsiTheme="majorBidi" w:cstheme="majorBidi"/>
          <w:sz w:val="24"/>
          <w:szCs w:val="24"/>
          <w:rtl/>
        </w:rPr>
      </w:pPr>
    </w:p>
    <w:p w:rsidR="007D032B" w:rsidRPr="00945897" w:rsidRDefault="007D032B" w:rsidP="009A2033">
      <w:pPr>
        <w:rPr>
          <w:rFonts w:asciiTheme="majorBidi" w:hAnsiTheme="majorBidi" w:cstheme="majorBidi"/>
          <w:sz w:val="24"/>
          <w:szCs w:val="24"/>
        </w:rPr>
      </w:pPr>
      <w:r w:rsidRPr="00945897">
        <w:rPr>
          <w:rFonts w:asciiTheme="majorBidi" w:hAnsiTheme="majorBidi" w:cstheme="majorBidi"/>
          <w:b/>
          <w:bCs/>
          <w:sz w:val="28"/>
          <w:szCs w:val="28"/>
        </w:rPr>
        <w:t>Project’s Abstract:</w:t>
      </w:r>
    </w:p>
    <w:p w:rsidR="00657F21" w:rsidRDefault="00567586" w:rsidP="00CF4E86">
      <w:pPr>
        <w:rPr>
          <w:rFonts w:asciiTheme="majorBidi" w:hAnsiTheme="majorBidi" w:cstheme="majorBidi"/>
          <w:sz w:val="24"/>
          <w:szCs w:val="24"/>
        </w:rPr>
      </w:pPr>
      <w:r>
        <w:rPr>
          <w:rFonts w:asciiTheme="majorBidi" w:hAnsiTheme="majorBidi" w:cstheme="majorBidi"/>
          <w:sz w:val="24"/>
          <w:szCs w:val="24"/>
        </w:rPr>
        <w:t xml:space="preserve">Home automation in general designed for controlling devices and appliances in home remotely and automatically from a mobile phone or any PC. Home automation systems become so popular in recent years due to many reasons like indoor and outdoor security, energy efficiency and it is considered as cost effective way. </w:t>
      </w:r>
    </w:p>
    <w:p w:rsidR="00657F21" w:rsidRDefault="00657F21" w:rsidP="00CF4E86">
      <w:pPr>
        <w:rPr>
          <w:rFonts w:asciiTheme="majorBidi" w:hAnsiTheme="majorBidi" w:cstheme="majorBidi"/>
          <w:sz w:val="24"/>
          <w:szCs w:val="24"/>
        </w:rPr>
      </w:pPr>
    </w:p>
    <w:p w:rsidR="002C34EA" w:rsidRDefault="00C049BA" w:rsidP="007D032B">
      <w:pPr>
        <w:rPr>
          <w:rFonts w:asciiTheme="majorBidi" w:hAnsiTheme="majorBidi" w:cstheme="majorBidi"/>
          <w:sz w:val="24"/>
          <w:szCs w:val="24"/>
        </w:rPr>
      </w:pPr>
      <w:r>
        <w:rPr>
          <w:rFonts w:asciiTheme="majorBidi" w:hAnsiTheme="majorBidi" w:cstheme="majorBidi"/>
          <w:sz w:val="24"/>
          <w:szCs w:val="24"/>
        </w:rPr>
        <w:t>It is used for controlling and managing lights, heat, gas, ventilation ,garage doors , leaking and so on. In our project we will implement the major functions only that are lights, heat , garage doors and gas.</w:t>
      </w:r>
    </w:p>
    <w:p w:rsidR="00C049BA" w:rsidRDefault="00C049BA" w:rsidP="007D032B">
      <w:pPr>
        <w:rPr>
          <w:rFonts w:asciiTheme="majorBidi" w:hAnsiTheme="majorBidi" w:cstheme="majorBidi"/>
          <w:sz w:val="24"/>
          <w:szCs w:val="24"/>
        </w:rPr>
      </w:pPr>
    </w:p>
    <w:p w:rsidR="000072B1" w:rsidRDefault="00C049BA" w:rsidP="00A04F4D">
      <w:pPr>
        <w:rPr>
          <w:rFonts w:asciiTheme="majorBidi" w:hAnsiTheme="majorBidi" w:cstheme="majorBidi"/>
          <w:sz w:val="24"/>
          <w:szCs w:val="24"/>
        </w:rPr>
      </w:pPr>
      <w:r>
        <w:rPr>
          <w:rFonts w:asciiTheme="majorBidi" w:hAnsiTheme="majorBidi" w:cstheme="majorBidi"/>
          <w:sz w:val="24"/>
          <w:szCs w:val="24"/>
        </w:rPr>
        <w:t>This will be easier by applied internet of things (IoT) principle. In our case, a power consumption and network bandwidth become a major things we must take it with considerations</w:t>
      </w:r>
      <w:r w:rsidR="000072B1">
        <w:rPr>
          <w:rFonts w:asciiTheme="majorBidi" w:hAnsiTheme="majorBidi" w:cstheme="majorBidi"/>
          <w:sz w:val="24"/>
          <w:szCs w:val="24"/>
        </w:rPr>
        <w:t>. With the availability of  Wi-Fi, all the devices in the home can be connected through a gateway.</w:t>
      </w:r>
    </w:p>
    <w:p w:rsidR="00A04F4D" w:rsidRDefault="00A04F4D" w:rsidP="00A04F4D">
      <w:pPr>
        <w:rPr>
          <w:rFonts w:asciiTheme="majorBidi" w:hAnsiTheme="majorBidi" w:cstheme="majorBidi"/>
          <w:sz w:val="24"/>
          <w:szCs w:val="24"/>
        </w:rPr>
      </w:pPr>
    </w:p>
    <w:p w:rsidR="00A04F4D" w:rsidRDefault="00A04F4D" w:rsidP="00A04F4D">
      <w:pPr>
        <w:rPr>
          <w:rFonts w:asciiTheme="majorBidi" w:hAnsiTheme="majorBidi" w:cstheme="majorBidi"/>
          <w:sz w:val="24"/>
          <w:szCs w:val="24"/>
        </w:rPr>
      </w:pPr>
      <w:r>
        <w:rPr>
          <w:rFonts w:asciiTheme="majorBidi" w:hAnsiTheme="majorBidi" w:cstheme="majorBidi"/>
          <w:sz w:val="24"/>
          <w:szCs w:val="24"/>
        </w:rPr>
        <w:t>All of this will be done with the help of  Message Queue Telemetry Transport (MQTT) protocol, a reason behind using this protocol for faster communication</w:t>
      </w:r>
      <w:r w:rsidR="00006672">
        <w:rPr>
          <w:rFonts w:asciiTheme="majorBidi" w:hAnsiTheme="majorBidi" w:cstheme="majorBidi"/>
          <w:sz w:val="24"/>
          <w:szCs w:val="24"/>
        </w:rPr>
        <w:t xml:space="preserve">, safe, secure, works on top of </w:t>
      </w:r>
      <w:r w:rsidR="00851FCD">
        <w:rPr>
          <w:rFonts w:asciiTheme="majorBidi" w:hAnsiTheme="majorBidi" w:cstheme="majorBidi"/>
          <w:sz w:val="24"/>
          <w:szCs w:val="24"/>
        </w:rPr>
        <w:t>TCP/IP pro</w:t>
      </w:r>
      <w:bookmarkStart w:id="0" w:name="_GoBack"/>
      <w:bookmarkEnd w:id="0"/>
      <w:r w:rsidR="00006672">
        <w:rPr>
          <w:rFonts w:asciiTheme="majorBidi" w:hAnsiTheme="majorBidi" w:cstheme="majorBidi"/>
          <w:sz w:val="24"/>
          <w:szCs w:val="24"/>
        </w:rPr>
        <w:t>tocol</w:t>
      </w:r>
      <w:r>
        <w:rPr>
          <w:rFonts w:asciiTheme="majorBidi" w:hAnsiTheme="majorBidi" w:cstheme="majorBidi"/>
          <w:sz w:val="24"/>
          <w:szCs w:val="24"/>
        </w:rPr>
        <w:t xml:space="preserve"> and it is used to control and access the data from the sensors and appliances from anywhere, and we will use with it Raspberry pi as a gateway between mobile phone or web dashboard and system devices</w:t>
      </w:r>
      <w:r w:rsidR="00851FCD">
        <w:rPr>
          <w:rFonts w:asciiTheme="majorBidi" w:hAnsiTheme="majorBidi" w:cstheme="majorBidi"/>
          <w:sz w:val="24"/>
          <w:szCs w:val="24"/>
        </w:rPr>
        <w:t>.</w:t>
      </w:r>
    </w:p>
    <w:p w:rsidR="00C049BA" w:rsidRPr="00170FB2" w:rsidRDefault="00C049BA" w:rsidP="007D032B">
      <w:pPr>
        <w:rPr>
          <w:rFonts w:asciiTheme="majorBidi" w:hAnsiTheme="majorBidi" w:cstheme="majorBidi"/>
          <w:sz w:val="24"/>
          <w:szCs w:val="24"/>
          <w:lang w:val="en-GB"/>
        </w:rPr>
      </w:pPr>
      <w:r>
        <w:rPr>
          <w:rFonts w:asciiTheme="majorBidi" w:hAnsiTheme="majorBidi" w:cstheme="majorBidi"/>
          <w:sz w:val="24"/>
          <w:szCs w:val="24"/>
        </w:rPr>
        <w:t xml:space="preserve"> </w:t>
      </w:r>
    </w:p>
    <w:p w:rsidR="001D56B3" w:rsidRDefault="001D56B3" w:rsidP="009A2033">
      <w:pPr>
        <w:rPr>
          <w:rFonts w:asciiTheme="majorBidi" w:hAnsiTheme="majorBidi" w:cstheme="majorBidi"/>
          <w:sz w:val="24"/>
          <w:szCs w:val="24"/>
        </w:rPr>
      </w:pPr>
    </w:p>
    <w:p w:rsidR="00C049BA" w:rsidRPr="00945897" w:rsidRDefault="00C049BA"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9A2033">
      <w:pPr>
        <w:rPr>
          <w:rFonts w:asciiTheme="majorBidi" w:hAnsiTheme="majorBidi" w:cstheme="majorBidi"/>
          <w:sz w:val="24"/>
          <w:szCs w:val="24"/>
        </w:rPr>
      </w:pPr>
    </w:p>
    <w:p w:rsidR="001D56B3" w:rsidRPr="00945897" w:rsidRDefault="001D56B3" w:rsidP="008B36C7">
      <w:pPr>
        <w:rPr>
          <w:rFonts w:asciiTheme="majorBidi" w:hAnsiTheme="majorBidi" w:cstheme="majorBidi"/>
          <w:sz w:val="24"/>
          <w:szCs w:val="24"/>
        </w:rPr>
      </w:pPr>
    </w:p>
    <w:sectPr w:rsidR="001D56B3" w:rsidRPr="00945897" w:rsidSect="005057B8">
      <w:headerReference w:type="default" r:id="rId10"/>
      <w:footerReference w:type="default" r:id="rId11"/>
      <w:pgSz w:w="12240" w:h="15840"/>
      <w:pgMar w:top="1440" w:right="1800" w:bottom="1620" w:left="18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517" w:rsidRDefault="00D62517" w:rsidP="00785968">
      <w:pPr>
        <w:spacing w:after="0" w:line="240" w:lineRule="auto"/>
      </w:pPr>
      <w:r>
        <w:separator/>
      </w:r>
    </w:p>
  </w:endnote>
  <w:endnote w:type="continuationSeparator" w:id="0">
    <w:p w:rsidR="00D62517" w:rsidRDefault="00D62517" w:rsidP="0078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48" w:rsidRDefault="000E0548" w:rsidP="003267E5">
    <w:pPr>
      <w:pStyle w:val="Footer"/>
      <w:rPr>
        <w:rFonts w:asciiTheme="majorBidi" w:hAnsiTheme="majorBidi" w:cstheme="majorBidi"/>
        <w:b/>
        <w:bCs/>
      </w:rPr>
    </w:pPr>
  </w:p>
  <w:p w:rsidR="000E0548" w:rsidRDefault="000E0548" w:rsidP="003267E5">
    <w:pPr>
      <w:pStyle w:val="Footer"/>
      <w:rPr>
        <w:rFonts w:asciiTheme="majorBidi" w:hAnsiTheme="majorBidi" w:cstheme="majorBidi"/>
        <w:b/>
        <w:bCs/>
      </w:rPr>
    </w:pPr>
  </w:p>
  <w:p w:rsidR="000E0548" w:rsidRPr="002C5313" w:rsidRDefault="00D62517" w:rsidP="008B36C7">
    <w:pPr>
      <w:pStyle w:val="Footer"/>
      <w:ind w:hanging="810"/>
      <w:rPr>
        <w:rFonts w:asciiTheme="majorBidi" w:hAnsiTheme="majorBidi" w:cstheme="majorBidi"/>
        <w:b/>
        <w:bCs/>
      </w:rPr>
    </w:pPr>
    <w:r>
      <w:rPr>
        <w:rFonts w:asciiTheme="majorBidi" w:hAnsiTheme="majorBidi" w:cstheme="majorBidi"/>
        <w:noProof/>
      </w:rPr>
      <w:pict>
        <v:shapetype id="_x0000_t32" coordsize="21600,21600" o:spt="32" o:oned="t" path="m,l21600,21600e" filled="f">
          <v:path arrowok="t" fillok="f" o:connecttype="none"/>
          <o:lock v:ext="edit" shapetype="t"/>
        </v:shapetype>
        <v:shape id="_x0000_s2053" type="#_x0000_t32" style="position:absolute;margin-left:-61.45pt;margin-top:-9.35pt;width:550.2pt;height:.05pt;z-index:251664384" o:connectortype="straight" strokecolor="#666 [1936]" strokeweight="1pt">
          <v:shadow type="perspective" color="#7f7f7f [1601]" opacity=".5" offset="1pt" offset2="-3pt"/>
        </v:shape>
      </w:pict>
    </w:r>
    <w:r w:rsidR="000E0548">
      <w:rPr>
        <w:rFonts w:asciiTheme="majorBidi" w:hAnsiTheme="majorBidi" w:cstheme="majorBidi"/>
        <w:b/>
        <w:bCs/>
      </w:rPr>
      <w:t>Issue number: GP1-4</w:t>
    </w:r>
    <w:r w:rsidR="000E0548" w:rsidRPr="002C5313">
      <w:rPr>
        <w:rFonts w:asciiTheme="majorBidi" w:hAnsiTheme="majorBidi" w:cstheme="majorBidi"/>
        <w:b/>
        <w:bCs/>
      </w:rPr>
      <w:t xml:space="preserve">                                                               </w:t>
    </w:r>
  </w:p>
  <w:p w:rsidR="000E0548" w:rsidRDefault="000E0548" w:rsidP="003267E5">
    <w:pPr>
      <w:pStyle w:val="Footer"/>
      <w:rPr>
        <w:rFonts w:asciiTheme="majorBidi" w:hAnsiTheme="majorBidi" w:cstheme="majorBidi"/>
        <w:b/>
        <w:bCs/>
      </w:rPr>
    </w:pPr>
  </w:p>
  <w:p w:rsidR="000E0548" w:rsidRPr="00792668" w:rsidRDefault="000E0548" w:rsidP="008B36C7">
    <w:pPr>
      <w:pStyle w:val="Footer"/>
      <w:tabs>
        <w:tab w:val="clear" w:pos="8640"/>
      </w:tabs>
      <w:ind w:left="-810" w:right="-720"/>
      <w:rPr>
        <w:rFonts w:asciiTheme="majorBidi" w:hAnsiTheme="majorBidi" w:cstheme="majorBidi"/>
      </w:rPr>
    </w:pPr>
    <w:r>
      <w:rPr>
        <w:rFonts w:asciiTheme="majorBidi" w:hAnsiTheme="majorBidi" w:cstheme="majorBidi"/>
      </w:rPr>
      <w:t>Quality and Accreditation Unit -</w:t>
    </w:r>
    <w:r w:rsidRPr="00792668">
      <w:rPr>
        <w:rFonts w:asciiTheme="majorBidi" w:hAnsiTheme="majorBidi" w:cstheme="majorBidi"/>
      </w:rPr>
      <w:t xml:space="preserve">ABET Center </w:t>
    </w:r>
    <w:r>
      <w:rPr>
        <w:rFonts w:asciiTheme="majorBidi" w:hAnsiTheme="majorBidi" w:cstheme="majorBidi" w:hint="cs"/>
        <w:rtl/>
      </w:rPr>
      <w:t xml:space="preserve">    </w:t>
    </w:r>
    <w:r>
      <w:rPr>
        <w:rFonts w:asciiTheme="majorBidi" w:hAnsiTheme="majorBidi" w:cstheme="majorBidi"/>
      </w:rPr>
      <w:t xml:space="preserve">Room: 112610        </w:t>
    </w:r>
    <w:r w:rsidRPr="00792668">
      <w:rPr>
        <w:rFonts w:asciiTheme="majorBidi" w:hAnsiTheme="majorBidi" w:cstheme="majorBidi"/>
      </w:rPr>
      <w:t xml:space="preserve">  </w:t>
    </w:r>
    <w:r>
      <w:rPr>
        <w:rFonts w:asciiTheme="majorBidi" w:hAnsiTheme="majorBidi" w:cstheme="majorBidi"/>
      </w:rPr>
      <w:t>Ext</w:t>
    </w:r>
    <w:r w:rsidRPr="00792668">
      <w:rPr>
        <w:rFonts w:asciiTheme="majorBidi" w:hAnsiTheme="majorBidi" w:cstheme="majorBidi"/>
      </w:rPr>
      <w:t>: 88-2223         E-mail: equ@najah.edu</w:t>
    </w:r>
  </w:p>
  <w:p w:rsidR="000E0548" w:rsidRDefault="000E05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517" w:rsidRDefault="00D62517" w:rsidP="00785968">
      <w:pPr>
        <w:spacing w:after="0" w:line="240" w:lineRule="auto"/>
      </w:pPr>
      <w:r>
        <w:separator/>
      </w:r>
    </w:p>
  </w:footnote>
  <w:footnote w:type="continuationSeparator" w:id="0">
    <w:p w:rsidR="00D62517" w:rsidRDefault="00D62517" w:rsidP="00785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48" w:rsidRDefault="000E0548">
    <w:pPr>
      <w:pStyle w:val="Header"/>
    </w:pPr>
    <w:r>
      <w:rPr>
        <w:noProof/>
      </w:rPr>
      <w:drawing>
        <wp:anchor distT="0" distB="0" distL="114300" distR="114300" simplePos="0" relativeHeight="251669504" behindDoc="0" locked="0" layoutInCell="1" allowOverlap="1">
          <wp:simplePos x="0" y="0"/>
          <wp:positionH relativeFrom="column">
            <wp:posOffset>1385334</wp:posOffset>
          </wp:positionH>
          <wp:positionV relativeFrom="paragraph">
            <wp:posOffset>-42530</wp:posOffset>
          </wp:positionV>
          <wp:extent cx="2766680" cy="797442"/>
          <wp:effectExtent l="19050" t="0" r="0" b="0"/>
          <wp:wrapNone/>
          <wp:docPr id="1" name="Picture 1" descr="C:\Users\ABET Center\Dropbox\ABET center\ABET Office\ABET center logo 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ABET center logo final.bmp"/>
                  <pic:cNvPicPr>
                    <a:picLocks noChangeAspect="1" noChangeArrowheads="1"/>
                  </pic:cNvPicPr>
                </pic:nvPicPr>
                <pic:blipFill>
                  <a:blip r:embed="rId1"/>
                  <a:srcRect/>
                  <a:stretch>
                    <a:fillRect/>
                  </a:stretch>
                </pic:blipFill>
                <pic:spPr bwMode="auto">
                  <a:xfrm>
                    <a:off x="0" y="0"/>
                    <a:ext cx="2766680" cy="797442"/>
                  </a:xfrm>
                  <a:prstGeom prst="rect">
                    <a:avLst/>
                  </a:prstGeom>
                  <a:noFill/>
                  <a:ln w="9525">
                    <a:noFill/>
                    <a:miter lim="800000"/>
                    <a:headEnd/>
                    <a:tailEnd/>
                  </a:ln>
                </pic:spPr>
              </pic:pic>
            </a:graphicData>
          </a:graphic>
        </wp:anchor>
      </w:drawing>
    </w:r>
    <w:r w:rsidR="00D62517">
      <w:rPr>
        <w:noProof/>
      </w:rPr>
      <w:pict>
        <v:shapetype id="_x0000_t202" coordsize="21600,21600" o:spt="202" path="m,l,21600r21600,l21600,xe">
          <v:stroke joinstyle="miter"/>
          <v:path gradientshapeok="t" o:connecttype="rect"/>
        </v:shapetype>
        <v:shape id="_x0000_s2055" type="#_x0000_t202" style="position:absolute;margin-left:-87.4pt;margin-top:7.6pt;width:219pt;height:51.75pt;z-index:251667456;mso-position-horizontal-relative:text;mso-position-vertical-relative:text" stroked="f">
          <v:textbox style="mso-next-textbox:#_x0000_s2055">
            <w:txbxContent>
              <w:p w:rsidR="000E0548" w:rsidRPr="001406F0" w:rsidRDefault="000E0548"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rsidR="000E0548" w:rsidRPr="001406F0" w:rsidRDefault="000E0548"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w:r>
    <w:r w:rsidR="00D62517">
      <w:rPr>
        <w:noProof/>
      </w:rPr>
      <w:pict>
        <v:shape id="_x0000_s2056" type="#_x0000_t202" style="position:absolute;margin-left:322pt;margin-top:-1.4pt;width:177.2pt;height:60pt;z-index:251668480;mso-position-horizontal-relative:text;mso-position-vertical-relative:text" stroked="f">
          <v:textbox style="mso-next-textbox:#_x0000_s2056">
            <w:txbxContent>
              <w:p w:rsidR="000E0548" w:rsidRPr="001406F0" w:rsidRDefault="000E0548"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rsidR="000E0548" w:rsidRPr="001406F0" w:rsidRDefault="000E0548"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w:r>
  </w:p>
  <w:p w:rsidR="000E0548" w:rsidRDefault="000E0548">
    <w:pPr>
      <w:pStyle w:val="Header"/>
    </w:pPr>
  </w:p>
  <w:p w:rsidR="000E0548" w:rsidRDefault="000E0548">
    <w:pPr>
      <w:pStyle w:val="Header"/>
    </w:pPr>
  </w:p>
  <w:p w:rsidR="000E0548" w:rsidRDefault="000E0548">
    <w:pPr>
      <w:pStyle w:val="Header"/>
    </w:pPr>
  </w:p>
  <w:p w:rsidR="000E0548" w:rsidRDefault="000E0548">
    <w:pPr>
      <w:pStyle w:val="Header"/>
    </w:pPr>
  </w:p>
  <w:p w:rsidR="000E0548" w:rsidRDefault="00D62517">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71.25pt;margin-top:12pt;width:8in;height:0;z-index:251660288"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2DDA"/>
    <w:multiLevelType w:val="hybridMultilevel"/>
    <w:tmpl w:val="25CA31C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17718E9"/>
    <w:multiLevelType w:val="hybridMultilevel"/>
    <w:tmpl w:val="954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01C4E"/>
    <w:multiLevelType w:val="hybridMultilevel"/>
    <w:tmpl w:val="0FFA3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A21AAB"/>
    <w:multiLevelType w:val="multilevel"/>
    <w:tmpl w:val="B6322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6830063"/>
    <w:multiLevelType w:val="hybridMultilevel"/>
    <w:tmpl w:val="1898CDDE"/>
    <w:lvl w:ilvl="0" w:tplc="54E07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F19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555A5B"/>
    <w:multiLevelType w:val="hybridMultilevel"/>
    <w:tmpl w:val="2F7E3B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drawingGridHorizontalSpacing w:val="110"/>
  <w:displayHorizontalDrawingGridEvery w:val="2"/>
  <w:characterSpacingControl w:val="doNotCompress"/>
  <w:hdrShapeDefaults>
    <o:shapedefaults v:ext="edit" spidmax="2057"/>
    <o:shapelayout v:ext="edit">
      <o:idmap v:ext="edit" data="2"/>
      <o:rules v:ext="edit">
        <o:r id="V:Rule1" type="connector" idref="#_x0000_s2049"/>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85968"/>
    <w:rsid w:val="00006672"/>
    <w:rsid w:val="000070A7"/>
    <w:rsid w:val="000072B1"/>
    <w:rsid w:val="0001373A"/>
    <w:rsid w:val="00023C45"/>
    <w:rsid w:val="0004246D"/>
    <w:rsid w:val="0005059F"/>
    <w:rsid w:val="00087FFC"/>
    <w:rsid w:val="00096863"/>
    <w:rsid w:val="000A76DA"/>
    <w:rsid w:val="000B1C27"/>
    <w:rsid w:val="000B2670"/>
    <w:rsid w:val="000D5A36"/>
    <w:rsid w:val="000E0548"/>
    <w:rsid w:val="000E125D"/>
    <w:rsid w:val="000F7C9F"/>
    <w:rsid w:val="001156AE"/>
    <w:rsid w:val="00115A6C"/>
    <w:rsid w:val="00131C3C"/>
    <w:rsid w:val="0014065D"/>
    <w:rsid w:val="001422D1"/>
    <w:rsid w:val="00143796"/>
    <w:rsid w:val="00153A92"/>
    <w:rsid w:val="00170FB2"/>
    <w:rsid w:val="001C6793"/>
    <w:rsid w:val="001D43ED"/>
    <w:rsid w:val="001D56B3"/>
    <w:rsid w:val="002036C6"/>
    <w:rsid w:val="0027710A"/>
    <w:rsid w:val="002B6A6D"/>
    <w:rsid w:val="002C34EA"/>
    <w:rsid w:val="002C5313"/>
    <w:rsid w:val="002E5D99"/>
    <w:rsid w:val="002F10FE"/>
    <w:rsid w:val="00303D29"/>
    <w:rsid w:val="003149DF"/>
    <w:rsid w:val="003267E5"/>
    <w:rsid w:val="003A40E1"/>
    <w:rsid w:val="003D04D5"/>
    <w:rsid w:val="003D65E3"/>
    <w:rsid w:val="003E2009"/>
    <w:rsid w:val="00417151"/>
    <w:rsid w:val="00424BC0"/>
    <w:rsid w:val="00463212"/>
    <w:rsid w:val="00473C94"/>
    <w:rsid w:val="004C1222"/>
    <w:rsid w:val="005057B8"/>
    <w:rsid w:val="005448A6"/>
    <w:rsid w:val="00550C9E"/>
    <w:rsid w:val="00556F22"/>
    <w:rsid w:val="00561643"/>
    <w:rsid w:val="00567586"/>
    <w:rsid w:val="00572184"/>
    <w:rsid w:val="005B7698"/>
    <w:rsid w:val="005B773E"/>
    <w:rsid w:val="005D0337"/>
    <w:rsid w:val="005E4DC3"/>
    <w:rsid w:val="005E5AB1"/>
    <w:rsid w:val="005F71B7"/>
    <w:rsid w:val="00601359"/>
    <w:rsid w:val="006328E5"/>
    <w:rsid w:val="00657F21"/>
    <w:rsid w:val="006740A7"/>
    <w:rsid w:val="006950F0"/>
    <w:rsid w:val="006A75EB"/>
    <w:rsid w:val="006D0222"/>
    <w:rsid w:val="006D1667"/>
    <w:rsid w:val="006E0901"/>
    <w:rsid w:val="006E3A3F"/>
    <w:rsid w:val="006F3A95"/>
    <w:rsid w:val="006F5B17"/>
    <w:rsid w:val="007004D0"/>
    <w:rsid w:val="0070381A"/>
    <w:rsid w:val="00712EAB"/>
    <w:rsid w:val="00754886"/>
    <w:rsid w:val="00785968"/>
    <w:rsid w:val="00790DFD"/>
    <w:rsid w:val="007A6B82"/>
    <w:rsid w:val="007D032B"/>
    <w:rsid w:val="007F2D03"/>
    <w:rsid w:val="00802FBA"/>
    <w:rsid w:val="0084653F"/>
    <w:rsid w:val="00851FCD"/>
    <w:rsid w:val="0086047B"/>
    <w:rsid w:val="0087488D"/>
    <w:rsid w:val="008B04FC"/>
    <w:rsid w:val="008B36C7"/>
    <w:rsid w:val="008B3E71"/>
    <w:rsid w:val="008C43AD"/>
    <w:rsid w:val="008D0C4E"/>
    <w:rsid w:val="008D601F"/>
    <w:rsid w:val="008E001D"/>
    <w:rsid w:val="0090201E"/>
    <w:rsid w:val="00921D50"/>
    <w:rsid w:val="009248BA"/>
    <w:rsid w:val="00940701"/>
    <w:rsid w:val="00945897"/>
    <w:rsid w:val="00980E22"/>
    <w:rsid w:val="0098572A"/>
    <w:rsid w:val="009968C8"/>
    <w:rsid w:val="009A2033"/>
    <w:rsid w:val="009C6B71"/>
    <w:rsid w:val="009D61BE"/>
    <w:rsid w:val="009D739F"/>
    <w:rsid w:val="00A04F4D"/>
    <w:rsid w:val="00A07E5B"/>
    <w:rsid w:val="00A34B0F"/>
    <w:rsid w:val="00AA66F0"/>
    <w:rsid w:val="00AB4B6A"/>
    <w:rsid w:val="00AD45FF"/>
    <w:rsid w:val="00B040B1"/>
    <w:rsid w:val="00B10AEE"/>
    <w:rsid w:val="00B11E75"/>
    <w:rsid w:val="00B27D06"/>
    <w:rsid w:val="00B315B4"/>
    <w:rsid w:val="00B567DF"/>
    <w:rsid w:val="00B67BFE"/>
    <w:rsid w:val="00B73DAD"/>
    <w:rsid w:val="00BA482F"/>
    <w:rsid w:val="00BE413D"/>
    <w:rsid w:val="00BF61EF"/>
    <w:rsid w:val="00C049BA"/>
    <w:rsid w:val="00C35A15"/>
    <w:rsid w:val="00C45FC2"/>
    <w:rsid w:val="00C62668"/>
    <w:rsid w:val="00C66C1C"/>
    <w:rsid w:val="00CB1AC0"/>
    <w:rsid w:val="00CB1E57"/>
    <w:rsid w:val="00CD5E54"/>
    <w:rsid w:val="00CF4E86"/>
    <w:rsid w:val="00CF5C76"/>
    <w:rsid w:val="00CF5DBA"/>
    <w:rsid w:val="00D20268"/>
    <w:rsid w:val="00D602BC"/>
    <w:rsid w:val="00D62517"/>
    <w:rsid w:val="00D63FFC"/>
    <w:rsid w:val="00D86F82"/>
    <w:rsid w:val="00DA70C1"/>
    <w:rsid w:val="00DC4421"/>
    <w:rsid w:val="00DC6AD3"/>
    <w:rsid w:val="00DD16CF"/>
    <w:rsid w:val="00E1562D"/>
    <w:rsid w:val="00EA1057"/>
    <w:rsid w:val="00EA304E"/>
    <w:rsid w:val="00EA56DB"/>
    <w:rsid w:val="00F1691B"/>
    <w:rsid w:val="00F57B64"/>
    <w:rsid w:val="00F801CD"/>
    <w:rsid w:val="00F84BFF"/>
    <w:rsid w:val="00F92FC0"/>
    <w:rsid w:val="00F95B21"/>
    <w:rsid w:val="00FA7504"/>
    <w:rsid w:val="00FB3B21"/>
    <w:rsid w:val="00FB548A"/>
    <w:rsid w:val="00FC1693"/>
    <w:rsid w:val="00FC1F83"/>
    <w:rsid w:val="00FC2768"/>
    <w:rsid w:val="00FC713E"/>
    <w:rsid w:val="00FD44F9"/>
    <w:rsid w:val="00FE6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88D"/>
  </w:style>
  <w:style w:type="paragraph" w:styleId="Heading2">
    <w:name w:val="heading 2"/>
    <w:basedOn w:val="Normal"/>
    <w:link w:val="Heading2Char"/>
    <w:uiPriority w:val="9"/>
    <w:qFormat/>
    <w:rsid w:val="00DA7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59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85968"/>
  </w:style>
  <w:style w:type="paragraph" w:styleId="Footer">
    <w:name w:val="footer"/>
    <w:basedOn w:val="Normal"/>
    <w:link w:val="FooterChar"/>
    <w:uiPriority w:val="99"/>
    <w:semiHidden/>
    <w:unhideWhenUsed/>
    <w:rsid w:val="007859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85968"/>
  </w:style>
  <w:style w:type="paragraph" w:styleId="ListParagraph">
    <w:name w:val="List Paragraph"/>
    <w:basedOn w:val="Normal"/>
    <w:uiPriority w:val="34"/>
    <w:qFormat/>
    <w:rsid w:val="00785968"/>
    <w:pPr>
      <w:ind w:left="720"/>
      <w:contextualSpacing/>
    </w:pPr>
  </w:style>
  <w:style w:type="character" w:customStyle="1" w:styleId="Heading2Char">
    <w:name w:val="Heading 2 Char"/>
    <w:basedOn w:val="DefaultParagraphFont"/>
    <w:link w:val="Heading2"/>
    <w:uiPriority w:val="9"/>
    <w:rsid w:val="00DA70C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A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033"/>
    <w:rPr>
      <w:rFonts w:ascii="Tahoma" w:hAnsi="Tahoma" w:cs="Tahoma"/>
      <w:sz w:val="16"/>
      <w:szCs w:val="16"/>
    </w:rPr>
  </w:style>
  <w:style w:type="character" w:styleId="PlaceholderText">
    <w:name w:val="Placeholder Text"/>
    <w:basedOn w:val="DefaultParagraphFont"/>
    <w:uiPriority w:val="99"/>
    <w:semiHidden/>
    <w:rsid w:val="006F3A95"/>
    <w:rPr>
      <w:color w:val="808080"/>
    </w:rPr>
  </w:style>
  <w:style w:type="paragraph" w:styleId="HTMLPreformatted">
    <w:name w:val="HTML Preformatted"/>
    <w:basedOn w:val="Normal"/>
    <w:link w:val="HTMLPreformattedChar"/>
    <w:uiPriority w:val="99"/>
    <w:unhideWhenUsed/>
    <w:rsid w:val="00F1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9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2352">
      <w:bodyDiv w:val="1"/>
      <w:marLeft w:val="0"/>
      <w:marRight w:val="0"/>
      <w:marTop w:val="0"/>
      <w:marBottom w:val="0"/>
      <w:divBdr>
        <w:top w:val="none" w:sz="0" w:space="0" w:color="auto"/>
        <w:left w:val="none" w:sz="0" w:space="0" w:color="auto"/>
        <w:bottom w:val="none" w:sz="0" w:space="0" w:color="auto"/>
        <w:right w:val="none" w:sz="0" w:space="0" w:color="auto"/>
      </w:divBdr>
    </w:div>
    <w:div w:id="508714349">
      <w:bodyDiv w:val="1"/>
      <w:marLeft w:val="0"/>
      <w:marRight w:val="0"/>
      <w:marTop w:val="0"/>
      <w:marBottom w:val="0"/>
      <w:divBdr>
        <w:top w:val="none" w:sz="0" w:space="0" w:color="auto"/>
        <w:left w:val="none" w:sz="0" w:space="0" w:color="auto"/>
        <w:bottom w:val="none" w:sz="0" w:space="0" w:color="auto"/>
        <w:right w:val="none" w:sz="0" w:space="0" w:color="auto"/>
      </w:divBdr>
    </w:div>
    <w:div w:id="8721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F259-80C1-4B38-A35E-B26CAF21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Dell</cp:lastModifiedBy>
  <cp:revision>13</cp:revision>
  <cp:lastPrinted>2012-08-29T11:00:00Z</cp:lastPrinted>
  <dcterms:created xsi:type="dcterms:W3CDTF">2015-05-24T08:48:00Z</dcterms:created>
  <dcterms:modified xsi:type="dcterms:W3CDTF">2018-09-15T12:52:00Z</dcterms:modified>
</cp:coreProperties>
</file>