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4C8" w:rsidRDefault="008620DF">
      <w:r>
        <w:rPr>
          <w:rFonts w:hint="eastAsia"/>
        </w:rPr>
        <w:t xml:space="preserve">先开发一种吸附质的，与中心位置相关的 </w:t>
      </w:r>
    </w:p>
    <w:p w:rsidR="008620DF" w:rsidRDefault="008620DF"/>
    <w:p w:rsidR="008620DF" w:rsidRDefault="008620DF">
      <w:pPr>
        <w:rPr>
          <w:rFonts w:hint="eastAsia"/>
        </w:rPr>
      </w:pPr>
      <w:r>
        <w:rPr>
          <w:rFonts w:hint="eastAsia"/>
        </w:rPr>
        <w:t>再开发多种吸附质，只用吸附质的所有原子编码，不用表面的，使用ANI</w:t>
      </w:r>
      <w:r>
        <w:t xml:space="preserve"> </w:t>
      </w:r>
      <w:r>
        <w:rPr>
          <w:rFonts w:hint="eastAsia"/>
        </w:rPr>
        <w:t>NN</w:t>
      </w:r>
      <w:bookmarkStart w:id="0" w:name="_GoBack"/>
      <w:bookmarkEnd w:id="0"/>
    </w:p>
    <w:sectPr w:rsidR="00862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A8"/>
    <w:rsid w:val="002264E9"/>
    <w:rsid w:val="003C44C8"/>
    <w:rsid w:val="008620DF"/>
    <w:rsid w:val="008A6EEA"/>
    <w:rsid w:val="00A571A8"/>
    <w:rsid w:val="00BC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39D6"/>
  <w15:chartTrackingRefBased/>
  <w15:docId w15:val="{BB1ABA40-C88D-4544-B9BD-150F1AE0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Baochuan</dc:creator>
  <cp:keywords/>
  <dc:description/>
  <cp:lastModifiedBy>Wang Baochuan</cp:lastModifiedBy>
  <cp:revision>2</cp:revision>
  <dcterms:created xsi:type="dcterms:W3CDTF">2018-10-31T10:59:00Z</dcterms:created>
  <dcterms:modified xsi:type="dcterms:W3CDTF">2018-10-31T11:00:00Z</dcterms:modified>
</cp:coreProperties>
</file>