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F5EA3" w14:textId="0D7797D0" w:rsidR="00A527D9" w:rsidRDefault="00700820" w:rsidP="00700820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SMA UPDATES </w:t>
      </w:r>
    </w:p>
    <w:p w14:paraId="018A798E" w14:textId="4A3D2183" w:rsidR="00700820" w:rsidRDefault="00700820" w:rsidP="0070082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FIX: </w:t>
      </w:r>
    </w:p>
    <w:p w14:paraId="109D0391" w14:textId="7EA0596B" w:rsidR="00700820" w:rsidRDefault="00700820" w:rsidP="00700820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AdminDashboard: add template for ORDERS nav-item.</w:t>
      </w:r>
    </w:p>
    <w:p w14:paraId="7520182A" w14:textId="1A5B808A" w:rsidR="00700820" w:rsidRPr="00700820" w:rsidRDefault="00700820" w:rsidP="00700820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Bids: Fix reject action for user bids.</w:t>
      </w:r>
    </w:p>
    <w:sectPr w:rsidR="00700820" w:rsidRPr="00700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C1DE1"/>
    <w:multiLevelType w:val="hybridMultilevel"/>
    <w:tmpl w:val="0EC2775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635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E49"/>
    <w:rsid w:val="000D0E49"/>
    <w:rsid w:val="00572522"/>
    <w:rsid w:val="006436E8"/>
    <w:rsid w:val="00700820"/>
    <w:rsid w:val="00836479"/>
    <w:rsid w:val="00A527D9"/>
    <w:rsid w:val="00CA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C1C59"/>
  <w15:chartTrackingRefBased/>
  <w15:docId w15:val="{49EB6916-E725-4ECE-830E-E75A84DDA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E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E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E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E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E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E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E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basheer abdulraheem</dc:creator>
  <cp:keywords/>
  <dc:description/>
  <cp:lastModifiedBy>basheer abdulraheem</cp:lastModifiedBy>
  <cp:revision>2</cp:revision>
  <dcterms:created xsi:type="dcterms:W3CDTF">2026-04-22T19:25:00Z</dcterms:created>
  <dcterms:modified xsi:type="dcterms:W3CDTF">2026-04-22T19:30:00Z</dcterms:modified>
</cp:coreProperties>
</file>