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DB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0F1194">
        <w:rPr>
          <w:b/>
          <w:bCs/>
          <w:i/>
          <w:iCs/>
          <w:sz w:val="72"/>
          <w:szCs w:val="72"/>
          <w:u w:val="single"/>
          <w:lang w:val="en-US"/>
        </w:rPr>
        <w:t>Rapport TP N°1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0F1194">
        <w:rPr>
          <w:b/>
          <w:bCs/>
          <w:i/>
          <w:iCs/>
          <w:sz w:val="72"/>
          <w:szCs w:val="72"/>
          <w:u w:val="single"/>
          <w:lang w:val="en-US"/>
        </w:rPr>
        <w:t>BD2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</w:p>
    <w:p w:rsidR="0035505C" w:rsidRPr="0035505C" w:rsidRDefault="005D5FC5" w:rsidP="0035505C">
      <w:pPr>
        <w:jc w:val="center"/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>b14d35</w:t>
      </w:r>
    </w:p>
    <w:p w:rsidR="0035505C" w:rsidRPr="000F1194" w:rsidRDefault="005D5FC5" w:rsidP="0035505C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1337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  <w:r w:rsidRPr="000F1194">
        <w:rPr>
          <w:b/>
          <w:bCs/>
          <w:i/>
          <w:iCs/>
          <w:sz w:val="72"/>
          <w:szCs w:val="72"/>
        </w:rPr>
        <w:t>ISIL B (L3)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  <w:r w:rsidRPr="000F1194">
        <w:rPr>
          <w:b/>
          <w:bCs/>
          <w:i/>
          <w:iCs/>
          <w:sz w:val="72"/>
          <w:szCs w:val="72"/>
        </w:rPr>
        <w:t>G 02</w:t>
      </w:r>
    </w:p>
    <w:p w:rsidR="0035505C" w:rsidRPr="000F1194" w:rsidRDefault="0035505C" w:rsidP="0035505C">
      <w:pPr>
        <w:rPr>
          <w:b/>
          <w:bCs/>
          <w:i/>
          <w:iCs/>
          <w:sz w:val="44"/>
          <w:szCs w:val="44"/>
        </w:rPr>
      </w:pPr>
    </w:p>
    <w:p w:rsidR="0035505C" w:rsidRPr="000F1194" w:rsidRDefault="0035505C" w:rsidP="0035505C">
      <w:pPr>
        <w:rPr>
          <w:b/>
          <w:bCs/>
          <w:i/>
          <w:iCs/>
          <w:sz w:val="44"/>
          <w:szCs w:val="44"/>
        </w:rPr>
      </w:pPr>
    </w:p>
    <w:p w:rsidR="0035505C" w:rsidRPr="000F1194" w:rsidRDefault="0035505C" w:rsidP="0035505C">
      <w:pPr>
        <w:ind w:left="360"/>
        <w:jc w:val="center"/>
        <w:rPr>
          <w:sz w:val="44"/>
          <w:szCs w:val="44"/>
        </w:rPr>
      </w:pPr>
      <w:r w:rsidRPr="000F1194">
        <w:rPr>
          <w:sz w:val="44"/>
          <w:szCs w:val="44"/>
          <w:highlight w:val="green"/>
        </w:rPr>
        <w:t>1-Création Des Tables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5505C" w:rsidTr="0035505C">
        <w:tc>
          <w:tcPr>
            <w:tcW w:w="10096" w:type="dxa"/>
          </w:tcPr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create table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Ncomp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NUMBER(3) primary key,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ab/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NomComp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varchar2(40),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DateComp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date,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PrixComp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NUMBER(7)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lastRenderedPageBreak/>
              <w:t>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create table Bateau(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NUMBER(3) primary key,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ab/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NomBat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varchar2(40), Sponsor varchar2(20)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create table Courses(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NUMBER(3),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Ncomp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NUMBER(3), Score NUMBER(1),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ab/>
              <w:t>constraint PK2 primary key 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Nbat,Ncomp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),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ab/>
              <w:t>constraint FK foreign key 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) references Bateau(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),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ab/>
              <w:t>constraint FK2 foreign key 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Ncomp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) references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Ncomp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)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create table Participants(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ab/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NPart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NUMBER(3) primary key,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NomPart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varchar2(10),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NUMBER(3),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ab/>
              <w:t>constraint FK3 foreign key 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) references Bateau(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)</w:t>
            </w:r>
          </w:p>
          <w:p w:rsidR="0035505C" w:rsidRDefault="0035505C" w:rsidP="0035505C">
            <w:pPr>
              <w:rPr>
                <w:sz w:val="44"/>
                <w:szCs w:val="44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);</w:t>
            </w:r>
          </w:p>
        </w:tc>
      </w:tr>
    </w:tbl>
    <w:p w:rsidR="0035505C" w:rsidRDefault="0035505C" w:rsidP="0035505C">
      <w:pPr>
        <w:ind w:left="360"/>
        <w:jc w:val="both"/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190364" cy="4401880"/>
            <wp:effectExtent l="19050" t="0" r="886" b="0"/>
            <wp:docPr id="2" name="Imag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236" cy="44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5C" w:rsidRDefault="0035505C" w:rsidP="0035505C">
      <w:pPr>
        <w:ind w:left="360"/>
        <w:jc w:val="both"/>
        <w:rPr>
          <w:sz w:val="44"/>
          <w:szCs w:val="44"/>
          <w:lang w:val="en-US"/>
        </w:rPr>
      </w:pPr>
    </w:p>
    <w:p w:rsidR="0035505C" w:rsidRDefault="0035505C" w:rsidP="0035505C">
      <w:pPr>
        <w:ind w:left="360"/>
        <w:jc w:val="center"/>
        <w:rPr>
          <w:sz w:val="44"/>
          <w:szCs w:val="44"/>
          <w:lang w:val="en-US"/>
        </w:rPr>
      </w:pPr>
      <w:r>
        <w:rPr>
          <w:sz w:val="44"/>
          <w:szCs w:val="44"/>
          <w:highlight w:val="green"/>
          <w:lang w:val="en-US"/>
        </w:rPr>
        <w:t>2-</w:t>
      </w:r>
      <w:r w:rsidRPr="0035505C">
        <w:rPr>
          <w:sz w:val="44"/>
          <w:szCs w:val="44"/>
          <w:highlight w:val="green"/>
          <w:lang w:val="en-US"/>
        </w:rPr>
        <w:t>Insertion Des Tuples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35505C" w:rsidRPr="000F1194" w:rsidTr="0035505C">
        <w:tc>
          <w:tcPr>
            <w:tcW w:w="10606" w:type="dxa"/>
          </w:tcPr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insert into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values(200,'Le grand tour','21-03-2000',1000000);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lastRenderedPageBreak/>
              <w:t xml:space="preserve">insert into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values(210,'course de la liberté','05-05-2004',1000000);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insert into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values(215,'Le grand tour','20-03-2005',1000000);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insert into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values(220,'Trophée barberousse','01-08-2005',1500000);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insert into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values(240,'Course de la liberté','10-05-2007',1500000);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insert into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values(260,'Trophée barberousse','01-08-2009',2000000);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insert into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values(265,'Le grand tour','21-03-2010',2000000);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insert into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Competetion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 xml:space="preserve"> values(270,'Course de la liberté','08-05-2010',1800000);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Bateau values(102,'Tassili','Djezzy');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insert into Bateau values(103,'El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bahdja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','BNA');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 xml:space="preserve">insert into Bateau values(104,'La </w:t>
            </w:r>
            <w:proofErr w:type="spellStart"/>
            <w:r w:rsidRPr="0035505C">
              <w:rPr>
                <w:sz w:val="32"/>
                <w:szCs w:val="32"/>
                <w:lang w:val="en-US"/>
              </w:rPr>
              <w:t>colombe</w:t>
            </w:r>
            <w:proofErr w:type="spellEnd"/>
            <w:r w:rsidRPr="0035505C">
              <w:rPr>
                <w:sz w:val="32"/>
                <w:szCs w:val="32"/>
                <w:lang w:val="en-US"/>
              </w:rPr>
              <w:t>','Condor');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Bateau values(105,'Hoggar','BNA');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values(102,210,2);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values(102,240,1);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values(102,270,4);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values(103,210,4);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values(103,215,3);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values(104,210,1);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values(104,215,2);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values(104,220,4);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values(104,240,3);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values(104,260,5);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values(104,265,1);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values(104,270,3);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values(105,210,3);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Courses values(105,215,1);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Participants values(320,'Mohammed',104);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Participants values(470,'Ali',103);</w:t>
            </w:r>
          </w:p>
          <w:p w:rsidR="0035505C" w:rsidRPr="0035505C" w:rsidRDefault="0035505C" w:rsidP="0035505C">
            <w:pPr>
              <w:rPr>
                <w:sz w:val="32"/>
                <w:szCs w:val="32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Participants values(601,'Omar',102);</w:t>
            </w:r>
          </w:p>
          <w:p w:rsidR="0035505C" w:rsidRDefault="0035505C" w:rsidP="0035505C">
            <w:pPr>
              <w:rPr>
                <w:sz w:val="44"/>
                <w:szCs w:val="44"/>
                <w:lang w:val="en-US"/>
              </w:rPr>
            </w:pPr>
            <w:r w:rsidRPr="0035505C">
              <w:rPr>
                <w:sz w:val="32"/>
                <w:szCs w:val="32"/>
                <w:lang w:val="en-US"/>
              </w:rPr>
              <w:t>insert into Participants values(720,'Mustafa',105);</w:t>
            </w:r>
          </w:p>
        </w:tc>
      </w:tr>
    </w:tbl>
    <w:p w:rsidR="0035505C" w:rsidRDefault="0035505C" w:rsidP="0035505C">
      <w:pPr>
        <w:ind w:left="360"/>
        <w:jc w:val="center"/>
        <w:rPr>
          <w:sz w:val="44"/>
          <w:szCs w:val="44"/>
          <w:lang w:val="en-US"/>
        </w:rPr>
      </w:pPr>
    </w:p>
    <w:p w:rsidR="007175F7" w:rsidRDefault="0035505C" w:rsidP="0035505C">
      <w:pPr>
        <w:ind w:left="360"/>
        <w:jc w:val="center"/>
        <w:rPr>
          <w:sz w:val="44"/>
          <w:szCs w:val="44"/>
          <w:lang w:val="en-US"/>
        </w:rPr>
      </w:pPr>
      <w:r w:rsidRPr="007175F7">
        <w:rPr>
          <w:sz w:val="44"/>
          <w:szCs w:val="44"/>
          <w:highlight w:val="green"/>
          <w:lang w:val="en-US"/>
        </w:rPr>
        <w:t xml:space="preserve">3-Suppression </w:t>
      </w:r>
      <w:r w:rsidR="007175F7" w:rsidRPr="007175F7">
        <w:rPr>
          <w:sz w:val="44"/>
          <w:szCs w:val="44"/>
          <w:highlight w:val="green"/>
          <w:lang w:val="en-US"/>
        </w:rPr>
        <w:t>du bateau “</w:t>
      </w:r>
      <w:proofErr w:type="spellStart"/>
      <w:r w:rsidR="007175F7" w:rsidRPr="007175F7">
        <w:rPr>
          <w:sz w:val="44"/>
          <w:szCs w:val="44"/>
          <w:highlight w:val="green"/>
          <w:lang w:val="en-US"/>
        </w:rPr>
        <w:t>Tassili</w:t>
      </w:r>
      <w:proofErr w:type="spellEnd"/>
      <w:r w:rsidR="007175F7" w:rsidRPr="007175F7">
        <w:rPr>
          <w:sz w:val="44"/>
          <w:szCs w:val="44"/>
          <w:highlight w:val="green"/>
          <w:lang w:val="en-US"/>
        </w:rPr>
        <w:t>”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7175F7" w:rsidRPr="000F1194" w:rsidTr="007175F7">
        <w:tc>
          <w:tcPr>
            <w:tcW w:w="10606" w:type="dxa"/>
          </w:tcPr>
          <w:p w:rsidR="007175F7" w:rsidRPr="007175F7" w:rsidRDefault="007175F7" w:rsidP="007175F7">
            <w:pPr>
              <w:rPr>
                <w:sz w:val="32"/>
                <w:szCs w:val="32"/>
                <w:lang w:val="en-US"/>
              </w:rPr>
            </w:pPr>
            <w:r w:rsidRPr="007175F7">
              <w:rPr>
                <w:sz w:val="32"/>
                <w:szCs w:val="32"/>
                <w:lang w:val="en-US"/>
              </w:rPr>
              <w:t xml:space="preserve">delete from Bateau where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NomBat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='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Tassili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';</w:t>
            </w:r>
          </w:p>
          <w:p w:rsidR="007175F7" w:rsidRPr="007175F7" w:rsidRDefault="007175F7" w:rsidP="007175F7">
            <w:pPr>
              <w:jc w:val="both"/>
              <w:rPr>
                <w:sz w:val="32"/>
                <w:szCs w:val="32"/>
                <w:lang w:val="en-US"/>
              </w:rPr>
            </w:pPr>
            <w:r w:rsidRPr="007175F7">
              <w:rPr>
                <w:sz w:val="32"/>
                <w:szCs w:val="32"/>
                <w:lang w:val="en-US"/>
              </w:rPr>
              <w:lastRenderedPageBreak/>
              <w:t xml:space="preserve">delete from Participants where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 xml:space="preserve"> =(Select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 xml:space="preserve"> from Bateau where </w:t>
            </w:r>
            <w:r>
              <w:rPr>
                <w:sz w:val="32"/>
                <w:szCs w:val="32"/>
                <w:lang w:val="en-US"/>
              </w:rPr>
              <w:t xml:space="preserve">    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NomBat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='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Tassili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');</w:t>
            </w:r>
          </w:p>
          <w:p w:rsidR="007175F7" w:rsidRPr="007175F7" w:rsidRDefault="007175F7" w:rsidP="007175F7">
            <w:pPr>
              <w:rPr>
                <w:sz w:val="32"/>
                <w:szCs w:val="32"/>
                <w:lang w:val="en-US"/>
              </w:rPr>
            </w:pPr>
            <w:r w:rsidRPr="007175F7">
              <w:rPr>
                <w:sz w:val="32"/>
                <w:szCs w:val="32"/>
                <w:lang w:val="en-US"/>
              </w:rPr>
              <w:t xml:space="preserve">delete from courses where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 xml:space="preserve"> =(Select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 xml:space="preserve"> from Bateau where </w:t>
            </w:r>
            <w:r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NomBat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='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Tassili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');</w:t>
            </w:r>
          </w:p>
          <w:p w:rsidR="007175F7" w:rsidRDefault="007175F7" w:rsidP="007175F7">
            <w:pPr>
              <w:rPr>
                <w:sz w:val="44"/>
                <w:szCs w:val="44"/>
                <w:lang w:val="en-US"/>
              </w:rPr>
            </w:pPr>
            <w:r w:rsidRPr="007175F7">
              <w:rPr>
                <w:sz w:val="32"/>
                <w:szCs w:val="32"/>
                <w:lang w:val="en-US"/>
              </w:rPr>
              <w:t xml:space="preserve">delete from Bateau where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NomBat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='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Tassili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';</w:t>
            </w:r>
          </w:p>
        </w:tc>
      </w:tr>
    </w:tbl>
    <w:p w:rsidR="0035505C" w:rsidRDefault="007175F7" w:rsidP="0035505C">
      <w:pPr>
        <w:ind w:left="360"/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067425" cy="1895475"/>
            <wp:effectExtent l="0" t="0" r="0" b="0"/>
            <wp:docPr id="3" name="Imag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6"/>
                    <a:srcRect l="-157" t="36218" r="-1"/>
                    <a:stretch/>
                  </pic:blipFill>
                  <pic:spPr bwMode="auto">
                    <a:xfrm>
                      <a:off x="0" y="0"/>
                      <a:ext cx="6068272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175F7" w:rsidRPr="007175F7" w:rsidTr="007175F7">
        <w:tc>
          <w:tcPr>
            <w:tcW w:w="10606" w:type="dxa"/>
          </w:tcPr>
          <w:p w:rsidR="007175F7" w:rsidRPr="007175F7" w:rsidRDefault="007175F7" w:rsidP="007175F7">
            <w:pPr>
              <w:jc w:val="center"/>
              <w:rPr>
                <w:sz w:val="44"/>
                <w:szCs w:val="44"/>
              </w:rPr>
            </w:pPr>
            <w:r w:rsidRPr="007175F7">
              <w:rPr>
                <w:sz w:val="56"/>
                <w:szCs w:val="56"/>
                <w:highlight w:val="cyan"/>
              </w:rPr>
              <w:t>La suppression ne s’est pas effectuée au début, car il y a une contrainte d’intégrité. La clé primaire de Bateau est utilisé dans les autres tables</w:t>
            </w:r>
            <w:r w:rsidR="000F1194">
              <w:rPr>
                <w:sz w:val="56"/>
                <w:szCs w:val="56"/>
                <w:highlight w:val="cyan"/>
              </w:rPr>
              <w:t xml:space="preserve"> comme clé étrangère</w:t>
            </w:r>
            <w:r w:rsidRPr="007175F7">
              <w:rPr>
                <w:sz w:val="56"/>
                <w:szCs w:val="56"/>
                <w:highlight w:val="cyan"/>
              </w:rPr>
              <w:t>, donc on doit d’abord supprimer ou se trouve la clé primaire du Bateau ‘Tassili’ dans les autres tables pour qu’on puisse ensuite effectuer la suppression de la table Bateau.</w:t>
            </w:r>
          </w:p>
        </w:tc>
      </w:tr>
    </w:tbl>
    <w:p w:rsidR="007175F7" w:rsidRDefault="007175F7" w:rsidP="007175F7">
      <w:pPr>
        <w:rPr>
          <w:sz w:val="44"/>
          <w:szCs w:val="44"/>
        </w:rPr>
      </w:pPr>
    </w:p>
    <w:p w:rsidR="007175F7" w:rsidRDefault="007175F7" w:rsidP="007175F7">
      <w:pPr>
        <w:rPr>
          <w:sz w:val="44"/>
          <w:szCs w:val="44"/>
        </w:rPr>
      </w:pPr>
    </w:p>
    <w:p w:rsidR="007175F7" w:rsidRPr="007175F7" w:rsidRDefault="00263BB6" w:rsidP="007175F7">
      <w:pPr>
        <w:jc w:val="center"/>
        <w:rPr>
          <w:sz w:val="44"/>
          <w:szCs w:val="44"/>
        </w:rPr>
      </w:pPr>
      <w:r w:rsidRPr="00263BB6">
        <w:rPr>
          <w:sz w:val="44"/>
          <w:szCs w:val="44"/>
          <w:highlight w:val="green"/>
        </w:rPr>
        <w:t>4-Nombre de Participations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175F7" w:rsidRPr="000F1194" w:rsidTr="007175F7">
        <w:tc>
          <w:tcPr>
            <w:tcW w:w="10606" w:type="dxa"/>
          </w:tcPr>
          <w:p w:rsidR="007175F7" w:rsidRPr="007175F7" w:rsidRDefault="007175F7" w:rsidP="007175F7">
            <w:pPr>
              <w:rPr>
                <w:sz w:val="32"/>
                <w:szCs w:val="32"/>
                <w:lang w:val="en-US"/>
              </w:rPr>
            </w:pPr>
            <w:r w:rsidRPr="007175F7">
              <w:rPr>
                <w:sz w:val="32"/>
                <w:szCs w:val="32"/>
                <w:lang w:val="en-US"/>
              </w:rPr>
              <w:t>alter table Bateau add (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nbr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 xml:space="preserve"> NUMBER(3));</w:t>
            </w:r>
          </w:p>
          <w:p w:rsidR="007175F7" w:rsidRPr="007175F7" w:rsidRDefault="007175F7" w:rsidP="007175F7">
            <w:pPr>
              <w:rPr>
                <w:sz w:val="32"/>
                <w:szCs w:val="32"/>
                <w:lang w:val="en-US"/>
              </w:rPr>
            </w:pPr>
          </w:p>
          <w:p w:rsidR="007175F7" w:rsidRPr="007175F7" w:rsidRDefault="007175F7" w:rsidP="007175F7">
            <w:pPr>
              <w:rPr>
                <w:sz w:val="32"/>
                <w:szCs w:val="32"/>
                <w:lang w:val="en-US"/>
              </w:rPr>
            </w:pPr>
            <w:r w:rsidRPr="007175F7">
              <w:rPr>
                <w:sz w:val="32"/>
                <w:szCs w:val="32"/>
                <w:lang w:val="en-US"/>
              </w:rPr>
              <w:t xml:space="preserve">update Bateau x set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nbr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 xml:space="preserve">=(select count(*) from Courses y where 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x.Nbat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=</w:t>
            </w:r>
            <w:proofErr w:type="spellStart"/>
            <w:r w:rsidRPr="007175F7">
              <w:rPr>
                <w:sz w:val="32"/>
                <w:szCs w:val="32"/>
                <w:lang w:val="en-US"/>
              </w:rPr>
              <w:t>y.Nbat</w:t>
            </w:r>
            <w:proofErr w:type="spellEnd"/>
            <w:r w:rsidRPr="007175F7">
              <w:rPr>
                <w:sz w:val="32"/>
                <w:szCs w:val="32"/>
                <w:lang w:val="en-US"/>
              </w:rPr>
              <w:t>);</w:t>
            </w:r>
          </w:p>
        </w:tc>
      </w:tr>
    </w:tbl>
    <w:p w:rsidR="007175F7" w:rsidRDefault="007175F7" w:rsidP="007175F7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027001" cy="1350335"/>
            <wp:effectExtent l="19050" t="0" r="0" b="0"/>
            <wp:docPr id="4" name="Imag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73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3BB6" w:rsidTr="00263BB6">
        <w:tc>
          <w:tcPr>
            <w:tcW w:w="10606" w:type="dxa"/>
          </w:tcPr>
          <w:p w:rsidR="00263BB6" w:rsidRPr="00F51E63" w:rsidRDefault="00F51E63" w:rsidP="007175F7">
            <w:pPr>
              <w:jc w:val="center"/>
              <w:rPr>
                <w:sz w:val="56"/>
                <w:szCs w:val="56"/>
              </w:rPr>
            </w:pPr>
            <w:r w:rsidRPr="00F51E63">
              <w:rPr>
                <w:sz w:val="56"/>
                <w:szCs w:val="56"/>
                <w:highlight w:val="cyan"/>
              </w:rPr>
              <w:t>On le rajoute en altérant la table, puis on doit remplir l’attribut en comptant les participations de cha</w:t>
            </w:r>
            <w:r>
              <w:rPr>
                <w:sz w:val="56"/>
                <w:szCs w:val="56"/>
                <w:highlight w:val="cyan"/>
              </w:rPr>
              <w:t>que bateau à partir de la table</w:t>
            </w:r>
            <w:r w:rsidRPr="00F51E63">
              <w:rPr>
                <w:sz w:val="56"/>
                <w:szCs w:val="56"/>
                <w:highlight w:val="cyan"/>
              </w:rPr>
              <w:t xml:space="preserve"> Courses et on l’affecte à ce champ.</w:t>
            </w:r>
          </w:p>
        </w:tc>
      </w:tr>
    </w:tbl>
    <w:p w:rsidR="007175F7" w:rsidRDefault="00263BB6" w:rsidP="007175F7">
      <w:pPr>
        <w:jc w:val="center"/>
        <w:rPr>
          <w:sz w:val="44"/>
          <w:szCs w:val="44"/>
          <w:lang w:val="en-US"/>
        </w:rPr>
      </w:pPr>
      <w:r w:rsidRPr="00263BB6">
        <w:rPr>
          <w:sz w:val="44"/>
          <w:szCs w:val="44"/>
          <w:highlight w:val="green"/>
          <w:lang w:val="en-US"/>
        </w:rPr>
        <w:t>5-Création des Indexes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3BB6" w:rsidTr="00263BB6">
        <w:tc>
          <w:tcPr>
            <w:tcW w:w="10606" w:type="dxa"/>
          </w:tcPr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>create unique index x1 on Bateau(</w:t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>);</w:t>
            </w:r>
          </w:p>
          <w:p w:rsidR="00263BB6" w:rsidRDefault="00263BB6" w:rsidP="00263BB6">
            <w:pPr>
              <w:rPr>
                <w:sz w:val="44"/>
                <w:szCs w:val="44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>create index x2 on Bateau(</w:t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NomBat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>);</w:t>
            </w:r>
          </w:p>
        </w:tc>
      </w:tr>
    </w:tbl>
    <w:p w:rsidR="00263BB6" w:rsidRDefault="00263BB6" w:rsidP="007175F7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drawing>
          <wp:inline distT="0" distB="0" distL="0" distR="0">
            <wp:extent cx="6274030" cy="1520456"/>
            <wp:effectExtent l="19050" t="0" r="0" b="0"/>
            <wp:docPr id="5" name="Imag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3BB6" w:rsidTr="00263BB6">
        <w:tc>
          <w:tcPr>
            <w:tcW w:w="10606" w:type="dxa"/>
          </w:tcPr>
          <w:p w:rsidR="00263BB6" w:rsidRPr="00F51E63" w:rsidRDefault="00F51E63" w:rsidP="007175F7">
            <w:pPr>
              <w:jc w:val="center"/>
              <w:rPr>
                <w:sz w:val="56"/>
                <w:szCs w:val="56"/>
              </w:rPr>
            </w:pPr>
            <w:r w:rsidRPr="00F51E63">
              <w:rPr>
                <w:sz w:val="56"/>
                <w:szCs w:val="56"/>
                <w:highlight w:val="cyan"/>
              </w:rPr>
              <w:t>L’index unique ne s’est pas crée pour la clé primaire car à la création des clés primaires, un index unique leurs ais attribués.</w:t>
            </w:r>
          </w:p>
        </w:tc>
      </w:tr>
    </w:tbl>
    <w:p w:rsidR="00263BB6" w:rsidRDefault="00263BB6" w:rsidP="00F51E63">
      <w:pPr>
        <w:rPr>
          <w:sz w:val="44"/>
          <w:szCs w:val="44"/>
          <w:highlight w:val="green"/>
        </w:rPr>
      </w:pPr>
    </w:p>
    <w:p w:rsidR="00F51E63" w:rsidRPr="00F51E63" w:rsidRDefault="00F51E63" w:rsidP="00F51E63">
      <w:pPr>
        <w:rPr>
          <w:sz w:val="44"/>
          <w:szCs w:val="44"/>
          <w:highlight w:val="green"/>
        </w:rPr>
      </w:pPr>
    </w:p>
    <w:p w:rsidR="00263BB6" w:rsidRDefault="00263BB6" w:rsidP="007175F7">
      <w:pPr>
        <w:jc w:val="center"/>
        <w:rPr>
          <w:sz w:val="44"/>
          <w:szCs w:val="44"/>
          <w:lang w:val="en-US"/>
        </w:rPr>
      </w:pPr>
      <w:r w:rsidRPr="00263BB6">
        <w:rPr>
          <w:sz w:val="44"/>
          <w:szCs w:val="44"/>
          <w:highlight w:val="green"/>
          <w:lang w:val="en-US"/>
        </w:rPr>
        <w:t>6-Suppression Table Bateau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3BB6" w:rsidTr="00263BB6">
        <w:tc>
          <w:tcPr>
            <w:tcW w:w="10606" w:type="dxa"/>
          </w:tcPr>
          <w:p w:rsidR="00263BB6" w:rsidRPr="00263BB6" w:rsidRDefault="00263BB6" w:rsidP="00263BB6">
            <w:pPr>
              <w:rPr>
                <w:sz w:val="32"/>
                <w:szCs w:val="32"/>
              </w:rPr>
            </w:pPr>
            <w:r w:rsidRPr="00263BB6">
              <w:rPr>
                <w:sz w:val="32"/>
                <w:szCs w:val="32"/>
              </w:rPr>
              <w:t>drop table Bateau;</w:t>
            </w:r>
          </w:p>
          <w:p w:rsidR="00263BB6" w:rsidRPr="00263BB6" w:rsidRDefault="00263BB6" w:rsidP="00263BB6">
            <w:pPr>
              <w:rPr>
                <w:sz w:val="32"/>
                <w:szCs w:val="32"/>
              </w:rPr>
            </w:pPr>
            <w:r w:rsidRPr="00263BB6">
              <w:rPr>
                <w:sz w:val="32"/>
                <w:szCs w:val="32"/>
              </w:rPr>
              <w:t xml:space="preserve">alter table Courses drop </w:t>
            </w:r>
            <w:proofErr w:type="spellStart"/>
            <w:r w:rsidRPr="00263BB6">
              <w:rPr>
                <w:sz w:val="32"/>
                <w:szCs w:val="32"/>
              </w:rPr>
              <w:t>constraint</w:t>
            </w:r>
            <w:proofErr w:type="spellEnd"/>
            <w:r w:rsidRPr="00263BB6">
              <w:rPr>
                <w:sz w:val="32"/>
                <w:szCs w:val="32"/>
              </w:rPr>
              <w:t xml:space="preserve"> FK;</w:t>
            </w:r>
          </w:p>
          <w:p w:rsidR="00263BB6" w:rsidRPr="00263BB6" w:rsidRDefault="00263BB6" w:rsidP="00263BB6">
            <w:pPr>
              <w:rPr>
                <w:sz w:val="32"/>
                <w:szCs w:val="32"/>
              </w:rPr>
            </w:pPr>
            <w:r w:rsidRPr="00263BB6">
              <w:rPr>
                <w:sz w:val="32"/>
                <w:szCs w:val="32"/>
              </w:rPr>
              <w:t xml:space="preserve">alter table Participants drop </w:t>
            </w:r>
            <w:proofErr w:type="spellStart"/>
            <w:r w:rsidRPr="00263BB6">
              <w:rPr>
                <w:sz w:val="32"/>
                <w:szCs w:val="32"/>
              </w:rPr>
              <w:t>constraint</w:t>
            </w:r>
            <w:proofErr w:type="spellEnd"/>
            <w:r w:rsidRPr="00263BB6">
              <w:rPr>
                <w:sz w:val="32"/>
                <w:szCs w:val="32"/>
              </w:rPr>
              <w:t xml:space="preserve"> FK3;</w:t>
            </w:r>
          </w:p>
          <w:p w:rsidR="00263BB6" w:rsidRDefault="00263BB6" w:rsidP="00263BB6">
            <w:pPr>
              <w:rPr>
                <w:sz w:val="44"/>
                <w:szCs w:val="44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lastRenderedPageBreak/>
              <w:t>drop table Bateau;</w:t>
            </w:r>
          </w:p>
        </w:tc>
      </w:tr>
    </w:tbl>
    <w:p w:rsidR="00263BB6" w:rsidRPr="007175F7" w:rsidRDefault="00263BB6" w:rsidP="007175F7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356039" cy="2764465"/>
            <wp:effectExtent l="19050" t="0" r="6661" b="0"/>
            <wp:docPr id="6" name="Imag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18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3BB6" w:rsidTr="00263BB6">
        <w:tc>
          <w:tcPr>
            <w:tcW w:w="10606" w:type="dxa"/>
          </w:tcPr>
          <w:p w:rsidR="00263BB6" w:rsidRPr="00F51E63" w:rsidRDefault="00F51E63" w:rsidP="007175F7">
            <w:pPr>
              <w:jc w:val="center"/>
              <w:rPr>
                <w:sz w:val="56"/>
                <w:szCs w:val="56"/>
              </w:rPr>
            </w:pPr>
            <w:r w:rsidRPr="00493A58">
              <w:rPr>
                <w:sz w:val="56"/>
                <w:szCs w:val="56"/>
                <w:highlight w:val="cyan"/>
              </w:rPr>
              <w:t>La table Bateau ne s’est pas s</w:t>
            </w:r>
            <w:r w:rsidR="00493A58" w:rsidRPr="00493A58">
              <w:rPr>
                <w:sz w:val="56"/>
                <w:szCs w:val="56"/>
                <w:highlight w:val="cyan"/>
              </w:rPr>
              <w:t xml:space="preserve">upprimé parce qu’il y a une référence de la clé primaire dans les autres tables comme clés étrangères, donc on </w:t>
            </w:r>
            <w:proofErr w:type="gramStart"/>
            <w:r w:rsidR="00493A58" w:rsidRPr="00493A58">
              <w:rPr>
                <w:sz w:val="56"/>
                <w:szCs w:val="56"/>
                <w:highlight w:val="cyan"/>
              </w:rPr>
              <w:t>supprimes</w:t>
            </w:r>
            <w:proofErr w:type="gramEnd"/>
            <w:r w:rsidR="00493A58" w:rsidRPr="00493A58">
              <w:rPr>
                <w:sz w:val="56"/>
                <w:szCs w:val="56"/>
                <w:highlight w:val="cyan"/>
              </w:rPr>
              <w:t xml:space="preserve"> d’abord ces contraintes pour ensuite supprimer la table.</w:t>
            </w:r>
            <w:r w:rsidR="00493A58">
              <w:rPr>
                <w:sz w:val="56"/>
                <w:szCs w:val="56"/>
              </w:rPr>
              <w:t xml:space="preserve"> </w:t>
            </w:r>
          </w:p>
        </w:tc>
      </w:tr>
    </w:tbl>
    <w:p w:rsidR="00263BB6" w:rsidRDefault="00263BB6" w:rsidP="00263BB6">
      <w:pPr>
        <w:jc w:val="center"/>
        <w:rPr>
          <w:sz w:val="44"/>
          <w:szCs w:val="44"/>
          <w:highlight w:val="green"/>
          <w:lang w:val="en-US"/>
        </w:rPr>
      </w:pPr>
    </w:p>
    <w:p w:rsidR="00263BB6" w:rsidRDefault="00263BB6" w:rsidP="00263BB6">
      <w:pPr>
        <w:jc w:val="center"/>
        <w:rPr>
          <w:sz w:val="44"/>
          <w:szCs w:val="44"/>
          <w:highlight w:val="green"/>
          <w:lang w:val="en-US"/>
        </w:rPr>
      </w:pPr>
    </w:p>
    <w:p w:rsidR="00263BB6" w:rsidRDefault="00263BB6" w:rsidP="00263BB6">
      <w:pPr>
        <w:jc w:val="center"/>
        <w:rPr>
          <w:sz w:val="44"/>
          <w:szCs w:val="44"/>
          <w:highlight w:val="green"/>
          <w:lang w:val="en-US"/>
        </w:rPr>
      </w:pPr>
    </w:p>
    <w:p w:rsidR="00263BB6" w:rsidRDefault="00263BB6" w:rsidP="00263BB6">
      <w:pPr>
        <w:jc w:val="center"/>
        <w:rPr>
          <w:sz w:val="44"/>
          <w:szCs w:val="44"/>
          <w:highlight w:val="green"/>
          <w:lang w:val="en-US"/>
        </w:rPr>
      </w:pPr>
    </w:p>
    <w:p w:rsidR="00263BB6" w:rsidRDefault="00263BB6" w:rsidP="00493A58">
      <w:pPr>
        <w:rPr>
          <w:sz w:val="44"/>
          <w:szCs w:val="44"/>
          <w:highlight w:val="green"/>
          <w:lang w:val="en-US"/>
        </w:rPr>
      </w:pPr>
    </w:p>
    <w:p w:rsidR="00493A58" w:rsidRDefault="00493A58" w:rsidP="00493A58">
      <w:pPr>
        <w:rPr>
          <w:sz w:val="44"/>
          <w:szCs w:val="44"/>
          <w:highlight w:val="green"/>
          <w:lang w:val="en-US"/>
        </w:rPr>
      </w:pPr>
    </w:p>
    <w:p w:rsidR="00263BB6" w:rsidRDefault="00263BB6" w:rsidP="00263BB6">
      <w:pPr>
        <w:jc w:val="center"/>
        <w:rPr>
          <w:sz w:val="44"/>
          <w:szCs w:val="44"/>
          <w:lang w:val="en-US"/>
        </w:rPr>
      </w:pPr>
      <w:r w:rsidRPr="00263BB6">
        <w:rPr>
          <w:sz w:val="44"/>
          <w:szCs w:val="44"/>
          <w:highlight w:val="green"/>
          <w:lang w:val="en-US"/>
        </w:rPr>
        <w:t>7- Table Bateau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3BB6" w:rsidTr="00263BB6">
        <w:tc>
          <w:tcPr>
            <w:tcW w:w="10606" w:type="dxa"/>
          </w:tcPr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>create table Bateau(</w:t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 xml:space="preserve"> NUMBER(3) primary key,</w:t>
            </w:r>
          </w:p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ab/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NomBat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 xml:space="preserve"> varchar2(40), Sponsor varchar2(20)</w:t>
            </w:r>
          </w:p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>);</w:t>
            </w:r>
          </w:p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lastRenderedPageBreak/>
              <w:t>insert into Bateau values(102,'Tassili','Djezzy');</w:t>
            </w:r>
          </w:p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 xml:space="preserve">insert into Bateau values(103,'El </w:t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bahdja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>','BNA');</w:t>
            </w:r>
          </w:p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 xml:space="preserve">insert into Bateau values(104,'La </w:t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colombe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>','Condor');</w:t>
            </w:r>
          </w:p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>insert into Bateau values(105,'Hoggar','BNA');</w:t>
            </w:r>
          </w:p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>alter table Courses add (constraint FK foreign key</w:t>
            </w:r>
          </w:p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r w:rsidRPr="00263BB6">
              <w:rPr>
                <w:sz w:val="32"/>
                <w:szCs w:val="32"/>
                <w:lang w:val="en-US"/>
              </w:rPr>
              <w:t>(</w:t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>) references Bateau(</w:t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>));</w:t>
            </w:r>
          </w:p>
          <w:p w:rsidR="00263BB6" w:rsidRPr="00263BB6" w:rsidRDefault="00263BB6" w:rsidP="00263BB6">
            <w:pPr>
              <w:rPr>
                <w:sz w:val="32"/>
                <w:szCs w:val="32"/>
                <w:lang w:val="en-US"/>
              </w:rPr>
            </w:pPr>
            <w:r w:rsidRPr="00263BB6">
              <w:rPr>
                <w:sz w:val="32"/>
                <w:szCs w:val="32"/>
                <w:lang w:val="en-US"/>
              </w:rPr>
              <w:t>alter table Participants add (constraint FK3 foreign key</w:t>
            </w:r>
          </w:p>
          <w:p w:rsidR="00263BB6" w:rsidRDefault="00263BB6" w:rsidP="00263BB6">
            <w:pPr>
              <w:rPr>
                <w:sz w:val="44"/>
                <w:szCs w:val="44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r w:rsidRPr="00263BB6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>) references Bateau(</w:t>
            </w:r>
            <w:proofErr w:type="spellStart"/>
            <w:r w:rsidRPr="00263BB6">
              <w:rPr>
                <w:sz w:val="32"/>
                <w:szCs w:val="32"/>
                <w:lang w:val="en-US"/>
              </w:rPr>
              <w:t>Nbat</w:t>
            </w:r>
            <w:proofErr w:type="spellEnd"/>
            <w:r w:rsidRPr="00263BB6">
              <w:rPr>
                <w:sz w:val="32"/>
                <w:szCs w:val="32"/>
                <w:lang w:val="en-US"/>
              </w:rPr>
              <w:t>));</w:t>
            </w:r>
          </w:p>
        </w:tc>
      </w:tr>
    </w:tbl>
    <w:p w:rsidR="00263BB6" w:rsidRDefault="00263BB6" w:rsidP="00263BB6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54233" cy="4550097"/>
            <wp:effectExtent l="19050" t="0" r="8417" b="0"/>
            <wp:docPr id="7" name="Imag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798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63BB6" w:rsidTr="00263BB6">
        <w:tc>
          <w:tcPr>
            <w:tcW w:w="10606" w:type="dxa"/>
          </w:tcPr>
          <w:p w:rsidR="00263BB6" w:rsidRPr="00493A58" w:rsidRDefault="00493A58" w:rsidP="006B30C7">
            <w:pPr>
              <w:jc w:val="center"/>
              <w:rPr>
                <w:sz w:val="44"/>
                <w:szCs w:val="44"/>
              </w:rPr>
            </w:pPr>
            <w:r w:rsidRPr="006B30C7">
              <w:rPr>
                <w:sz w:val="56"/>
                <w:szCs w:val="56"/>
                <w:highlight w:val="cyan"/>
              </w:rPr>
              <w:t>On recrée la table</w:t>
            </w:r>
            <w:r w:rsidRPr="006B30C7">
              <w:rPr>
                <w:sz w:val="56"/>
                <w:szCs w:val="56"/>
                <w:highlight w:val="cyan"/>
                <w:lang w:val="en-US"/>
              </w:rPr>
              <w:t xml:space="preserve"> </w:t>
            </w:r>
            <w:proofErr w:type="spellStart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>puis</w:t>
            </w:r>
            <w:proofErr w:type="spellEnd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 xml:space="preserve"> on </w:t>
            </w:r>
            <w:proofErr w:type="spellStart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>ajoute</w:t>
            </w:r>
            <w:proofErr w:type="spellEnd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 xml:space="preserve"> les </w:t>
            </w:r>
            <w:proofErr w:type="spellStart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>contraintes</w:t>
            </w:r>
            <w:proofErr w:type="spellEnd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 xml:space="preserve">, </w:t>
            </w:r>
            <w:proofErr w:type="spellStart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>puis</w:t>
            </w:r>
            <w:proofErr w:type="spellEnd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 xml:space="preserve"> on </w:t>
            </w:r>
            <w:proofErr w:type="spellStart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>rajoute</w:t>
            </w:r>
            <w:proofErr w:type="spellEnd"/>
            <w:r w:rsidR="006B30C7" w:rsidRPr="006B30C7">
              <w:rPr>
                <w:sz w:val="56"/>
                <w:szCs w:val="56"/>
                <w:highlight w:val="cyan"/>
                <w:lang w:val="en-US"/>
              </w:rPr>
              <w:t xml:space="preserve"> les tuples.</w:t>
            </w:r>
          </w:p>
        </w:tc>
      </w:tr>
    </w:tbl>
    <w:p w:rsidR="006B30C7" w:rsidRPr="007175F7" w:rsidRDefault="006B30C7" w:rsidP="00263BB6">
      <w:pPr>
        <w:jc w:val="center"/>
        <w:rPr>
          <w:sz w:val="44"/>
          <w:szCs w:val="44"/>
          <w:lang w:val="en-US"/>
        </w:rPr>
      </w:pPr>
      <w:bookmarkStart w:id="0" w:name="_GoBack"/>
      <w:bookmarkEnd w:id="0"/>
    </w:p>
    <w:sectPr w:rsidR="006B30C7" w:rsidRPr="007175F7" w:rsidSect="00355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B73A8"/>
    <w:multiLevelType w:val="hybridMultilevel"/>
    <w:tmpl w:val="C0809E5A"/>
    <w:lvl w:ilvl="0" w:tplc="8AD45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5505C"/>
    <w:rsid w:val="000F1194"/>
    <w:rsid w:val="00263BB6"/>
    <w:rsid w:val="0035505C"/>
    <w:rsid w:val="00493A58"/>
    <w:rsid w:val="005D5FC5"/>
    <w:rsid w:val="006B30C7"/>
    <w:rsid w:val="007175F7"/>
    <w:rsid w:val="00B10DDB"/>
    <w:rsid w:val="00F5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50BF0D-4158-437F-A8B2-6796B77C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05C"/>
    <w:pPr>
      <w:ind w:left="720"/>
      <w:contextualSpacing/>
    </w:pPr>
  </w:style>
  <w:style w:type="table" w:styleId="Grilledutableau">
    <w:name w:val="Table Grid"/>
    <w:basedOn w:val="TableauNormal"/>
    <w:uiPriority w:val="59"/>
    <w:rsid w:val="003550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5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</cp:revision>
  <dcterms:created xsi:type="dcterms:W3CDTF">2017-10-26T18:43:00Z</dcterms:created>
  <dcterms:modified xsi:type="dcterms:W3CDTF">2020-02-10T19:35:00Z</dcterms:modified>
</cp:coreProperties>
</file>