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DC37EB" w14:textId="547AB79D" w:rsidR="00DB6F98" w:rsidRDefault="002944D6" w:rsidP="002944D6">
      <w:pPr>
        <w:pStyle w:val="Heading1"/>
        <w:rPr>
          <w:lang w:val="en-US"/>
        </w:rPr>
      </w:pPr>
      <w:r>
        <w:rPr>
          <w:lang w:val="en-US"/>
        </w:rPr>
        <w:t xml:space="preserve">How to use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Atlas</w:t>
      </w:r>
    </w:p>
    <w:p w14:paraId="55D1BE42" w14:textId="3116401A" w:rsidR="002944D6" w:rsidRDefault="00A805EB" w:rsidP="002944D6">
      <w:pPr>
        <w:rPr>
          <w:lang w:val="en-US"/>
        </w:rPr>
      </w:pPr>
      <w:r>
        <w:rPr>
          <w:lang w:val="en-US"/>
        </w:rPr>
        <w:t xml:space="preserve">These instructions are about how I used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Atlas to load my data which was collected through a python script on Google Collab.</w:t>
      </w:r>
      <w:r w:rsidR="00242955">
        <w:rPr>
          <w:lang w:val="en-US"/>
        </w:rPr>
        <w:t xml:space="preserve"> It can be used to learn how to use </w:t>
      </w:r>
      <w:proofErr w:type="spellStart"/>
      <w:r w:rsidR="00242955">
        <w:rPr>
          <w:lang w:val="en-US"/>
        </w:rPr>
        <w:t>MongoDb</w:t>
      </w:r>
      <w:proofErr w:type="spellEnd"/>
      <w:r w:rsidR="00242955">
        <w:rPr>
          <w:lang w:val="en-US"/>
        </w:rPr>
        <w:t xml:space="preserve"> Atlas.</w:t>
      </w:r>
    </w:p>
    <w:p w14:paraId="75742B73" w14:textId="0CBE5DF4" w:rsidR="0098039B" w:rsidRDefault="0098039B" w:rsidP="002944D6">
      <w:pPr>
        <w:rPr>
          <w:lang w:val="en-US"/>
        </w:rPr>
      </w:pPr>
      <w:r>
        <w:rPr>
          <w:lang w:val="en-US"/>
        </w:rPr>
        <w:t xml:space="preserve">I learned this information from my seniors, experimenting and through YouTube e.g. </w:t>
      </w:r>
      <w:hyperlink r:id="rId5" w:history="1">
        <w:r w:rsidRPr="00293127">
          <w:rPr>
            <w:rStyle w:val="Hyperlink"/>
            <w:lang w:val="en-US"/>
          </w:rPr>
          <w:t>https://www.youtube.com/watch?v=daMxiBS0odk&amp;t=841s&amp;ab_channel=SAIKUMARREDDY</w:t>
        </w:r>
      </w:hyperlink>
      <w:r>
        <w:rPr>
          <w:lang w:val="en-US"/>
        </w:rPr>
        <w:t xml:space="preserve"> </w:t>
      </w:r>
    </w:p>
    <w:p w14:paraId="4415E99E" w14:textId="77777777" w:rsidR="00EC584F" w:rsidRDefault="00EC584F" w:rsidP="002944D6">
      <w:pPr>
        <w:rPr>
          <w:lang w:val="en-US"/>
        </w:rPr>
      </w:pPr>
    </w:p>
    <w:p w14:paraId="4F481505" w14:textId="67602FCC" w:rsidR="00242955" w:rsidRDefault="00242955" w:rsidP="00242955">
      <w:pPr>
        <w:pStyle w:val="Heading2"/>
        <w:rPr>
          <w:lang w:val="en-US"/>
        </w:rPr>
      </w:pPr>
      <w:r>
        <w:rPr>
          <w:lang w:val="en-US"/>
        </w:rPr>
        <w:t>Instructions:</w:t>
      </w:r>
    </w:p>
    <w:p w14:paraId="20FAEAD4" w14:textId="77777777" w:rsidR="00242955" w:rsidRDefault="00242955" w:rsidP="002944D6">
      <w:pPr>
        <w:rPr>
          <w:lang w:val="en-US"/>
        </w:rPr>
      </w:pPr>
    </w:p>
    <w:p w14:paraId="17C146D2" w14:textId="222C877A" w:rsidR="00A805EB" w:rsidRDefault="00A035B0" w:rsidP="00A805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Login to the </w:t>
      </w:r>
      <w:proofErr w:type="spellStart"/>
      <w:r>
        <w:rPr>
          <w:lang w:val="en-US"/>
        </w:rPr>
        <w:t>DiscountMate</w:t>
      </w:r>
      <w:proofErr w:type="spellEnd"/>
      <w:r>
        <w:rPr>
          <w:lang w:val="en-US"/>
        </w:rPr>
        <w:t xml:space="preserve"> Gmail account:</w:t>
      </w:r>
    </w:p>
    <w:p w14:paraId="7C834F73" w14:textId="78396CA0" w:rsidR="00A035B0" w:rsidRPr="006E4211" w:rsidRDefault="00A035B0" w:rsidP="006E4211">
      <w:pPr>
        <w:ind w:left="360"/>
        <w:rPr>
          <w:lang w:val="en-US"/>
        </w:rPr>
      </w:pPr>
      <w:r w:rsidRPr="00A035B0">
        <w:rPr>
          <w:lang w:val="en-US"/>
        </w:rPr>
        <w:drawing>
          <wp:inline distT="0" distB="0" distL="0" distR="0" wp14:anchorId="4E0934AE" wp14:editId="6EB80858">
            <wp:extent cx="5731510" cy="3423920"/>
            <wp:effectExtent l="0" t="0" r="2540" b="5080"/>
            <wp:docPr id="2125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490F" w14:textId="77777777" w:rsidR="006E4211" w:rsidRPr="006E4211" w:rsidRDefault="006E4211" w:rsidP="006E4211">
      <w:pPr>
        <w:ind w:firstLine="360"/>
        <w:rPr>
          <w:lang w:val="en-US"/>
        </w:rPr>
      </w:pPr>
      <w:r w:rsidRPr="006E4211">
        <w:rPr>
          <w:lang w:val="en-US"/>
        </w:rPr>
        <w:t>Gmail: discountmate.databytes@gmail.com</w:t>
      </w:r>
    </w:p>
    <w:p w14:paraId="18C41D9A" w14:textId="77777777" w:rsidR="006E4211" w:rsidRDefault="006E4211" w:rsidP="006E4211">
      <w:pPr>
        <w:ind w:firstLine="360"/>
        <w:rPr>
          <w:lang w:val="en-US"/>
        </w:rPr>
      </w:pPr>
      <w:r w:rsidRPr="006E4211">
        <w:rPr>
          <w:lang w:val="en-US"/>
        </w:rPr>
        <w:t>Password: discountmatedatabytes1@</w:t>
      </w:r>
    </w:p>
    <w:p w14:paraId="157E5BC0" w14:textId="1636EDCE" w:rsidR="006E4211" w:rsidRDefault="006E4211" w:rsidP="006E4211">
      <w:pPr>
        <w:pStyle w:val="ListParagraph"/>
        <w:numPr>
          <w:ilvl w:val="0"/>
          <w:numId w:val="1"/>
        </w:numPr>
        <w:rPr>
          <w:lang w:val="en-US"/>
        </w:rPr>
      </w:pPr>
      <w:r w:rsidRPr="006E4211">
        <w:rPr>
          <w:lang w:val="en-US"/>
        </w:rPr>
        <w:t xml:space="preserve">Go to the </w:t>
      </w:r>
      <w:proofErr w:type="spellStart"/>
      <w:r w:rsidRPr="006E4211">
        <w:rPr>
          <w:lang w:val="en-US"/>
        </w:rPr>
        <w:t>MongoDb</w:t>
      </w:r>
      <w:proofErr w:type="spellEnd"/>
      <w:r w:rsidRPr="006E4211">
        <w:rPr>
          <w:lang w:val="en-US"/>
        </w:rPr>
        <w:t xml:space="preserve"> Atlas website, and login via </w:t>
      </w:r>
      <w:proofErr w:type="spellStart"/>
      <w:r w:rsidRPr="006E4211">
        <w:rPr>
          <w:lang w:val="en-US"/>
        </w:rPr>
        <w:t>gmail</w:t>
      </w:r>
      <w:proofErr w:type="spellEnd"/>
      <w:r w:rsidRPr="006E4211">
        <w:rPr>
          <w:lang w:val="en-US"/>
        </w:rPr>
        <w:t>.</w:t>
      </w:r>
    </w:p>
    <w:p w14:paraId="0AE0134A" w14:textId="12370625" w:rsidR="00A51F2E" w:rsidRDefault="00A51F2E" w:rsidP="00A51F2E">
      <w:pPr>
        <w:pStyle w:val="ListParagraph"/>
        <w:rPr>
          <w:lang w:val="en-US"/>
        </w:rPr>
      </w:pPr>
      <w:r>
        <w:rPr>
          <w:lang w:val="en-US"/>
        </w:rPr>
        <w:t xml:space="preserve">Currently the login link is </w:t>
      </w:r>
      <w:hyperlink r:id="rId7" w:history="1">
        <w:r w:rsidRPr="0072738A">
          <w:rPr>
            <w:rStyle w:val="Hyperlink"/>
            <w:lang w:val="en-US"/>
          </w:rPr>
          <w:t>https://account.mongodb.com/account/login?nds=true</w:t>
        </w:r>
      </w:hyperlink>
    </w:p>
    <w:p w14:paraId="1083188F" w14:textId="37CA4538" w:rsidR="00A51F2E" w:rsidRDefault="0004422F" w:rsidP="00A51F2E">
      <w:pPr>
        <w:pStyle w:val="ListParagraph"/>
        <w:rPr>
          <w:lang w:val="en-US"/>
        </w:rPr>
      </w:pPr>
      <w:r w:rsidRPr="0004422F">
        <w:rPr>
          <w:lang w:val="en-US"/>
        </w:rPr>
        <w:lastRenderedPageBreak/>
        <w:drawing>
          <wp:inline distT="0" distB="0" distL="0" distR="0" wp14:anchorId="65CE510E" wp14:editId="532E2A85">
            <wp:extent cx="4838700" cy="3264755"/>
            <wp:effectExtent l="0" t="0" r="0" b="0"/>
            <wp:docPr id="170352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25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2151" cy="32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D4AA" w14:textId="5441CBBB" w:rsidR="0004422F" w:rsidRDefault="00B21A07" w:rsidP="00B21A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</w:t>
      </w:r>
      <w:r w:rsidR="00A57144">
        <w:rPr>
          <w:lang w:val="en-US"/>
        </w:rPr>
        <w:t>‘D</w:t>
      </w:r>
      <w:r>
        <w:rPr>
          <w:lang w:val="en-US"/>
        </w:rPr>
        <w:t xml:space="preserve">atabase </w:t>
      </w:r>
      <w:r w:rsidR="00A57144">
        <w:rPr>
          <w:lang w:val="en-US"/>
        </w:rPr>
        <w:t>A</w:t>
      </w:r>
      <w:r>
        <w:rPr>
          <w:lang w:val="en-US"/>
        </w:rPr>
        <w:t>ccess</w:t>
      </w:r>
      <w:r w:rsidR="00A57144">
        <w:rPr>
          <w:lang w:val="en-US"/>
        </w:rPr>
        <w:t>’</w:t>
      </w:r>
    </w:p>
    <w:p w14:paraId="49ADDB08" w14:textId="4B8B5FBA" w:rsidR="00B21A07" w:rsidRDefault="00B21A07" w:rsidP="00D03000">
      <w:pPr>
        <w:pStyle w:val="ListParagraph"/>
        <w:rPr>
          <w:lang w:val="en-US"/>
        </w:rPr>
      </w:pPr>
      <w:r w:rsidRPr="00B21A07">
        <w:rPr>
          <w:lang w:val="en-US"/>
        </w:rPr>
        <w:drawing>
          <wp:inline distT="0" distB="0" distL="0" distR="0" wp14:anchorId="3CE440E8" wp14:editId="39D43654">
            <wp:extent cx="5731510" cy="3755390"/>
            <wp:effectExtent l="0" t="0" r="2540" b="0"/>
            <wp:docPr id="180679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97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25D" w14:textId="022998A2" w:rsidR="00CB02E3" w:rsidRDefault="00C06A1A" w:rsidP="00B21A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Identify</w:t>
      </w:r>
      <w:r w:rsidR="00CB02E3">
        <w:rPr>
          <w:lang w:val="en-US"/>
        </w:rPr>
        <w:t xml:space="preserve"> the user account relevant to you (or </w:t>
      </w:r>
      <w:r w:rsidR="00980073">
        <w:rPr>
          <w:lang w:val="en-US"/>
        </w:rPr>
        <w:t xml:space="preserve">create an account as needed). The users have different accessibility </w:t>
      </w:r>
      <w:r w:rsidR="00912D95">
        <w:rPr>
          <w:lang w:val="en-US"/>
        </w:rPr>
        <w:t>settings</w:t>
      </w:r>
      <w:r w:rsidR="00980073">
        <w:rPr>
          <w:lang w:val="en-US"/>
        </w:rPr>
        <w:t xml:space="preserve"> e.g. </w:t>
      </w:r>
      <w:proofErr w:type="spellStart"/>
      <w:r w:rsidR="00912D95" w:rsidRPr="00912D95">
        <w:rPr>
          <w:lang w:val="en-US"/>
        </w:rPr>
        <w:t>discountmate_read_and_write</w:t>
      </w:r>
      <w:proofErr w:type="spellEnd"/>
      <w:r w:rsidR="00912D95">
        <w:rPr>
          <w:lang w:val="en-US"/>
        </w:rPr>
        <w:t xml:space="preserve"> can read and write to any database (which is necessary to upload, edit or use data)</w:t>
      </w:r>
    </w:p>
    <w:p w14:paraId="41FAEF6B" w14:textId="5F29ABD5" w:rsidR="00C06A1A" w:rsidRDefault="00C06A1A" w:rsidP="00D03000">
      <w:pPr>
        <w:pStyle w:val="ListParagraph"/>
        <w:rPr>
          <w:lang w:val="en-US"/>
        </w:rPr>
      </w:pPr>
      <w:r w:rsidRPr="00C06A1A">
        <w:rPr>
          <w:lang w:val="en-US"/>
        </w:rPr>
        <w:drawing>
          <wp:inline distT="0" distB="0" distL="0" distR="0" wp14:anchorId="5CB201BD" wp14:editId="61AA6E84">
            <wp:extent cx="5731510" cy="2569845"/>
            <wp:effectExtent l="0" t="0" r="2540" b="1905"/>
            <wp:docPr id="747829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29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3EEE" w14:textId="5AFE3AAD" w:rsidR="00F351D3" w:rsidRDefault="00A57144" w:rsidP="00A57144">
      <w:pPr>
        <w:pStyle w:val="ListParagraph"/>
        <w:rPr>
          <w:lang w:val="en-US"/>
        </w:rPr>
      </w:pPr>
      <w:r w:rsidRPr="00A57144">
        <w:rPr>
          <w:u w:val="single"/>
          <w:lang w:val="en-US"/>
        </w:rPr>
        <w:t>Side Note:</w:t>
      </w:r>
      <w:r>
        <w:rPr>
          <w:lang w:val="en-US"/>
        </w:rPr>
        <w:t xml:space="preserve"> </w:t>
      </w:r>
      <w:r w:rsidR="00F351D3">
        <w:rPr>
          <w:lang w:val="en-US"/>
        </w:rPr>
        <w:t xml:space="preserve">Don’t remove this IP address from the </w:t>
      </w:r>
      <w:r w:rsidR="00F351D3" w:rsidRPr="00D03000">
        <w:rPr>
          <w:b/>
          <w:bCs/>
          <w:lang w:val="en-US"/>
        </w:rPr>
        <w:t>Network Access</w:t>
      </w:r>
      <w:r w:rsidR="00F351D3">
        <w:rPr>
          <w:lang w:val="en-US"/>
        </w:rPr>
        <w:t xml:space="preserve"> </w:t>
      </w:r>
      <w:r w:rsidR="00255F53">
        <w:rPr>
          <w:lang w:val="en-US"/>
        </w:rPr>
        <w:t>page</w:t>
      </w:r>
      <w:r w:rsidR="00F351D3">
        <w:rPr>
          <w:lang w:val="en-US"/>
        </w:rPr>
        <w:t>.</w:t>
      </w:r>
      <w:r w:rsidR="00255F53">
        <w:rPr>
          <w:lang w:val="en-US"/>
        </w:rPr>
        <w:t xml:space="preserve"> It enables the user to access the database from any IP address.</w:t>
      </w:r>
    </w:p>
    <w:p w14:paraId="3BC05271" w14:textId="04657867" w:rsidR="00F351D3" w:rsidRDefault="00255F53" w:rsidP="00B462FB">
      <w:pPr>
        <w:pStyle w:val="ListParagraph"/>
        <w:rPr>
          <w:lang w:val="en-US"/>
        </w:rPr>
      </w:pPr>
      <w:r w:rsidRPr="00255F53">
        <w:rPr>
          <w:lang w:val="en-US"/>
        </w:rPr>
        <w:drawing>
          <wp:inline distT="0" distB="0" distL="0" distR="0" wp14:anchorId="43C8AF6E" wp14:editId="2FCDEBE1">
            <wp:extent cx="5731510" cy="2891790"/>
            <wp:effectExtent l="0" t="0" r="2540" b="3810"/>
            <wp:docPr id="11132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9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D215" w14:textId="31A1C122" w:rsidR="00B462FB" w:rsidRDefault="00B462FB" w:rsidP="00B21A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navigate to our database, follow these steps:</w:t>
      </w:r>
    </w:p>
    <w:p w14:paraId="0CDCD1AD" w14:textId="4415C1CE" w:rsidR="00B462FB" w:rsidRPr="00CA5686" w:rsidRDefault="00B462FB" w:rsidP="00B462FB">
      <w:pPr>
        <w:pStyle w:val="ListParagraph"/>
        <w:rPr>
          <w:lang w:val="en-US"/>
        </w:rPr>
      </w:pPr>
      <w:r w:rsidRPr="00B462FB">
        <w:rPr>
          <w:color w:val="0070C0"/>
          <w:lang w:val="en-US"/>
        </w:rPr>
        <w:t>1</w:t>
      </w:r>
      <w:r w:rsidRPr="00B462FB">
        <w:rPr>
          <w:color w:val="0070C0"/>
          <w:vertAlign w:val="superscript"/>
          <w:lang w:val="en-US"/>
        </w:rPr>
        <w:t>st</w:t>
      </w:r>
      <w:r w:rsidRPr="00B462FB">
        <w:rPr>
          <w:color w:val="0070C0"/>
          <w:lang w:val="en-US"/>
        </w:rPr>
        <w:t xml:space="preserve"> </w:t>
      </w:r>
      <w:proofErr w:type="gramStart"/>
      <w:r w:rsidRPr="00B462FB">
        <w:rPr>
          <w:color w:val="0070C0"/>
          <w:lang w:val="en-US"/>
        </w:rPr>
        <w:t>click</w:t>
      </w:r>
      <w:proofErr w:type="gramEnd"/>
      <w:r w:rsidRPr="00B462FB">
        <w:rPr>
          <w:color w:val="0070C0"/>
          <w:lang w:val="en-US"/>
        </w:rPr>
        <w:t xml:space="preserve"> on</w:t>
      </w:r>
      <w:r w:rsidR="008F570B">
        <w:rPr>
          <w:color w:val="0070C0"/>
          <w:lang w:val="en-US"/>
        </w:rPr>
        <w:t xml:space="preserve"> Clusters</w:t>
      </w:r>
      <w:r w:rsidRPr="00B462FB">
        <w:rPr>
          <w:color w:val="0070C0"/>
          <w:lang w:val="en-US"/>
        </w:rPr>
        <w:t>.</w:t>
      </w:r>
      <w:r w:rsidR="00CA5686">
        <w:rPr>
          <w:color w:val="0070C0"/>
          <w:lang w:val="en-US"/>
        </w:rPr>
        <w:t xml:space="preserve"> </w:t>
      </w:r>
    </w:p>
    <w:p w14:paraId="7C2DE60A" w14:textId="1144EAAA" w:rsidR="00B462FB" w:rsidRDefault="006723C1" w:rsidP="00B462FB">
      <w:pPr>
        <w:pStyle w:val="ListParagraph"/>
        <w:rPr>
          <w:lang w:val="en-US"/>
        </w:rPr>
      </w:pPr>
      <w:r w:rsidRPr="006723C1">
        <w:rPr>
          <w:lang w:val="en-US"/>
        </w:rPr>
        <w:drawing>
          <wp:inline distT="0" distB="0" distL="0" distR="0" wp14:anchorId="1BEB3E12" wp14:editId="4B66099B">
            <wp:extent cx="5731510" cy="1966595"/>
            <wp:effectExtent l="0" t="0" r="2540" b="0"/>
            <wp:docPr id="134308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89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DEA2" w14:textId="5A369276" w:rsidR="00CA5686" w:rsidRDefault="00CA5686" w:rsidP="00B462FB">
      <w:pPr>
        <w:pStyle w:val="ListParagraph"/>
        <w:rPr>
          <w:lang w:val="en-US"/>
        </w:rPr>
      </w:pPr>
      <w:r w:rsidRPr="004D5C71">
        <w:rPr>
          <w:color w:val="0070C0"/>
          <w:lang w:val="en-US"/>
        </w:rPr>
        <w:t>2</w:t>
      </w:r>
      <w:r w:rsidRPr="004D5C71">
        <w:rPr>
          <w:color w:val="0070C0"/>
          <w:vertAlign w:val="superscript"/>
          <w:lang w:val="en-US"/>
        </w:rPr>
        <w:t>nd</w:t>
      </w:r>
      <w:r w:rsidRPr="004D5C71">
        <w:rPr>
          <w:color w:val="0070C0"/>
          <w:lang w:val="en-US"/>
        </w:rPr>
        <w:t xml:space="preserve"> click on ‘Browse Collections’. </w:t>
      </w:r>
      <w:r w:rsidR="004D5C71">
        <w:rPr>
          <w:lang w:val="en-US"/>
        </w:rPr>
        <w:t>The enables you to see the collections of data we have</w:t>
      </w:r>
    </w:p>
    <w:p w14:paraId="7FEE5019" w14:textId="17E94B2B" w:rsidR="006723C1" w:rsidRDefault="00CA5686" w:rsidP="00B462FB">
      <w:pPr>
        <w:pStyle w:val="ListParagraph"/>
        <w:rPr>
          <w:lang w:val="en-US"/>
        </w:rPr>
      </w:pPr>
      <w:r w:rsidRPr="00CA5686">
        <w:rPr>
          <w:lang w:val="en-US"/>
        </w:rPr>
        <w:drawing>
          <wp:inline distT="0" distB="0" distL="0" distR="0" wp14:anchorId="6BF56F09" wp14:editId="36F0B53D">
            <wp:extent cx="5731510" cy="2788285"/>
            <wp:effectExtent l="0" t="0" r="2540" b="0"/>
            <wp:docPr id="1910697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975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D4C6" w14:textId="51E8CC58" w:rsidR="00A17F30" w:rsidRDefault="00A17F30" w:rsidP="00B462FB">
      <w:pPr>
        <w:pStyle w:val="ListParagraph"/>
        <w:rPr>
          <w:lang w:val="en-US"/>
        </w:rPr>
      </w:pPr>
      <w:r w:rsidRPr="00052267">
        <w:rPr>
          <w:color w:val="0070C0"/>
          <w:lang w:val="en-US"/>
        </w:rPr>
        <w:t>3</w:t>
      </w:r>
      <w:r w:rsidRPr="00052267">
        <w:rPr>
          <w:color w:val="0070C0"/>
          <w:vertAlign w:val="superscript"/>
          <w:lang w:val="en-US"/>
        </w:rPr>
        <w:t>rd</w:t>
      </w:r>
      <w:r w:rsidRPr="00052267">
        <w:rPr>
          <w:color w:val="0070C0"/>
          <w:lang w:val="en-US"/>
        </w:rPr>
        <w:t xml:space="preserve"> Explore the collections and databases that we have. </w:t>
      </w:r>
      <w:r>
        <w:rPr>
          <w:lang w:val="en-US"/>
        </w:rPr>
        <w:t xml:space="preserve">By clicking on </w:t>
      </w:r>
      <w:proofErr w:type="gramStart"/>
      <w:r>
        <w:rPr>
          <w:lang w:val="en-US"/>
        </w:rPr>
        <w:t>‘ +</w:t>
      </w:r>
      <w:proofErr w:type="gramEnd"/>
      <w:r>
        <w:rPr>
          <w:lang w:val="en-US"/>
        </w:rPr>
        <w:t xml:space="preserve"> Create Database</w:t>
      </w:r>
      <w:r w:rsidR="00052267">
        <w:rPr>
          <w:lang w:val="en-US"/>
        </w:rPr>
        <w:t xml:space="preserve">’ a database like </w:t>
      </w:r>
      <w:proofErr w:type="spellStart"/>
      <w:r w:rsidR="00052267" w:rsidRPr="007D60EA">
        <w:rPr>
          <w:b/>
          <w:bCs/>
          <w:lang w:val="en-US"/>
        </w:rPr>
        <w:t>SampleData</w:t>
      </w:r>
      <w:proofErr w:type="spellEnd"/>
      <w:r w:rsidR="00052267">
        <w:rPr>
          <w:lang w:val="en-US"/>
        </w:rPr>
        <w:t xml:space="preserve"> will be created</w:t>
      </w:r>
      <w:r w:rsidR="007D60EA">
        <w:rPr>
          <w:lang w:val="en-US"/>
        </w:rPr>
        <w:t>.</w:t>
      </w:r>
    </w:p>
    <w:p w14:paraId="03AC6561" w14:textId="09995B9C" w:rsidR="00A17F30" w:rsidRDefault="00A17F30" w:rsidP="00B462FB">
      <w:pPr>
        <w:pStyle w:val="ListParagraph"/>
        <w:rPr>
          <w:lang w:val="en-US"/>
        </w:rPr>
      </w:pPr>
      <w:r w:rsidRPr="00A17F30">
        <w:rPr>
          <w:lang w:val="en-US"/>
        </w:rPr>
        <w:drawing>
          <wp:inline distT="0" distB="0" distL="0" distR="0" wp14:anchorId="5B5C1968" wp14:editId="4FA4D73D">
            <wp:extent cx="5731510" cy="2800985"/>
            <wp:effectExtent l="0" t="0" r="2540" b="0"/>
            <wp:docPr id="38515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59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7626" w14:textId="01739BC6" w:rsidR="007D60EA" w:rsidRDefault="00B01015" w:rsidP="00B462FB">
      <w:pPr>
        <w:pStyle w:val="ListParagraph"/>
        <w:rPr>
          <w:lang w:val="en-US"/>
        </w:rPr>
      </w:pPr>
      <w:r>
        <w:rPr>
          <w:lang w:val="en-US"/>
        </w:rPr>
        <w:t>To create a collection</w:t>
      </w:r>
      <w:r w:rsidR="007D60EA">
        <w:rPr>
          <w:lang w:val="en-US"/>
        </w:rPr>
        <w:t>, hover your mouse over right side of the Database label like so:</w:t>
      </w:r>
    </w:p>
    <w:p w14:paraId="7F3C3DBE" w14:textId="3A821B55" w:rsidR="007D60EA" w:rsidRDefault="007D60EA" w:rsidP="00B462FB">
      <w:pPr>
        <w:pStyle w:val="ListParagraph"/>
        <w:rPr>
          <w:lang w:val="en-US"/>
        </w:rPr>
      </w:pPr>
      <w:r w:rsidRPr="007D60EA">
        <w:rPr>
          <w:lang w:val="en-US"/>
        </w:rPr>
        <w:drawing>
          <wp:inline distT="0" distB="0" distL="0" distR="0" wp14:anchorId="2C5F6CC3" wp14:editId="2E0005BC">
            <wp:extent cx="5731510" cy="2543175"/>
            <wp:effectExtent l="0" t="0" r="2540" b="9525"/>
            <wp:docPr id="111768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88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32B8" w14:textId="698CB3A4" w:rsidR="007D60EA" w:rsidRDefault="007D60EA" w:rsidP="00B462FB">
      <w:pPr>
        <w:pStyle w:val="ListParagraph"/>
        <w:rPr>
          <w:lang w:val="en-US"/>
        </w:rPr>
      </w:pPr>
      <w:r>
        <w:rPr>
          <w:lang w:val="en-US"/>
        </w:rPr>
        <w:t>By clicking on the plus sign an option will come up to add a collection to that database.</w:t>
      </w:r>
      <w:r w:rsidR="00A57144">
        <w:rPr>
          <w:lang w:val="en-US"/>
        </w:rPr>
        <w:t xml:space="preserve"> </w:t>
      </w:r>
      <w:proofErr w:type="gramStart"/>
      <w:r w:rsidR="00A57144">
        <w:rPr>
          <w:lang w:val="en-US"/>
        </w:rPr>
        <w:t>So</w:t>
      </w:r>
      <w:proofErr w:type="gramEnd"/>
      <w:r w:rsidR="00A57144">
        <w:rPr>
          <w:lang w:val="en-US"/>
        </w:rPr>
        <w:t xml:space="preserve"> a </w:t>
      </w:r>
      <w:r w:rsidR="00A57144">
        <w:rPr>
          <w:b/>
          <w:bCs/>
          <w:lang w:val="en-US"/>
        </w:rPr>
        <w:t>d</w:t>
      </w:r>
      <w:r w:rsidR="00A57144" w:rsidRPr="00A57144">
        <w:rPr>
          <w:b/>
          <w:bCs/>
          <w:lang w:val="en-US"/>
        </w:rPr>
        <w:t>atabase</w:t>
      </w:r>
      <w:r w:rsidR="00A57144">
        <w:rPr>
          <w:lang w:val="en-US"/>
        </w:rPr>
        <w:t xml:space="preserve"> can </w:t>
      </w:r>
      <w:r w:rsidR="007C6EEB">
        <w:rPr>
          <w:lang w:val="en-US"/>
        </w:rPr>
        <w:t>contain</w:t>
      </w:r>
      <w:r w:rsidR="00A57144">
        <w:rPr>
          <w:lang w:val="en-US"/>
        </w:rPr>
        <w:t xml:space="preserve"> multiple </w:t>
      </w:r>
      <w:r w:rsidR="00A57144" w:rsidRPr="00A57144">
        <w:rPr>
          <w:b/>
          <w:bCs/>
          <w:lang w:val="en-US"/>
        </w:rPr>
        <w:t>collections</w:t>
      </w:r>
      <w:r w:rsidR="00A57144">
        <w:rPr>
          <w:lang w:val="en-US"/>
        </w:rPr>
        <w:t xml:space="preserve">, and a collection </w:t>
      </w:r>
      <w:r w:rsidR="007C6EEB">
        <w:rPr>
          <w:lang w:val="en-US"/>
        </w:rPr>
        <w:t>contains</w:t>
      </w:r>
      <w:r w:rsidR="00A57144">
        <w:rPr>
          <w:lang w:val="en-US"/>
        </w:rPr>
        <w:t xml:space="preserve"> </w:t>
      </w:r>
      <w:r w:rsidR="00A57144" w:rsidRPr="00A57144">
        <w:rPr>
          <w:b/>
          <w:bCs/>
          <w:lang w:val="en-US"/>
        </w:rPr>
        <w:t>data</w:t>
      </w:r>
      <w:r w:rsidR="00A57144">
        <w:rPr>
          <w:lang w:val="en-US"/>
        </w:rPr>
        <w:t>.</w:t>
      </w:r>
    </w:p>
    <w:p w14:paraId="57CCE1A1" w14:textId="77777777" w:rsidR="007C6EEB" w:rsidRDefault="007C6EEB" w:rsidP="00B462FB">
      <w:pPr>
        <w:pStyle w:val="ListParagraph"/>
        <w:rPr>
          <w:lang w:val="en-US"/>
        </w:rPr>
      </w:pPr>
    </w:p>
    <w:p w14:paraId="1B7A3A11" w14:textId="16B88946" w:rsidR="009A28E4" w:rsidRDefault="009A28E4" w:rsidP="00B462FB">
      <w:pPr>
        <w:pStyle w:val="ListParagraph"/>
        <w:rPr>
          <w:lang w:val="en-US"/>
        </w:rPr>
      </w:pPr>
      <w:r>
        <w:rPr>
          <w:lang w:val="en-US"/>
        </w:rPr>
        <w:t>You can insert data manually into the collection by clicking ‘Insert Document’.</w:t>
      </w:r>
    </w:p>
    <w:p w14:paraId="789162B8" w14:textId="13B34A8A" w:rsidR="009A28E4" w:rsidRDefault="009A28E4" w:rsidP="00B462FB">
      <w:pPr>
        <w:pStyle w:val="ListParagraph"/>
        <w:rPr>
          <w:b/>
          <w:bCs/>
          <w:lang w:val="en-US"/>
        </w:rPr>
      </w:pPr>
      <w:r w:rsidRPr="009A28E4">
        <w:rPr>
          <w:b/>
          <w:bCs/>
          <w:lang w:val="en-US"/>
        </w:rPr>
        <w:drawing>
          <wp:inline distT="0" distB="0" distL="0" distR="0" wp14:anchorId="603F3BD0" wp14:editId="6BD9A29E">
            <wp:extent cx="5731510" cy="2540000"/>
            <wp:effectExtent l="0" t="0" r="2540" b="0"/>
            <wp:docPr id="1708760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603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50AC" w14:textId="78BC9097" w:rsidR="009A28E4" w:rsidRPr="009A28E4" w:rsidRDefault="009A28E4" w:rsidP="00B462FB">
      <w:pPr>
        <w:pStyle w:val="ListParagraph"/>
        <w:rPr>
          <w:b/>
          <w:bCs/>
          <w:lang w:val="en-US"/>
        </w:rPr>
      </w:pPr>
      <w:r>
        <w:rPr>
          <w:lang w:val="en-US"/>
        </w:rPr>
        <w:t xml:space="preserve">If you’re entering a large amount of data, this isn’t the best way of </w:t>
      </w:r>
      <w:r>
        <w:rPr>
          <w:lang w:val="en-US"/>
        </w:rPr>
        <w:t>loading data into the database</w:t>
      </w:r>
      <w:r>
        <w:rPr>
          <w:lang w:val="en-US"/>
        </w:rPr>
        <w:t xml:space="preserve"> – it’s better to use a script (like with Python which I’ll explain next).</w:t>
      </w:r>
    </w:p>
    <w:p w14:paraId="06648AC6" w14:textId="24EE7BEE" w:rsidR="00052267" w:rsidRDefault="00052267" w:rsidP="00B462FB">
      <w:pPr>
        <w:pStyle w:val="ListParagraph"/>
        <w:rPr>
          <w:lang w:val="en-US"/>
        </w:rPr>
      </w:pPr>
    </w:p>
    <w:p w14:paraId="34493281" w14:textId="1F630DC3" w:rsidR="009A28E4" w:rsidRDefault="000245FD" w:rsidP="009A28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the python code to load data into the database. While scraping data from Aldi I was able </w:t>
      </w:r>
      <w:r w:rsidR="00574726">
        <w:rPr>
          <w:lang w:val="en-US"/>
        </w:rPr>
        <w:t>to do</w:t>
      </w:r>
      <w:r>
        <w:rPr>
          <w:lang w:val="en-US"/>
        </w:rPr>
        <w:t xml:space="preserve"> this, the code is </w:t>
      </w:r>
      <w:r w:rsidR="00574726">
        <w:rPr>
          <w:lang w:val="en-US"/>
        </w:rPr>
        <w:t xml:space="preserve">on </w:t>
      </w:r>
      <w:proofErr w:type="spellStart"/>
      <w:r w:rsidR="00574726">
        <w:rPr>
          <w:lang w:val="en-US"/>
        </w:rPr>
        <w:t>Github</w:t>
      </w:r>
      <w:proofErr w:type="spellEnd"/>
      <w:r w:rsidR="00574726">
        <w:rPr>
          <w:lang w:val="en-US"/>
        </w:rPr>
        <w:t xml:space="preserve"> near the end of the python script. The link: </w:t>
      </w:r>
      <w:hyperlink r:id="rId17" w:history="1">
        <w:r w:rsidR="00574726" w:rsidRPr="0072738A">
          <w:rPr>
            <w:rStyle w:val="Hyperlink"/>
            <w:lang w:val="en-US"/>
          </w:rPr>
          <w:t>https://github.com/DataBytes-Organisation/DiscountMate_new/blob/main/Scrapping/Aldi%20Scraping%20from%20price-reductions%20Page/scrapping_aldi.ipynb</w:t>
        </w:r>
      </w:hyperlink>
    </w:p>
    <w:p w14:paraId="161BBEAC" w14:textId="4A87F870" w:rsidR="00833578" w:rsidRDefault="00833578" w:rsidP="00833578">
      <w:pPr>
        <w:pStyle w:val="ListParagraph"/>
        <w:rPr>
          <w:lang w:val="en-US"/>
        </w:rPr>
      </w:pPr>
      <w:r>
        <w:rPr>
          <w:lang w:val="en-US"/>
        </w:rPr>
        <w:t xml:space="preserve">The code will be colored </w:t>
      </w:r>
      <w:r w:rsidRPr="00833578">
        <w:rPr>
          <w:color w:val="7030A0"/>
          <w:lang w:val="en-US"/>
        </w:rPr>
        <w:t>purple</w:t>
      </w:r>
      <w:r>
        <w:rPr>
          <w:lang w:val="en-US"/>
        </w:rPr>
        <w:t>.</w:t>
      </w:r>
    </w:p>
    <w:p w14:paraId="72DA3C74" w14:textId="3D4D8408" w:rsidR="00574726" w:rsidRDefault="00CF1917" w:rsidP="00CF1917">
      <w:pPr>
        <w:pStyle w:val="ListParagraph"/>
        <w:rPr>
          <w:lang w:val="en-US"/>
        </w:rPr>
      </w:pPr>
      <w:r w:rsidRPr="00CF1917">
        <w:rPr>
          <w:color w:val="0070C0"/>
          <w:lang w:val="en-US"/>
        </w:rPr>
        <w:t>1st install the relevant packages.</w:t>
      </w:r>
    </w:p>
    <w:p w14:paraId="78A7F465" w14:textId="389D8A6E" w:rsidR="00E7149C" w:rsidRPr="00175CA2" w:rsidRDefault="00CF1917" w:rsidP="00E7149C">
      <w:pPr>
        <w:pStyle w:val="ListParagraph"/>
        <w:rPr>
          <w:color w:val="77206D" w:themeColor="accent5" w:themeShade="BF"/>
          <w:lang w:val="en-AU"/>
        </w:rPr>
      </w:pPr>
      <w:proofErr w:type="gramStart"/>
      <w:r w:rsidRPr="00175CA2">
        <w:rPr>
          <w:color w:val="77206D" w:themeColor="accent5" w:themeShade="BF"/>
        </w:rPr>
        <w:t>!pip</w:t>
      </w:r>
      <w:proofErr w:type="gramEnd"/>
      <w:r w:rsidRPr="00175CA2">
        <w:rPr>
          <w:color w:val="77206D" w:themeColor="accent5" w:themeShade="BF"/>
        </w:rPr>
        <w:t xml:space="preserve"> install </w:t>
      </w:r>
      <w:proofErr w:type="spellStart"/>
      <w:r w:rsidRPr="00175CA2">
        <w:rPr>
          <w:color w:val="77206D" w:themeColor="accent5" w:themeShade="BF"/>
        </w:rPr>
        <w:t>pymongo</w:t>
      </w:r>
      <w:proofErr w:type="spellEnd"/>
      <w:r w:rsidR="00E7149C" w:rsidRPr="00175CA2">
        <w:rPr>
          <w:color w:val="77206D" w:themeColor="accent5" w:themeShade="BF"/>
          <w:lang w:val="en-AU"/>
        </w:rPr>
        <w:br/>
        <w:t xml:space="preserve">from </w:t>
      </w:r>
      <w:proofErr w:type="spellStart"/>
      <w:r w:rsidR="00E7149C" w:rsidRPr="00175CA2">
        <w:rPr>
          <w:color w:val="77206D" w:themeColor="accent5" w:themeShade="BF"/>
          <w:lang w:val="en-AU"/>
        </w:rPr>
        <w:t>pymongo</w:t>
      </w:r>
      <w:proofErr w:type="spellEnd"/>
      <w:r w:rsidR="00E7149C" w:rsidRPr="00175CA2">
        <w:rPr>
          <w:color w:val="77206D" w:themeColor="accent5" w:themeShade="BF"/>
          <w:lang w:val="en-AU"/>
        </w:rPr>
        <w:t xml:space="preserve"> import </w:t>
      </w:r>
      <w:proofErr w:type="spellStart"/>
      <w:r w:rsidR="00E7149C" w:rsidRPr="00175CA2">
        <w:rPr>
          <w:color w:val="77206D" w:themeColor="accent5" w:themeShade="BF"/>
          <w:lang w:val="en-AU"/>
        </w:rPr>
        <w:t>MongoClient</w:t>
      </w:r>
      <w:proofErr w:type="spellEnd"/>
    </w:p>
    <w:p w14:paraId="288B7EA1" w14:textId="1371788E" w:rsidR="00E30EA9" w:rsidRPr="00833578" w:rsidRDefault="00E30EA9" w:rsidP="00E7149C">
      <w:pPr>
        <w:pStyle w:val="ListParagraph"/>
        <w:rPr>
          <w:lang w:val="en-AU"/>
        </w:rPr>
      </w:pPr>
      <w:r w:rsidRPr="00E30EA9">
        <w:rPr>
          <w:color w:val="0070C0"/>
          <w:lang w:val="en-AU"/>
        </w:rPr>
        <w:t>2</w:t>
      </w:r>
      <w:r w:rsidRPr="00E30EA9">
        <w:rPr>
          <w:color w:val="0070C0"/>
          <w:vertAlign w:val="superscript"/>
          <w:lang w:val="en-AU"/>
        </w:rPr>
        <w:t>nd</w:t>
      </w:r>
      <w:r w:rsidRPr="00E30EA9">
        <w:rPr>
          <w:color w:val="0070C0"/>
          <w:lang w:val="en-AU"/>
        </w:rPr>
        <w:t xml:space="preserve"> connect to the </w:t>
      </w:r>
      <w:proofErr w:type="spellStart"/>
      <w:r w:rsidRPr="00E30EA9">
        <w:rPr>
          <w:color w:val="0070C0"/>
          <w:lang w:val="en-AU"/>
        </w:rPr>
        <w:t>DiscountMate</w:t>
      </w:r>
      <w:proofErr w:type="spellEnd"/>
      <w:r w:rsidRPr="00E30EA9">
        <w:rPr>
          <w:color w:val="0070C0"/>
          <w:lang w:val="en-AU"/>
        </w:rPr>
        <w:t xml:space="preserve"> cluster</w:t>
      </w:r>
      <w:r w:rsidR="00833578">
        <w:rPr>
          <w:color w:val="0070C0"/>
          <w:lang w:val="en-AU"/>
        </w:rPr>
        <w:t>.</w:t>
      </w:r>
      <w:r w:rsidR="00833578" w:rsidRPr="00833578">
        <w:t xml:space="preserve"> </w:t>
      </w:r>
      <w:r w:rsidR="00833578" w:rsidRPr="00833578">
        <w:rPr>
          <w:lang w:val="en-AU"/>
        </w:rPr>
        <w:t>Note: you could reuse this code, but if you want to know</w:t>
      </w:r>
      <w:r w:rsidR="00833578">
        <w:rPr>
          <w:lang w:val="en-AU"/>
        </w:rPr>
        <w:t xml:space="preserve"> how I got it</w:t>
      </w:r>
      <w:r w:rsidR="00833578" w:rsidRPr="00833578">
        <w:rPr>
          <w:lang w:val="en-AU"/>
        </w:rPr>
        <w:t>, in the appendix of this document I explained how</w:t>
      </w:r>
      <w:r w:rsidR="00833578">
        <w:rPr>
          <w:lang w:val="en-AU"/>
        </w:rPr>
        <w:t>.</w:t>
      </w:r>
    </w:p>
    <w:p w14:paraId="434AE093" w14:textId="7EFD2426" w:rsidR="00E30EA9" w:rsidRPr="00175CA2" w:rsidRDefault="00E30EA9" w:rsidP="00E7149C">
      <w:pPr>
        <w:pStyle w:val="ListParagraph"/>
        <w:rPr>
          <w:color w:val="77206D" w:themeColor="accent5" w:themeShade="BF"/>
        </w:rPr>
      </w:pPr>
      <w:r w:rsidRPr="00175CA2">
        <w:rPr>
          <w:color w:val="77206D" w:themeColor="accent5" w:themeShade="BF"/>
        </w:rPr>
        <w:t>client = MongoClient('mongodb+srv://discountmate_read_and_write:discountmate@discountmatecluster.u80y7ta.mongodb.net/?retryWrites=true&amp;w=majority&amp;appName=DiscountMateCluster')</w:t>
      </w:r>
    </w:p>
    <w:p w14:paraId="4975AF84" w14:textId="49AAF72F" w:rsidR="00F13415" w:rsidRDefault="00F13415" w:rsidP="00E7149C">
      <w:pPr>
        <w:pStyle w:val="ListParagraph"/>
      </w:pPr>
      <w:r w:rsidRPr="00175CA2">
        <w:rPr>
          <w:color w:val="0070C0"/>
        </w:rPr>
        <w:t>3</w:t>
      </w:r>
      <w:r w:rsidRPr="00175CA2">
        <w:rPr>
          <w:color w:val="0070C0"/>
          <w:vertAlign w:val="superscript"/>
        </w:rPr>
        <w:t>rd</w:t>
      </w:r>
      <w:r w:rsidRPr="00175CA2">
        <w:rPr>
          <w:color w:val="0070C0"/>
        </w:rPr>
        <w:t xml:space="preserve"> from the cluster </w:t>
      </w:r>
      <w:r w:rsidR="00175CA2" w:rsidRPr="00175CA2">
        <w:rPr>
          <w:color w:val="0070C0"/>
        </w:rPr>
        <w:t xml:space="preserve">define your database and collection (that you want to access the data from). </w:t>
      </w:r>
      <w:r w:rsidR="00175CA2">
        <w:t xml:space="preserve">Note: if this database or collection doesn’t already exist </w:t>
      </w:r>
      <w:proofErr w:type="spellStart"/>
      <w:r w:rsidR="00175CA2">
        <w:t>MongoDb</w:t>
      </w:r>
      <w:proofErr w:type="spellEnd"/>
      <w:r w:rsidR="00175CA2">
        <w:t xml:space="preserve"> will create it.</w:t>
      </w:r>
    </w:p>
    <w:p w14:paraId="5CAF5FBE" w14:textId="77777777" w:rsidR="00665B95" w:rsidRPr="00665B95" w:rsidRDefault="00665B95" w:rsidP="00665B95">
      <w:pPr>
        <w:pStyle w:val="ListParagraph"/>
        <w:rPr>
          <w:color w:val="7030A0"/>
          <w:lang w:val="en-AU"/>
        </w:rPr>
      </w:pPr>
      <w:proofErr w:type="spellStart"/>
      <w:r w:rsidRPr="00665B95">
        <w:rPr>
          <w:color w:val="7030A0"/>
          <w:lang w:val="en-AU"/>
        </w:rPr>
        <w:t>db</w:t>
      </w:r>
      <w:proofErr w:type="spellEnd"/>
      <w:r w:rsidRPr="00665B95">
        <w:rPr>
          <w:color w:val="7030A0"/>
          <w:lang w:val="en-AU"/>
        </w:rPr>
        <w:t xml:space="preserve"> = client['</w:t>
      </w:r>
      <w:proofErr w:type="spellStart"/>
      <w:r w:rsidRPr="00665B95">
        <w:rPr>
          <w:color w:val="7030A0"/>
          <w:lang w:val="en-AU"/>
        </w:rPr>
        <w:t>ScrappedData</w:t>
      </w:r>
      <w:proofErr w:type="spellEnd"/>
      <w:r w:rsidRPr="00665B95">
        <w:rPr>
          <w:color w:val="7030A0"/>
          <w:lang w:val="en-AU"/>
        </w:rPr>
        <w:t>']</w:t>
      </w:r>
    </w:p>
    <w:p w14:paraId="6DC5FB28" w14:textId="4EF8E5E6" w:rsidR="00665B95" w:rsidRPr="00665B95" w:rsidRDefault="00665B95" w:rsidP="00665B95">
      <w:pPr>
        <w:pStyle w:val="ListParagraph"/>
        <w:rPr>
          <w:color w:val="7030A0"/>
          <w:lang w:val="en-AU"/>
        </w:rPr>
      </w:pPr>
      <w:r w:rsidRPr="00665B95">
        <w:rPr>
          <w:color w:val="7030A0"/>
          <w:lang w:val="en-AU"/>
        </w:rPr>
        <w:t xml:space="preserve">collection = </w:t>
      </w:r>
      <w:proofErr w:type="spellStart"/>
      <w:r w:rsidRPr="00665B95">
        <w:rPr>
          <w:color w:val="7030A0"/>
          <w:lang w:val="en-AU"/>
        </w:rPr>
        <w:t>db</w:t>
      </w:r>
      <w:proofErr w:type="spellEnd"/>
      <w:r w:rsidRPr="00665B95">
        <w:rPr>
          <w:color w:val="7030A0"/>
          <w:lang w:val="en-AU"/>
        </w:rPr>
        <w:t>['2024-13-11 Aldi Data']</w:t>
      </w:r>
    </w:p>
    <w:p w14:paraId="69841C09" w14:textId="79FAADE2" w:rsidR="00665B95" w:rsidRDefault="00BC69A1" w:rsidP="00665B95">
      <w:pPr>
        <w:pStyle w:val="ListParagraph"/>
      </w:pPr>
      <w:r>
        <w:rPr>
          <w:lang w:val="en-AU"/>
        </w:rPr>
        <w:t>So,</w:t>
      </w:r>
      <w:r w:rsidR="00665B95">
        <w:rPr>
          <w:lang w:val="en-AU"/>
        </w:rPr>
        <w:t xml:space="preserve"> I used the </w:t>
      </w:r>
      <w:proofErr w:type="spellStart"/>
      <w:r w:rsidR="00665B95" w:rsidRPr="00BC69A1">
        <w:rPr>
          <w:b/>
          <w:bCs/>
          <w:lang w:val="en-AU"/>
        </w:rPr>
        <w:t>ScrappedData</w:t>
      </w:r>
      <w:proofErr w:type="spellEnd"/>
      <w:r w:rsidR="00665B95">
        <w:rPr>
          <w:lang w:val="en-AU"/>
        </w:rPr>
        <w:t xml:space="preserve"> database and the </w:t>
      </w:r>
      <w:r>
        <w:rPr>
          <w:b/>
          <w:bCs/>
          <w:color w:val="000000" w:themeColor="text1"/>
          <w:lang w:val="en-AU"/>
        </w:rPr>
        <w:t>2</w:t>
      </w:r>
      <w:r w:rsidR="00665B95" w:rsidRPr="00BC69A1">
        <w:rPr>
          <w:b/>
          <w:bCs/>
          <w:color w:val="000000" w:themeColor="text1"/>
          <w:lang w:val="en-AU"/>
        </w:rPr>
        <w:t>024-13-11 Aldi Data</w:t>
      </w:r>
      <w:r w:rsidR="00665B95" w:rsidRPr="00665B95">
        <w:rPr>
          <w:color w:val="000000" w:themeColor="text1"/>
          <w:lang w:val="en-AU"/>
        </w:rPr>
        <w:t xml:space="preserve"> collection</w:t>
      </w:r>
      <w:r w:rsidR="00665B95">
        <w:rPr>
          <w:color w:val="000000" w:themeColor="text1"/>
          <w:lang w:val="en-AU"/>
        </w:rPr>
        <w:t>.</w:t>
      </w:r>
    </w:p>
    <w:p w14:paraId="0A1C029E" w14:textId="77C7DCC7" w:rsidR="00175CA2" w:rsidRPr="0057060B" w:rsidRDefault="008548DA" w:rsidP="00E7149C">
      <w:pPr>
        <w:pStyle w:val="ListParagraph"/>
        <w:rPr>
          <w:color w:val="0070C0"/>
        </w:rPr>
      </w:pPr>
      <w:r w:rsidRPr="0057060B">
        <w:rPr>
          <w:color w:val="0070C0"/>
        </w:rPr>
        <w:t>4</w:t>
      </w:r>
      <w:r w:rsidRPr="0057060B">
        <w:rPr>
          <w:color w:val="0070C0"/>
          <w:vertAlign w:val="superscript"/>
        </w:rPr>
        <w:t>th</w:t>
      </w:r>
      <w:r w:rsidRPr="0057060B">
        <w:rPr>
          <w:color w:val="0070C0"/>
        </w:rPr>
        <w:t xml:space="preserve"> convert the data into a dictionary format</w:t>
      </w:r>
    </w:p>
    <w:p w14:paraId="6F14A09A" w14:textId="5FEBF664" w:rsidR="008548DA" w:rsidRPr="0057060B" w:rsidRDefault="0057060B" w:rsidP="00E7149C">
      <w:pPr>
        <w:pStyle w:val="ListParagraph"/>
        <w:rPr>
          <w:color w:val="7030A0"/>
        </w:rPr>
      </w:pPr>
      <w:proofErr w:type="spellStart"/>
      <w:r w:rsidRPr="0057060B">
        <w:rPr>
          <w:color w:val="7030A0"/>
        </w:rPr>
        <w:t>data_dict</w:t>
      </w:r>
      <w:proofErr w:type="spellEnd"/>
      <w:r w:rsidRPr="0057060B">
        <w:rPr>
          <w:color w:val="7030A0"/>
        </w:rPr>
        <w:t xml:space="preserve"> = </w:t>
      </w:r>
      <w:proofErr w:type="spellStart"/>
      <w:r w:rsidRPr="0057060B">
        <w:rPr>
          <w:color w:val="7030A0"/>
        </w:rPr>
        <w:t>data.to_dict</w:t>
      </w:r>
      <w:proofErr w:type="spellEnd"/>
      <w:r w:rsidRPr="0057060B">
        <w:rPr>
          <w:color w:val="7030A0"/>
        </w:rPr>
        <w:t>(orient='records')</w:t>
      </w:r>
    </w:p>
    <w:p w14:paraId="6390C952" w14:textId="067F2B07" w:rsidR="00EC584F" w:rsidRPr="00FA7B65" w:rsidRDefault="0057060B" w:rsidP="00E7149C">
      <w:pPr>
        <w:pStyle w:val="ListParagraph"/>
        <w:rPr>
          <w:color w:val="0070C0"/>
        </w:rPr>
      </w:pPr>
      <w:r w:rsidRPr="00FA7B65">
        <w:rPr>
          <w:color w:val="0070C0"/>
        </w:rPr>
        <w:t>5</w:t>
      </w:r>
      <w:r w:rsidRPr="00FA7B65">
        <w:rPr>
          <w:color w:val="0070C0"/>
          <w:vertAlign w:val="superscript"/>
        </w:rPr>
        <w:t>th</w:t>
      </w:r>
      <w:r w:rsidRPr="00FA7B65">
        <w:rPr>
          <w:color w:val="0070C0"/>
        </w:rPr>
        <w:t xml:space="preserve"> Insert the data into the collection</w:t>
      </w:r>
    </w:p>
    <w:p w14:paraId="27F4C673" w14:textId="1C728538" w:rsidR="00A35FA0" w:rsidRPr="00FA7B65" w:rsidRDefault="00A35FA0" w:rsidP="00E7149C">
      <w:pPr>
        <w:pStyle w:val="ListParagraph"/>
        <w:rPr>
          <w:color w:val="7030A0"/>
        </w:rPr>
      </w:pPr>
      <w:proofErr w:type="spellStart"/>
      <w:r w:rsidRPr="00FA7B65">
        <w:rPr>
          <w:color w:val="7030A0"/>
        </w:rPr>
        <w:t>insert_doc</w:t>
      </w:r>
      <w:proofErr w:type="spellEnd"/>
      <w:r w:rsidRPr="00FA7B65">
        <w:rPr>
          <w:color w:val="7030A0"/>
        </w:rPr>
        <w:t xml:space="preserve"> = </w:t>
      </w:r>
      <w:proofErr w:type="spellStart"/>
      <w:proofErr w:type="gramStart"/>
      <w:r w:rsidRPr="00FA7B65">
        <w:rPr>
          <w:color w:val="7030A0"/>
        </w:rPr>
        <w:t>collection.insert</w:t>
      </w:r>
      <w:proofErr w:type="gramEnd"/>
      <w:r w:rsidRPr="00FA7B65">
        <w:rPr>
          <w:color w:val="7030A0"/>
        </w:rPr>
        <w:t>_many</w:t>
      </w:r>
      <w:proofErr w:type="spellEnd"/>
      <w:r w:rsidRPr="00FA7B65">
        <w:rPr>
          <w:color w:val="7030A0"/>
        </w:rPr>
        <w:t>(</w:t>
      </w:r>
      <w:proofErr w:type="spellStart"/>
      <w:r w:rsidRPr="00FA7B65">
        <w:rPr>
          <w:color w:val="7030A0"/>
        </w:rPr>
        <w:t>data_dict</w:t>
      </w:r>
      <w:proofErr w:type="spellEnd"/>
      <w:r w:rsidRPr="00FA7B65">
        <w:rPr>
          <w:color w:val="7030A0"/>
        </w:rPr>
        <w:t>)</w:t>
      </w:r>
    </w:p>
    <w:p w14:paraId="2690B0F4" w14:textId="388B9756" w:rsidR="00A35FA0" w:rsidRPr="00FA7B65" w:rsidRDefault="00A35FA0" w:rsidP="00E7149C">
      <w:pPr>
        <w:pStyle w:val="ListParagraph"/>
        <w:rPr>
          <w:color w:val="0070C0"/>
        </w:rPr>
      </w:pPr>
      <w:r w:rsidRPr="00FA7B65">
        <w:rPr>
          <w:color w:val="0070C0"/>
        </w:rPr>
        <w:t>6</w:t>
      </w:r>
      <w:r w:rsidRPr="00FA7B65">
        <w:rPr>
          <w:color w:val="0070C0"/>
          <w:vertAlign w:val="superscript"/>
        </w:rPr>
        <w:t>th</w:t>
      </w:r>
      <w:r w:rsidRPr="00FA7B65">
        <w:rPr>
          <w:color w:val="0070C0"/>
        </w:rPr>
        <w:t xml:space="preserve"> Close the connection to the client.</w:t>
      </w:r>
    </w:p>
    <w:p w14:paraId="32F8D3D4" w14:textId="03CAB307" w:rsidR="00A35FA0" w:rsidRDefault="00A35FA0" w:rsidP="00E7149C">
      <w:pPr>
        <w:pStyle w:val="ListParagraph"/>
        <w:rPr>
          <w:color w:val="7030A0"/>
        </w:rPr>
      </w:pPr>
      <w:proofErr w:type="spellStart"/>
      <w:proofErr w:type="gramStart"/>
      <w:r w:rsidRPr="00FA7B65">
        <w:rPr>
          <w:color w:val="7030A0"/>
        </w:rPr>
        <w:t>client.close</w:t>
      </w:r>
      <w:proofErr w:type="spellEnd"/>
      <w:proofErr w:type="gramEnd"/>
      <w:r w:rsidRPr="00FA7B65">
        <w:rPr>
          <w:color w:val="7030A0"/>
        </w:rPr>
        <w:t>()</w:t>
      </w:r>
    </w:p>
    <w:p w14:paraId="240A1A45" w14:textId="20C3E4C3" w:rsidR="00FA7B65" w:rsidRPr="00FA7B65" w:rsidRDefault="00FA7B65" w:rsidP="00E7149C">
      <w:pPr>
        <w:pStyle w:val="ListParagraph"/>
        <w:rPr>
          <w:color w:val="0070C0"/>
        </w:rPr>
      </w:pPr>
      <w:r w:rsidRPr="00FA7B65">
        <w:rPr>
          <w:color w:val="0070C0"/>
        </w:rPr>
        <w:t>7</w:t>
      </w:r>
      <w:r w:rsidRPr="00FA7B65">
        <w:rPr>
          <w:color w:val="0070C0"/>
          <w:vertAlign w:val="superscript"/>
        </w:rPr>
        <w:t>th</w:t>
      </w:r>
      <w:r w:rsidRPr="00FA7B65">
        <w:rPr>
          <w:color w:val="0070C0"/>
        </w:rPr>
        <w:t xml:space="preserve"> </w:t>
      </w:r>
      <w:r>
        <w:rPr>
          <w:color w:val="0070C0"/>
        </w:rPr>
        <w:t>Check that your data actually uploaded</w:t>
      </w:r>
      <w:r w:rsidR="000D45CF">
        <w:rPr>
          <w:color w:val="0070C0"/>
        </w:rPr>
        <w:t xml:space="preserve"> successfully</w:t>
      </w:r>
      <w:r>
        <w:rPr>
          <w:color w:val="0070C0"/>
        </w:rPr>
        <w:t xml:space="preserve"> by using Step 5</w:t>
      </w:r>
      <w:r w:rsidR="00920220">
        <w:rPr>
          <w:color w:val="0070C0"/>
        </w:rPr>
        <w:t>’s ‘</w:t>
      </w:r>
      <w:r w:rsidR="00920220" w:rsidRPr="00920220">
        <w:rPr>
          <w:color w:val="0070C0"/>
        </w:rPr>
        <w:t>Browse Collections’</w:t>
      </w:r>
      <w:r w:rsidR="00920220">
        <w:rPr>
          <w:color w:val="0070C0"/>
        </w:rPr>
        <w:t xml:space="preserve"> </w:t>
      </w:r>
      <w:r w:rsidR="000D45CF">
        <w:rPr>
          <w:color w:val="0070C0"/>
        </w:rPr>
        <w:t>button.</w:t>
      </w:r>
    </w:p>
    <w:p w14:paraId="1867E649" w14:textId="77777777" w:rsidR="00EC584F" w:rsidRDefault="00EC584F" w:rsidP="00E7149C">
      <w:pPr>
        <w:pStyle w:val="ListParagraph"/>
      </w:pPr>
    </w:p>
    <w:p w14:paraId="7192C4CF" w14:textId="77777777" w:rsidR="00EC584F" w:rsidRPr="00E7149C" w:rsidRDefault="00EC584F" w:rsidP="00E7149C">
      <w:pPr>
        <w:pStyle w:val="ListParagraph"/>
      </w:pPr>
    </w:p>
    <w:p w14:paraId="30417C19" w14:textId="0F87CA7B" w:rsidR="00242955" w:rsidRDefault="00242955" w:rsidP="00242955">
      <w:pPr>
        <w:pStyle w:val="Heading2"/>
        <w:rPr>
          <w:lang w:val="en-US"/>
        </w:rPr>
      </w:pPr>
      <w:r>
        <w:rPr>
          <w:lang w:val="en-US"/>
        </w:rPr>
        <w:t>Appendix</w:t>
      </w:r>
    </w:p>
    <w:p w14:paraId="2B1E585B" w14:textId="07953B72" w:rsidR="00242955" w:rsidRPr="00242955" w:rsidRDefault="00242955" w:rsidP="00242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‘Connect’</w:t>
      </w:r>
    </w:p>
    <w:p w14:paraId="3C6767FB" w14:textId="4455A233" w:rsidR="00242955" w:rsidRDefault="00242955" w:rsidP="00242955">
      <w:pPr>
        <w:rPr>
          <w:lang w:val="en-US"/>
        </w:rPr>
      </w:pPr>
      <w:r w:rsidRPr="00242955">
        <w:rPr>
          <w:lang w:val="en-US"/>
        </w:rPr>
        <w:drawing>
          <wp:inline distT="0" distB="0" distL="0" distR="0" wp14:anchorId="243C65C8" wp14:editId="47839448">
            <wp:extent cx="5731510" cy="2738120"/>
            <wp:effectExtent l="0" t="0" r="2540" b="5080"/>
            <wp:docPr id="180822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26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5C16" w14:textId="07AAFF52" w:rsidR="00242955" w:rsidRDefault="009D70AD" w:rsidP="00242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‘Drivers’</w:t>
      </w:r>
    </w:p>
    <w:p w14:paraId="2C49CD5F" w14:textId="03986F1A" w:rsidR="009D70AD" w:rsidRDefault="009D70AD" w:rsidP="001E0C76">
      <w:pPr>
        <w:pStyle w:val="ListParagraph"/>
        <w:rPr>
          <w:lang w:val="en-US"/>
        </w:rPr>
      </w:pPr>
      <w:r w:rsidRPr="009D70AD">
        <w:rPr>
          <w:lang w:val="en-US"/>
        </w:rPr>
        <w:drawing>
          <wp:inline distT="0" distB="0" distL="0" distR="0" wp14:anchorId="09EAD96B" wp14:editId="640A6C37">
            <wp:extent cx="5731510" cy="2493010"/>
            <wp:effectExtent l="0" t="0" r="2540" b="2540"/>
            <wp:docPr id="547949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95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FF82" w14:textId="09723110" w:rsidR="001E0C76" w:rsidRDefault="001E0C76" w:rsidP="00242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This is where I got the link from. Note: for </w:t>
      </w:r>
      <w:r w:rsidR="003F4176">
        <w:rPr>
          <w:lang w:val="en-US"/>
        </w:rPr>
        <w:t xml:space="preserve">the values of </w:t>
      </w:r>
      <w:proofErr w:type="spellStart"/>
      <w:r w:rsidR="00D62A2A" w:rsidRPr="00D62A2A">
        <w:rPr>
          <w:lang w:val="en-US"/>
        </w:rPr>
        <w:t>db_username</w:t>
      </w:r>
      <w:proofErr w:type="spellEnd"/>
      <w:r w:rsidR="00D62A2A">
        <w:rPr>
          <w:lang w:val="en-US"/>
        </w:rPr>
        <w:t xml:space="preserve"> and </w:t>
      </w:r>
      <w:proofErr w:type="spellStart"/>
      <w:r w:rsidR="00D62A2A" w:rsidRPr="00D62A2A">
        <w:rPr>
          <w:lang w:val="en-US"/>
        </w:rPr>
        <w:t>db_password</w:t>
      </w:r>
      <w:proofErr w:type="spellEnd"/>
      <w:r w:rsidR="003F4176">
        <w:rPr>
          <w:lang w:val="en-US"/>
        </w:rPr>
        <w:t xml:space="preserve"> refer to step 4 where we look at the ‘</w:t>
      </w:r>
      <w:r w:rsidR="003F4176" w:rsidRPr="003F4176">
        <w:rPr>
          <w:lang w:val="en-US"/>
        </w:rPr>
        <w:t>Database Access</w:t>
      </w:r>
      <w:r w:rsidR="003F4176">
        <w:rPr>
          <w:lang w:val="en-US"/>
        </w:rPr>
        <w:t>’ page.</w:t>
      </w:r>
    </w:p>
    <w:p w14:paraId="678BD58B" w14:textId="4D89727D" w:rsidR="009D70AD" w:rsidRPr="001E0C76" w:rsidRDefault="001E0C76" w:rsidP="001E0C76">
      <w:pPr>
        <w:ind w:left="360"/>
        <w:rPr>
          <w:lang w:val="en-US"/>
        </w:rPr>
      </w:pPr>
      <w:r w:rsidRPr="001E0C76">
        <w:rPr>
          <w:lang w:val="en-US"/>
        </w:rPr>
        <w:drawing>
          <wp:inline distT="0" distB="0" distL="0" distR="0" wp14:anchorId="2CFA0BEA" wp14:editId="0C93CF9A">
            <wp:extent cx="5731510" cy="3239135"/>
            <wp:effectExtent l="0" t="0" r="2540" b="0"/>
            <wp:docPr id="567549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497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0AD" w:rsidRPr="001E0C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FF4D99"/>
    <w:multiLevelType w:val="hybridMultilevel"/>
    <w:tmpl w:val="1B34F1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E66834"/>
    <w:multiLevelType w:val="hybridMultilevel"/>
    <w:tmpl w:val="410A66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8732477">
    <w:abstractNumId w:val="0"/>
  </w:num>
  <w:num w:numId="2" w16cid:durableId="18600050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0D4"/>
    <w:rsid w:val="000245FD"/>
    <w:rsid w:val="0004422F"/>
    <w:rsid w:val="00052267"/>
    <w:rsid w:val="000D45CF"/>
    <w:rsid w:val="00175CA2"/>
    <w:rsid w:val="001E0C76"/>
    <w:rsid w:val="00242955"/>
    <w:rsid w:val="00255F53"/>
    <w:rsid w:val="002944D6"/>
    <w:rsid w:val="00336FB6"/>
    <w:rsid w:val="00387748"/>
    <w:rsid w:val="003F4176"/>
    <w:rsid w:val="0041300E"/>
    <w:rsid w:val="004D5C71"/>
    <w:rsid w:val="0057060B"/>
    <w:rsid w:val="00574726"/>
    <w:rsid w:val="005950D4"/>
    <w:rsid w:val="005B2ECD"/>
    <w:rsid w:val="00665B95"/>
    <w:rsid w:val="006723C1"/>
    <w:rsid w:val="006E4211"/>
    <w:rsid w:val="007C6EEB"/>
    <w:rsid w:val="007D60EA"/>
    <w:rsid w:val="00833578"/>
    <w:rsid w:val="0085175B"/>
    <w:rsid w:val="008548DA"/>
    <w:rsid w:val="008F570B"/>
    <w:rsid w:val="00912D95"/>
    <w:rsid w:val="00920220"/>
    <w:rsid w:val="00980073"/>
    <w:rsid w:val="0098039B"/>
    <w:rsid w:val="009A28E4"/>
    <w:rsid w:val="009D70AD"/>
    <w:rsid w:val="00A035B0"/>
    <w:rsid w:val="00A17F30"/>
    <w:rsid w:val="00A35FA0"/>
    <w:rsid w:val="00A51F2E"/>
    <w:rsid w:val="00A57144"/>
    <w:rsid w:val="00A805EB"/>
    <w:rsid w:val="00AF2B98"/>
    <w:rsid w:val="00B01015"/>
    <w:rsid w:val="00B21A07"/>
    <w:rsid w:val="00B462FB"/>
    <w:rsid w:val="00BC69A1"/>
    <w:rsid w:val="00C06A1A"/>
    <w:rsid w:val="00CA5686"/>
    <w:rsid w:val="00CB02E3"/>
    <w:rsid w:val="00CF1917"/>
    <w:rsid w:val="00D03000"/>
    <w:rsid w:val="00D62A2A"/>
    <w:rsid w:val="00DB6F98"/>
    <w:rsid w:val="00E30EA9"/>
    <w:rsid w:val="00E7149C"/>
    <w:rsid w:val="00EA2C03"/>
    <w:rsid w:val="00EC584F"/>
    <w:rsid w:val="00F13415"/>
    <w:rsid w:val="00F351D3"/>
    <w:rsid w:val="00FA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55A46"/>
  <w15:chartTrackingRefBased/>
  <w15:docId w15:val="{62DAD909-ECCB-4B71-B544-B06E4640E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50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50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0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0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0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0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0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0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0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0D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5950D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0D4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0D4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0D4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0D4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0D4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0D4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0D4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950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0D4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0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0D4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950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0D4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950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0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0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0D4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950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1F2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1F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90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ccount.mongodb.com/account/login?nds=true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github.com/DataBytes-Organisation/DiscountMate_new/blob/main/Scrapping/Aldi%20Scraping%20from%20price-reductions%20Page/scrapping_aldi.ipynb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daMxiBS0odk&amp;t=841s&amp;ab_channel=SAIKUMARREDDY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571</Words>
  <Characters>3258</Characters>
  <Application>Microsoft Office Word</Application>
  <DocSecurity>0</DocSecurity>
  <Lines>27</Lines>
  <Paragraphs>7</Paragraphs>
  <ScaleCrop>false</ScaleCrop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SHAHI</dc:creator>
  <cp:keywords/>
  <dc:description/>
  <cp:lastModifiedBy>PRERNA SHAHI</cp:lastModifiedBy>
  <cp:revision>2</cp:revision>
  <dcterms:created xsi:type="dcterms:W3CDTF">2024-11-30T12:25:00Z</dcterms:created>
  <dcterms:modified xsi:type="dcterms:W3CDTF">2024-11-30T12:25:00Z</dcterms:modified>
</cp:coreProperties>
</file>