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F0" w:rsidRDefault="002D09F0" w:rsidP="008229A4">
      <w:pPr>
        <w:spacing w:line="360" w:lineRule="auto"/>
        <w:outlineLvl w:val="0"/>
        <w:rPr>
          <w:rFonts w:ascii="Calibri" w:hAnsi="Calibri"/>
          <w:b/>
          <w:sz w:val="28"/>
          <w:szCs w:val="28"/>
        </w:rPr>
      </w:pPr>
      <w:bookmarkStart w:id="0" w:name="_GoBack"/>
      <w:bookmarkEnd w:id="0"/>
      <w:r w:rsidRPr="002D09F0">
        <w:rPr>
          <w:rFonts w:ascii="Calibri" w:hAnsi="Calibri"/>
          <w:b/>
          <w:sz w:val="28"/>
          <w:szCs w:val="28"/>
        </w:rPr>
        <w:t>Leandro Prados de la Escosura</w:t>
      </w:r>
    </w:p>
    <w:p w:rsidR="008229A4" w:rsidRDefault="008229A4" w:rsidP="008229A4">
      <w:pPr>
        <w:spacing w:line="360" w:lineRule="auto"/>
        <w:outlineLvl w:val="0"/>
        <w:rPr>
          <w:rFonts w:ascii="Calibri" w:hAnsi="Calibri"/>
          <w:b/>
          <w:sz w:val="28"/>
          <w:szCs w:val="28"/>
        </w:rPr>
      </w:pPr>
      <w:r>
        <w:rPr>
          <w:rFonts w:ascii="Calibri" w:hAnsi="Calibri"/>
          <w:b/>
          <w:sz w:val="28"/>
          <w:szCs w:val="28"/>
        </w:rPr>
        <w:t xml:space="preserve">World Human Development, 1870-2007 </w:t>
      </w:r>
    </w:p>
    <w:p w:rsidR="008229A4" w:rsidRPr="000F7FAC" w:rsidRDefault="002D09F0" w:rsidP="008229A4">
      <w:pPr>
        <w:spacing w:line="360" w:lineRule="auto"/>
        <w:outlineLvl w:val="0"/>
        <w:rPr>
          <w:rFonts w:ascii="Calibri" w:hAnsi="Calibri"/>
          <w:b/>
          <w:color w:val="0000FF"/>
          <w:sz w:val="28"/>
          <w:szCs w:val="28"/>
          <w:u w:val="single"/>
        </w:rPr>
      </w:pPr>
      <w:r>
        <w:rPr>
          <w:rFonts w:ascii="Calibri" w:hAnsi="Calibri"/>
          <w:b/>
          <w:color w:val="0000FF"/>
          <w:sz w:val="28"/>
          <w:szCs w:val="28"/>
          <w:u w:val="single"/>
        </w:rPr>
        <w:t xml:space="preserve">Electronic </w:t>
      </w:r>
      <w:r w:rsidR="008229A4" w:rsidRPr="000F7FAC">
        <w:rPr>
          <w:rFonts w:ascii="Calibri" w:hAnsi="Calibri"/>
          <w:b/>
          <w:color w:val="0000FF"/>
          <w:sz w:val="28"/>
          <w:szCs w:val="28"/>
          <w:u w:val="single"/>
        </w:rPr>
        <w:t>Appen</w:t>
      </w:r>
      <w:r>
        <w:rPr>
          <w:rFonts w:ascii="Calibri" w:hAnsi="Calibri"/>
          <w:b/>
          <w:color w:val="0000FF"/>
          <w:sz w:val="28"/>
          <w:szCs w:val="28"/>
          <w:u w:val="single"/>
        </w:rPr>
        <w:t>dix</w:t>
      </w:r>
    </w:p>
    <w:p w:rsidR="008229A4" w:rsidRPr="00D91926" w:rsidRDefault="008229A4" w:rsidP="008229A4">
      <w:pPr>
        <w:spacing w:line="360" w:lineRule="auto"/>
        <w:outlineLvl w:val="0"/>
        <w:rPr>
          <w:rFonts w:ascii="Calibri" w:hAnsi="Calibri"/>
          <w:sz w:val="28"/>
          <w:szCs w:val="28"/>
        </w:rPr>
      </w:pPr>
      <w:r w:rsidRPr="00636133">
        <w:rPr>
          <w:rFonts w:ascii="Calibri" w:hAnsi="Calibri"/>
          <w:b/>
          <w:sz w:val="28"/>
          <w:szCs w:val="28"/>
        </w:rPr>
        <w:t>Appendix 1. Sources and Procedures</w:t>
      </w:r>
    </w:p>
    <w:p w:rsidR="008229A4" w:rsidRDefault="008229A4" w:rsidP="008229A4"/>
    <w:p w:rsidR="008229A4" w:rsidRPr="00636133" w:rsidRDefault="008229A4" w:rsidP="008229A4">
      <w:pPr>
        <w:spacing w:line="360" w:lineRule="auto"/>
        <w:outlineLvl w:val="0"/>
        <w:rPr>
          <w:rFonts w:ascii="Calibri" w:hAnsi="Calibri"/>
          <w:b/>
          <w:i/>
          <w:kern w:val="28"/>
        </w:rPr>
      </w:pPr>
      <w:r w:rsidRPr="00636133">
        <w:rPr>
          <w:rFonts w:ascii="Calibri" w:hAnsi="Calibri"/>
          <w:b/>
          <w:i/>
          <w:kern w:val="28"/>
        </w:rPr>
        <w:t>Life Expectancy at birth</w:t>
      </w:r>
    </w:p>
    <w:p w:rsidR="008229A4" w:rsidRPr="0028321D" w:rsidRDefault="008229A4" w:rsidP="008229A4">
      <w:pPr>
        <w:spacing w:line="360" w:lineRule="auto"/>
        <w:outlineLvl w:val="0"/>
        <w:rPr>
          <w:rFonts w:ascii="Calibri" w:hAnsi="Calibri"/>
          <w:u w:val="single"/>
        </w:rPr>
      </w:pPr>
      <w:r w:rsidRPr="0028321D">
        <w:rPr>
          <w:rFonts w:ascii="Calibri" w:hAnsi="Calibri"/>
          <w:u w:val="single"/>
        </w:rPr>
        <w:t xml:space="preserve">Africa </w:t>
      </w:r>
    </w:p>
    <w:p w:rsidR="008229A4" w:rsidRPr="0028321D" w:rsidRDefault="008229A4" w:rsidP="008229A4">
      <w:pPr>
        <w:pStyle w:val="NormalIndent"/>
        <w:ind w:firstLine="709"/>
        <w:jc w:val="left"/>
        <w:rPr>
          <w:rFonts w:ascii="Calibri" w:hAnsi="Calibri"/>
          <w:szCs w:val="24"/>
          <w:lang w:val="en-GB"/>
        </w:rPr>
      </w:pPr>
      <w:r w:rsidRPr="0028321D">
        <w:rPr>
          <w:rFonts w:ascii="Calibri" w:hAnsi="Calibri"/>
          <w:szCs w:val="24"/>
          <w:lang w:val="en-GB"/>
        </w:rPr>
        <w:t>Estimates come from Prados de la Escosura (</w:t>
      </w:r>
      <w:r>
        <w:rPr>
          <w:rFonts w:ascii="Calibri" w:hAnsi="Calibri"/>
          <w:szCs w:val="24"/>
          <w:lang w:val="en-GB"/>
        </w:rPr>
        <w:t>2013</w:t>
      </w:r>
      <w:r w:rsidRPr="0028321D">
        <w:rPr>
          <w:rFonts w:ascii="Calibri" w:hAnsi="Calibri"/>
          <w:szCs w:val="24"/>
          <w:lang w:val="en-GB"/>
        </w:rPr>
        <w:t>) where a detailed explanation of the sources and procedures is provided.</w:t>
      </w:r>
      <w:r w:rsidR="00C2011C" w:rsidRPr="00C2011C">
        <w:t xml:space="preserve"> </w:t>
      </w:r>
      <w:r w:rsidR="00C2011C" w:rsidRPr="00C2011C">
        <w:rPr>
          <w:rFonts w:ascii="Calibri" w:hAnsi="Calibri"/>
          <w:szCs w:val="24"/>
          <w:lang w:val="en-GB"/>
        </w:rPr>
        <w:t xml:space="preserve">In the case of pre-1950 </w:t>
      </w:r>
      <w:r w:rsidR="00C2011C">
        <w:rPr>
          <w:rFonts w:ascii="Calibri" w:hAnsi="Calibri"/>
          <w:szCs w:val="24"/>
          <w:lang w:val="en-GB"/>
        </w:rPr>
        <w:t>era</w:t>
      </w:r>
      <w:r w:rsidR="00C2011C" w:rsidRPr="00C2011C">
        <w:rPr>
          <w:rFonts w:ascii="Calibri" w:hAnsi="Calibri"/>
          <w:szCs w:val="24"/>
          <w:lang w:val="en-GB"/>
        </w:rPr>
        <w:t>, dearth of data made indirect estimates of life expectancy at birth necessary.</w:t>
      </w:r>
      <w:r w:rsidR="001D1DF1">
        <w:rPr>
          <w:rFonts w:ascii="Calibri" w:hAnsi="Calibri"/>
          <w:szCs w:val="24"/>
          <w:lang w:val="en-GB"/>
        </w:rPr>
        <w:t xml:space="preserve"> I have accepted Riley’s (2005a, p.</w:t>
      </w:r>
      <w:r w:rsidR="00C2011C" w:rsidRPr="00C2011C">
        <w:rPr>
          <w:rFonts w:ascii="Calibri" w:hAnsi="Calibri"/>
          <w:szCs w:val="24"/>
          <w:lang w:val="en-GB"/>
        </w:rPr>
        <w:t xml:space="preserve"> 539) assumption that “the average of all life expectancy estimates of acceptable quality for countries in a region provides the best available gauge of the </w:t>
      </w:r>
      <w:proofErr w:type="spellStart"/>
      <w:r w:rsidR="00C2011C" w:rsidRPr="00C2011C">
        <w:rPr>
          <w:rFonts w:ascii="Calibri" w:hAnsi="Calibri"/>
          <w:szCs w:val="24"/>
          <w:lang w:val="en-GB"/>
        </w:rPr>
        <w:t>pretransition</w:t>
      </w:r>
      <w:proofErr w:type="spellEnd"/>
      <w:r w:rsidR="00C2011C" w:rsidRPr="00C2011C">
        <w:rPr>
          <w:rFonts w:ascii="Calibri" w:hAnsi="Calibri"/>
          <w:szCs w:val="24"/>
          <w:lang w:val="en-GB"/>
        </w:rPr>
        <w:t xml:space="preserve"> average for the entire region”.</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The Americas</w:t>
      </w:r>
    </w:p>
    <w:p w:rsidR="008229A4" w:rsidRPr="00F15BC1" w:rsidRDefault="008229A4" w:rsidP="008229A4">
      <w:pPr>
        <w:spacing w:line="360" w:lineRule="auto"/>
        <w:outlineLvl w:val="0"/>
        <w:rPr>
          <w:rFonts w:ascii="Calibri" w:hAnsi="Calibri"/>
        </w:rPr>
      </w:pPr>
      <w:r w:rsidRPr="00F15BC1">
        <w:rPr>
          <w:rFonts w:ascii="Calibri" w:hAnsi="Calibri"/>
        </w:rPr>
        <w:t xml:space="preserve">Most data come from the </w:t>
      </w:r>
      <w:proofErr w:type="spellStart"/>
      <w:r w:rsidRPr="00F15BC1">
        <w:rPr>
          <w:rFonts w:ascii="Calibri" w:hAnsi="Calibri"/>
        </w:rPr>
        <w:t>OxLAD</w:t>
      </w:r>
      <w:proofErr w:type="spellEnd"/>
      <w:r w:rsidRPr="00F15BC1">
        <w:rPr>
          <w:rFonts w:ascii="Calibri" w:hAnsi="Calibri"/>
        </w:rPr>
        <w:t xml:space="preserve"> database for Latin America (</w:t>
      </w:r>
      <w:proofErr w:type="spellStart"/>
      <w:r w:rsidRPr="00F15BC1">
        <w:rPr>
          <w:rFonts w:ascii="Calibri" w:hAnsi="Calibri"/>
        </w:rPr>
        <w:t>Astorga</w:t>
      </w:r>
      <w:proofErr w:type="spellEnd"/>
      <w:r w:rsidRPr="00F15BC1">
        <w:rPr>
          <w:rFonts w:ascii="Calibri" w:hAnsi="Calibri"/>
        </w:rPr>
        <w:t xml:space="preserve"> </w:t>
      </w:r>
      <w:r w:rsidRPr="001D1DF1">
        <w:rPr>
          <w:rFonts w:ascii="Calibri" w:hAnsi="Calibri"/>
        </w:rPr>
        <w:t>et al</w:t>
      </w:r>
      <w:r w:rsidRPr="00F15BC1">
        <w:rPr>
          <w:rFonts w:ascii="Calibri" w:hAnsi="Calibri"/>
        </w:rPr>
        <w:t>.</w:t>
      </w:r>
      <w:r w:rsidR="001D1DF1">
        <w:rPr>
          <w:rFonts w:ascii="Calibri" w:hAnsi="Calibri"/>
        </w:rPr>
        <w:t>,</w:t>
      </w:r>
      <w:r w:rsidRPr="00F15BC1">
        <w:rPr>
          <w:rFonts w:ascii="Calibri" w:hAnsi="Calibri"/>
        </w:rPr>
        <w:t xml:space="preserve"> 2003) </w:t>
      </w:r>
      <w:r w:rsidR="009941A2">
        <w:rPr>
          <w:rFonts w:ascii="Calibri" w:hAnsi="Calibri"/>
        </w:rPr>
        <w:t xml:space="preserve">        </w:t>
      </w:r>
      <w:r w:rsidRPr="00F15BC1">
        <w:rPr>
          <w:rFonts w:ascii="Calibri" w:hAnsi="Calibri"/>
        </w:rPr>
        <w:t xml:space="preserve">-(supplemented with the working sheets prepared by Shane and Barbara Hunt and kindly provided by Pablo </w:t>
      </w:r>
      <w:proofErr w:type="spellStart"/>
      <w:r w:rsidRPr="00F15BC1">
        <w:rPr>
          <w:rFonts w:ascii="Calibri" w:hAnsi="Calibri"/>
        </w:rPr>
        <w:t>Astorga</w:t>
      </w:r>
      <w:proofErr w:type="spellEnd"/>
      <w:r w:rsidRPr="00F15BC1">
        <w:rPr>
          <w:rFonts w:ascii="Calibri" w:hAnsi="Calibri"/>
        </w:rPr>
        <w:t xml:space="preserve">)- and </w:t>
      </w:r>
      <w:proofErr w:type="spellStart"/>
      <w:r w:rsidRPr="00F15BC1">
        <w:rPr>
          <w:rFonts w:ascii="Calibri" w:hAnsi="Calibri"/>
        </w:rPr>
        <w:t>Arriaga</w:t>
      </w:r>
      <w:proofErr w:type="spellEnd"/>
      <w:r w:rsidRPr="00F15BC1">
        <w:rPr>
          <w:rFonts w:ascii="Calibri" w:hAnsi="Calibri"/>
        </w:rPr>
        <w:t xml:space="preserve"> (1968). In addition, national sources used are:</w:t>
      </w:r>
    </w:p>
    <w:p w:rsidR="008229A4" w:rsidRPr="00F15BC1" w:rsidRDefault="008229A4" w:rsidP="008229A4">
      <w:pPr>
        <w:spacing w:line="360" w:lineRule="auto"/>
        <w:outlineLvl w:val="0"/>
        <w:rPr>
          <w:rFonts w:ascii="Calibri" w:hAnsi="Calibri"/>
        </w:rPr>
      </w:pPr>
      <w:r w:rsidRPr="00F15BC1">
        <w:rPr>
          <w:rFonts w:ascii="Calibri" w:hAnsi="Calibri"/>
        </w:rPr>
        <w:t xml:space="preserve">Argentina, 1870-1890, </w:t>
      </w:r>
      <w:proofErr w:type="spellStart"/>
      <w:r w:rsidRPr="00F15BC1">
        <w:rPr>
          <w:rFonts w:ascii="Calibri" w:hAnsi="Calibri"/>
        </w:rPr>
        <w:t>Recchini</w:t>
      </w:r>
      <w:proofErr w:type="spellEnd"/>
      <w:r w:rsidRPr="00F15BC1">
        <w:rPr>
          <w:rFonts w:ascii="Calibri" w:hAnsi="Calibri"/>
        </w:rPr>
        <w:t xml:space="preserve"> de Lattes and Lattes (1975). </w:t>
      </w:r>
    </w:p>
    <w:p w:rsidR="008229A4" w:rsidRPr="00F15BC1" w:rsidRDefault="008229A4" w:rsidP="008229A4">
      <w:pPr>
        <w:spacing w:line="360" w:lineRule="auto"/>
        <w:outlineLvl w:val="0"/>
        <w:rPr>
          <w:rFonts w:ascii="Calibri" w:hAnsi="Calibri"/>
        </w:rPr>
      </w:pPr>
      <w:r w:rsidRPr="00F15BC1">
        <w:rPr>
          <w:rFonts w:ascii="Calibri" w:hAnsi="Calibri"/>
        </w:rPr>
        <w:t xml:space="preserve">Canada, United Nations (2000) level for 1938 backwards projected for pre-1938 period with </w:t>
      </w:r>
      <w:proofErr w:type="spellStart"/>
      <w:r w:rsidRPr="00F15BC1">
        <w:rPr>
          <w:rFonts w:ascii="Calibri" w:hAnsi="Calibri"/>
        </w:rPr>
        <w:t>Bourbeau</w:t>
      </w:r>
      <w:proofErr w:type="spellEnd"/>
      <w:r w:rsidRPr="00F15BC1">
        <w:rPr>
          <w:rFonts w:ascii="Calibri" w:hAnsi="Calibri"/>
        </w:rPr>
        <w:t xml:space="preserve"> et al. (1997) in order to maintain consistence over time. </w:t>
      </w:r>
    </w:p>
    <w:p w:rsidR="008229A4" w:rsidRPr="00F15BC1" w:rsidRDefault="008229A4" w:rsidP="008229A4">
      <w:pPr>
        <w:spacing w:line="360" w:lineRule="auto"/>
        <w:outlineLvl w:val="0"/>
        <w:rPr>
          <w:rFonts w:ascii="Calibri" w:hAnsi="Calibri"/>
        </w:rPr>
      </w:pPr>
      <w:r w:rsidRPr="00F15BC1">
        <w:rPr>
          <w:rFonts w:ascii="Calibri" w:hAnsi="Calibri"/>
        </w:rPr>
        <w:t xml:space="preserve">Chile, 1890-1900, and Uruguay, 1870-1900, assumed to have evolved along Argentina. </w:t>
      </w:r>
    </w:p>
    <w:p w:rsidR="008229A4" w:rsidRPr="00F15BC1" w:rsidRDefault="008229A4" w:rsidP="008229A4">
      <w:pPr>
        <w:spacing w:line="360" w:lineRule="auto"/>
        <w:outlineLvl w:val="0"/>
        <w:rPr>
          <w:rFonts w:ascii="Calibri" w:hAnsi="Calibri"/>
        </w:rPr>
      </w:pPr>
      <w:r w:rsidRPr="00F15BC1">
        <w:rPr>
          <w:rFonts w:ascii="Calibri" w:hAnsi="Calibri"/>
        </w:rPr>
        <w:t xml:space="preserve">Uruguay, 1900-1938, </w:t>
      </w:r>
      <w:proofErr w:type="spellStart"/>
      <w:r w:rsidRPr="00F15BC1">
        <w:rPr>
          <w:rFonts w:ascii="Calibri" w:hAnsi="Calibri"/>
        </w:rPr>
        <w:t>Min</w:t>
      </w:r>
      <w:r w:rsidR="001D1DF1">
        <w:rPr>
          <w:rFonts w:ascii="Calibri" w:hAnsi="Calibri"/>
        </w:rPr>
        <w:t>isterio</w:t>
      </w:r>
      <w:proofErr w:type="spellEnd"/>
      <w:r w:rsidR="001D1DF1">
        <w:rPr>
          <w:rFonts w:ascii="Calibri" w:hAnsi="Calibri"/>
        </w:rPr>
        <w:t xml:space="preserve"> de </w:t>
      </w:r>
      <w:proofErr w:type="spellStart"/>
      <w:r w:rsidR="001D1DF1">
        <w:rPr>
          <w:rFonts w:ascii="Calibri" w:hAnsi="Calibri"/>
        </w:rPr>
        <w:t>Salud</w:t>
      </w:r>
      <w:proofErr w:type="spellEnd"/>
      <w:r w:rsidR="001D1DF1">
        <w:rPr>
          <w:rFonts w:ascii="Calibri" w:hAnsi="Calibri"/>
        </w:rPr>
        <w:t xml:space="preserve"> </w:t>
      </w:r>
      <w:proofErr w:type="spellStart"/>
      <w:r w:rsidR="001D1DF1">
        <w:rPr>
          <w:rFonts w:ascii="Calibri" w:hAnsi="Calibri"/>
        </w:rPr>
        <w:t>Pública</w:t>
      </w:r>
      <w:proofErr w:type="spellEnd"/>
      <w:r w:rsidR="001D1DF1">
        <w:rPr>
          <w:rFonts w:ascii="Calibri" w:hAnsi="Calibri"/>
        </w:rPr>
        <w:t xml:space="preserve"> (2001).</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Life expectancy in Colombia, 1870-1900, Cuba, 1870-1900, Panama, 1880-1900, Honduras, 1890-1900, Puerto Rico, 1870-1890, and Venezuela, 1880-1900, has been assumed to evolve along Costa Rica’s. </w:t>
      </w:r>
    </w:p>
    <w:p w:rsidR="008229A4" w:rsidRPr="00F15BC1" w:rsidRDefault="008229A4" w:rsidP="008229A4">
      <w:pPr>
        <w:spacing w:line="360" w:lineRule="auto"/>
        <w:outlineLvl w:val="0"/>
        <w:rPr>
          <w:rFonts w:ascii="Calibri" w:hAnsi="Calibri"/>
        </w:rPr>
      </w:pPr>
      <w:r w:rsidRPr="00F15BC1">
        <w:rPr>
          <w:rFonts w:ascii="Calibri" w:hAnsi="Calibri"/>
        </w:rPr>
        <w:t>Peru, 1913-1938, assumed to evolve along Bolivia’s.</w:t>
      </w:r>
    </w:p>
    <w:p w:rsidR="008229A4" w:rsidRPr="00F15BC1" w:rsidRDefault="008229A4" w:rsidP="008229A4">
      <w:pPr>
        <w:spacing w:line="360" w:lineRule="auto"/>
        <w:outlineLvl w:val="0"/>
        <w:rPr>
          <w:rFonts w:ascii="Calibri" w:hAnsi="Calibri"/>
        </w:rPr>
      </w:pPr>
      <w:r w:rsidRPr="00F15BC1">
        <w:rPr>
          <w:rFonts w:ascii="Calibri" w:hAnsi="Calibri"/>
        </w:rPr>
        <w:t>Puerto Rico, 1870-1890, assumed it evolves along Costa Rica; 1890, Riley (2005b); 1900-1938, U</w:t>
      </w:r>
      <w:r w:rsidR="001D1DF1">
        <w:rPr>
          <w:rFonts w:ascii="Calibri" w:hAnsi="Calibri"/>
        </w:rPr>
        <w:t xml:space="preserve">nited </w:t>
      </w:r>
      <w:r w:rsidRPr="00F15BC1">
        <w:rPr>
          <w:rFonts w:ascii="Calibri" w:hAnsi="Calibri"/>
        </w:rPr>
        <w:t>N</w:t>
      </w:r>
      <w:r w:rsidR="001D1DF1">
        <w:rPr>
          <w:rFonts w:ascii="Calibri" w:hAnsi="Calibri"/>
        </w:rPr>
        <w:t>ations</w:t>
      </w:r>
      <w:r w:rsidRPr="00F15BC1">
        <w:rPr>
          <w:rFonts w:ascii="Calibri" w:hAnsi="Calibri"/>
        </w:rPr>
        <w:t xml:space="preserve"> (1993).</w:t>
      </w:r>
    </w:p>
    <w:p w:rsidR="008229A4" w:rsidRPr="00F15BC1" w:rsidRDefault="008229A4" w:rsidP="008229A4">
      <w:pPr>
        <w:spacing w:line="360" w:lineRule="auto"/>
        <w:outlineLvl w:val="0"/>
        <w:rPr>
          <w:rFonts w:ascii="Calibri" w:hAnsi="Calibri"/>
        </w:rPr>
      </w:pPr>
      <w:r w:rsidRPr="00F15BC1">
        <w:rPr>
          <w:rFonts w:ascii="Calibri" w:hAnsi="Calibri"/>
        </w:rPr>
        <w:t>Jamai</w:t>
      </w:r>
      <w:r w:rsidR="001D1DF1">
        <w:rPr>
          <w:rFonts w:ascii="Calibri" w:hAnsi="Calibri"/>
        </w:rPr>
        <w:t>ca, 1880-1938, Riley (2005a</w:t>
      </w:r>
      <w:r w:rsidRPr="00F15BC1">
        <w:rPr>
          <w:rFonts w:ascii="Calibri" w:hAnsi="Calibri"/>
        </w:rPr>
        <w:t>); 1870-1880, assumed it evolves along Costa Rica.</w:t>
      </w:r>
    </w:p>
    <w:p w:rsidR="008229A4" w:rsidRPr="00F15BC1" w:rsidRDefault="008229A4" w:rsidP="008229A4">
      <w:pPr>
        <w:spacing w:line="360" w:lineRule="auto"/>
        <w:outlineLvl w:val="0"/>
        <w:rPr>
          <w:rFonts w:ascii="Calibri" w:hAnsi="Calibri"/>
        </w:rPr>
      </w:pPr>
      <w:r w:rsidRPr="00F15BC1">
        <w:rPr>
          <w:rFonts w:ascii="Calibri" w:hAnsi="Calibri"/>
        </w:rPr>
        <w:t>Trinidad-Tobago, 1860-1900, assumed to evolve along Jamaica’s.</w:t>
      </w:r>
    </w:p>
    <w:p w:rsidR="008229A4" w:rsidRPr="00F15BC1" w:rsidRDefault="008229A4" w:rsidP="008229A4">
      <w:pPr>
        <w:spacing w:line="360" w:lineRule="auto"/>
        <w:outlineLvl w:val="0"/>
        <w:rPr>
          <w:rFonts w:ascii="Calibri" w:hAnsi="Calibri"/>
        </w:rPr>
      </w:pPr>
      <w:r w:rsidRPr="00F15BC1">
        <w:rPr>
          <w:rFonts w:ascii="Calibri" w:hAnsi="Calibri"/>
        </w:rPr>
        <w:lastRenderedPageBreak/>
        <w:t>U.S.A., 1870-1890, Haines (1994)</w:t>
      </w:r>
      <w:r w:rsidR="001D1DF1">
        <w:rPr>
          <w:rFonts w:ascii="Calibri" w:hAnsi="Calibri"/>
        </w:rPr>
        <w:t>.</w:t>
      </w:r>
    </w:p>
    <w:p w:rsidR="008229A4" w:rsidRPr="00BD4451" w:rsidRDefault="008229A4" w:rsidP="008229A4">
      <w:pPr>
        <w:spacing w:line="360" w:lineRule="auto"/>
        <w:outlineLvl w:val="0"/>
        <w:rPr>
          <w:rFonts w:ascii="Calibri" w:hAnsi="Calibri"/>
        </w:rPr>
      </w:pPr>
      <w:r w:rsidRPr="00F15BC1">
        <w:rPr>
          <w:rFonts w:ascii="Calibri" w:hAnsi="Calibri"/>
        </w:rPr>
        <w:t xml:space="preserve">In the absence of life expectancy estimates for early years </w:t>
      </w:r>
      <w:r w:rsidR="009941A2">
        <w:rPr>
          <w:rFonts w:ascii="Calibri" w:hAnsi="Calibri"/>
        </w:rPr>
        <w:t xml:space="preserve">I have derived them by </w:t>
      </w:r>
      <w:r w:rsidRPr="00F15BC1">
        <w:rPr>
          <w:rFonts w:ascii="Calibri" w:hAnsi="Calibri"/>
        </w:rPr>
        <w:t>projecting the available figures with infant survival rates (that is, 400 –as the maximum infant mortality rate per thousand- less the country’s infant mortality rate) for Panama, 1900-1929</w:t>
      </w:r>
      <w:r>
        <w:rPr>
          <w:rFonts w:ascii="Calibri" w:hAnsi="Calibri"/>
        </w:rPr>
        <w:t>,</w:t>
      </w:r>
      <w:r w:rsidRPr="00F15BC1">
        <w:rPr>
          <w:rFonts w:ascii="Calibri" w:hAnsi="Calibri"/>
        </w:rPr>
        <w:t xml:space="preserve"> and Guyana, 1950-1960. Such a procedure was also used to distribute the average life expectancy estimate for Argentina, 1869-1894. </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Asia</w:t>
      </w:r>
    </w:p>
    <w:p w:rsidR="008229A4" w:rsidRPr="00F15BC1" w:rsidRDefault="008229A4" w:rsidP="008229A4">
      <w:pPr>
        <w:spacing w:line="360" w:lineRule="auto"/>
        <w:ind w:firstLine="709"/>
        <w:outlineLvl w:val="0"/>
        <w:rPr>
          <w:rFonts w:ascii="Calibri" w:hAnsi="Calibri"/>
        </w:rPr>
      </w:pPr>
      <w:r w:rsidRPr="00F15BC1">
        <w:rPr>
          <w:rFonts w:ascii="Calibri" w:hAnsi="Calibri"/>
        </w:rPr>
        <w:t>Most pre-1950 estimates come from Riley (2005b) who claims that the earliest health transition started in the 1870/1890s when mean and median values were 27.5 and 25.1 years, respectively. Lower bound estimates for 1950 or 1940s levels were used for 1938. In the absence data, pre-1929 life expectancy at birth was assumed to be 25 years.</w:t>
      </w:r>
    </w:p>
    <w:p w:rsidR="008229A4" w:rsidRPr="00F15BC1" w:rsidRDefault="008229A4" w:rsidP="008229A4">
      <w:pPr>
        <w:spacing w:line="360" w:lineRule="auto"/>
        <w:outlineLvl w:val="0"/>
        <w:rPr>
          <w:rFonts w:ascii="Calibri" w:hAnsi="Calibri"/>
        </w:rPr>
      </w:pPr>
      <w:r w:rsidRPr="00F15BC1">
        <w:rPr>
          <w:rFonts w:ascii="Calibri" w:hAnsi="Calibri"/>
        </w:rPr>
        <w:t xml:space="preserve">Cambodia, 1938, </w:t>
      </w:r>
      <w:proofErr w:type="spellStart"/>
      <w:r w:rsidRPr="00F15BC1">
        <w:rPr>
          <w:rFonts w:ascii="Calibri" w:hAnsi="Calibri"/>
        </w:rPr>
        <w:t>Siampos</w:t>
      </w:r>
      <w:proofErr w:type="spellEnd"/>
      <w:r w:rsidRPr="00F15BC1">
        <w:rPr>
          <w:rFonts w:ascii="Calibri" w:hAnsi="Calibri"/>
        </w:rPr>
        <w:t xml:space="preserve"> (1970), cited in Riley (2005b); 1929 assumed it evolved along China as they had similar levels in 1938.</w:t>
      </w:r>
    </w:p>
    <w:p w:rsidR="008229A4" w:rsidRPr="00F15BC1" w:rsidRDefault="008229A4" w:rsidP="008229A4">
      <w:pPr>
        <w:spacing w:line="360" w:lineRule="auto"/>
        <w:outlineLvl w:val="0"/>
        <w:rPr>
          <w:rFonts w:ascii="Calibri" w:hAnsi="Calibri"/>
        </w:rPr>
      </w:pPr>
      <w:r w:rsidRPr="00F15BC1">
        <w:rPr>
          <w:rFonts w:ascii="Calibri" w:hAnsi="Calibri"/>
        </w:rPr>
        <w:t xml:space="preserve">China, 1938, upper bound in 1936 (2005b); 1929, Caldwell et al. (1986), cited in </w:t>
      </w:r>
      <w:proofErr w:type="spellStart"/>
      <w:r w:rsidRPr="00F15BC1">
        <w:rPr>
          <w:rFonts w:ascii="Calibri" w:hAnsi="Calibri"/>
        </w:rPr>
        <w:t>Lavely</w:t>
      </w:r>
      <w:proofErr w:type="spellEnd"/>
      <w:r w:rsidRPr="00F15BC1">
        <w:rPr>
          <w:rFonts w:ascii="Calibri" w:hAnsi="Calibri"/>
        </w:rPr>
        <w:t xml:space="preserve"> and Wong (1998).</w:t>
      </w:r>
    </w:p>
    <w:p w:rsidR="008229A4" w:rsidRPr="00F15BC1" w:rsidRDefault="008229A4" w:rsidP="008229A4">
      <w:pPr>
        <w:spacing w:line="360" w:lineRule="auto"/>
        <w:outlineLvl w:val="0"/>
        <w:rPr>
          <w:rFonts w:ascii="Calibri" w:hAnsi="Calibri"/>
        </w:rPr>
      </w:pPr>
      <w:r w:rsidRPr="00F15BC1">
        <w:rPr>
          <w:rFonts w:ascii="Calibri" w:hAnsi="Calibri"/>
        </w:rPr>
        <w:t>Hong Kong SAR, assumed to have evolved at the same rate of variation as Taiwan’s, 1900-1938</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India, 1890-1938, </w:t>
      </w:r>
      <w:proofErr w:type="spellStart"/>
      <w:r w:rsidRPr="00F15BC1">
        <w:rPr>
          <w:rFonts w:ascii="Calibri" w:hAnsi="Calibri"/>
        </w:rPr>
        <w:t>McAlpin</w:t>
      </w:r>
      <w:proofErr w:type="spellEnd"/>
      <w:r w:rsidRPr="00F15BC1">
        <w:rPr>
          <w:rFonts w:ascii="Calibri" w:hAnsi="Calibri"/>
        </w:rPr>
        <w:t xml:space="preserve"> (1983) extrapolated to 1880 with </w:t>
      </w:r>
      <w:proofErr w:type="spellStart"/>
      <w:r w:rsidRPr="00F15BC1">
        <w:rPr>
          <w:rFonts w:ascii="Calibri" w:hAnsi="Calibri"/>
        </w:rPr>
        <w:t>Visaria</w:t>
      </w:r>
      <w:proofErr w:type="spellEnd"/>
      <w:r w:rsidRPr="00F15BC1">
        <w:rPr>
          <w:rFonts w:ascii="Calibri" w:hAnsi="Calibri"/>
        </w:rPr>
        <w:t xml:space="preserve"> and </w:t>
      </w:r>
      <w:proofErr w:type="spellStart"/>
      <w:r w:rsidRPr="00F15BC1">
        <w:rPr>
          <w:rFonts w:ascii="Calibri" w:hAnsi="Calibri"/>
        </w:rPr>
        <w:t>Visaria</w:t>
      </w:r>
      <w:proofErr w:type="spellEnd"/>
      <w:r w:rsidRPr="00F15BC1">
        <w:rPr>
          <w:rFonts w:ascii="Calibri" w:hAnsi="Calibri"/>
        </w:rPr>
        <w:t xml:space="preserve"> (1982).</w:t>
      </w:r>
    </w:p>
    <w:p w:rsidR="008229A4" w:rsidRPr="00F15BC1" w:rsidRDefault="008229A4" w:rsidP="008229A4">
      <w:pPr>
        <w:spacing w:line="360" w:lineRule="auto"/>
        <w:outlineLvl w:val="0"/>
        <w:rPr>
          <w:rFonts w:ascii="Calibri" w:hAnsi="Calibri"/>
        </w:rPr>
      </w:pPr>
      <w:r w:rsidRPr="00F15BC1">
        <w:rPr>
          <w:rFonts w:ascii="Calibri" w:hAnsi="Calibri"/>
        </w:rPr>
        <w:t>Indonesia, 1929, Riley (2005b)</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Japan, 1870, Riley (2005b); 1880, </w:t>
      </w:r>
      <w:proofErr w:type="spellStart"/>
      <w:r w:rsidRPr="00F15BC1">
        <w:rPr>
          <w:rFonts w:ascii="Calibri" w:hAnsi="Calibri"/>
        </w:rPr>
        <w:t>Janetta</w:t>
      </w:r>
      <w:proofErr w:type="spellEnd"/>
      <w:r w:rsidRPr="00F15BC1">
        <w:rPr>
          <w:rFonts w:ascii="Calibri" w:hAnsi="Calibri"/>
        </w:rPr>
        <w:t xml:space="preserve"> and Preston (1991); 1890-1900, Johansson and </w:t>
      </w:r>
      <w:proofErr w:type="spellStart"/>
      <w:r w:rsidRPr="00F15BC1">
        <w:rPr>
          <w:rFonts w:ascii="Calibri" w:hAnsi="Calibri"/>
        </w:rPr>
        <w:t>Mosk</w:t>
      </w:r>
      <w:proofErr w:type="spellEnd"/>
      <w:r w:rsidRPr="00F15BC1">
        <w:rPr>
          <w:rFonts w:ascii="Calibri" w:hAnsi="Calibri"/>
        </w:rPr>
        <w:t xml:space="preserve"> (1987)</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Korea, 1913, Riley (2005b) provides a figure of 23.5 years for 1915. Since the historical lower bound was assumed to be 25 years, this value was assigned to the pre-1913 era; 1929, derived by increasing the initial figure by 0.87 yearly as suggested by Riley (2005b); 1938, U</w:t>
      </w:r>
      <w:r w:rsidR="009941A2">
        <w:rPr>
          <w:rFonts w:ascii="Calibri" w:hAnsi="Calibri"/>
        </w:rPr>
        <w:t>nited Nations</w:t>
      </w:r>
      <w:r w:rsidRPr="00F15BC1">
        <w:rPr>
          <w:rFonts w:ascii="Calibri" w:hAnsi="Calibri"/>
        </w:rPr>
        <w:t xml:space="preserve"> (1993).</w:t>
      </w:r>
    </w:p>
    <w:p w:rsidR="008229A4" w:rsidRPr="00F15BC1" w:rsidRDefault="008229A4" w:rsidP="008229A4">
      <w:pPr>
        <w:spacing w:line="360" w:lineRule="auto"/>
        <w:outlineLvl w:val="0"/>
        <w:rPr>
          <w:rFonts w:ascii="Calibri" w:hAnsi="Calibri"/>
        </w:rPr>
      </w:pPr>
      <w:r w:rsidRPr="00F15BC1">
        <w:rPr>
          <w:rFonts w:ascii="Calibri" w:hAnsi="Calibri"/>
        </w:rPr>
        <w:t>Lao PDR, 1929, assumed to evolve as Vietnam’s.</w:t>
      </w:r>
    </w:p>
    <w:p w:rsidR="008229A4" w:rsidRPr="00F15BC1" w:rsidRDefault="008229A4" w:rsidP="008229A4">
      <w:pPr>
        <w:spacing w:line="360" w:lineRule="auto"/>
        <w:outlineLvl w:val="0"/>
        <w:rPr>
          <w:rFonts w:ascii="Calibri" w:hAnsi="Calibri"/>
        </w:rPr>
      </w:pPr>
      <w:r w:rsidRPr="00F15BC1">
        <w:rPr>
          <w:rFonts w:ascii="Calibri" w:hAnsi="Calibri"/>
        </w:rPr>
        <w:t>Malaysia, 1929-1938 figures obtained by projecting 1950 level backwards with the infant survival rate.</w:t>
      </w:r>
    </w:p>
    <w:p w:rsidR="008229A4" w:rsidRPr="00F15BC1" w:rsidRDefault="008229A4" w:rsidP="008229A4">
      <w:pPr>
        <w:spacing w:line="360" w:lineRule="auto"/>
        <w:outlineLvl w:val="0"/>
        <w:rPr>
          <w:rFonts w:ascii="Calibri" w:hAnsi="Calibri"/>
        </w:rPr>
      </w:pPr>
      <w:r w:rsidRPr="00F15BC1">
        <w:rPr>
          <w:rFonts w:ascii="Calibri" w:hAnsi="Calibri"/>
        </w:rPr>
        <w:t>Nepal, 1925, assumed to evolve as India.</w:t>
      </w:r>
    </w:p>
    <w:p w:rsidR="008229A4" w:rsidRPr="00F15BC1" w:rsidRDefault="008229A4" w:rsidP="008229A4">
      <w:pPr>
        <w:spacing w:line="360" w:lineRule="auto"/>
        <w:outlineLvl w:val="0"/>
        <w:rPr>
          <w:rFonts w:ascii="Calibri" w:hAnsi="Calibri"/>
        </w:rPr>
      </w:pPr>
      <w:r w:rsidRPr="00F15BC1">
        <w:rPr>
          <w:rFonts w:ascii="Calibri" w:hAnsi="Calibri"/>
        </w:rPr>
        <w:t>Singapore, 1929-1938 figures obtained by projecting 1950 level backwards with the infant survival rate; 1870-1925, assumed to evolve at the same pace as Malaysia’s.</w:t>
      </w:r>
    </w:p>
    <w:p w:rsidR="008229A4" w:rsidRPr="00F15BC1" w:rsidRDefault="008229A4" w:rsidP="008229A4">
      <w:pPr>
        <w:spacing w:line="360" w:lineRule="auto"/>
        <w:outlineLvl w:val="0"/>
        <w:rPr>
          <w:rFonts w:ascii="Calibri" w:hAnsi="Calibri"/>
        </w:rPr>
      </w:pPr>
      <w:r w:rsidRPr="00F15BC1">
        <w:rPr>
          <w:rFonts w:ascii="Calibri" w:hAnsi="Calibri"/>
        </w:rPr>
        <w:t xml:space="preserve">Sri Lanka, 1890-1913, 1938, Langford and Storey (1993); 1929, Sarkar (1951) </w:t>
      </w:r>
    </w:p>
    <w:p w:rsidR="008229A4" w:rsidRPr="00F15BC1" w:rsidRDefault="008229A4" w:rsidP="008229A4">
      <w:pPr>
        <w:spacing w:line="360" w:lineRule="auto"/>
        <w:outlineLvl w:val="0"/>
        <w:rPr>
          <w:rFonts w:ascii="Calibri" w:hAnsi="Calibri"/>
        </w:rPr>
      </w:pPr>
      <w:r w:rsidRPr="00F15BC1">
        <w:rPr>
          <w:rFonts w:ascii="Calibri" w:hAnsi="Calibri"/>
        </w:rPr>
        <w:t xml:space="preserve">Taiwan, 1890-1938, Cha and Wu (2002); 1950, Glass and </w:t>
      </w:r>
      <w:proofErr w:type="spellStart"/>
      <w:r w:rsidRPr="00F15BC1">
        <w:rPr>
          <w:rFonts w:ascii="Calibri" w:hAnsi="Calibri"/>
        </w:rPr>
        <w:t>Grebenik</w:t>
      </w:r>
      <w:proofErr w:type="spellEnd"/>
      <w:r w:rsidRPr="00F15BC1">
        <w:rPr>
          <w:rFonts w:ascii="Calibri" w:hAnsi="Calibri"/>
        </w:rPr>
        <w:t xml:space="preserve"> (1967); 1980-2007, english.moe.gov.tw/public/Attachment/9101916565871.pdf; 2000-2007, Tsai (2008)</w:t>
      </w:r>
      <w:r w:rsidR="009941A2">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Thailand, 1938, </w:t>
      </w:r>
      <w:proofErr w:type="spellStart"/>
      <w:r w:rsidRPr="00F15BC1">
        <w:rPr>
          <w:rFonts w:ascii="Calibri" w:hAnsi="Calibri"/>
        </w:rPr>
        <w:t>Vallin</w:t>
      </w:r>
      <w:proofErr w:type="spellEnd"/>
      <w:r w:rsidRPr="00F15BC1">
        <w:rPr>
          <w:rFonts w:ascii="Calibri" w:hAnsi="Calibri"/>
        </w:rPr>
        <w:t xml:space="preserve"> (1976)</w:t>
      </w:r>
      <w:r w:rsidR="001D1DF1">
        <w:rPr>
          <w:rFonts w:ascii="Calibri" w:hAnsi="Calibri"/>
        </w:rPr>
        <w:t>.</w:t>
      </w:r>
    </w:p>
    <w:p w:rsidR="008229A4" w:rsidRPr="00F15BC1" w:rsidRDefault="008229A4" w:rsidP="008229A4">
      <w:pPr>
        <w:spacing w:line="360" w:lineRule="auto"/>
        <w:outlineLvl w:val="0"/>
        <w:rPr>
          <w:rFonts w:ascii="Calibri" w:hAnsi="Calibri"/>
          <w:color w:val="FF0000"/>
        </w:rPr>
      </w:pPr>
      <w:r w:rsidRPr="00F15BC1">
        <w:rPr>
          <w:rFonts w:ascii="Calibri" w:hAnsi="Calibri"/>
        </w:rPr>
        <w:t xml:space="preserve">Turkey, pre-1913, and 1929, assumed to evolve at the same yearly rate of change as Greece’s; 1913, </w:t>
      </w:r>
      <w:proofErr w:type="spellStart"/>
      <w:r w:rsidRPr="00F15BC1">
        <w:rPr>
          <w:rFonts w:ascii="Calibri" w:hAnsi="Calibri"/>
        </w:rPr>
        <w:t>Pamuk</w:t>
      </w:r>
      <w:proofErr w:type="spellEnd"/>
      <w:r w:rsidRPr="00F15BC1">
        <w:rPr>
          <w:rFonts w:ascii="Calibri" w:hAnsi="Calibri"/>
        </w:rPr>
        <w:t xml:space="preserve"> (2007); 1938, Shorter and </w:t>
      </w:r>
      <w:proofErr w:type="spellStart"/>
      <w:r w:rsidRPr="00F15BC1">
        <w:rPr>
          <w:rFonts w:ascii="Calibri" w:hAnsi="Calibri"/>
        </w:rPr>
        <w:t>Macura</w:t>
      </w:r>
      <w:proofErr w:type="spellEnd"/>
      <w:r w:rsidRPr="00F15BC1">
        <w:rPr>
          <w:rFonts w:ascii="Calibri" w:hAnsi="Calibri"/>
        </w:rPr>
        <w:t xml:space="preserve"> (1982)</w:t>
      </w:r>
      <w:r w:rsidR="001D1DF1">
        <w:rPr>
          <w:rFonts w:ascii="Calibri" w:hAnsi="Calibri"/>
        </w:rPr>
        <w:t>.</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Oceania</w:t>
      </w:r>
    </w:p>
    <w:p w:rsidR="008229A4" w:rsidRPr="00F15BC1" w:rsidRDefault="008229A4" w:rsidP="008229A4">
      <w:pPr>
        <w:spacing w:line="360" w:lineRule="auto"/>
        <w:outlineLvl w:val="0"/>
        <w:rPr>
          <w:rFonts w:ascii="Calibri" w:hAnsi="Calibri"/>
        </w:rPr>
      </w:pPr>
      <w:r w:rsidRPr="00F15BC1">
        <w:rPr>
          <w:rFonts w:ascii="Calibri" w:hAnsi="Calibri"/>
        </w:rPr>
        <w:t>Australia, 1870-1900, Whitwell et al. (1997)</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New Zealand (adjusted for Maori population), 1870, Riley (2005b); 1880-1890, Glass and </w:t>
      </w:r>
      <w:proofErr w:type="spellStart"/>
      <w:r w:rsidRPr="00F15BC1">
        <w:rPr>
          <w:rFonts w:ascii="Calibri" w:hAnsi="Calibri"/>
        </w:rPr>
        <w:t>Grebenik</w:t>
      </w:r>
      <w:proofErr w:type="spellEnd"/>
      <w:r w:rsidRPr="00F15BC1">
        <w:rPr>
          <w:rFonts w:ascii="Calibri" w:hAnsi="Calibri"/>
        </w:rPr>
        <w:t xml:space="preserve"> (1967)</w:t>
      </w:r>
      <w:r w:rsidR="001D1DF1">
        <w:rPr>
          <w:rFonts w:ascii="Calibri" w:hAnsi="Calibri"/>
        </w:rPr>
        <w:t>.</w:t>
      </w:r>
    </w:p>
    <w:p w:rsidR="008229A4" w:rsidRPr="00F15BC1" w:rsidRDefault="008229A4" w:rsidP="008229A4">
      <w:pPr>
        <w:spacing w:line="360" w:lineRule="auto"/>
        <w:outlineLvl w:val="0"/>
        <w:rPr>
          <w:rFonts w:ascii="Calibri" w:hAnsi="Calibri"/>
          <w:color w:val="FF0000"/>
        </w:rPr>
      </w:pPr>
      <w:r w:rsidRPr="00F15BC1">
        <w:rPr>
          <w:rFonts w:ascii="Calibri" w:hAnsi="Calibri"/>
          <w:u w:val="single"/>
        </w:rPr>
        <w:t>Europe</w:t>
      </w:r>
      <w:r w:rsidRPr="00F15BC1">
        <w:rPr>
          <w:rFonts w:ascii="Calibri" w:hAnsi="Calibri"/>
          <w:color w:val="FF0000"/>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Austria, 1870, </w:t>
      </w:r>
      <w:proofErr w:type="spellStart"/>
      <w:r w:rsidRPr="00F15BC1">
        <w:rPr>
          <w:rFonts w:ascii="Calibri" w:hAnsi="Calibri"/>
        </w:rPr>
        <w:t>Helczmanovski</w:t>
      </w:r>
      <w:proofErr w:type="spellEnd"/>
      <w:r w:rsidRPr="00F15BC1">
        <w:rPr>
          <w:rFonts w:ascii="Calibri" w:hAnsi="Calibri"/>
        </w:rPr>
        <w:t xml:space="preserve"> (1979); 1880-1890, interpolated from data in </w:t>
      </w:r>
      <w:proofErr w:type="spellStart"/>
      <w:r w:rsidRPr="00F15BC1">
        <w:rPr>
          <w:rFonts w:ascii="Calibri" w:hAnsi="Calibri"/>
        </w:rPr>
        <w:t>Helczmanovski</w:t>
      </w:r>
      <w:proofErr w:type="spellEnd"/>
      <w:r w:rsidRPr="00F15BC1">
        <w:rPr>
          <w:rFonts w:ascii="Calibri" w:hAnsi="Calibri"/>
        </w:rPr>
        <w:t xml:space="preserve"> (1979), Glass and </w:t>
      </w:r>
      <w:proofErr w:type="spellStart"/>
      <w:r w:rsidRPr="00F15BC1">
        <w:rPr>
          <w:rFonts w:ascii="Calibri" w:hAnsi="Calibri"/>
        </w:rPr>
        <w:t>Grebenik</w:t>
      </w:r>
      <w:proofErr w:type="spellEnd"/>
      <w:r w:rsidRPr="00F15BC1">
        <w:rPr>
          <w:rFonts w:ascii="Calibri" w:hAnsi="Calibri"/>
        </w:rPr>
        <w:t xml:space="preserve"> (1967: 82), and the U</w:t>
      </w:r>
      <w:r w:rsidR="001D1DF1">
        <w:rPr>
          <w:rFonts w:ascii="Calibri" w:hAnsi="Calibri"/>
        </w:rPr>
        <w:t xml:space="preserve">nited </w:t>
      </w:r>
      <w:r w:rsidRPr="00F15BC1">
        <w:rPr>
          <w:rFonts w:ascii="Calibri" w:hAnsi="Calibri"/>
        </w:rPr>
        <w:t>N</w:t>
      </w:r>
      <w:r w:rsidR="001D1DF1">
        <w:rPr>
          <w:rFonts w:ascii="Calibri" w:hAnsi="Calibri"/>
        </w:rPr>
        <w:t>ations</w:t>
      </w:r>
      <w:r w:rsidRPr="00F15BC1">
        <w:rPr>
          <w:rFonts w:ascii="Calibri" w:hAnsi="Calibri"/>
        </w:rPr>
        <w:t xml:space="preserve"> (1993) </w:t>
      </w:r>
    </w:p>
    <w:p w:rsidR="008229A4" w:rsidRPr="00F15BC1" w:rsidRDefault="008229A4" w:rsidP="008229A4">
      <w:pPr>
        <w:spacing w:line="360" w:lineRule="auto"/>
        <w:outlineLvl w:val="0"/>
        <w:rPr>
          <w:rFonts w:ascii="Calibri" w:hAnsi="Calibri"/>
        </w:rPr>
      </w:pPr>
      <w:r w:rsidRPr="00F15BC1">
        <w:rPr>
          <w:rFonts w:ascii="Calibri" w:hAnsi="Calibri"/>
        </w:rPr>
        <w:t xml:space="preserve">Belgium, 1870, </w:t>
      </w:r>
      <w:proofErr w:type="spellStart"/>
      <w:r w:rsidRPr="00F15BC1">
        <w:rPr>
          <w:rFonts w:ascii="Calibri" w:hAnsi="Calibri"/>
        </w:rPr>
        <w:t>Deprez</w:t>
      </w:r>
      <w:proofErr w:type="spellEnd"/>
      <w:r w:rsidRPr="00F15BC1">
        <w:rPr>
          <w:rFonts w:ascii="Calibri" w:hAnsi="Calibri"/>
        </w:rPr>
        <w:t xml:space="preserve"> (1979); 1880-1900, Flora (1983); 1929, U</w:t>
      </w:r>
      <w:r w:rsidR="001D1DF1">
        <w:rPr>
          <w:rFonts w:ascii="Calibri" w:hAnsi="Calibri"/>
        </w:rPr>
        <w:t xml:space="preserve">nited </w:t>
      </w:r>
      <w:r w:rsidRPr="00F15BC1">
        <w:rPr>
          <w:rFonts w:ascii="Calibri" w:hAnsi="Calibri"/>
        </w:rPr>
        <w:t>N</w:t>
      </w:r>
      <w:r w:rsidR="001D1DF1">
        <w:rPr>
          <w:rFonts w:ascii="Calibri" w:hAnsi="Calibri"/>
        </w:rPr>
        <w:t>ations</w:t>
      </w:r>
      <w:r w:rsidRPr="00F15BC1">
        <w:rPr>
          <w:rFonts w:ascii="Calibri" w:hAnsi="Calibri"/>
        </w:rPr>
        <w:t xml:space="preserve"> (1993) </w:t>
      </w:r>
    </w:p>
    <w:p w:rsidR="008229A4" w:rsidRPr="00F15BC1" w:rsidRDefault="008229A4" w:rsidP="008229A4">
      <w:pPr>
        <w:spacing w:line="360" w:lineRule="auto"/>
        <w:outlineLvl w:val="0"/>
        <w:rPr>
          <w:rFonts w:ascii="Calibri" w:hAnsi="Calibri"/>
        </w:rPr>
      </w:pPr>
      <w:r w:rsidRPr="00F15BC1">
        <w:rPr>
          <w:rFonts w:ascii="Calibri" w:hAnsi="Calibri"/>
        </w:rPr>
        <w:t xml:space="preserve">Bulgaria, 1870-1890, assumed to move along Greece’s.  </w:t>
      </w:r>
    </w:p>
    <w:p w:rsidR="008229A4" w:rsidRPr="00F15BC1" w:rsidRDefault="008229A4" w:rsidP="008229A4">
      <w:pPr>
        <w:spacing w:line="360" w:lineRule="auto"/>
        <w:outlineLvl w:val="0"/>
        <w:rPr>
          <w:rFonts w:ascii="Calibri" w:hAnsi="Calibri"/>
        </w:rPr>
      </w:pPr>
      <w:r w:rsidRPr="00F15BC1">
        <w:rPr>
          <w:rFonts w:ascii="Calibri" w:hAnsi="Calibri"/>
        </w:rPr>
        <w:t xml:space="preserve">Cyprus, since life expectancy levels in Cyprus and Greece in 1890 were identical and those for 1938, very close, I assumed they were the same up to </w:t>
      </w:r>
      <w:r w:rsidR="009941A2">
        <w:rPr>
          <w:rFonts w:ascii="Calibri" w:hAnsi="Calibri"/>
        </w:rPr>
        <w:t>1929. Figures for 1890 and 1938 come</w:t>
      </w:r>
      <w:r w:rsidRPr="00F15BC1">
        <w:rPr>
          <w:rFonts w:ascii="Calibri" w:hAnsi="Calibri"/>
        </w:rPr>
        <w:t xml:space="preserve"> from Riley (2005b)</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Czechoslovakia, 1870-1913, </w:t>
      </w:r>
      <w:proofErr w:type="spellStart"/>
      <w:r w:rsidRPr="00F15BC1">
        <w:rPr>
          <w:rFonts w:ascii="Calibri" w:hAnsi="Calibri"/>
        </w:rPr>
        <w:t>Sbr</w:t>
      </w:r>
      <w:proofErr w:type="spellEnd"/>
      <w:r w:rsidRPr="00F15BC1">
        <w:rPr>
          <w:rFonts w:ascii="Calibri" w:hAnsi="Calibri"/>
        </w:rPr>
        <w:t xml:space="preserve"> (1962)</w:t>
      </w:r>
      <w:r w:rsidRPr="009941A2">
        <w:rPr>
          <w:rFonts w:ascii="Calibri" w:hAnsi="Calibri"/>
        </w:rPr>
        <w:t>;</w:t>
      </w:r>
      <w:r w:rsidRPr="00F15BC1">
        <w:rPr>
          <w:rFonts w:ascii="Calibri" w:hAnsi="Calibri"/>
          <w:color w:val="FF0000"/>
        </w:rPr>
        <w:t xml:space="preserve"> </w:t>
      </w:r>
      <w:r w:rsidRPr="00F15BC1">
        <w:rPr>
          <w:rFonts w:ascii="Calibri" w:hAnsi="Calibri"/>
        </w:rPr>
        <w:t>1890, Riley (2005b)</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Finland, 1870-1990, </w:t>
      </w:r>
      <w:proofErr w:type="spellStart"/>
      <w:r w:rsidRPr="00F15BC1">
        <w:rPr>
          <w:rFonts w:ascii="Calibri" w:hAnsi="Calibri"/>
        </w:rPr>
        <w:t>Kannisto</w:t>
      </w:r>
      <w:proofErr w:type="spellEnd"/>
      <w:r w:rsidRPr="00F15BC1">
        <w:rPr>
          <w:rFonts w:ascii="Calibri" w:hAnsi="Calibri"/>
        </w:rPr>
        <w:t xml:space="preserve"> et al. (1999)</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France, 1870-1900, Flora (1983)</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Germany, 1870-1890, Flora (1983)</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Greece, 1870-1913, </w:t>
      </w:r>
      <w:proofErr w:type="spellStart"/>
      <w:r w:rsidRPr="00F15BC1">
        <w:rPr>
          <w:rFonts w:ascii="Calibri" w:hAnsi="Calibri"/>
        </w:rPr>
        <w:t>Valaoras</w:t>
      </w:r>
      <w:proofErr w:type="spellEnd"/>
      <w:r w:rsidRPr="00F15BC1">
        <w:rPr>
          <w:rFonts w:ascii="Calibri" w:hAnsi="Calibri"/>
        </w:rPr>
        <w:t xml:space="preserve"> (1960)</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Hungary, 1870-1900, assumed to evolve along Austria’s.</w:t>
      </w:r>
    </w:p>
    <w:p w:rsidR="008229A4" w:rsidRPr="00F15BC1" w:rsidRDefault="008229A4" w:rsidP="008229A4">
      <w:pPr>
        <w:spacing w:line="360" w:lineRule="auto"/>
        <w:outlineLvl w:val="0"/>
        <w:rPr>
          <w:rFonts w:ascii="Calibri" w:hAnsi="Calibri"/>
        </w:rPr>
      </w:pPr>
      <w:r w:rsidRPr="00F15BC1">
        <w:rPr>
          <w:rFonts w:ascii="Calibri" w:hAnsi="Calibri"/>
        </w:rPr>
        <w:t>Ireland, 1850-1900, assumed to evolve along the U.K.’s</w:t>
      </w:r>
    </w:p>
    <w:p w:rsidR="008229A4" w:rsidRPr="00F15BC1" w:rsidRDefault="008229A4" w:rsidP="008229A4">
      <w:pPr>
        <w:spacing w:line="360" w:lineRule="auto"/>
        <w:outlineLvl w:val="0"/>
        <w:rPr>
          <w:rFonts w:ascii="Calibri" w:hAnsi="Calibri"/>
        </w:rPr>
      </w:pPr>
      <w:r w:rsidRPr="00F15BC1">
        <w:rPr>
          <w:rFonts w:ascii="Calibri" w:hAnsi="Calibri"/>
        </w:rPr>
        <w:t xml:space="preserve">Italy, 1881, and 1901, </w:t>
      </w:r>
      <w:proofErr w:type="spellStart"/>
      <w:r w:rsidRPr="00F15BC1">
        <w:rPr>
          <w:rFonts w:ascii="Calibri" w:hAnsi="Calibri"/>
        </w:rPr>
        <w:t>Zamagni</w:t>
      </w:r>
      <w:proofErr w:type="spellEnd"/>
      <w:r w:rsidRPr="00F15BC1">
        <w:rPr>
          <w:rFonts w:ascii="Calibri" w:hAnsi="Calibri"/>
        </w:rPr>
        <w:t xml:space="preserve"> (1990); 1870-1938, Conte et al. (2007)</w:t>
      </w:r>
      <w:r w:rsidR="001D1DF1">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Poland, 1870-1913, assuming it evolved as Czechoslovakia’s.</w:t>
      </w:r>
    </w:p>
    <w:p w:rsidR="008229A4" w:rsidRPr="00F15BC1" w:rsidRDefault="008229A4" w:rsidP="008229A4">
      <w:pPr>
        <w:spacing w:line="360" w:lineRule="auto"/>
        <w:outlineLvl w:val="0"/>
        <w:rPr>
          <w:rFonts w:ascii="Calibri" w:hAnsi="Calibri"/>
        </w:rPr>
      </w:pPr>
      <w:r w:rsidRPr="00F15BC1">
        <w:rPr>
          <w:rFonts w:ascii="Calibri" w:hAnsi="Calibri"/>
        </w:rPr>
        <w:t xml:space="preserve">Portugal, 1850-1913, </w:t>
      </w:r>
      <w:proofErr w:type="spellStart"/>
      <w:r w:rsidRPr="00F15BC1">
        <w:rPr>
          <w:rFonts w:ascii="Calibri" w:hAnsi="Calibri"/>
        </w:rPr>
        <w:t>Leite</w:t>
      </w:r>
      <w:proofErr w:type="spellEnd"/>
      <w:r w:rsidRPr="00F15BC1">
        <w:rPr>
          <w:rFonts w:ascii="Calibri" w:hAnsi="Calibri"/>
        </w:rPr>
        <w:t xml:space="preserve"> (2005); 1929, </w:t>
      </w:r>
      <w:proofErr w:type="spellStart"/>
      <w:r w:rsidRPr="00F15BC1">
        <w:rPr>
          <w:rFonts w:ascii="Calibri" w:hAnsi="Calibri"/>
        </w:rPr>
        <w:t>Veiga</w:t>
      </w:r>
      <w:proofErr w:type="spellEnd"/>
      <w:r w:rsidRPr="00F15BC1">
        <w:rPr>
          <w:rFonts w:ascii="Calibri" w:hAnsi="Calibri"/>
        </w:rPr>
        <w:t xml:space="preserve"> (2005); 1938, U</w:t>
      </w:r>
      <w:r w:rsidR="001D1DF1">
        <w:rPr>
          <w:rFonts w:ascii="Calibri" w:hAnsi="Calibri"/>
        </w:rPr>
        <w:t xml:space="preserve">nited </w:t>
      </w:r>
      <w:r w:rsidRPr="00F15BC1">
        <w:rPr>
          <w:rFonts w:ascii="Calibri" w:hAnsi="Calibri"/>
        </w:rPr>
        <w:t>N</w:t>
      </w:r>
      <w:r w:rsidR="001D1DF1">
        <w:rPr>
          <w:rFonts w:ascii="Calibri" w:hAnsi="Calibri"/>
        </w:rPr>
        <w:t>ations</w:t>
      </w:r>
      <w:r w:rsidRPr="00F15BC1">
        <w:rPr>
          <w:rFonts w:ascii="Calibri" w:hAnsi="Calibri"/>
        </w:rPr>
        <w:t xml:space="preserve"> (1993)</w:t>
      </w:r>
    </w:p>
    <w:p w:rsidR="008229A4" w:rsidRPr="00F15BC1" w:rsidRDefault="008229A4" w:rsidP="008229A4">
      <w:pPr>
        <w:spacing w:line="360" w:lineRule="auto"/>
        <w:outlineLvl w:val="0"/>
        <w:rPr>
          <w:rFonts w:ascii="Calibri" w:hAnsi="Calibri"/>
        </w:rPr>
      </w:pPr>
      <w:r w:rsidRPr="00F15BC1">
        <w:rPr>
          <w:rFonts w:ascii="Calibri" w:hAnsi="Calibri"/>
        </w:rPr>
        <w:t>Romania, assumed to evolve along Greece, 1870-1890, and along Bulgaria’s, 1890-1929.</w:t>
      </w:r>
    </w:p>
    <w:p w:rsidR="008229A4" w:rsidRPr="00F15BC1" w:rsidRDefault="008229A4" w:rsidP="008229A4">
      <w:pPr>
        <w:spacing w:line="360" w:lineRule="auto"/>
        <w:outlineLvl w:val="0"/>
        <w:rPr>
          <w:rFonts w:ascii="Calibri" w:hAnsi="Calibri"/>
        </w:rPr>
      </w:pPr>
      <w:r w:rsidRPr="00F15BC1">
        <w:rPr>
          <w:rFonts w:ascii="Calibri" w:hAnsi="Calibri"/>
        </w:rPr>
        <w:t xml:space="preserve">Russia, 1870-1913, </w:t>
      </w:r>
      <w:proofErr w:type="spellStart"/>
      <w:r w:rsidRPr="00F15BC1">
        <w:rPr>
          <w:rFonts w:ascii="Calibri" w:hAnsi="Calibri"/>
        </w:rPr>
        <w:t>Pressat</w:t>
      </w:r>
      <w:proofErr w:type="spellEnd"/>
      <w:r w:rsidRPr="00F15BC1">
        <w:rPr>
          <w:rFonts w:ascii="Calibri" w:hAnsi="Calibri"/>
        </w:rPr>
        <w:t xml:space="preserve"> (1985), European Russia; 1929, European Soviet Union; 1938, Soviet Union</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Spain, 1870-1938, </w:t>
      </w:r>
      <w:proofErr w:type="spellStart"/>
      <w:r w:rsidRPr="00F15BC1">
        <w:rPr>
          <w:rFonts w:ascii="Calibri" w:hAnsi="Calibri"/>
        </w:rPr>
        <w:t>Dopico</w:t>
      </w:r>
      <w:proofErr w:type="spellEnd"/>
      <w:r w:rsidRPr="00F15BC1">
        <w:rPr>
          <w:rFonts w:ascii="Calibri" w:hAnsi="Calibri"/>
        </w:rPr>
        <w:t xml:space="preserve"> and </w:t>
      </w:r>
      <w:proofErr w:type="spellStart"/>
      <w:r w:rsidRPr="00F15BC1">
        <w:rPr>
          <w:rFonts w:ascii="Calibri" w:hAnsi="Calibri"/>
        </w:rPr>
        <w:t>Reher</w:t>
      </w:r>
      <w:proofErr w:type="spellEnd"/>
      <w:r w:rsidRPr="00F15BC1">
        <w:rPr>
          <w:rFonts w:ascii="Calibri" w:hAnsi="Calibri"/>
        </w:rPr>
        <w:t xml:space="preserve"> (1998); 1950-2000, </w:t>
      </w:r>
      <w:proofErr w:type="spellStart"/>
      <w:r w:rsidRPr="00F15BC1">
        <w:rPr>
          <w:rFonts w:ascii="Calibri" w:hAnsi="Calibri"/>
        </w:rPr>
        <w:t>Nicolau</w:t>
      </w:r>
      <w:proofErr w:type="spellEnd"/>
      <w:r w:rsidRPr="00F15BC1">
        <w:rPr>
          <w:rFonts w:ascii="Calibri" w:hAnsi="Calibri"/>
        </w:rPr>
        <w:t xml:space="preserve"> (2005) and </w:t>
      </w:r>
      <w:proofErr w:type="spellStart"/>
      <w:r w:rsidRPr="00F15BC1">
        <w:rPr>
          <w:rFonts w:ascii="Calibri" w:hAnsi="Calibri"/>
        </w:rPr>
        <w:t>Goerlich</w:t>
      </w:r>
      <w:proofErr w:type="spellEnd"/>
      <w:r w:rsidRPr="00F15BC1">
        <w:rPr>
          <w:rFonts w:ascii="Calibri" w:hAnsi="Calibri"/>
        </w:rPr>
        <w:t xml:space="preserve"> and </w:t>
      </w:r>
      <w:proofErr w:type="spellStart"/>
      <w:r w:rsidRPr="00F15BC1">
        <w:rPr>
          <w:rFonts w:ascii="Calibri" w:hAnsi="Calibri"/>
        </w:rPr>
        <w:t>Pinilla</w:t>
      </w:r>
      <w:proofErr w:type="spellEnd"/>
      <w:r w:rsidRPr="00F15BC1">
        <w:rPr>
          <w:rFonts w:ascii="Calibri" w:hAnsi="Calibri"/>
        </w:rPr>
        <w:t xml:space="preserve"> (2005)</w:t>
      </w:r>
      <w:r w:rsidR="001D1DF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Sweden, 1870-1965, </w:t>
      </w:r>
      <w:proofErr w:type="spellStart"/>
      <w:r w:rsidRPr="00F15BC1">
        <w:rPr>
          <w:rFonts w:ascii="Calibri" w:hAnsi="Calibri"/>
        </w:rPr>
        <w:t>Keyfitz</w:t>
      </w:r>
      <w:proofErr w:type="spellEnd"/>
      <w:r w:rsidRPr="00F15BC1">
        <w:rPr>
          <w:rFonts w:ascii="Calibri" w:hAnsi="Calibri"/>
        </w:rPr>
        <w:t xml:space="preserve"> and </w:t>
      </w:r>
      <w:proofErr w:type="spellStart"/>
      <w:r w:rsidRPr="00F15BC1">
        <w:rPr>
          <w:rFonts w:ascii="Calibri" w:hAnsi="Calibri"/>
        </w:rPr>
        <w:t>Fleiger</w:t>
      </w:r>
      <w:proofErr w:type="spellEnd"/>
      <w:r w:rsidRPr="00F15BC1">
        <w:rPr>
          <w:rFonts w:ascii="Calibri" w:hAnsi="Calibri"/>
        </w:rPr>
        <w:t xml:space="preserve"> (1968), reproduced in Sandberg and </w:t>
      </w:r>
      <w:proofErr w:type="spellStart"/>
      <w:r w:rsidRPr="00F15BC1">
        <w:rPr>
          <w:rFonts w:ascii="Calibri" w:hAnsi="Calibri"/>
        </w:rPr>
        <w:t>Steckel</w:t>
      </w:r>
      <w:proofErr w:type="spellEnd"/>
      <w:r w:rsidRPr="00F15BC1">
        <w:rPr>
          <w:rFonts w:ascii="Calibri" w:hAnsi="Calibri"/>
        </w:rPr>
        <w:t xml:space="preserve"> (1997).</w:t>
      </w:r>
    </w:p>
    <w:p w:rsidR="008229A4" w:rsidRPr="00F15BC1" w:rsidRDefault="008229A4" w:rsidP="008229A4">
      <w:pPr>
        <w:spacing w:line="360" w:lineRule="auto"/>
        <w:outlineLvl w:val="0"/>
        <w:rPr>
          <w:rFonts w:ascii="Calibri" w:hAnsi="Calibri"/>
        </w:rPr>
      </w:pPr>
      <w:r w:rsidRPr="00F15BC1">
        <w:rPr>
          <w:rFonts w:ascii="Calibri" w:hAnsi="Calibri"/>
        </w:rPr>
        <w:t xml:space="preserve">United Kingdom, 1850-1900, </w:t>
      </w:r>
      <w:proofErr w:type="spellStart"/>
      <w:r w:rsidRPr="00F15BC1">
        <w:rPr>
          <w:rFonts w:ascii="Calibri" w:hAnsi="Calibri"/>
        </w:rPr>
        <w:t>Floud</w:t>
      </w:r>
      <w:proofErr w:type="spellEnd"/>
      <w:r w:rsidRPr="00F15BC1">
        <w:rPr>
          <w:rFonts w:ascii="Calibri" w:hAnsi="Calibri"/>
        </w:rPr>
        <w:t xml:space="preserve"> and Harris (1997).</w:t>
      </w:r>
    </w:p>
    <w:p w:rsidR="008229A4" w:rsidRPr="00F15BC1" w:rsidRDefault="008229A4" w:rsidP="008229A4">
      <w:pPr>
        <w:tabs>
          <w:tab w:val="left" w:pos="6663"/>
        </w:tabs>
        <w:spacing w:line="360" w:lineRule="auto"/>
        <w:outlineLvl w:val="0"/>
        <w:rPr>
          <w:rFonts w:ascii="Calibri" w:hAnsi="Calibri"/>
        </w:rPr>
      </w:pPr>
      <w:r w:rsidRPr="00F15BC1">
        <w:rPr>
          <w:rFonts w:ascii="Calibri" w:hAnsi="Calibri"/>
        </w:rPr>
        <w:t xml:space="preserve">Yugoslavia, assumed to evolve along Greece’s, 1870-1890, and along Bulgaria’s, 1890-1929. For 1929 and 1938 life expectancy was estimated by projecting the available figures with infant survival rates for 1950. </w:t>
      </w:r>
    </w:p>
    <w:p w:rsidR="008229A4" w:rsidRDefault="008229A4" w:rsidP="008229A4">
      <w:pPr>
        <w:outlineLvl w:val="0"/>
        <w:rPr>
          <w:rFonts w:ascii="Calibri" w:hAnsi="Calibri"/>
          <w:b/>
          <w:i/>
        </w:rPr>
      </w:pPr>
    </w:p>
    <w:p w:rsidR="008229A4" w:rsidRPr="00F15BC1" w:rsidRDefault="008229A4" w:rsidP="008229A4">
      <w:pPr>
        <w:outlineLvl w:val="0"/>
        <w:rPr>
          <w:rFonts w:ascii="Calibri" w:hAnsi="Calibri"/>
          <w:b/>
          <w:i/>
        </w:rPr>
      </w:pPr>
      <w:r w:rsidRPr="00F15BC1">
        <w:rPr>
          <w:rFonts w:ascii="Calibri" w:hAnsi="Calibri"/>
          <w:b/>
          <w:i/>
        </w:rPr>
        <w:t>Literacy</w:t>
      </w:r>
    </w:p>
    <w:p w:rsidR="008229A4" w:rsidRPr="00F15BC1" w:rsidRDefault="008229A4" w:rsidP="008229A4">
      <w:pPr>
        <w:spacing w:line="360" w:lineRule="auto"/>
        <w:ind w:firstLine="709"/>
        <w:rPr>
          <w:rFonts w:ascii="Calibri" w:hAnsi="Calibri"/>
        </w:rPr>
      </w:pPr>
      <w:r w:rsidRPr="00F15BC1">
        <w:rPr>
          <w:rFonts w:ascii="Calibri" w:hAnsi="Calibri"/>
        </w:rPr>
        <w:t>While, from a conceptual point of view, there are no objections to the UNESCO definition of a literate person, namely, “who can, with understanding, both read and write a short simple statement on his everyday life” (quoted in Nilsson</w:t>
      </w:r>
      <w:r w:rsidR="001D1DF1">
        <w:rPr>
          <w:rFonts w:ascii="Calibri" w:hAnsi="Calibri"/>
        </w:rPr>
        <w:t>, 1999, p.</w:t>
      </w:r>
      <w:r w:rsidRPr="00F15BC1">
        <w:rPr>
          <w:rFonts w:ascii="Calibri" w:hAnsi="Calibri"/>
        </w:rPr>
        <w:t xml:space="preserve"> 278), assessing a person’s literacy is quite a different issue. </w:t>
      </w:r>
    </w:p>
    <w:p w:rsidR="008229A4" w:rsidRPr="00F15BC1" w:rsidRDefault="008229A4" w:rsidP="008229A4">
      <w:pPr>
        <w:spacing w:line="360" w:lineRule="auto"/>
        <w:ind w:firstLine="709"/>
        <w:rPr>
          <w:rFonts w:ascii="Calibri" w:hAnsi="Calibri"/>
          <w:color w:val="0000FF"/>
        </w:rPr>
      </w:pPr>
      <w:r w:rsidRPr="00F15BC1">
        <w:rPr>
          <w:rFonts w:ascii="Calibri" w:hAnsi="Calibri"/>
        </w:rPr>
        <w:t>Reading and writing do not necessarily go together in developing societies and prior to the diffusion of the schooling system the lag between acquiring the ability to read and to write can be as wide as a century or more (</w:t>
      </w:r>
      <w:proofErr w:type="spellStart"/>
      <w:r w:rsidRPr="00F15BC1">
        <w:rPr>
          <w:rFonts w:ascii="Calibri" w:hAnsi="Calibri"/>
        </w:rPr>
        <w:t>Markussen</w:t>
      </w:r>
      <w:proofErr w:type="spellEnd"/>
      <w:r w:rsidR="001D1DF1">
        <w:rPr>
          <w:rFonts w:ascii="Calibri" w:hAnsi="Calibri"/>
        </w:rPr>
        <w:t>, 1990;</w:t>
      </w:r>
      <w:r w:rsidRPr="00F15BC1">
        <w:rPr>
          <w:rFonts w:ascii="Calibri" w:hAnsi="Calibri"/>
        </w:rPr>
        <w:t xml:space="preserve"> Nilsson</w:t>
      </w:r>
      <w:r w:rsidR="001D1DF1">
        <w:rPr>
          <w:rFonts w:ascii="Calibri" w:hAnsi="Calibri"/>
        </w:rPr>
        <w:t>,</w:t>
      </w:r>
      <w:r w:rsidRPr="00F15BC1">
        <w:rPr>
          <w:rFonts w:ascii="Calibri" w:hAnsi="Calibri"/>
        </w:rPr>
        <w:t xml:space="preserve"> 1999). Hence, the literacy rate would vary wildly depending on whether a wide (read ability only) or a narrow (reading and writing skills) definition of literacy is used, and how it is actually measured (with marriage signatures being particularly misleading in pre-industrial societies). Moreover, becoming literate is far more difficult and time-intensive in countries which languages employ Chinese characters (</w:t>
      </w:r>
      <w:proofErr w:type="spellStart"/>
      <w:r w:rsidRPr="00F15BC1">
        <w:rPr>
          <w:rFonts w:ascii="Calibri" w:hAnsi="Calibri"/>
        </w:rPr>
        <w:t>Taira</w:t>
      </w:r>
      <w:proofErr w:type="spellEnd"/>
      <w:r w:rsidR="00AD2A8E">
        <w:rPr>
          <w:rFonts w:ascii="Calibri" w:hAnsi="Calibri"/>
        </w:rPr>
        <w:t>, 1971;</w:t>
      </w:r>
      <w:r w:rsidRPr="00F15BC1">
        <w:rPr>
          <w:rFonts w:ascii="Calibri" w:hAnsi="Calibri"/>
        </w:rPr>
        <w:t xml:space="preserve"> Honda</w:t>
      </w:r>
      <w:r w:rsidR="00AD2A8E">
        <w:rPr>
          <w:rFonts w:ascii="Calibri" w:hAnsi="Calibri"/>
        </w:rPr>
        <w:t>,</w:t>
      </w:r>
      <w:r w:rsidRPr="00F15BC1">
        <w:rPr>
          <w:rFonts w:ascii="Calibri" w:hAnsi="Calibri"/>
        </w:rPr>
        <w:t xml:space="preserve"> 1997).  In practice, although classifying a person as truly literate should imply that she is able to read and write, it not always possible make such a precise distinction for the past (Nilsson</w:t>
      </w:r>
      <w:r w:rsidR="00AD2A8E">
        <w:rPr>
          <w:rFonts w:ascii="Calibri" w:hAnsi="Calibri"/>
        </w:rPr>
        <w:t>, 1999</w:t>
      </w:r>
      <w:r w:rsidRPr="00F15BC1">
        <w:rPr>
          <w:rFonts w:ascii="Calibri" w:hAnsi="Calibri"/>
        </w:rPr>
        <w:t>). Unfortunately, historical data are far from homogeneous and, therefore, the results will suffer from biases, which, nonetheless, will not condition decisively long run trends.</w:t>
      </w:r>
    </w:p>
    <w:p w:rsidR="008229A4" w:rsidRPr="00285705" w:rsidRDefault="008229A4" w:rsidP="00285705">
      <w:pPr>
        <w:pStyle w:val="NormalIndent"/>
        <w:ind w:firstLine="709"/>
        <w:jc w:val="left"/>
        <w:rPr>
          <w:rFonts w:ascii="Calibri" w:hAnsi="Calibri"/>
          <w:szCs w:val="24"/>
          <w:lang w:val="en-GB"/>
        </w:rPr>
      </w:pPr>
      <w:r w:rsidRPr="00F15BC1">
        <w:rPr>
          <w:rFonts w:ascii="Calibri" w:hAnsi="Calibri"/>
          <w:szCs w:val="24"/>
          <w:lang w:val="en-GB"/>
        </w:rPr>
        <w:t>In the absence of historical data on literacy, available literacy rates were projected backwards with the rate of primary enrolment.</w:t>
      </w:r>
      <w:r w:rsidRPr="00F15BC1">
        <w:rPr>
          <w:rFonts w:ascii="Calibri" w:hAnsi="Calibri"/>
          <w:color w:val="FF0000"/>
          <w:szCs w:val="24"/>
          <w:lang w:val="en-GB"/>
        </w:rPr>
        <w:t xml:space="preserve"> </w:t>
      </w:r>
      <w:r w:rsidRPr="00F15BC1">
        <w:rPr>
          <w:rFonts w:ascii="Calibri" w:hAnsi="Calibri"/>
          <w:szCs w:val="24"/>
          <w:lang w:val="en-GB"/>
        </w:rPr>
        <w:t xml:space="preserve">Also, occasionally, available literacy rates have been projected backwards with years of primary education (from </w:t>
      </w:r>
      <w:proofErr w:type="spellStart"/>
      <w:r w:rsidRPr="00F15BC1">
        <w:rPr>
          <w:rFonts w:ascii="Calibri" w:hAnsi="Calibri"/>
          <w:szCs w:val="24"/>
          <w:lang w:val="en-GB"/>
        </w:rPr>
        <w:t>Morrisson</w:t>
      </w:r>
      <w:proofErr w:type="spellEnd"/>
      <w:r w:rsidRPr="00F15BC1">
        <w:rPr>
          <w:rFonts w:ascii="Calibri" w:hAnsi="Calibri"/>
          <w:szCs w:val="24"/>
          <w:lang w:val="en-GB"/>
        </w:rPr>
        <w:t xml:space="preserve"> and </w:t>
      </w:r>
      <w:proofErr w:type="spellStart"/>
      <w:r w:rsidRPr="00F15BC1">
        <w:rPr>
          <w:rFonts w:ascii="Calibri" w:hAnsi="Calibri"/>
          <w:szCs w:val="24"/>
          <w:lang w:val="en-GB"/>
        </w:rPr>
        <w:t>Murtin</w:t>
      </w:r>
      <w:proofErr w:type="spellEnd"/>
      <w:r w:rsidR="00285705">
        <w:rPr>
          <w:rFonts w:ascii="Calibri" w:hAnsi="Calibri"/>
          <w:szCs w:val="24"/>
          <w:lang w:val="en-GB"/>
        </w:rPr>
        <w:t>,</w:t>
      </w:r>
      <w:r w:rsidRPr="00F15BC1">
        <w:rPr>
          <w:rFonts w:ascii="Calibri" w:hAnsi="Calibri"/>
          <w:szCs w:val="24"/>
          <w:lang w:val="en-GB"/>
        </w:rPr>
        <w:t xml:space="preserve"> 2009). In the post-1960 period, the literacy rate has been, in a few cases, derived by assuming that the illiteracy rate was identical to the share of population with no schooling provided by </w:t>
      </w:r>
      <w:proofErr w:type="spellStart"/>
      <w:r w:rsidRPr="00F15BC1">
        <w:rPr>
          <w:rFonts w:ascii="Calibri" w:hAnsi="Calibri"/>
          <w:szCs w:val="24"/>
          <w:lang w:val="en-GB"/>
        </w:rPr>
        <w:t>Barro</w:t>
      </w:r>
      <w:proofErr w:type="spellEnd"/>
      <w:r w:rsidRPr="00F15BC1">
        <w:rPr>
          <w:rFonts w:ascii="Calibri" w:hAnsi="Calibri"/>
          <w:szCs w:val="24"/>
          <w:lang w:val="en-GB"/>
        </w:rPr>
        <w:t xml:space="preserve"> and Lee (2002, 2010) and Cohen and Soto (2007)</w:t>
      </w:r>
      <w:r w:rsidR="00AD2A8E">
        <w:rPr>
          <w:rFonts w:ascii="Calibri" w:hAnsi="Calibri"/>
          <w:szCs w:val="24"/>
          <w:lang w:val="en-GB"/>
        </w:rPr>
        <w:t>.</w:t>
      </w:r>
    </w:p>
    <w:p w:rsidR="008229A4" w:rsidRPr="0028321D" w:rsidRDefault="008229A4" w:rsidP="008229A4">
      <w:pPr>
        <w:spacing w:line="360" w:lineRule="auto"/>
        <w:outlineLvl w:val="0"/>
        <w:rPr>
          <w:rFonts w:ascii="Calibri" w:hAnsi="Calibri"/>
          <w:u w:val="single"/>
        </w:rPr>
      </w:pPr>
      <w:r w:rsidRPr="0028321D">
        <w:rPr>
          <w:rFonts w:ascii="Calibri" w:hAnsi="Calibri"/>
          <w:u w:val="single"/>
        </w:rPr>
        <w:t xml:space="preserve">Africa </w:t>
      </w:r>
    </w:p>
    <w:p w:rsidR="008229A4" w:rsidRPr="0028321D" w:rsidRDefault="008229A4" w:rsidP="008229A4">
      <w:pPr>
        <w:pStyle w:val="NormalIndent"/>
        <w:ind w:firstLine="709"/>
        <w:jc w:val="left"/>
        <w:rPr>
          <w:rFonts w:ascii="Calibri" w:hAnsi="Calibri"/>
          <w:szCs w:val="24"/>
          <w:lang w:val="en-GB"/>
        </w:rPr>
      </w:pPr>
      <w:r w:rsidRPr="0028321D">
        <w:rPr>
          <w:rFonts w:ascii="Calibri" w:hAnsi="Calibri"/>
          <w:szCs w:val="24"/>
          <w:lang w:val="en-GB"/>
        </w:rPr>
        <w:t>Estimates come from Pr</w:t>
      </w:r>
      <w:r>
        <w:rPr>
          <w:rFonts w:ascii="Calibri" w:hAnsi="Calibri"/>
          <w:szCs w:val="24"/>
          <w:lang w:val="en-GB"/>
        </w:rPr>
        <w:t>ados de la Escosura (2013</w:t>
      </w:r>
      <w:r w:rsidRPr="0028321D">
        <w:rPr>
          <w:rFonts w:ascii="Calibri" w:hAnsi="Calibri"/>
          <w:szCs w:val="24"/>
          <w:lang w:val="en-GB"/>
        </w:rPr>
        <w:t>) where a detailed explanation of the sources and procedures is provided.</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The Americas</w:t>
      </w:r>
    </w:p>
    <w:p w:rsidR="008229A4" w:rsidRPr="00F15BC1" w:rsidRDefault="008229A4" w:rsidP="008229A4">
      <w:pPr>
        <w:spacing w:line="360" w:lineRule="auto"/>
        <w:outlineLvl w:val="0"/>
        <w:rPr>
          <w:rFonts w:ascii="Calibri" w:hAnsi="Calibri"/>
        </w:rPr>
      </w:pPr>
      <w:proofErr w:type="spellStart"/>
      <w:r w:rsidRPr="00F15BC1">
        <w:rPr>
          <w:rFonts w:ascii="Calibri" w:hAnsi="Calibri"/>
        </w:rPr>
        <w:t>OxLAD</w:t>
      </w:r>
      <w:proofErr w:type="spellEnd"/>
      <w:r w:rsidRPr="00F15BC1">
        <w:rPr>
          <w:rFonts w:ascii="Calibri" w:hAnsi="Calibri"/>
        </w:rPr>
        <w:t xml:space="preserve"> database (</w:t>
      </w:r>
      <w:proofErr w:type="spellStart"/>
      <w:r w:rsidRPr="00F15BC1">
        <w:rPr>
          <w:rFonts w:ascii="Calibri" w:hAnsi="Calibri"/>
        </w:rPr>
        <w:t>Astorga</w:t>
      </w:r>
      <w:proofErr w:type="spellEnd"/>
      <w:r w:rsidRPr="00F15BC1">
        <w:rPr>
          <w:rFonts w:ascii="Calibri" w:hAnsi="Calibri"/>
        </w:rPr>
        <w:t xml:space="preserve"> et al.</w:t>
      </w:r>
      <w:r w:rsidR="00AD2A8E">
        <w:rPr>
          <w:rFonts w:ascii="Calibri" w:hAnsi="Calibri"/>
        </w:rPr>
        <w:t>,</w:t>
      </w:r>
      <w:r w:rsidRPr="00F15BC1">
        <w:rPr>
          <w:rFonts w:ascii="Calibri" w:hAnsi="Calibri"/>
        </w:rPr>
        <w:t xml:space="preserve"> 2003) (plus the working sheets prepared by Shane and Barbara Hunt and kindly provided by Pablo </w:t>
      </w:r>
      <w:proofErr w:type="spellStart"/>
      <w:r w:rsidRPr="00F15BC1">
        <w:rPr>
          <w:rFonts w:ascii="Calibri" w:hAnsi="Calibri"/>
        </w:rPr>
        <w:t>Astorga</w:t>
      </w:r>
      <w:proofErr w:type="spellEnd"/>
      <w:r w:rsidRPr="00F15BC1">
        <w:rPr>
          <w:rFonts w:ascii="Calibri" w:hAnsi="Calibri"/>
        </w:rPr>
        <w:t>) and Newland (1991) provide most of the data. Otherwise, the sources are:</w:t>
      </w:r>
    </w:p>
    <w:p w:rsidR="008229A4" w:rsidRPr="00F15BC1" w:rsidRDefault="008229A4" w:rsidP="008229A4">
      <w:pPr>
        <w:spacing w:line="360" w:lineRule="auto"/>
        <w:outlineLvl w:val="0"/>
        <w:rPr>
          <w:rFonts w:ascii="Calibri" w:hAnsi="Calibri"/>
        </w:rPr>
      </w:pPr>
      <w:r w:rsidRPr="00F15BC1">
        <w:rPr>
          <w:rFonts w:ascii="Calibri" w:hAnsi="Calibri"/>
        </w:rPr>
        <w:t>Chile, 1870, Braun et al. (2000)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Cuba, 1870-1890, Newland (1991)</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Nicaragua, 1900, </w:t>
      </w:r>
      <w:proofErr w:type="spellStart"/>
      <w:r w:rsidRPr="00F15BC1">
        <w:rPr>
          <w:rFonts w:ascii="Calibri" w:hAnsi="Calibri"/>
        </w:rPr>
        <w:t>Núñez</w:t>
      </w:r>
      <w:proofErr w:type="spellEnd"/>
      <w:r w:rsidRPr="00F15BC1">
        <w:rPr>
          <w:rFonts w:ascii="Calibri" w:hAnsi="Calibri"/>
        </w:rPr>
        <w:t xml:space="preserve"> (2005)</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U.S., 1870-1890, 1960-1970, Costa and </w:t>
      </w:r>
      <w:proofErr w:type="spellStart"/>
      <w:r w:rsidRPr="00F15BC1">
        <w:rPr>
          <w:rFonts w:ascii="Calibri" w:hAnsi="Calibri"/>
        </w:rPr>
        <w:t>Steckel</w:t>
      </w:r>
      <w:proofErr w:type="spellEnd"/>
      <w:r w:rsidRPr="00F15BC1">
        <w:rPr>
          <w:rFonts w:ascii="Calibri" w:hAnsi="Calibri"/>
        </w:rPr>
        <w:t xml:space="preserve"> (1997)</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Literacy rates have been backwards projected with the rate of primary enrolment for Bolivia, 1870-1890, and Puerto Rico, 1870-1890.</w:t>
      </w:r>
    </w:p>
    <w:p w:rsidR="008229A4" w:rsidRPr="00F15BC1" w:rsidRDefault="008229A4" w:rsidP="008229A4">
      <w:pPr>
        <w:spacing w:line="360" w:lineRule="auto"/>
        <w:outlineLvl w:val="0"/>
        <w:rPr>
          <w:rFonts w:ascii="Calibri" w:hAnsi="Calibri"/>
        </w:rPr>
      </w:pPr>
      <w:r w:rsidRPr="00F15BC1">
        <w:rPr>
          <w:rFonts w:ascii="Calibri" w:hAnsi="Calibri"/>
        </w:rPr>
        <w:t>Literacy rates have been backwards projected with years of primary education for</w:t>
      </w:r>
      <w:r w:rsidR="00285705">
        <w:rPr>
          <w:rFonts w:ascii="Calibri" w:hAnsi="Calibri"/>
        </w:rPr>
        <w:t xml:space="preserve"> the population above 15 years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Dominican Republic, 1870-1900; El Salvador, 1870-1890; Uruguay, 1870-1890, and Venezuela, 1870-1880.</w:t>
      </w:r>
    </w:p>
    <w:p w:rsidR="008229A4" w:rsidRPr="00F15BC1" w:rsidRDefault="008229A4" w:rsidP="008229A4">
      <w:pPr>
        <w:spacing w:line="360" w:lineRule="auto"/>
        <w:outlineLvl w:val="0"/>
        <w:rPr>
          <w:rFonts w:ascii="Calibri" w:hAnsi="Calibri"/>
          <w:b/>
          <w:u w:val="single"/>
        </w:rPr>
      </w:pPr>
      <w:r w:rsidRPr="00F15BC1">
        <w:rPr>
          <w:rFonts w:ascii="Calibri" w:hAnsi="Calibri"/>
          <w:u w:val="single"/>
        </w:rPr>
        <w:t xml:space="preserve">Asia </w:t>
      </w:r>
    </w:p>
    <w:p w:rsidR="008229A4" w:rsidRPr="00F15BC1" w:rsidRDefault="008229A4" w:rsidP="008229A4">
      <w:pPr>
        <w:spacing w:line="360" w:lineRule="auto"/>
        <w:outlineLvl w:val="0"/>
        <w:rPr>
          <w:rFonts w:ascii="Calibri" w:hAnsi="Calibri"/>
        </w:rPr>
      </w:pPr>
      <w:r w:rsidRPr="00F15BC1">
        <w:rPr>
          <w:rFonts w:ascii="Calibri" w:hAnsi="Calibri"/>
        </w:rPr>
        <w:t xml:space="preserve">China, 1870, 1913,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(2007)</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India, 1890, 1938, Tomlinson (1993)</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Japan, 1870, </w:t>
      </w:r>
      <w:proofErr w:type="spellStart"/>
      <w:r w:rsidRPr="00F15BC1">
        <w:rPr>
          <w:rFonts w:ascii="Calibri" w:hAnsi="Calibri"/>
        </w:rPr>
        <w:t>Steckel</w:t>
      </w:r>
      <w:proofErr w:type="spellEnd"/>
      <w:r w:rsidRPr="00F15BC1">
        <w:rPr>
          <w:rFonts w:ascii="Calibri" w:hAnsi="Calibri"/>
        </w:rPr>
        <w:t xml:space="preserve"> and </w:t>
      </w:r>
      <w:proofErr w:type="spellStart"/>
      <w:r w:rsidRPr="00F15BC1">
        <w:rPr>
          <w:rFonts w:ascii="Calibri" w:hAnsi="Calibri"/>
        </w:rPr>
        <w:t>Floud</w:t>
      </w:r>
      <w:proofErr w:type="spellEnd"/>
      <w:r w:rsidRPr="00F15BC1">
        <w:rPr>
          <w:rFonts w:ascii="Calibri" w:hAnsi="Calibri"/>
        </w:rPr>
        <w:t xml:space="preserve"> (1997); 1880-1890 (by assuming that the rate of primary enrolment was a good approximation), Hanley (1990); 1900-1938, Honda (1997)</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Korea, 1929, Kimura (1990)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Literacy rates have been projected backwards with the rate of primary enrolment for Cambodia and Laos, 1913-1938; China, 1929; Hong Kong, 1870-1913; India, 1870-1880, 1929; Indonesia, Taiwan, and Vietnam, 1900-1938; Iran, Jordan, Malaysia and </w:t>
      </w:r>
      <w:proofErr w:type="spellStart"/>
      <w:r w:rsidRPr="00F15BC1">
        <w:rPr>
          <w:rFonts w:ascii="Calibri" w:hAnsi="Calibri"/>
        </w:rPr>
        <w:t>Myammar</w:t>
      </w:r>
      <w:proofErr w:type="spellEnd"/>
      <w:r w:rsidRPr="00F15BC1">
        <w:rPr>
          <w:rFonts w:ascii="Calibri" w:hAnsi="Calibri"/>
        </w:rPr>
        <w:t>, 1929; Israel, Lebanon, Sri Lanka, and Syria, 1920-1938; Korea, 1913; Fiji, 1900-1913, 1929-38.</w:t>
      </w:r>
    </w:p>
    <w:p w:rsidR="008229A4" w:rsidRPr="00F15BC1" w:rsidRDefault="008229A4" w:rsidP="008229A4">
      <w:pPr>
        <w:spacing w:line="360" w:lineRule="auto"/>
        <w:outlineLvl w:val="0"/>
        <w:rPr>
          <w:rFonts w:ascii="Calibri" w:hAnsi="Calibri"/>
        </w:rPr>
      </w:pPr>
      <w:r w:rsidRPr="00F15BC1">
        <w:rPr>
          <w:rFonts w:ascii="Calibri" w:hAnsi="Calibri"/>
        </w:rPr>
        <w:t>Literacy rates have been backwards projected with years of primary education for</w:t>
      </w:r>
      <w:r w:rsidR="00285705">
        <w:rPr>
          <w:rFonts w:ascii="Calibri" w:hAnsi="Calibri"/>
        </w:rPr>
        <w:t xml:space="preserve"> the population above 15 years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Iraq, 1870-1938; Malaysia, 1870-1900; </w:t>
      </w:r>
      <w:proofErr w:type="spellStart"/>
      <w:r w:rsidRPr="00F15BC1">
        <w:rPr>
          <w:rFonts w:ascii="Calibri" w:hAnsi="Calibri"/>
        </w:rPr>
        <w:t>Myammar</w:t>
      </w:r>
      <w:proofErr w:type="spellEnd"/>
      <w:r w:rsidRPr="00F15BC1">
        <w:rPr>
          <w:rFonts w:ascii="Calibri" w:hAnsi="Calibri"/>
        </w:rPr>
        <w:t>, 1870-80; Philippines, 1870-1913; Syria, 1870-1900; Thailand, 1880-1913, 1929.</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Oceania</w:t>
      </w:r>
    </w:p>
    <w:p w:rsidR="008229A4" w:rsidRPr="00BD4451" w:rsidRDefault="008229A4" w:rsidP="008229A4">
      <w:pPr>
        <w:spacing w:line="360" w:lineRule="auto"/>
        <w:outlineLvl w:val="0"/>
        <w:rPr>
          <w:rFonts w:ascii="Calibri" w:hAnsi="Calibri"/>
        </w:rPr>
      </w:pPr>
      <w:r w:rsidRPr="00F15BC1">
        <w:rPr>
          <w:rFonts w:ascii="Calibri" w:hAnsi="Calibri"/>
        </w:rPr>
        <w:t xml:space="preserve">Australia, 1870, </w:t>
      </w:r>
      <w:proofErr w:type="spellStart"/>
      <w:r w:rsidRPr="00F15BC1">
        <w:rPr>
          <w:rFonts w:ascii="Calibri" w:hAnsi="Calibri"/>
        </w:rPr>
        <w:t>Vamplew</w:t>
      </w:r>
      <w:proofErr w:type="spellEnd"/>
      <w:r w:rsidRPr="00F15BC1">
        <w:rPr>
          <w:rFonts w:ascii="Calibri" w:hAnsi="Calibri"/>
        </w:rPr>
        <w:t xml:space="preserve"> (1987); 1890-1900, </w:t>
      </w:r>
      <w:proofErr w:type="spellStart"/>
      <w:r w:rsidRPr="00F15BC1">
        <w:rPr>
          <w:rFonts w:ascii="Calibri" w:hAnsi="Calibri"/>
        </w:rPr>
        <w:t>Steckel</w:t>
      </w:r>
      <w:proofErr w:type="spellEnd"/>
      <w:r w:rsidRPr="00F15BC1">
        <w:rPr>
          <w:rFonts w:ascii="Calibri" w:hAnsi="Calibri"/>
        </w:rPr>
        <w:t xml:space="preserve"> and </w:t>
      </w:r>
      <w:proofErr w:type="spellStart"/>
      <w:r w:rsidRPr="00F15BC1">
        <w:rPr>
          <w:rFonts w:ascii="Calibri" w:hAnsi="Calibri"/>
        </w:rPr>
        <w:t>Foud</w:t>
      </w:r>
      <w:proofErr w:type="spellEnd"/>
      <w:r w:rsidRPr="00F15BC1">
        <w:rPr>
          <w:rFonts w:ascii="Calibri" w:hAnsi="Calibri"/>
        </w:rPr>
        <w:t xml:space="preserve"> (1997b)</w:t>
      </w:r>
      <w:r w:rsidR="00AD2A8E">
        <w:rPr>
          <w:rFonts w:ascii="Calibri" w:hAnsi="Calibri"/>
        </w:rPr>
        <w:t>.</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Europe</w:t>
      </w:r>
    </w:p>
    <w:p w:rsidR="008229A4" w:rsidRPr="00F15BC1" w:rsidRDefault="008229A4" w:rsidP="008229A4">
      <w:pPr>
        <w:spacing w:line="360" w:lineRule="auto"/>
        <w:outlineLvl w:val="0"/>
        <w:rPr>
          <w:rFonts w:ascii="Calibri" w:hAnsi="Calibri"/>
        </w:rPr>
      </w:pPr>
      <w:r w:rsidRPr="00F15BC1">
        <w:rPr>
          <w:rFonts w:ascii="Calibri" w:hAnsi="Calibri"/>
        </w:rPr>
        <w:t>Austria, 1880-1913, Flora (1983)</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Belgium, 1938,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Czechoslovakia, 1880-1900, Flora (1983); 1938,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Finland, 1870, Crafts (1997); 1880-90, </w:t>
      </w:r>
      <w:proofErr w:type="spellStart"/>
      <w:r w:rsidRPr="00F15BC1">
        <w:rPr>
          <w:rFonts w:ascii="Calibri" w:hAnsi="Calibri"/>
        </w:rPr>
        <w:t>Myllantaus</w:t>
      </w:r>
      <w:proofErr w:type="spellEnd"/>
      <w:r w:rsidRPr="00F15BC1">
        <w:rPr>
          <w:rFonts w:ascii="Calibri" w:hAnsi="Calibri"/>
        </w:rPr>
        <w:t xml:space="preserve"> (1990); 1900, Flora (1983); 1929-60, Banks (2010).</w:t>
      </w:r>
    </w:p>
    <w:p w:rsidR="008229A4" w:rsidRPr="00F15BC1" w:rsidRDefault="008229A4" w:rsidP="008229A4">
      <w:pPr>
        <w:spacing w:line="360" w:lineRule="auto"/>
        <w:outlineLvl w:val="0"/>
        <w:rPr>
          <w:rFonts w:ascii="Calibri" w:hAnsi="Calibri"/>
        </w:rPr>
      </w:pPr>
      <w:r w:rsidRPr="00F15BC1">
        <w:rPr>
          <w:rFonts w:ascii="Calibri" w:hAnsi="Calibri"/>
        </w:rPr>
        <w:t>Germany, 1950,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Greece, 1929-1950,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Ireland, 1870-1900, Flora (1983); 1913, Crafts (1997)</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Italy, 1870-80, Flora (1983); 1890, 1960, Conte et al. (2007); 1938,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Poland, 1870-90, assumed to evolve along Hungary’s; 1900, Flora (1983); 1929-1960,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Portugal, 1880, Reis (1993); 1880-1890, 1913-1938, </w:t>
      </w:r>
      <w:proofErr w:type="spellStart"/>
      <w:r w:rsidRPr="00F15BC1">
        <w:rPr>
          <w:rFonts w:ascii="Calibri" w:hAnsi="Calibri"/>
        </w:rPr>
        <w:t>Nunes</w:t>
      </w:r>
      <w:proofErr w:type="spellEnd"/>
      <w:r w:rsidRPr="00F15BC1">
        <w:rPr>
          <w:rFonts w:ascii="Calibri" w:hAnsi="Calibri"/>
        </w:rPr>
        <w:t xml:space="preserve"> (1993)</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Romania, 1929-1960,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Russia, 1870-1960, </w:t>
      </w:r>
      <w:proofErr w:type="spellStart"/>
      <w:r w:rsidRPr="00F15BC1">
        <w:rPr>
          <w:rFonts w:ascii="Calibri" w:hAnsi="Calibri"/>
        </w:rPr>
        <w:t>Mironov</w:t>
      </w:r>
      <w:proofErr w:type="spellEnd"/>
      <w:r w:rsidRPr="00F15BC1">
        <w:rPr>
          <w:rFonts w:ascii="Calibri" w:hAnsi="Calibri"/>
        </w:rPr>
        <w:t xml:space="preserve"> (1991, 1993)</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Spain, 1870-1880, </w:t>
      </w:r>
      <w:proofErr w:type="spellStart"/>
      <w:r w:rsidRPr="00F15BC1">
        <w:rPr>
          <w:rFonts w:ascii="Calibri" w:hAnsi="Calibri"/>
        </w:rPr>
        <w:t>Núñez</w:t>
      </w:r>
      <w:proofErr w:type="spellEnd"/>
      <w:r w:rsidRPr="00F15BC1">
        <w:rPr>
          <w:rFonts w:ascii="Calibri" w:hAnsi="Calibri"/>
        </w:rPr>
        <w:t xml:space="preserve"> (2005); 1890-1930, </w:t>
      </w:r>
      <w:proofErr w:type="spellStart"/>
      <w:r w:rsidRPr="00F15BC1">
        <w:rPr>
          <w:rFonts w:ascii="Calibri" w:hAnsi="Calibri"/>
        </w:rPr>
        <w:t>Reher</w:t>
      </w:r>
      <w:proofErr w:type="spellEnd"/>
      <w:r w:rsidRPr="00F15BC1">
        <w:rPr>
          <w:rFonts w:ascii="Calibri" w:hAnsi="Calibri"/>
        </w:rPr>
        <w:t xml:space="preserve"> (personal communication); </w:t>
      </w:r>
      <w:proofErr w:type="spellStart"/>
      <w:r w:rsidRPr="00F15BC1">
        <w:rPr>
          <w:rFonts w:ascii="Calibri" w:hAnsi="Calibri"/>
        </w:rPr>
        <w:t>Viñao</w:t>
      </w:r>
      <w:proofErr w:type="spellEnd"/>
      <w:r w:rsidRPr="00F15BC1">
        <w:rPr>
          <w:rFonts w:ascii="Calibri" w:hAnsi="Calibri"/>
        </w:rPr>
        <w:t xml:space="preserve"> (1990)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Sweden, 1870-1960, Banks (2010).</w:t>
      </w:r>
    </w:p>
    <w:p w:rsidR="008229A4" w:rsidRPr="00F15BC1" w:rsidRDefault="008229A4" w:rsidP="008229A4">
      <w:pPr>
        <w:spacing w:line="360" w:lineRule="auto"/>
        <w:outlineLvl w:val="0"/>
        <w:rPr>
          <w:rFonts w:ascii="Calibri" w:hAnsi="Calibri"/>
        </w:rPr>
      </w:pPr>
      <w:r w:rsidRPr="00F15BC1">
        <w:rPr>
          <w:rFonts w:ascii="Calibri" w:hAnsi="Calibri"/>
        </w:rPr>
        <w:t>Yugoslavia//Serbia, 1929-1990, Banks (2010)</w:t>
      </w:r>
      <w:r w:rsidR="00AD2A8E">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U.K., 1870-1960, Banks (2010).</w:t>
      </w:r>
    </w:p>
    <w:p w:rsidR="008229A4" w:rsidRPr="00F15BC1" w:rsidRDefault="008229A4" w:rsidP="008229A4">
      <w:pPr>
        <w:spacing w:line="360" w:lineRule="auto"/>
        <w:outlineLvl w:val="0"/>
        <w:rPr>
          <w:rFonts w:ascii="Calibri" w:hAnsi="Calibri"/>
        </w:rPr>
      </w:pPr>
      <w:r w:rsidRPr="00F15BC1">
        <w:rPr>
          <w:rFonts w:ascii="Calibri" w:hAnsi="Calibri"/>
        </w:rPr>
        <w:t xml:space="preserve">Literacy rates have been backwards projected with the rate of primary enrolment for Albania, 1920-1938; Cyprus, 1880-1900. </w:t>
      </w:r>
    </w:p>
    <w:p w:rsidR="008229A4" w:rsidRPr="00285705" w:rsidRDefault="008229A4" w:rsidP="00285705">
      <w:pPr>
        <w:spacing w:line="360" w:lineRule="auto"/>
        <w:outlineLvl w:val="0"/>
        <w:rPr>
          <w:rFonts w:ascii="Calibri" w:hAnsi="Calibri"/>
        </w:rPr>
      </w:pPr>
      <w:r w:rsidRPr="00F15BC1">
        <w:rPr>
          <w:rFonts w:ascii="Calibri" w:hAnsi="Calibri"/>
        </w:rPr>
        <w:t>Literacy rates have been backwards projected w</w:t>
      </w:r>
      <w:r w:rsidR="00AD2A8E">
        <w:rPr>
          <w:rFonts w:ascii="Calibri" w:hAnsi="Calibri"/>
        </w:rPr>
        <w:t xml:space="preserve">ith years of primary education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Bulgaria, 1870-1880. </w:t>
      </w:r>
    </w:p>
    <w:p w:rsidR="008229A4" w:rsidRPr="00F15BC1" w:rsidRDefault="008229A4" w:rsidP="008229A4">
      <w:pPr>
        <w:pStyle w:val="Heading2"/>
        <w:spacing w:line="360" w:lineRule="auto"/>
        <w:jc w:val="both"/>
        <w:rPr>
          <w:rFonts w:ascii="Calibri" w:hAnsi="Calibri"/>
          <w:i/>
          <w:sz w:val="24"/>
          <w:szCs w:val="24"/>
          <w:u w:val="none"/>
        </w:rPr>
      </w:pPr>
      <w:r w:rsidRPr="00F15BC1">
        <w:rPr>
          <w:rFonts w:ascii="Calibri" w:hAnsi="Calibri"/>
          <w:i/>
          <w:sz w:val="24"/>
          <w:szCs w:val="24"/>
          <w:u w:val="none"/>
        </w:rPr>
        <w:t>Enrolment</w:t>
      </w:r>
    </w:p>
    <w:p w:rsidR="008229A4" w:rsidRPr="00F15BC1" w:rsidRDefault="008229A4" w:rsidP="008229A4">
      <w:pPr>
        <w:spacing w:line="360" w:lineRule="auto"/>
        <w:ind w:firstLine="709"/>
        <w:rPr>
          <w:rFonts w:ascii="Calibri" w:hAnsi="Calibri"/>
        </w:rPr>
      </w:pPr>
      <w:r w:rsidRPr="00F15BC1">
        <w:rPr>
          <w:rFonts w:ascii="Calibri" w:hAnsi="Calibri"/>
        </w:rPr>
        <w:t>Figures on enrolment rates, apparently straightforward, present difficulties of interpretation. The usual measurement procedure is to divide the number of students by the relevant school-age population cohort. For example, primary enrolment rate defined as the share of children receiving primary education over population aged 5 to 14 years, keeping this yardstick fixed over time. This way the unadjusted (primary) enrolment rate is obtained. Such age span is, however, longer than primary schooling, leading to an under-estimate. Even worse, comparability is fraught with difficulties as the length of primary or secondary schooling changes across countries and over time, and, therefore, biases of an unknown sign are introduced (</w:t>
      </w:r>
      <w:proofErr w:type="spellStart"/>
      <w:r w:rsidRPr="00F15BC1">
        <w:rPr>
          <w:rFonts w:ascii="Calibri" w:hAnsi="Calibri"/>
        </w:rPr>
        <w:t>Benavot</w:t>
      </w:r>
      <w:proofErr w:type="spellEnd"/>
      <w:r w:rsidRPr="00F15BC1">
        <w:rPr>
          <w:rFonts w:ascii="Calibri" w:hAnsi="Calibri"/>
        </w:rPr>
        <w:t xml:space="preserve"> and Riddle</w:t>
      </w:r>
      <w:r w:rsidR="000F7B9F">
        <w:rPr>
          <w:rFonts w:ascii="Calibri" w:hAnsi="Calibri"/>
        </w:rPr>
        <w:t>, 1988</w:t>
      </w:r>
      <w:r w:rsidRPr="00F15BC1">
        <w:rPr>
          <w:rFonts w:ascii="Calibri" w:hAnsi="Calibri"/>
        </w:rPr>
        <w:t>; Nilsson</w:t>
      </w:r>
      <w:r w:rsidR="000F7B9F">
        <w:rPr>
          <w:rFonts w:ascii="Calibri" w:hAnsi="Calibri"/>
        </w:rPr>
        <w:t>, 1999</w:t>
      </w:r>
      <w:r w:rsidRPr="00F15BC1">
        <w:rPr>
          <w:rFonts w:ascii="Calibri" w:hAnsi="Calibri"/>
        </w:rPr>
        <w:t>). Alas, up to the mid-twentieth century, the only kind of enrolment rate that can be easily computed for a large number of countries and over a long time-span is the unadjusted one. Then, UNESCO, OECD, and the World Bank provide gross enrolment rates, in which the denominator is adjusted to the age bracket for each type of schooling (primary, secondary, tertiary) for the present.</w:t>
      </w:r>
      <w:r w:rsidRPr="00F15BC1">
        <w:rPr>
          <w:rFonts w:ascii="Calibri" w:hAnsi="Calibri"/>
          <w:color w:val="FF0000"/>
        </w:rPr>
        <w:t xml:space="preserve"> </w:t>
      </w:r>
    </w:p>
    <w:p w:rsidR="008229A4" w:rsidRPr="00F15BC1" w:rsidRDefault="008229A4" w:rsidP="008229A4">
      <w:pPr>
        <w:pStyle w:val="NormalIndent"/>
        <w:ind w:firstLine="709"/>
        <w:jc w:val="left"/>
        <w:rPr>
          <w:rFonts w:ascii="Calibri" w:hAnsi="Calibri"/>
          <w:szCs w:val="24"/>
          <w:lang w:val="en-GB"/>
        </w:rPr>
      </w:pPr>
      <w:r w:rsidRPr="00F15BC1">
        <w:rPr>
          <w:rFonts w:ascii="Calibri" w:hAnsi="Calibri"/>
          <w:szCs w:val="24"/>
          <w:lang w:val="en-GB"/>
        </w:rPr>
        <w:t xml:space="preserve">For the pre-World War II era, in the absence of direct estimates, </w:t>
      </w:r>
      <w:proofErr w:type="spellStart"/>
      <w:r w:rsidRPr="00F15BC1">
        <w:rPr>
          <w:rFonts w:ascii="Calibri" w:hAnsi="Calibri"/>
          <w:szCs w:val="24"/>
          <w:lang w:val="en-GB"/>
        </w:rPr>
        <w:t>Benavot</w:t>
      </w:r>
      <w:proofErr w:type="spellEnd"/>
      <w:r w:rsidRPr="00F15BC1">
        <w:rPr>
          <w:rFonts w:ascii="Calibri" w:hAnsi="Calibri"/>
          <w:szCs w:val="24"/>
          <w:lang w:val="en-GB"/>
        </w:rPr>
        <w:t xml:space="preserve"> and Riddle (1998) and </w:t>
      </w:r>
      <w:proofErr w:type="spellStart"/>
      <w:r w:rsidRPr="00F15BC1">
        <w:rPr>
          <w:rFonts w:ascii="Calibri" w:hAnsi="Calibri"/>
          <w:szCs w:val="24"/>
          <w:lang w:val="en-GB"/>
        </w:rPr>
        <w:t>Frankema</w:t>
      </w:r>
      <w:proofErr w:type="spellEnd"/>
      <w:r w:rsidRPr="00F15BC1">
        <w:rPr>
          <w:rFonts w:ascii="Calibri" w:hAnsi="Calibri"/>
          <w:szCs w:val="24"/>
          <w:lang w:val="en-GB"/>
        </w:rPr>
        <w:t xml:space="preserve"> (2011), and </w:t>
      </w:r>
      <w:proofErr w:type="spellStart"/>
      <w:r w:rsidRPr="00F15BC1">
        <w:rPr>
          <w:rFonts w:ascii="Calibri" w:hAnsi="Calibri"/>
          <w:szCs w:val="24"/>
          <w:lang w:val="en-GB"/>
        </w:rPr>
        <w:t>Lindert</w:t>
      </w:r>
      <w:proofErr w:type="spellEnd"/>
      <w:r w:rsidRPr="00F15BC1">
        <w:rPr>
          <w:rFonts w:ascii="Calibri" w:hAnsi="Calibri"/>
          <w:szCs w:val="24"/>
          <w:lang w:val="en-GB"/>
        </w:rPr>
        <w:t xml:space="preserve"> (2004), estimates of primary enrolment rates, and primary plus secondary education enrolment rates, respectively, have been used. </w:t>
      </w:r>
    </w:p>
    <w:p w:rsidR="008229A4" w:rsidRPr="00F15BC1" w:rsidRDefault="008229A4" w:rsidP="008229A4">
      <w:pPr>
        <w:pStyle w:val="NormalIndent"/>
        <w:ind w:firstLine="709"/>
        <w:jc w:val="left"/>
        <w:rPr>
          <w:rFonts w:ascii="Calibri" w:hAnsi="Calibri"/>
          <w:szCs w:val="24"/>
          <w:lang w:val="en-GB"/>
        </w:rPr>
      </w:pPr>
      <w:r w:rsidRPr="00F15BC1">
        <w:rPr>
          <w:rFonts w:ascii="Calibri" w:hAnsi="Calibri"/>
          <w:szCs w:val="24"/>
          <w:lang w:val="en-GB"/>
        </w:rPr>
        <w:t>For those countries for which no evidence on enrolment was available at given dates, the closer enrolment rates have been projected backwards with the average years of schooling among the population above 15 (</w:t>
      </w:r>
      <w:proofErr w:type="spellStart"/>
      <w:r w:rsidRPr="00F15BC1">
        <w:rPr>
          <w:rFonts w:ascii="Calibri" w:hAnsi="Calibri"/>
          <w:szCs w:val="24"/>
          <w:lang w:val="en-GB"/>
        </w:rPr>
        <w:t>Morrisson</w:t>
      </w:r>
      <w:proofErr w:type="spellEnd"/>
      <w:r w:rsidRPr="00F15BC1">
        <w:rPr>
          <w:rFonts w:ascii="Calibri" w:hAnsi="Calibri"/>
          <w:szCs w:val="24"/>
          <w:lang w:val="en-GB"/>
        </w:rPr>
        <w:t xml:space="preserve"> and </w:t>
      </w:r>
      <w:proofErr w:type="spellStart"/>
      <w:r w:rsidRPr="00F15BC1">
        <w:rPr>
          <w:rFonts w:ascii="Calibri" w:hAnsi="Calibri"/>
          <w:szCs w:val="24"/>
          <w:lang w:val="en-GB"/>
        </w:rPr>
        <w:t>Murtin</w:t>
      </w:r>
      <w:proofErr w:type="spellEnd"/>
      <w:r w:rsidRPr="00F15BC1">
        <w:rPr>
          <w:rFonts w:ascii="Calibri" w:hAnsi="Calibri"/>
          <w:szCs w:val="24"/>
          <w:lang w:val="en-GB"/>
        </w:rPr>
        <w:t xml:space="preserve"> 2009).</w:t>
      </w:r>
    </w:p>
    <w:p w:rsidR="008229A4" w:rsidRPr="00F15BC1" w:rsidRDefault="008229A4" w:rsidP="008229A4">
      <w:pPr>
        <w:pStyle w:val="NormalIndent"/>
        <w:ind w:firstLine="709"/>
        <w:jc w:val="left"/>
        <w:rPr>
          <w:rFonts w:ascii="Calibri" w:hAnsi="Calibri"/>
          <w:szCs w:val="24"/>
          <w:lang w:val="en-GB"/>
        </w:rPr>
      </w:pPr>
      <w:r w:rsidRPr="00F15BC1">
        <w:rPr>
          <w:rFonts w:ascii="Calibri" w:hAnsi="Calibri"/>
          <w:szCs w:val="24"/>
          <w:lang w:val="en-GB"/>
        </w:rPr>
        <w:t xml:space="preserve">Occasionally, for nineteenth and early twentieth century countries (mostly African and Asian) the total -that is, primary, secondary, and tertiary- enrolment rate has been obtained by adjusting the primary or primary and secondary enrolment ratio with the ratio resulting from dividing the share of population aged 5-14 years of age by the share of population aged 5-24. This crude procedure implies the assumption that secondary and tertiary enrolment numbers represent a negligible proportion of the relevant population cohort. </w:t>
      </w:r>
    </w:p>
    <w:p w:rsidR="008229A4" w:rsidRPr="00BD4451" w:rsidRDefault="008229A4" w:rsidP="008229A4">
      <w:pPr>
        <w:pStyle w:val="NormalIndent"/>
        <w:ind w:firstLine="709"/>
        <w:jc w:val="left"/>
        <w:rPr>
          <w:rFonts w:ascii="Calibri" w:hAnsi="Calibri"/>
          <w:szCs w:val="24"/>
          <w:lang w:val="en-GB"/>
        </w:rPr>
      </w:pPr>
      <w:r w:rsidRPr="00F15BC1">
        <w:rPr>
          <w:rFonts w:ascii="Calibri" w:hAnsi="Calibri"/>
          <w:szCs w:val="24"/>
          <w:lang w:val="en-GB"/>
        </w:rPr>
        <w:t xml:space="preserve">The relevant population was derived as follows. Firstly, I computed the share of population aged 5-24 (and 5-14) over total population at census years from Mitchell (2003a, 2003b, 2003c) that was, then, interpolated log-linearly to derive yearly series and, finally, its result multiplied by total population figures (see below). The population share of those aged 5-24 years of age for missing countries, as it is often the case for Africa, has been replaced with that of a neighbour country with a similar demographic transition. </w:t>
      </w:r>
    </w:p>
    <w:p w:rsidR="008229A4" w:rsidRPr="0028321D" w:rsidRDefault="008229A4" w:rsidP="008229A4">
      <w:pPr>
        <w:spacing w:line="360" w:lineRule="auto"/>
        <w:outlineLvl w:val="0"/>
        <w:rPr>
          <w:rFonts w:ascii="Calibri" w:hAnsi="Calibri"/>
          <w:u w:val="single"/>
        </w:rPr>
      </w:pPr>
      <w:r w:rsidRPr="0028321D">
        <w:rPr>
          <w:rFonts w:ascii="Calibri" w:hAnsi="Calibri"/>
          <w:u w:val="single"/>
        </w:rPr>
        <w:t>Africa</w:t>
      </w:r>
    </w:p>
    <w:p w:rsidR="008229A4" w:rsidRPr="0028321D" w:rsidRDefault="008229A4" w:rsidP="008229A4">
      <w:pPr>
        <w:pStyle w:val="NormalIndent"/>
        <w:ind w:firstLine="709"/>
        <w:jc w:val="left"/>
        <w:rPr>
          <w:rFonts w:ascii="Calibri" w:hAnsi="Calibri"/>
          <w:szCs w:val="24"/>
          <w:lang w:val="en-GB"/>
        </w:rPr>
      </w:pPr>
      <w:r w:rsidRPr="0028321D">
        <w:rPr>
          <w:rFonts w:ascii="Calibri" w:hAnsi="Calibri"/>
          <w:szCs w:val="24"/>
          <w:lang w:val="en-GB"/>
        </w:rPr>
        <w:t>Estimates come from Pr</w:t>
      </w:r>
      <w:r>
        <w:rPr>
          <w:rFonts w:ascii="Calibri" w:hAnsi="Calibri"/>
          <w:szCs w:val="24"/>
          <w:lang w:val="en-GB"/>
        </w:rPr>
        <w:t>ados de la Escosura (2013</w:t>
      </w:r>
      <w:r w:rsidRPr="0028321D">
        <w:rPr>
          <w:rFonts w:ascii="Calibri" w:hAnsi="Calibri"/>
          <w:szCs w:val="24"/>
          <w:lang w:val="en-GB"/>
        </w:rPr>
        <w:t>) where a detailed explanation of the sources and procedures is provided.</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The Americas</w:t>
      </w:r>
    </w:p>
    <w:p w:rsidR="008229A4" w:rsidRPr="00F15BC1" w:rsidRDefault="008229A4" w:rsidP="008229A4">
      <w:pPr>
        <w:spacing w:line="360" w:lineRule="auto"/>
        <w:outlineLvl w:val="0"/>
        <w:rPr>
          <w:rFonts w:ascii="Calibri" w:hAnsi="Calibri"/>
        </w:rPr>
      </w:pPr>
      <w:r w:rsidRPr="00F15BC1">
        <w:rPr>
          <w:rFonts w:ascii="Calibri" w:hAnsi="Calibri"/>
        </w:rPr>
        <w:t xml:space="preserve">Most data come from </w:t>
      </w:r>
      <w:proofErr w:type="spellStart"/>
      <w:r w:rsidRPr="00F15BC1">
        <w:rPr>
          <w:rFonts w:ascii="Calibri" w:hAnsi="Calibri"/>
        </w:rPr>
        <w:t>OxLAD</w:t>
      </w:r>
      <w:proofErr w:type="spellEnd"/>
      <w:r w:rsidRPr="00F15BC1">
        <w:rPr>
          <w:rFonts w:ascii="Calibri" w:hAnsi="Calibri"/>
        </w:rPr>
        <w:t xml:space="preserve"> database (</w:t>
      </w:r>
      <w:proofErr w:type="spellStart"/>
      <w:r w:rsidRPr="00F15BC1">
        <w:rPr>
          <w:rFonts w:ascii="Calibri" w:hAnsi="Calibri"/>
        </w:rPr>
        <w:t>Astorga</w:t>
      </w:r>
      <w:proofErr w:type="spellEnd"/>
      <w:r w:rsidRPr="00F15BC1">
        <w:rPr>
          <w:rFonts w:ascii="Calibri" w:hAnsi="Calibri"/>
        </w:rPr>
        <w:t xml:space="preserve"> et al.</w:t>
      </w:r>
      <w:r w:rsidR="000F7B9F">
        <w:rPr>
          <w:rFonts w:ascii="Calibri" w:hAnsi="Calibri"/>
        </w:rPr>
        <w:t>,</w:t>
      </w:r>
      <w:r w:rsidRPr="00F15BC1">
        <w:rPr>
          <w:rFonts w:ascii="Calibri" w:hAnsi="Calibri"/>
        </w:rPr>
        <w:t xml:space="preserve"> 2003), supplemented it with the working sheets prepared by Shane and Barbara Hunt. Otherwise, the sources are:</w:t>
      </w:r>
    </w:p>
    <w:p w:rsidR="008229A4" w:rsidRPr="00F15BC1" w:rsidRDefault="008229A4" w:rsidP="008229A4">
      <w:pPr>
        <w:spacing w:line="360" w:lineRule="auto"/>
        <w:outlineLvl w:val="0"/>
        <w:rPr>
          <w:rFonts w:ascii="Calibri" w:hAnsi="Calibri"/>
        </w:rPr>
      </w:pPr>
      <w:r w:rsidRPr="00F15BC1">
        <w:rPr>
          <w:rFonts w:ascii="Calibri" w:hAnsi="Calibri"/>
        </w:rPr>
        <w:t>Puerto Rico, 1870-1880, Newland (1991)</w:t>
      </w:r>
      <w:r w:rsidR="009941A2">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Venezuela, 1870-1890, Newland (1991)</w:t>
      </w:r>
      <w:r w:rsidR="009941A2">
        <w:rPr>
          <w:rFonts w:ascii="Calibri" w:hAnsi="Calibri"/>
        </w:rPr>
        <w:t>.</w:t>
      </w:r>
    </w:p>
    <w:p w:rsidR="008229A4" w:rsidRPr="00F15BC1" w:rsidRDefault="008229A4" w:rsidP="008229A4">
      <w:pPr>
        <w:spacing w:line="360" w:lineRule="auto"/>
        <w:ind w:firstLine="709"/>
        <w:outlineLvl w:val="0"/>
        <w:rPr>
          <w:rFonts w:ascii="Calibri" w:hAnsi="Calibri"/>
        </w:rPr>
      </w:pPr>
      <w:r w:rsidRPr="00F15BC1">
        <w:rPr>
          <w:rFonts w:ascii="Calibri" w:hAnsi="Calibri"/>
        </w:rPr>
        <w:t xml:space="preserve">All enrolment derived with primary enrolment in </w:t>
      </w:r>
      <w:proofErr w:type="spellStart"/>
      <w:r w:rsidRPr="00F15BC1">
        <w:rPr>
          <w:rFonts w:ascii="Calibri" w:hAnsi="Calibri"/>
        </w:rPr>
        <w:t>Benavot</w:t>
      </w:r>
      <w:proofErr w:type="spellEnd"/>
      <w:r w:rsidRPr="00F15BC1">
        <w:rPr>
          <w:rFonts w:ascii="Calibri" w:hAnsi="Calibri"/>
        </w:rPr>
        <w:t xml:space="preserve"> and Riddle (1988), adjusted with the ratio of those aged 5-14 years to those aged 5-24 years, for Dominican Rep., 1870-1913; Ecuador, 1870-1880.</w:t>
      </w:r>
    </w:p>
    <w:p w:rsidR="008229A4" w:rsidRPr="00F15BC1" w:rsidRDefault="008229A4" w:rsidP="008229A4">
      <w:pPr>
        <w:spacing w:line="360" w:lineRule="auto"/>
        <w:ind w:firstLine="709"/>
        <w:outlineLvl w:val="0"/>
        <w:rPr>
          <w:rFonts w:ascii="Calibri" w:hAnsi="Calibri"/>
        </w:rPr>
      </w:pPr>
      <w:r w:rsidRPr="00F15BC1">
        <w:rPr>
          <w:rFonts w:ascii="Calibri" w:hAnsi="Calibri"/>
        </w:rPr>
        <w:t>All enrolment rates have been backwards projected with years of primary education for</w:t>
      </w:r>
      <w:r w:rsidR="000F7B9F">
        <w:rPr>
          <w:rFonts w:ascii="Calibri" w:hAnsi="Calibri"/>
        </w:rPr>
        <w:t xml:space="preserve"> the population above 15 years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Cuba, 1870-1890; Honduras, 1870-1880; Panama, 1870-1890, and Paraguay, 1870-1880.</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Asia</w:t>
      </w:r>
    </w:p>
    <w:p w:rsidR="008229A4" w:rsidRPr="00F15BC1" w:rsidRDefault="008229A4" w:rsidP="008229A4">
      <w:pPr>
        <w:spacing w:line="360" w:lineRule="auto"/>
        <w:outlineLvl w:val="0"/>
        <w:rPr>
          <w:rFonts w:ascii="Calibri" w:hAnsi="Calibri"/>
        </w:rPr>
      </w:pPr>
      <w:r w:rsidRPr="00F15BC1">
        <w:rPr>
          <w:rFonts w:ascii="Calibri" w:hAnsi="Calibri"/>
        </w:rPr>
        <w:t xml:space="preserve">China, 1890-1913, assumed to evolve as Hong Kong’s. </w:t>
      </w:r>
    </w:p>
    <w:p w:rsidR="008229A4" w:rsidRPr="00F15BC1" w:rsidRDefault="008229A4" w:rsidP="008229A4">
      <w:pPr>
        <w:spacing w:line="360" w:lineRule="auto"/>
        <w:outlineLvl w:val="0"/>
        <w:rPr>
          <w:rFonts w:ascii="Calibri" w:hAnsi="Calibri"/>
        </w:rPr>
      </w:pPr>
      <w:r w:rsidRPr="00F15BC1">
        <w:rPr>
          <w:rFonts w:ascii="Calibri" w:hAnsi="Calibri"/>
        </w:rPr>
        <w:t>Hong-Kong assumed to have evolved as China, 1960-1980, and Kuwait as Iraq, 1950-1960.</w:t>
      </w:r>
    </w:p>
    <w:p w:rsidR="008229A4" w:rsidRPr="00F15BC1" w:rsidRDefault="008229A4" w:rsidP="008229A4">
      <w:pPr>
        <w:spacing w:line="360" w:lineRule="auto"/>
        <w:ind w:firstLine="709"/>
        <w:outlineLvl w:val="0"/>
        <w:rPr>
          <w:rFonts w:ascii="Calibri" w:hAnsi="Calibri"/>
        </w:rPr>
      </w:pPr>
      <w:proofErr w:type="spellStart"/>
      <w:r w:rsidRPr="00F15BC1">
        <w:rPr>
          <w:rFonts w:ascii="Calibri" w:hAnsi="Calibri"/>
        </w:rPr>
        <w:t>Bahrein</w:t>
      </w:r>
      <w:proofErr w:type="spellEnd"/>
      <w:r w:rsidRPr="00F15BC1">
        <w:rPr>
          <w:rFonts w:ascii="Calibri" w:hAnsi="Calibri"/>
        </w:rPr>
        <w:t>, 1950-1970, and Brunei-</w:t>
      </w:r>
      <w:proofErr w:type="spellStart"/>
      <w:r w:rsidRPr="00F15BC1">
        <w:rPr>
          <w:rFonts w:ascii="Calibri" w:hAnsi="Calibri"/>
        </w:rPr>
        <w:t>Darassalam</w:t>
      </w:r>
      <w:proofErr w:type="spellEnd"/>
      <w:r w:rsidRPr="00F15BC1">
        <w:rPr>
          <w:rFonts w:ascii="Calibri" w:hAnsi="Calibri"/>
        </w:rPr>
        <w:t>, Oman, Qatar, and UAE, 1950-1980, assumed to evolve along Kuwait’s.</w:t>
      </w:r>
    </w:p>
    <w:p w:rsidR="008229A4" w:rsidRPr="00F15BC1" w:rsidRDefault="008229A4" w:rsidP="008229A4">
      <w:pPr>
        <w:spacing w:line="360" w:lineRule="auto"/>
        <w:ind w:firstLine="709"/>
        <w:outlineLvl w:val="0"/>
        <w:rPr>
          <w:rFonts w:ascii="Calibri" w:hAnsi="Calibri"/>
        </w:rPr>
      </w:pPr>
      <w:r w:rsidRPr="00F15BC1">
        <w:rPr>
          <w:rFonts w:ascii="Calibri" w:hAnsi="Calibri"/>
        </w:rPr>
        <w:t xml:space="preserve">All enrolment derived with primary enrolment in </w:t>
      </w:r>
      <w:proofErr w:type="spellStart"/>
      <w:r w:rsidRPr="00F15BC1">
        <w:rPr>
          <w:rFonts w:ascii="Calibri" w:hAnsi="Calibri"/>
        </w:rPr>
        <w:t>Benavot</w:t>
      </w:r>
      <w:proofErr w:type="spellEnd"/>
      <w:r w:rsidRPr="00F15BC1">
        <w:rPr>
          <w:rFonts w:ascii="Calibri" w:hAnsi="Calibri"/>
        </w:rPr>
        <w:t xml:space="preserve"> and Riddle (1988), adjusted to all enrolment with the ratio of those aged 5-14 years to those aged 5-24 years, for Cambodia, 1929 and 1938; Iraq, 1913; Israel and Laos, 1920-38 1929 and 1938; Philippines, Taiwan, and Fiji, 1900; Syria, 1900-1913. </w:t>
      </w:r>
    </w:p>
    <w:p w:rsidR="008229A4" w:rsidRPr="00F15BC1" w:rsidRDefault="008229A4" w:rsidP="008229A4">
      <w:pPr>
        <w:spacing w:line="360" w:lineRule="auto"/>
        <w:ind w:firstLine="709"/>
        <w:outlineLvl w:val="0"/>
        <w:rPr>
          <w:rFonts w:ascii="Calibri" w:hAnsi="Calibri"/>
        </w:rPr>
      </w:pPr>
      <w:r w:rsidRPr="00F15BC1">
        <w:rPr>
          <w:rFonts w:ascii="Calibri" w:hAnsi="Calibri"/>
        </w:rPr>
        <w:t xml:space="preserve">All enrolment rates have been backwards projected with years of primary education for the population above 15 </w:t>
      </w:r>
      <w:r w:rsidR="000F7B9F">
        <w:rPr>
          <w:rFonts w:ascii="Calibri" w:hAnsi="Calibri"/>
        </w:rPr>
        <w:t xml:space="preserve">years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India and Myanmar, 1870; Iran and Iraq, 1870-1900; Philippines and Syria, 1870-1890; Thailand, 1800-1900; Turkey, 1870-1880.</w:t>
      </w:r>
    </w:p>
    <w:p w:rsidR="008229A4" w:rsidRPr="00BD4451" w:rsidRDefault="008229A4" w:rsidP="008229A4">
      <w:pPr>
        <w:spacing w:line="360" w:lineRule="auto"/>
        <w:ind w:firstLine="709"/>
        <w:outlineLvl w:val="0"/>
        <w:rPr>
          <w:rFonts w:ascii="Calibri" w:hAnsi="Calibri"/>
        </w:rPr>
      </w:pPr>
      <w:r w:rsidRPr="00F15BC1">
        <w:rPr>
          <w:rFonts w:ascii="Calibri" w:hAnsi="Calibri"/>
        </w:rPr>
        <w:t>Population aged 5-24 (and 5-14) share in total population in Syria accepted for Lebanon and that of China for Nepal.</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Europe</w:t>
      </w:r>
    </w:p>
    <w:p w:rsidR="008229A4" w:rsidRPr="00F15BC1" w:rsidRDefault="008229A4" w:rsidP="008229A4">
      <w:pPr>
        <w:spacing w:line="360" w:lineRule="auto"/>
        <w:outlineLvl w:val="0"/>
        <w:rPr>
          <w:rFonts w:ascii="Calibri" w:hAnsi="Calibri"/>
        </w:rPr>
      </w:pPr>
      <w:r w:rsidRPr="00F15BC1">
        <w:rPr>
          <w:rFonts w:ascii="Calibri" w:hAnsi="Calibri"/>
        </w:rPr>
        <w:t>Italy, 1870, 1913, 1929, Conte et al. (2007)</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Portugal, 1880-1913, Reis (1993), primary enrolment</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Spain, 1870-1980, </w:t>
      </w:r>
      <w:proofErr w:type="spellStart"/>
      <w:r w:rsidRPr="00F15BC1">
        <w:rPr>
          <w:rFonts w:ascii="Calibri" w:hAnsi="Calibri"/>
        </w:rPr>
        <w:t>Núñez</w:t>
      </w:r>
      <w:proofErr w:type="spellEnd"/>
      <w:r w:rsidRPr="00F15BC1">
        <w:rPr>
          <w:rFonts w:ascii="Calibri" w:hAnsi="Calibri"/>
        </w:rPr>
        <w:t xml:space="preserve"> (2005)</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Population aged 5-24 (and 5-14) share in total population for Cyprus, Turkey’s and Greece’s, weighted by the shares of Turkish and Greek in total population.</w:t>
      </w:r>
    </w:p>
    <w:p w:rsidR="008229A4" w:rsidRPr="00F15BC1" w:rsidRDefault="008229A4" w:rsidP="008229A4">
      <w:pPr>
        <w:spacing w:line="360" w:lineRule="auto"/>
        <w:outlineLvl w:val="0"/>
        <w:rPr>
          <w:rFonts w:ascii="Calibri" w:hAnsi="Calibri"/>
        </w:rPr>
      </w:pPr>
      <w:r w:rsidRPr="00F15BC1">
        <w:rPr>
          <w:rFonts w:ascii="Calibri" w:hAnsi="Calibri"/>
        </w:rPr>
        <w:t xml:space="preserve">All enrolment derived with primary enrolment in </w:t>
      </w:r>
      <w:proofErr w:type="spellStart"/>
      <w:r w:rsidRPr="00F15BC1">
        <w:rPr>
          <w:rFonts w:ascii="Calibri" w:hAnsi="Calibri"/>
        </w:rPr>
        <w:t>Benavot</w:t>
      </w:r>
      <w:proofErr w:type="spellEnd"/>
      <w:r w:rsidRPr="00F15BC1">
        <w:rPr>
          <w:rFonts w:ascii="Calibri" w:hAnsi="Calibri"/>
        </w:rPr>
        <w:t xml:space="preserve"> and Riddle (1988), adjusted to all enrolment with the ratio of those aged 5-14 years to those aged 5-24 years, for Czechoslovakia, 1913; Denmark, 1870; Romania, 1870. </w:t>
      </w:r>
    </w:p>
    <w:p w:rsidR="008229A4" w:rsidRPr="00F15BC1" w:rsidRDefault="008229A4" w:rsidP="008229A4">
      <w:pPr>
        <w:spacing w:line="360" w:lineRule="auto"/>
        <w:outlineLvl w:val="0"/>
        <w:rPr>
          <w:rFonts w:ascii="Calibri" w:hAnsi="Calibri"/>
        </w:rPr>
      </w:pPr>
      <w:r w:rsidRPr="00F15BC1">
        <w:rPr>
          <w:rFonts w:ascii="Calibri" w:hAnsi="Calibri"/>
        </w:rPr>
        <w:t xml:space="preserve">All enrolment derived with primary and secondary enrolment in </w:t>
      </w:r>
      <w:proofErr w:type="spellStart"/>
      <w:r w:rsidRPr="00F15BC1">
        <w:rPr>
          <w:rFonts w:ascii="Calibri" w:hAnsi="Calibri"/>
        </w:rPr>
        <w:t>Lindert</w:t>
      </w:r>
      <w:proofErr w:type="spellEnd"/>
      <w:r w:rsidRPr="00F15BC1">
        <w:rPr>
          <w:rFonts w:ascii="Calibri" w:hAnsi="Calibri"/>
        </w:rPr>
        <w:t xml:space="preserve"> (2004), adjusted to all enrolment with the ratio of those aged 5-14 years to those aged 5-24 years (Mitchell 2003c), for Ireland, 1870-1900; Italy, 1870; Switzerland, 1870; UK, 1870-1900.</w:t>
      </w:r>
    </w:p>
    <w:p w:rsidR="008229A4" w:rsidRPr="00F15BC1" w:rsidRDefault="008229A4" w:rsidP="008229A4">
      <w:pPr>
        <w:spacing w:line="360" w:lineRule="auto"/>
        <w:outlineLvl w:val="0"/>
        <w:rPr>
          <w:rFonts w:ascii="Calibri" w:hAnsi="Calibri"/>
        </w:rPr>
      </w:pPr>
      <w:r w:rsidRPr="00F15BC1">
        <w:rPr>
          <w:rFonts w:ascii="Calibri" w:hAnsi="Calibri"/>
        </w:rPr>
        <w:t>All enrolment rates have been backwards projected with years of primary education for</w:t>
      </w:r>
      <w:r w:rsidR="000F7B9F">
        <w:rPr>
          <w:rFonts w:ascii="Calibri" w:hAnsi="Calibri"/>
        </w:rPr>
        <w:t xml:space="preserve"> the population above 15 years from </w:t>
      </w:r>
      <w:proofErr w:type="spellStart"/>
      <w:r w:rsidRPr="00F15BC1">
        <w:rPr>
          <w:rFonts w:ascii="Calibri" w:hAnsi="Calibri"/>
        </w:rPr>
        <w:t>Morrisson</w:t>
      </w:r>
      <w:proofErr w:type="spellEnd"/>
      <w:r w:rsidRPr="00F15BC1">
        <w:rPr>
          <w:rFonts w:ascii="Calibri" w:hAnsi="Calibri"/>
        </w:rPr>
        <w:t xml:space="preserve"> and </w:t>
      </w:r>
      <w:proofErr w:type="spellStart"/>
      <w:r w:rsidRPr="00F15BC1">
        <w:rPr>
          <w:rFonts w:ascii="Calibri" w:hAnsi="Calibri"/>
        </w:rPr>
        <w:t>Murtin</w:t>
      </w:r>
      <w:proofErr w:type="spellEnd"/>
      <w:r w:rsidRPr="00F15BC1">
        <w:rPr>
          <w:rFonts w:ascii="Calibri" w:hAnsi="Calibri"/>
        </w:rPr>
        <w:t xml:space="preserve"> (2009) for Bulgaria, 1870-1880.</w:t>
      </w:r>
    </w:p>
    <w:p w:rsidR="008229A4" w:rsidRDefault="008229A4" w:rsidP="008229A4">
      <w:pPr>
        <w:pStyle w:val="Heading2"/>
        <w:spacing w:line="360" w:lineRule="auto"/>
        <w:rPr>
          <w:rFonts w:ascii="Calibri" w:hAnsi="Calibri"/>
          <w:i/>
          <w:sz w:val="24"/>
          <w:szCs w:val="24"/>
          <w:u w:val="none"/>
        </w:rPr>
      </w:pPr>
    </w:p>
    <w:p w:rsidR="008229A4" w:rsidRPr="00F15BC1" w:rsidRDefault="008229A4" w:rsidP="008229A4">
      <w:pPr>
        <w:pStyle w:val="Heading2"/>
        <w:spacing w:line="360" w:lineRule="auto"/>
        <w:rPr>
          <w:rFonts w:ascii="Calibri" w:hAnsi="Calibri"/>
          <w:i/>
          <w:sz w:val="24"/>
          <w:szCs w:val="24"/>
          <w:u w:val="none"/>
        </w:rPr>
      </w:pPr>
      <w:r w:rsidRPr="00F15BC1">
        <w:rPr>
          <w:rFonts w:ascii="Calibri" w:hAnsi="Calibri"/>
          <w:i/>
          <w:sz w:val="24"/>
          <w:szCs w:val="24"/>
          <w:u w:val="none"/>
        </w:rPr>
        <w:t>Per Capita GDP</w:t>
      </w:r>
    </w:p>
    <w:p w:rsidR="008229A4" w:rsidRPr="00F15BC1" w:rsidRDefault="008229A4" w:rsidP="008229A4">
      <w:pPr>
        <w:spacing w:line="360" w:lineRule="auto"/>
        <w:ind w:firstLine="709"/>
        <w:rPr>
          <w:rFonts w:ascii="Calibri" w:hAnsi="Calibri"/>
        </w:rPr>
      </w:pPr>
      <w:r w:rsidRPr="00F15BC1">
        <w:rPr>
          <w:rFonts w:ascii="Calibri" w:hAnsi="Calibri"/>
        </w:rPr>
        <w:t>GDP per head is expressed in 1990 Geary-</w:t>
      </w:r>
      <w:proofErr w:type="spellStart"/>
      <w:r w:rsidRPr="00F15BC1">
        <w:rPr>
          <w:rFonts w:ascii="Calibri" w:hAnsi="Calibri"/>
        </w:rPr>
        <w:t>Khamis</w:t>
      </w:r>
      <w:proofErr w:type="spellEnd"/>
      <w:r w:rsidRPr="00F15BC1">
        <w:rPr>
          <w:rFonts w:ascii="Calibri" w:hAnsi="Calibri"/>
        </w:rPr>
        <w:t xml:space="preserve"> dollars. Unless stated below, post-1950 GDP per head data come from Maddison (2006, 2010) compl</w:t>
      </w:r>
      <w:r w:rsidR="000E389F">
        <w:rPr>
          <w:rFonts w:ascii="Calibri" w:hAnsi="Calibri"/>
        </w:rPr>
        <w:t>eted with Conference Board (2012</w:t>
      </w:r>
      <w:r w:rsidRPr="00F15BC1">
        <w:rPr>
          <w:rFonts w:ascii="Calibri" w:hAnsi="Calibri"/>
        </w:rPr>
        <w:t>), since 1995. Occasionally, Conference Board estimates have been accepted for the entire post-1950 period, as it is the case of China, whose estimates were adjusted to the recent findings of the 2005 PPP round. Otherwise, for specific countries shown below, Maddison’s per capita GDP levels (usually) for 1950 have been projected backwards with volume indices of real per capita GDP taken from historical national accounts.</w:t>
      </w:r>
    </w:p>
    <w:p w:rsidR="008229A4" w:rsidRPr="00F15BC1" w:rsidRDefault="008229A4" w:rsidP="008229A4">
      <w:pPr>
        <w:spacing w:line="360" w:lineRule="auto"/>
        <w:rPr>
          <w:rFonts w:ascii="Calibri" w:hAnsi="Calibri"/>
          <w:u w:val="single"/>
        </w:rPr>
      </w:pPr>
      <w:r w:rsidRPr="00F15BC1">
        <w:rPr>
          <w:rFonts w:ascii="Calibri" w:hAnsi="Calibri"/>
          <w:u w:val="single"/>
        </w:rPr>
        <w:t>Africa</w:t>
      </w:r>
    </w:p>
    <w:p w:rsidR="008229A4" w:rsidRPr="000F7B9F" w:rsidRDefault="009941A2" w:rsidP="000F7B9F">
      <w:pPr>
        <w:pStyle w:val="NormalIndent"/>
        <w:ind w:firstLine="709"/>
        <w:jc w:val="left"/>
        <w:rPr>
          <w:rFonts w:ascii="Calibri" w:hAnsi="Calibri"/>
          <w:lang w:val="en-GB"/>
        </w:rPr>
      </w:pPr>
      <w:r>
        <w:rPr>
          <w:rFonts w:ascii="Calibri" w:hAnsi="Calibri"/>
          <w:lang w:val="en-GB"/>
        </w:rPr>
        <w:t xml:space="preserve">Estimates from </w:t>
      </w:r>
      <w:r w:rsidR="008229A4" w:rsidRPr="00F15BC1">
        <w:rPr>
          <w:rFonts w:ascii="Calibri" w:hAnsi="Calibri"/>
          <w:lang w:val="en-GB"/>
        </w:rPr>
        <w:t xml:space="preserve">Prados de la Escosura (2012). </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The Americas</w:t>
      </w:r>
    </w:p>
    <w:p w:rsidR="008229A4" w:rsidRPr="00F15BC1" w:rsidRDefault="008229A4" w:rsidP="008229A4">
      <w:pPr>
        <w:spacing w:line="360" w:lineRule="auto"/>
        <w:ind w:firstLine="709"/>
        <w:rPr>
          <w:rFonts w:ascii="Calibri" w:hAnsi="Calibri"/>
        </w:rPr>
      </w:pPr>
      <w:r w:rsidRPr="00F15BC1">
        <w:rPr>
          <w:rFonts w:ascii="Calibri" w:hAnsi="Calibri"/>
        </w:rPr>
        <w:t xml:space="preserve">Data for twentieth-century Latin America -except for Cuba (see below)- comes from CEPAL (2009) from 1950 onwards, and from </w:t>
      </w:r>
      <w:proofErr w:type="spellStart"/>
      <w:r w:rsidRPr="00F15BC1">
        <w:rPr>
          <w:rFonts w:ascii="Calibri" w:hAnsi="Calibri"/>
        </w:rPr>
        <w:t>Astorga</w:t>
      </w:r>
      <w:proofErr w:type="spellEnd"/>
      <w:r w:rsidRPr="00F15BC1">
        <w:rPr>
          <w:rFonts w:ascii="Calibri" w:hAnsi="Calibri"/>
        </w:rPr>
        <w:t xml:space="preserve"> and Fitzgerald (1998) and </w:t>
      </w:r>
      <w:proofErr w:type="spellStart"/>
      <w:r w:rsidRPr="00F15BC1">
        <w:rPr>
          <w:rFonts w:ascii="Calibri" w:hAnsi="Calibri"/>
        </w:rPr>
        <w:t>OxLAD</w:t>
      </w:r>
      <w:proofErr w:type="spellEnd"/>
      <w:r w:rsidRPr="00F15BC1">
        <w:rPr>
          <w:rFonts w:ascii="Calibri" w:hAnsi="Calibri"/>
        </w:rPr>
        <w:t xml:space="preserve"> database (</w:t>
      </w:r>
      <w:proofErr w:type="spellStart"/>
      <w:r w:rsidRPr="00F15BC1">
        <w:rPr>
          <w:rFonts w:ascii="Calibri" w:hAnsi="Calibri"/>
        </w:rPr>
        <w:t>Astorga</w:t>
      </w:r>
      <w:proofErr w:type="spellEnd"/>
      <w:r w:rsidRPr="00F15BC1">
        <w:rPr>
          <w:rFonts w:ascii="Calibri" w:hAnsi="Calibri"/>
        </w:rPr>
        <w:t xml:space="preserve"> </w:t>
      </w:r>
      <w:r w:rsidRPr="000F7B9F">
        <w:rPr>
          <w:rFonts w:ascii="Calibri" w:hAnsi="Calibri"/>
        </w:rPr>
        <w:t>et al.</w:t>
      </w:r>
      <w:r w:rsidR="000F7B9F">
        <w:rPr>
          <w:rFonts w:ascii="Calibri" w:hAnsi="Calibri"/>
        </w:rPr>
        <w:t>,</w:t>
      </w:r>
      <w:r w:rsidRPr="00F15BC1">
        <w:rPr>
          <w:rFonts w:ascii="Calibri" w:hAnsi="Calibri"/>
        </w:rPr>
        <w:t xml:space="preserve"> 2003). Otherwise national sources have been used.</w:t>
      </w:r>
    </w:p>
    <w:p w:rsidR="008229A4" w:rsidRPr="00F15BC1" w:rsidRDefault="008229A4" w:rsidP="008229A4">
      <w:pPr>
        <w:spacing w:line="360" w:lineRule="auto"/>
        <w:rPr>
          <w:rFonts w:ascii="Calibri" w:hAnsi="Calibri"/>
        </w:rPr>
      </w:pPr>
      <w:r w:rsidRPr="00F15BC1">
        <w:rPr>
          <w:rFonts w:ascii="Calibri" w:hAnsi="Calibri"/>
        </w:rPr>
        <w:t xml:space="preserve">Argentina, Della </w:t>
      </w:r>
      <w:proofErr w:type="spellStart"/>
      <w:r w:rsidRPr="00F15BC1">
        <w:rPr>
          <w:rFonts w:ascii="Calibri" w:hAnsi="Calibri"/>
        </w:rPr>
        <w:t>Paolera</w:t>
      </w:r>
      <w:proofErr w:type="spellEnd"/>
      <w:r w:rsidRPr="00F15BC1">
        <w:rPr>
          <w:rFonts w:ascii="Calibri" w:hAnsi="Calibri"/>
        </w:rPr>
        <w:t xml:space="preserve"> </w:t>
      </w:r>
      <w:r w:rsidRPr="000F7B9F">
        <w:rPr>
          <w:rFonts w:ascii="Calibri" w:hAnsi="Calibri"/>
        </w:rPr>
        <w:t>et al.</w:t>
      </w:r>
      <w:r w:rsidRPr="00F15BC1">
        <w:rPr>
          <w:rFonts w:ascii="Calibri" w:hAnsi="Calibri"/>
        </w:rPr>
        <w:t xml:space="preserve"> (2003), 1884-1950, assuming the rate of growth over 1870-84 was identical to that for 1884-90. The alternative option of projecting backwards the level for 1884 to 1875 with Cortés </w:t>
      </w:r>
      <w:proofErr w:type="spellStart"/>
      <w:r w:rsidRPr="00F15BC1">
        <w:rPr>
          <w:rFonts w:ascii="Calibri" w:hAnsi="Calibri"/>
        </w:rPr>
        <w:t>Conde</w:t>
      </w:r>
      <w:proofErr w:type="spellEnd"/>
      <w:r w:rsidRPr="00F15BC1">
        <w:rPr>
          <w:rFonts w:ascii="Calibri" w:hAnsi="Calibri"/>
        </w:rPr>
        <w:t xml:space="preserve"> (1997) casts too low a figure. I assumed the level for 1870 was identical to that of 1875. </w:t>
      </w:r>
    </w:p>
    <w:p w:rsidR="008229A4" w:rsidRPr="00F15BC1" w:rsidRDefault="008229A4" w:rsidP="008229A4">
      <w:pPr>
        <w:spacing w:line="360" w:lineRule="auto"/>
        <w:rPr>
          <w:rFonts w:ascii="Calibri" w:hAnsi="Calibri"/>
          <w:bCs/>
        </w:rPr>
      </w:pPr>
      <w:r w:rsidRPr="00F15BC1">
        <w:rPr>
          <w:rFonts w:ascii="Calibri" w:hAnsi="Calibri"/>
        </w:rPr>
        <w:t xml:space="preserve">Brazil, 1870-1950, </w:t>
      </w:r>
      <w:r w:rsidRPr="00F15BC1">
        <w:rPr>
          <w:rFonts w:ascii="Calibri" w:hAnsi="Calibri"/>
          <w:bCs/>
        </w:rPr>
        <w:t xml:space="preserve">Goldsmith, </w:t>
      </w:r>
      <w:r w:rsidRPr="00F15BC1">
        <w:rPr>
          <w:rFonts w:ascii="Calibri" w:hAnsi="Calibri"/>
          <w:iCs/>
        </w:rPr>
        <w:t>(</w:t>
      </w:r>
      <w:r w:rsidRPr="00F15BC1">
        <w:rPr>
          <w:rFonts w:ascii="Calibri" w:hAnsi="Calibri"/>
        </w:rPr>
        <w:t>1986)</w:t>
      </w:r>
      <w:r w:rsidR="000F7B9F">
        <w:rPr>
          <w:rFonts w:ascii="Calibri" w:hAnsi="Calibri"/>
        </w:rPr>
        <w:t>.</w:t>
      </w:r>
      <w:r w:rsidRPr="00F15BC1">
        <w:rPr>
          <w:rFonts w:ascii="Calibri" w:hAnsi="Calibri"/>
          <w:bCs/>
        </w:rPr>
        <w:t xml:space="preserve"> </w:t>
      </w:r>
    </w:p>
    <w:p w:rsidR="008229A4" w:rsidRPr="00F15BC1" w:rsidRDefault="008229A4" w:rsidP="008229A4">
      <w:pPr>
        <w:spacing w:line="360" w:lineRule="auto"/>
        <w:rPr>
          <w:rFonts w:ascii="Calibri" w:hAnsi="Calibri"/>
          <w:bCs/>
        </w:rPr>
      </w:pPr>
      <w:r w:rsidRPr="00F15BC1">
        <w:rPr>
          <w:rFonts w:ascii="Calibri" w:hAnsi="Calibri"/>
          <w:bCs/>
        </w:rPr>
        <w:t xml:space="preserve">Bolivia, 1870-1950, </w:t>
      </w:r>
      <w:proofErr w:type="spellStart"/>
      <w:r w:rsidRPr="00F15BC1">
        <w:rPr>
          <w:rFonts w:ascii="Calibri" w:hAnsi="Calibri"/>
          <w:bCs/>
        </w:rPr>
        <w:t>Herranz-Loncán</w:t>
      </w:r>
      <w:proofErr w:type="spellEnd"/>
      <w:r w:rsidRPr="00F15BC1">
        <w:rPr>
          <w:rFonts w:ascii="Calibri" w:hAnsi="Calibri"/>
          <w:bCs/>
        </w:rPr>
        <w:t xml:space="preserve"> and Peres </w:t>
      </w:r>
      <w:proofErr w:type="spellStart"/>
      <w:r w:rsidRPr="00F15BC1">
        <w:rPr>
          <w:rFonts w:ascii="Calibri" w:hAnsi="Calibri"/>
          <w:bCs/>
        </w:rPr>
        <w:t>Cajías</w:t>
      </w:r>
      <w:proofErr w:type="spellEnd"/>
      <w:r w:rsidRPr="00F15BC1">
        <w:rPr>
          <w:rFonts w:ascii="Calibri" w:hAnsi="Calibri"/>
          <w:bCs/>
        </w:rPr>
        <w:t xml:space="preserve"> (2011).</w:t>
      </w:r>
    </w:p>
    <w:p w:rsidR="008229A4" w:rsidRPr="00F15BC1" w:rsidRDefault="008229A4" w:rsidP="008229A4">
      <w:pPr>
        <w:spacing w:line="360" w:lineRule="auto"/>
        <w:rPr>
          <w:rFonts w:ascii="Calibri" w:hAnsi="Calibri"/>
          <w:bCs/>
        </w:rPr>
      </w:pPr>
      <w:r w:rsidRPr="00F15BC1">
        <w:rPr>
          <w:rFonts w:ascii="Calibri" w:hAnsi="Calibri"/>
          <w:bCs/>
        </w:rPr>
        <w:t>Chile</w:t>
      </w:r>
      <w:r w:rsidRPr="00F15BC1">
        <w:rPr>
          <w:rFonts w:ascii="Calibri" w:hAnsi="Calibri"/>
        </w:rPr>
        <w:t>, 1870-1950,</w:t>
      </w:r>
      <w:r w:rsidR="009941A2">
        <w:rPr>
          <w:rFonts w:ascii="Calibri" w:hAnsi="Calibri"/>
        </w:rPr>
        <w:t xml:space="preserve"> </w:t>
      </w:r>
      <w:proofErr w:type="spellStart"/>
      <w:r w:rsidRPr="00F15BC1">
        <w:rPr>
          <w:rFonts w:ascii="Calibri" w:hAnsi="Calibri"/>
        </w:rPr>
        <w:t>Díaz</w:t>
      </w:r>
      <w:proofErr w:type="spellEnd"/>
      <w:r w:rsidRPr="00F15BC1">
        <w:rPr>
          <w:rFonts w:ascii="Calibri" w:hAnsi="Calibri"/>
        </w:rPr>
        <w:t xml:space="preserve">, </w:t>
      </w:r>
      <w:proofErr w:type="spellStart"/>
      <w:r w:rsidRPr="00F15BC1">
        <w:rPr>
          <w:rFonts w:ascii="Calibri" w:hAnsi="Calibri"/>
        </w:rPr>
        <w:t>Lüders</w:t>
      </w:r>
      <w:proofErr w:type="spellEnd"/>
      <w:r w:rsidRPr="00F15BC1">
        <w:rPr>
          <w:rFonts w:ascii="Calibri" w:hAnsi="Calibri"/>
        </w:rPr>
        <w:t xml:space="preserve"> and Wagner (2007)</w:t>
      </w:r>
      <w:r w:rsidR="000F7B9F">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Colombia,</w:t>
      </w:r>
      <w:r w:rsidRPr="00F15BC1">
        <w:rPr>
          <w:rFonts w:ascii="Calibri" w:hAnsi="Calibri"/>
          <w:bCs/>
        </w:rPr>
        <w:t xml:space="preserve"> 1870-1905, </w:t>
      </w:r>
      <w:proofErr w:type="spellStart"/>
      <w:r w:rsidRPr="00F15BC1">
        <w:rPr>
          <w:rFonts w:ascii="Calibri" w:hAnsi="Calibri"/>
        </w:rPr>
        <w:t>Kalmanovitz</w:t>
      </w:r>
      <w:proofErr w:type="spellEnd"/>
      <w:r w:rsidRPr="00F15BC1">
        <w:rPr>
          <w:rFonts w:ascii="Calibri" w:hAnsi="Calibri"/>
        </w:rPr>
        <w:t xml:space="preserve"> </w:t>
      </w:r>
      <w:proofErr w:type="spellStart"/>
      <w:r w:rsidRPr="00F15BC1">
        <w:rPr>
          <w:rFonts w:ascii="Calibri" w:hAnsi="Calibri"/>
        </w:rPr>
        <w:t>Krauter</w:t>
      </w:r>
      <w:proofErr w:type="spellEnd"/>
      <w:r w:rsidRPr="00F15BC1">
        <w:rPr>
          <w:rFonts w:ascii="Calibri" w:hAnsi="Calibri"/>
        </w:rPr>
        <w:t xml:space="preserve"> and </w:t>
      </w:r>
      <w:proofErr w:type="spellStart"/>
      <w:r w:rsidRPr="00F15BC1">
        <w:rPr>
          <w:rFonts w:ascii="Calibri" w:hAnsi="Calibri"/>
        </w:rPr>
        <w:t>López</w:t>
      </w:r>
      <w:proofErr w:type="spellEnd"/>
      <w:r w:rsidRPr="00F15BC1">
        <w:rPr>
          <w:rFonts w:ascii="Calibri" w:hAnsi="Calibri"/>
        </w:rPr>
        <w:t xml:space="preserve"> Rivera (2009) and data kindly provided by Salomon </w:t>
      </w:r>
      <w:proofErr w:type="spellStart"/>
      <w:r w:rsidRPr="00F15BC1">
        <w:rPr>
          <w:rFonts w:ascii="Calibri" w:hAnsi="Calibri"/>
        </w:rPr>
        <w:t>Kalmanovitz</w:t>
      </w:r>
      <w:proofErr w:type="spellEnd"/>
      <w:r w:rsidRPr="00F15BC1">
        <w:rPr>
          <w:rFonts w:ascii="Calibri" w:hAnsi="Calibri"/>
        </w:rPr>
        <w:t xml:space="preserve"> in private communication; 1905-1950, GRECO (2002).  </w:t>
      </w:r>
    </w:p>
    <w:p w:rsidR="008229A4" w:rsidRPr="00F15BC1" w:rsidRDefault="008229A4" w:rsidP="008229A4">
      <w:pPr>
        <w:spacing w:line="360" w:lineRule="auto"/>
        <w:rPr>
          <w:rFonts w:ascii="Calibri" w:hAnsi="Calibri"/>
        </w:rPr>
      </w:pPr>
      <w:r w:rsidRPr="00F15BC1">
        <w:rPr>
          <w:rFonts w:ascii="Calibri" w:hAnsi="Calibri"/>
          <w:bCs/>
        </w:rPr>
        <w:t>Cuba</w:t>
      </w:r>
      <w:r w:rsidRPr="00F15BC1">
        <w:rPr>
          <w:rFonts w:ascii="Calibri" w:hAnsi="Calibri"/>
        </w:rPr>
        <w:t xml:space="preserve">, up to 1902, </w:t>
      </w:r>
      <w:proofErr w:type="spellStart"/>
      <w:r w:rsidRPr="00F15BC1">
        <w:rPr>
          <w:rFonts w:ascii="Calibri" w:hAnsi="Calibri"/>
        </w:rPr>
        <w:t>Santamaría</w:t>
      </w:r>
      <w:proofErr w:type="spellEnd"/>
      <w:r w:rsidRPr="00F15BC1">
        <w:rPr>
          <w:rFonts w:ascii="Calibri" w:hAnsi="Calibri"/>
        </w:rPr>
        <w:t xml:space="preserve"> (2005); 1902-1958, Ward and Devereux (2012); 1958 onwards, Maddison (2010)</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rPr>
          <w:rFonts w:ascii="Calibri" w:hAnsi="Calibri"/>
        </w:rPr>
      </w:pPr>
      <w:r w:rsidRPr="00F15BC1">
        <w:rPr>
          <w:rFonts w:ascii="Calibri" w:hAnsi="Calibri"/>
        </w:rPr>
        <w:t xml:space="preserve">An important caveat in the case of Cuba is that Maddison (2006) level for 1990 has not been accepted. The reason is that, given the lack of PPPs for Cuba in 1990, Maddison (2006: 192) assumed Cuban per capita GDP was 15 percent below the Latin American average. Since this is an arbitrary assumption, I started from </w:t>
      </w:r>
      <w:proofErr w:type="spellStart"/>
      <w:r w:rsidRPr="00F15BC1">
        <w:rPr>
          <w:rFonts w:ascii="Calibri" w:hAnsi="Calibri"/>
        </w:rPr>
        <w:t>Brundenius</w:t>
      </w:r>
      <w:proofErr w:type="spellEnd"/>
      <w:r w:rsidRPr="00F15BC1">
        <w:rPr>
          <w:rFonts w:ascii="Calibri" w:hAnsi="Calibri"/>
        </w:rPr>
        <w:t xml:space="preserve"> and Zimbalist’s (1989) estimate of Cuba’s GDP per head relative to six major Latin American countries (Argentina, Brazil, Chile, Colombia, Mexico, and Venezuela, LA6) in 1980 (provided in </w:t>
      </w:r>
      <w:proofErr w:type="spellStart"/>
      <w:r w:rsidRPr="00F15BC1">
        <w:rPr>
          <w:rFonts w:ascii="Calibri" w:hAnsi="Calibri"/>
        </w:rPr>
        <w:t>Astorga</w:t>
      </w:r>
      <w:proofErr w:type="spellEnd"/>
      <w:r w:rsidRPr="00F15BC1">
        <w:rPr>
          <w:rFonts w:ascii="Calibri" w:hAnsi="Calibri"/>
        </w:rPr>
        <w:t xml:space="preserve"> and Fitzgerald</w:t>
      </w:r>
      <w:r w:rsidR="000F7B9F">
        <w:rPr>
          <w:rFonts w:ascii="Calibri" w:hAnsi="Calibri"/>
        </w:rPr>
        <w:t>,</w:t>
      </w:r>
      <w:r w:rsidRPr="00F15BC1">
        <w:rPr>
          <w:rFonts w:ascii="Calibri" w:hAnsi="Calibri"/>
        </w:rPr>
        <w:t xml:space="preserve"> 1998) and applied this ratio to the average per capita income of LA6 in 1980 Geary-</w:t>
      </w:r>
      <w:proofErr w:type="spellStart"/>
      <w:r w:rsidRPr="00F15BC1">
        <w:rPr>
          <w:rFonts w:ascii="Calibri" w:hAnsi="Calibri"/>
        </w:rPr>
        <w:t>Khamis</w:t>
      </w:r>
      <w:proofErr w:type="spellEnd"/>
      <w:r w:rsidRPr="00F15BC1">
        <w:rPr>
          <w:rFonts w:ascii="Calibri" w:hAnsi="Calibri"/>
        </w:rPr>
        <w:t xml:space="preserve"> dollars to derive Cuba’s level in 1980. The</w:t>
      </w:r>
      <w:r w:rsidR="000F7B9F">
        <w:rPr>
          <w:rFonts w:ascii="Calibri" w:hAnsi="Calibri"/>
        </w:rPr>
        <w:t>n, following Maddison (1995</w:t>
      </w:r>
      <w:r w:rsidRPr="00F15BC1">
        <w:rPr>
          <w:rFonts w:ascii="Calibri" w:hAnsi="Calibri"/>
        </w:rPr>
        <w:t>), I derived the level for 1990 with the growth rate of real per capita GDP at national prices over 1980-1990 and reflated the result with the US implicit GDP deflator in order to arrive to an estimate of per capita GDP in 1990 at 1990 Geary-</w:t>
      </w:r>
      <w:proofErr w:type="spellStart"/>
      <w:r w:rsidRPr="00F15BC1">
        <w:rPr>
          <w:rFonts w:ascii="Calibri" w:hAnsi="Calibri"/>
        </w:rPr>
        <w:t>Khamis</w:t>
      </w:r>
      <w:proofErr w:type="spellEnd"/>
      <w:r w:rsidRPr="00F15BC1">
        <w:rPr>
          <w:rFonts w:ascii="Calibri" w:hAnsi="Calibri"/>
        </w:rPr>
        <w:t xml:space="preserve"> dollars. Interestingly, Cuba’s position relative to the US in 1929 and 1955 is very close to the one Ward and Devereux (2012) estimated using a different approach.  </w:t>
      </w:r>
    </w:p>
    <w:p w:rsidR="008229A4" w:rsidRPr="00F15BC1" w:rsidRDefault="008229A4" w:rsidP="008229A4">
      <w:pPr>
        <w:spacing w:line="360" w:lineRule="auto"/>
        <w:rPr>
          <w:rFonts w:ascii="Calibri" w:hAnsi="Calibri"/>
          <w:iCs/>
        </w:rPr>
      </w:pPr>
      <w:r w:rsidRPr="00F15BC1">
        <w:rPr>
          <w:rFonts w:ascii="Calibri" w:hAnsi="Calibri"/>
          <w:iCs/>
        </w:rPr>
        <w:t>Ecuador, 1870-1890, I assumed it evolved as Peru over 1880-1900, yielding $447 for 1880, and I arbitrarily assumed a per capita GDP of $400 for 1870.</w:t>
      </w:r>
    </w:p>
    <w:p w:rsidR="008229A4" w:rsidRPr="00F15BC1" w:rsidRDefault="008229A4" w:rsidP="008229A4">
      <w:pPr>
        <w:spacing w:line="360" w:lineRule="auto"/>
        <w:rPr>
          <w:rFonts w:ascii="Calibri" w:hAnsi="Calibri"/>
          <w:iCs/>
        </w:rPr>
      </w:pPr>
      <w:r w:rsidRPr="00F15BC1">
        <w:rPr>
          <w:rFonts w:ascii="Calibri" w:hAnsi="Calibri"/>
          <w:iCs/>
        </w:rPr>
        <w:t xml:space="preserve">Mexico, 1870-1900, </w:t>
      </w:r>
      <w:proofErr w:type="spellStart"/>
      <w:r w:rsidRPr="00F15BC1">
        <w:rPr>
          <w:rFonts w:ascii="Calibri" w:hAnsi="Calibri"/>
        </w:rPr>
        <w:t>Coatsworth</w:t>
      </w:r>
      <w:proofErr w:type="spellEnd"/>
      <w:r w:rsidRPr="00F15BC1">
        <w:rPr>
          <w:rFonts w:ascii="Calibri" w:hAnsi="Calibri"/>
        </w:rPr>
        <w:t xml:space="preserve"> (1989: 41); 1896-1950, </w:t>
      </w:r>
      <w:r w:rsidRPr="00F15BC1">
        <w:rPr>
          <w:rFonts w:ascii="Calibri" w:hAnsi="Calibri"/>
          <w:bCs/>
        </w:rPr>
        <w:t>INEGI (1995)</w:t>
      </w:r>
      <w:r w:rsidR="000F7B9F">
        <w:rPr>
          <w:rFonts w:ascii="Calibri" w:hAnsi="Calibri"/>
          <w:bCs/>
        </w:rPr>
        <w:t>.</w:t>
      </w:r>
      <w:r w:rsidRPr="00F15BC1">
        <w:rPr>
          <w:rFonts w:ascii="Calibri" w:hAnsi="Calibri"/>
          <w:bCs/>
        </w:rPr>
        <w:t xml:space="preserve"> </w:t>
      </w:r>
    </w:p>
    <w:p w:rsidR="008229A4" w:rsidRPr="00F15BC1" w:rsidRDefault="008229A4" w:rsidP="008229A4">
      <w:pPr>
        <w:spacing w:line="360" w:lineRule="auto"/>
        <w:rPr>
          <w:rFonts w:ascii="Calibri" w:hAnsi="Calibri"/>
        </w:rPr>
      </w:pPr>
      <w:r w:rsidRPr="00F15BC1">
        <w:rPr>
          <w:rFonts w:ascii="Calibri" w:hAnsi="Calibri"/>
        </w:rPr>
        <w:t xml:space="preserve">Peru, 1870-1950, </w:t>
      </w:r>
      <w:proofErr w:type="spellStart"/>
      <w:r w:rsidRPr="00F15BC1">
        <w:rPr>
          <w:rFonts w:ascii="Calibri" w:hAnsi="Calibri"/>
        </w:rPr>
        <w:t>Seminario</w:t>
      </w:r>
      <w:proofErr w:type="spellEnd"/>
      <w:r w:rsidRPr="00F15BC1">
        <w:rPr>
          <w:rFonts w:ascii="Calibri" w:hAnsi="Calibri"/>
        </w:rPr>
        <w:t xml:space="preserve"> (2011)</w:t>
      </w:r>
      <w:r w:rsidR="000F7B9F">
        <w:rPr>
          <w:rFonts w:ascii="Calibri" w:hAnsi="Calibri"/>
        </w:rPr>
        <w:t>.</w:t>
      </w:r>
    </w:p>
    <w:p w:rsidR="008229A4" w:rsidRPr="00F15BC1" w:rsidRDefault="008229A4" w:rsidP="008229A4">
      <w:pPr>
        <w:spacing w:line="360" w:lineRule="auto"/>
        <w:rPr>
          <w:rFonts w:ascii="Calibri" w:hAnsi="Calibri"/>
          <w:bCs/>
        </w:rPr>
      </w:pPr>
      <w:r w:rsidRPr="00F15BC1">
        <w:rPr>
          <w:rFonts w:ascii="Calibri" w:hAnsi="Calibri"/>
        </w:rPr>
        <w:t xml:space="preserve">Uruguay, </w:t>
      </w:r>
      <w:r w:rsidRPr="00F15BC1">
        <w:rPr>
          <w:rFonts w:ascii="Calibri" w:hAnsi="Calibri"/>
          <w:bCs/>
        </w:rPr>
        <w:t xml:space="preserve">1870-1938, </w:t>
      </w:r>
      <w:proofErr w:type="spellStart"/>
      <w:r w:rsidRPr="00F15BC1">
        <w:rPr>
          <w:rFonts w:ascii="Calibri" w:hAnsi="Calibri"/>
          <w:bCs/>
        </w:rPr>
        <w:t>Bértola</w:t>
      </w:r>
      <w:proofErr w:type="spellEnd"/>
      <w:r w:rsidRPr="00F15BC1">
        <w:rPr>
          <w:rFonts w:ascii="Calibri" w:hAnsi="Calibri"/>
        </w:rPr>
        <w:t xml:space="preserve"> (1998)</w:t>
      </w:r>
      <w:r w:rsidR="000F7B9F">
        <w:rPr>
          <w:rFonts w:ascii="Calibri" w:hAnsi="Calibri"/>
        </w:rPr>
        <w:t>.</w:t>
      </w:r>
    </w:p>
    <w:p w:rsidR="008229A4" w:rsidRPr="00F15BC1" w:rsidRDefault="008229A4" w:rsidP="008229A4">
      <w:pPr>
        <w:spacing w:line="360" w:lineRule="auto"/>
        <w:rPr>
          <w:rFonts w:ascii="Calibri" w:hAnsi="Calibri"/>
          <w:bCs/>
          <w:iCs/>
        </w:rPr>
      </w:pPr>
      <w:r w:rsidRPr="00F15BC1">
        <w:rPr>
          <w:rFonts w:ascii="Calibri" w:hAnsi="Calibri"/>
          <w:iCs/>
        </w:rPr>
        <w:t xml:space="preserve">Venezuela, 1870-1950, </w:t>
      </w:r>
      <w:proofErr w:type="spellStart"/>
      <w:r w:rsidRPr="00F15BC1">
        <w:rPr>
          <w:rFonts w:ascii="Calibri" w:hAnsi="Calibri"/>
          <w:bCs/>
          <w:iCs/>
        </w:rPr>
        <w:t>Baptista</w:t>
      </w:r>
      <w:proofErr w:type="spellEnd"/>
      <w:r w:rsidRPr="00F15BC1">
        <w:rPr>
          <w:rFonts w:ascii="Calibri" w:hAnsi="Calibri"/>
          <w:bCs/>
          <w:iCs/>
        </w:rPr>
        <w:t xml:space="preserve"> (1997)</w:t>
      </w:r>
      <w:r w:rsidR="000F7B9F">
        <w:rPr>
          <w:rFonts w:ascii="Calibri" w:hAnsi="Calibri"/>
          <w:bCs/>
          <w:iCs/>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Central America (Costa Rica, El Salvador, Guatemala, Honduras, and Nicaragua), I derived the level for 1913 by assuming the growth over 1913-20 was identical to that of 1920-25, the latter derived from </w:t>
      </w:r>
      <w:proofErr w:type="spellStart"/>
      <w:r w:rsidRPr="00F15BC1">
        <w:rPr>
          <w:rFonts w:ascii="Calibri" w:hAnsi="Calibri"/>
        </w:rPr>
        <w:t>OxLAD</w:t>
      </w:r>
      <w:proofErr w:type="spellEnd"/>
      <w:r w:rsidRPr="00F15BC1">
        <w:rPr>
          <w:rFonts w:ascii="Calibri" w:hAnsi="Calibri"/>
        </w:rPr>
        <w:t xml:space="preserve"> database (</w:t>
      </w:r>
      <w:proofErr w:type="spellStart"/>
      <w:r w:rsidRPr="00F15BC1">
        <w:rPr>
          <w:rFonts w:ascii="Calibri" w:hAnsi="Calibri"/>
        </w:rPr>
        <w:t>Astorga</w:t>
      </w:r>
      <w:proofErr w:type="spellEnd"/>
      <w:r w:rsidRPr="00F15BC1">
        <w:rPr>
          <w:rFonts w:ascii="Calibri" w:hAnsi="Calibri"/>
        </w:rPr>
        <w:t xml:space="preserve"> </w:t>
      </w:r>
      <w:r w:rsidRPr="000F7B9F">
        <w:rPr>
          <w:rFonts w:ascii="Calibri" w:hAnsi="Calibri"/>
        </w:rPr>
        <w:t>et al</w:t>
      </w:r>
      <w:r w:rsidRPr="00F15BC1">
        <w:rPr>
          <w:rFonts w:ascii="Calibri" w:hAnsi="Calibri"/>
        </w:rPr>
        <w:t>.</w:t>
      </w:r>
      <w:r w:rsidR="000F7B9F">
        <w:rPr>
          <w:rFonts w:ascii="Calibri" w:hAnsi="Calibri"/>
        </w:rPr>
        <w:t>,</w:t>
      </w:r>
      <w:r w:rsidRPr="00F15BC1">
        <w:rPr>
          <w:rFonts w:ascii="Calibri" w:hAnsi="Calibri"/>
        </w:rPr>
        <w:t xml:space="preserve"> 2003).</w:t>
      </w:r>
    </w:p>
    <w:p w:rsidR="008229A4" w:rsidRPr="00F15BC1" w:rsidRDefault="008229A4" w:rsidP="008229A4">
      <w:pPr>
        <w:spacing w:line="360" w:lineRule="auto"/>
        <w:outlineLvl w:val="0"/>
        <w:rPr>
          <w:rFonts w:ascii="Calibri" w:hAnsi="Calibri"/>
        </w:rPr>
      </w:pPr>
      <w:r w:rsidRPr="00F15BC1">
        <w:rPr>
          <w:rFonts w:ascii="Calibri" w:hAnsi="Calibri"/>
        </w:rPr>
        <w:t>Caribbean. Bahamas, Barbados, Belize, Guyana, 1950-2007, and St. Kitts and Nevis, St. Vincent and the Grenadines, 1990-2007, Maddison (2006, 2010), Conference Board (2010), and Bulmer-Thomas (personal communication)</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Trinidad-Tobago, 1950-1970, Maddison (2010)</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Jamaica, 1870-1929, Eisner (1961); 1938, Maddison (2010)</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Puerto Rico, 1950-2007, Maddison (2010)</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Canada, 1870-1926, Urquhart (1993); 1926-1976, Statistics Canada (2004)</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U.S., 1870-1950, </w:t>
      </w:r>
      <w:proofErr w:type="spellStart"/>
      <w:r w:rsidRPr="00F15BC1">
        <w:rPr>
          <w:rFonts w:ascii="Calibri" w:hAnsi="Calibri"/>
        </w:rPr>
        <w:t>Kendrik</w:t>
      </w:r>
      <w:proofErr w:type="spellEnd"/>
      <w:r w:rsidRPr="00F15BC1">
        <w:rPr>
          <w:rFonts w:ascii="Calibri" w:hAnsi="Calibri"/>
        </w:rPr>
        <w:t xml:space="preserve"> (1961); 1950-2007, Bureau of Economic Activities (BEA)</w:t>
      </w:r>
      <w:r w:rsidR="000F7B9F">
        <w:rPr>
          <w:rFonts w:ascii="Calibri" w:hAnsi="Calibri"/>
        </w:rPr>
        <w:t>.</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Asia</w:t>
      </w:r>
    </w:p>
    <w:p w:rsidR="008229A4" w:rsidRPr="00F15BC1" w:rsidRDefault="008229A4" w:rsidP="008229A4">
      <w:pPr>
        <w:spacing w:line="360" w:lineRule="auto"/>
        <w:outlineLvl w:val="0"/>
        <w:rPr>
          <w:rFonts w:ascii="Calibri" w:hAnsi="Calibri"/>
        </w:rPr>
      </w:pPr>
      <w:r w:rsidRPr="00F15BC1">
        <w:rPr>
          <w:rFonts w:ascii="Calibri" w:hAnsi="Calibri"/>
        </w:rPr>
        <w:t xml:space="preserve">Middle East (Iran, Iraq, Jordan, Lebanon, Palestine (Israel), Saudi Arabia, Syria, Yemen, and the Gulf -Bahrain, Kuwait, Oman, Qatar, UAE-), 1870-1913, </w:t>
      </w:r>
      <w:proofErr w:type="spellStart"/>
      <w:r w:rsidRPr="00F15BC1">
        <w:rPr>
          <w:rFonts w:ascii="Calibri" w:hAnsi="Calibri"/>
        </w:rPr>
        <w:t>Pamuk</w:t>
      </w:r>
      <w:proofErr w:type="spellEnd"/>
      <w:r w:rsidRPr="00F15BC1">
        <w:rPr>
          <w:rFonts w:ascii="Calibri" w:hAnsi="Calibri"/>
        </w:rPr>
        <w:t xml:space="preserve"> (2006) </w:t>
      </w:r>
    </w:p>
    <w:p w:rsidR="008229A4" w:rsidRPr="00F15BC1" w:rsidRDefault="008229A4" w:rsidP="008229A4">
      <w:pPr>
        <w:spacing w:line="360" w:lineRule="auto"/>
        <w:outlineLvl w:val="0"/>
        <w:rPr>
          <w:rFonts w:ascii="Calibri" w:hAnsi="Calibri"/>
        </w:rPr>
      </w:pPr>
      <w:r w:rsidRPr="00F15BC1">
        <w:rPr>
          <w:rFonts w:ascii="Calibri" w:hAnsi="Calibri"/>
        </w:rPr>
        <w:t>Bhutan, Brunei, and Maldives, Maddison (2006).</w:t>
      </w:r>
    </w:p>
    <w:p w:rsidR="008229A4" w:rsidRPr="00F15BC1" w:rsidRDefault="008229A4" w:rsidP="008229A4">
      <w:pPr>
        <w:spacing w:line="360" w:lineRule="auto"/>
        <w:outlineLvl w:val="0"/>
        <w:rPr>
          <w:rFonts w:ascii="Calibri" w:hAnsi="Calibri"/>
        </w:rPr>
      </w:pPr>
      <w:r w:rsidRPr="00F15BC1">
        <w:rPr>
          <w:rFonts w:ascii="Calibri" w:hAnsi="Calibri"/>
        </w:rPr>
        <w:t xml:space="preserve">Korea, 1913-1938, Cha and Kim (2006); 1890, Bourguignon and </w:t>
      </w:r>
      <w:proofErr w:type="spellStart"/>
      <w:r w:rsidRPr="00F15BC1">
        <w:rPr>
          <w:rFonts w:ascii="Calibri" w:hAnsi="Calibri"/>
        </w:rPr>
        <w:t>Morrisson</w:t>
      </w:r>
      <w:proofErr w:type="spellEnd"/>
      <w:r w:rsidRPr="00F15BC1">
        <w:rPr>
          <w:rFonts w:ascii="Calibri" w:hAnsi="Calibri"/>
        </w:rPr>
        <w:t xml:space="preserve"> (2002)</w:t>
      </w:r>
      <w:r w:rsidR="000F7B9F">
        <w:rPr>
          <w:rFonts w:ascii="Calibri" w:hAnsi="Calibri"/>
        </w:rPr>
        <w:t>.</w:t>
      </w:r>
    </w:p>
    <w:p w:rsidR="008229A4" w:rsidRPr="00F15BC1" w:rsidRDefault="008229A4" w:rsidP="008229A4">
      <w:pPr>
        <w:spacing w:line="360" w:lineRule="auto"/>
        <w:outlineLvl w:val="0"/>
        <w:rPr>
          <w:rFonts w:ascii="Calibri" w:hAnsi="Calibri"/>
        </w:rPr>
      </w:pPr>
      <w:proofErr w:type="spellStart"/>
      <w:r w:rsidRPr="00F15BC1">
        <w:rPr>
          <w:rFonts w:ascii="Calibri" w:hAnsi="Calibri"/>
        </w:rPr>
        <w:t>Myammar</w:t>
      </w:r>
      <w:proofErr w:type="spellEnd"/>
      <w:r w:rsidRPr="00F15BC1">
        <w:rPr>
          <w:rFonts w:ascii="Calibri" w:hAnsi="Calibri"/>
        </w:rPr>
        <w:t>, 1880-1890, assumed to evolve along India.</w:t>
      </w:r>
    </w:p>
    <w:p w:rsidR="008229A4" w:rsidRPr="00F15BC1" w:rsidRDefault="008229A4" w:rsidP="008229A4">
      <w:pPr>
        <w:spacing w:line="360" w:lineRule="auto"/>
        <w:outlineLvl w:val="0"/>
        <w:rPr>
          <w:rFonts w:ascii="Calibri" w:hAnsi="Calibri"/>
        </w:rPr>
      </w:pPr>
      <w:r w:rsidRPr="00F15BC1">
        <w:rPr>
          <w:rFonts w:ascii="Calibri" w:hAnsi="Calibri"/>
        </w:rPr>
        <w:t xml:space="preserve">Philippines, 1890, Bourguignon and </w:t>
      </w:r>
      <w:proofErr w:type="spellStart"/>
      <w:r w:rsidRPr="00F15BC1">
        <w:rPr>
          <w:rFonts w:ascii="Calibri" w:hAnsi="Calibri"/>
        </w:rPr>
        <w:t>Morrisson</w:t>
      </w:r>
      <w:proofErr w:type="spellEnd"/>
      <w:r w:rsidRPr="00F15BC1">
        <w:rPr>
          <w:rFonts w:ascii="Calibri" w:hAnsi="Calibri"/>
        </w:rPr>
        <w:t xml:space="preserve"> (2002).</w:t>
      </w:r>
    </w:p>
    <w:p w:rsidR="008229A4" w:rsidRPr="00F15BC1" w:rsidRDefault="008229A4" w:rsidP="008229A4">
      <w:pPr>
        <w:spacing w:line="360" w:lineRule="auto"/>
        <w:outlineLvl w:val="0"/>
        <w:rPr>
          <w:rFonts w:ascii="Calibri" w:hAnsi="Calibri"/>
        </w:rPr>
      </w:pPr>
      <w:r w:rsidRPr="00F15BC1">
        <w:rPr>
          <w:rFonts w:ascii="Calibri" w:hAnsi="Calibri"/>
        </w:rPr>
        <w:t xml:space="preserve">Turkey, 1880, </w:t>
      </w:r>
      <w:proofErr w:type="spellStart"/>
      <w:r w:rsidRPr="00F15BC1">
        <w:rPr>
          <w:rFonts w:ascii="Calibri" w:hAnsi="Calibri"/>
        </w:rPr>
        <w:t>Altug</w:t>
      </w:r>
      <w:proofErr w:type="spellEnd"/>
      <w:r w:rsidRPr="00F15BC1">
        <w:rPr>
          <w:rFonts w:ascii="Calibri" w:hAnsi="Calibri"/>
        </w:rPr>
        <w:t xml:space="preserve"> et al. (2008); 1890, Bourguignon and </w:t>
      </w:r>
      <w:proofErr w:type="spellStart"/>
      <w:r w:rsidRPr="00F15BC1">
        <w:rPr>
          <w:rFonts w:ascii="Calibri" w:hAnsi="Calibri"/>
        </w:rPr>
        <w:t>Morrisson</w:t>
      </w:r>
      <w:proofErr w:type="spellEnd"/>
      <w:r w:rsidRPr="00F15BC1">
        <w:rPr>
          <w:rFonts w:ascii="Calibri" w:hAnsi="Calibri"/>
        </w:rPr>
        <w:t xml:space="preserve"> (2002)</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Taiwan, 1880-1890, assumed to evolve as China’s; 1900, Cha and Wu (2002).</w:t>
      </w:r>
    </w:p>
    <w:p w:rsidR="008229A4" w:rsidRPr="00F15BC1" w:rsidRDefault="008229A4" w:rsidP="008229A4">
      <w:pPr>
        <w:spacing w:line="360" w:lineRule="auto"/>
        <w:outlineLvl w:val="0"/>
        <w:rPr>
          <w:rFonts w:ascii="Calibri" w:hAnsi="Calibri"/>
          <w:u w:val="single"/>
        </w:rPr>
      </w:pPr>
      <w:r w:rsidRPr="00F15BC1">
        <w:rPr>
          <w:rFonts w:ascii="Calibri" w:hAnsi="Calibri"/>
          <w:u w:val="single"/>
        </w:rPr>
        <w:t>Oceania</w:t>
      </w:r>
    </w:p>
    <w:p w:rsidR="008229A4" w:rsidRPr="00F15BC1" w:rsidRDefault="008229A4" w:rsidP="008229A4">
      <w:pPr>
        <w:spacing w:line="360" w:lineRule="auto"/>
        <w:outlineLvl w:val="0"/>
        <w:rPr>
          <w:rFonts w:ascii="Calibri" w:hAnsi="Calibri"/>
        </w:rPr>
      </w:pPr>
      <w:r w:rsidRPr="00F15BC1">
        <w:rPr>
          <w:rFonts w:ascii="Calibri" w:hAnsi="Calibri"/>
        </w:rPr>
        <w:t xml:space="preserve">New Zealand, 1870-1938, </w:t>
      </w:r>
      <w:proofErr w:type="spellStart"/>
      <w:r w:rsidRPr="00F15BC1">
        <w:rPr>
          <w:rFonts w:ascii="Calibri" w:hAnsi="Calibri"/>
        </w:rPr>
        <w:t>Greasley</w:t>
      </w:r>
      <w:proofErr w:type="spellEnd"/>
      <w:r w:rsidRPr="00F15BC1">
        <w:rPr>
          <w:rFonts w:ascii="Calibri" w:hAnsi="Calibri"/>
        </w:rPr>
        <w:t xml:space="preserve"> and Oxley (2000a, 2000b)</w:t>
      </w:r>
      <w:r w:rsidR="000F7B9F">
        <w:rPr>
          <w:rFonts w:ascii="Calibri" w:hAnsi="Calibri"/>
        </w:rPr>
        <w:t>.</w:t>
      </w:r>
    </w:p>
    <w:p w:rsidR="00285705" w:rsidRDefault="00285705" w:rsidP="008229A4">
      <w:pPr>
        <w:spacing w:line="360" w:lineRule="auto"/>
        <w:outlineLvl w:val="0"/>
        <w:rPr>
          <w:rFonts w:ascii="Calibri" w:hAnsi="Calibri"/>
          <w:u w:val="single"/>
        </w:rPr>
      </w:pPr>
    </w:p>
    <w:p w:rsidR="00285705" w:rsidRDefault="00285705" w:rsidP="008229A4">
      <w:pPr>
        <w:spacing w:line="360" w:lineRule="auto"/>
        <w:outlineLvl w:val="0"/>
        <w:rPr>
          <w:rFonts w:ascii="Calibri" w:hAnsi="Calibri"/>
          <w:u w:val="single"/>
        </w:rPr>
      </w:pPr>
    </w:p>
    <w:p w:rsidR="008229A4" w:rsidRPr="00F15BC1" w:rsidRDefault="008229A4" w:rsidP="008229A4">
      <w:pPr>
        <w:spacing w:line="360" w:lineRule="auto"/>
        <w:outlineLvl w:val="0"/>
        <w:rPr>
          <w:rFonts w:ascii="Calibri" w:hAnsi="Calibri"/>
          <w:u w:val="single"/>
        </w:rPr>
      </w:pPr>
      <w:r w:rsidRPr="00F15BC1">
        <w:rPr>
          <w:rFonts w:ascii="Calibri" w:hAnsi="Calibri"/>
          <w:u w:val="single"/>
        </w:rPr>
        <w:t>Europe</w:t>
      </w:r>
    </w:p>
    <w:p w:rsidR="008229A4" w:rsidRPr="00F15BC1" w:rsidRDefault="008229A4" w:rsidP="008229A4">
      <w:pPr>
        <w:spacing w:line="360" w:lineRule="auto"/>
        <w:outlineLvl w:val="0"/>
        <w:rPr>
          <w:rFonts w:ascii="Calibri" w:hAnsi="Calibri"/>
        </w:rPr>
      </w:pPr>
      <w:r w:rsidRPr="00F15BC1">
        <w:rPr>
          <w:rFonts w:ascii="Calibri" w:hAnsi="Calibri"/>
        </w:rPr>
        <w:t xml:space="preserve"> Austria, 1870-1913, Maddison (2010) level for 1913 projected backwards with Schulze (2000) estimates for Imperial Austria under the assumption that real output per head in Modern Austria moved along Imperial Austria’s.</w:t>
      </w:r>
    </w:p>
    <w:p w:rsidR="008229A4" w:rsidRPr="00F15BC1" w:rsidRDefault="008229A4" w:rsidP="008229A4">
      <w:pPr>
        <w:spacing w:line="360" w:lineRule="auto"/>
        <w:outlineLvl w:val="0"/>
        <w:rPr>
          <w:rFonts w:ascii="Calibri" w:hAnsi="Calibri"/>
        </w:rPr>
      </w:pPr>
      <w:r w:rsidRPr="00F15BC1">
        <w:rPr>
          <w:rFonts w:ascii="Calibri" w:hAnsi="Calibri"/>
        </w:rPr>
        <w:t xml:space="preserve">Belgium, 1870-1913, </w:t>
      </w:r>
      <w:proofErr w:type="spellStart"/>
      <w:r w:rsidRPr="00F15BC1">
        <w:rPr>
          <w:rFonts w:ascii="Calibri" w:hAnsi="Calibri"/>
        </w:rPr>
        <w:t>Horlings</w:t>
      </w:r>
      <w:proofErr w:type="spellEnd"/>
      <w:r w:rsidRPr="00F15BC1">
        <w:rPr>
          <w:rFonts w:ascii="Calibri" w:hAnsi="Calibri"/>
        </w:rPr>
        <w:t xml:space="preserve"> (1997); 1929-1938, average of GDP estimates of income and expenditure approaches in </w:t>
      </w:r>
      <w:proofErr w:type="spellStart"/>
      <w:r w:rsidRPr="00F15BC1">
        <w:rPr>
          <w:rFonts w:ascii="Calibri" w:hAnsi="Calibri"/>
        </w:rPr>
        <w:t>Buyst</w:t>
      </w:r>
      <w:proofErr w:type="spellEnd"/>
      <w:r w:rsidRPr="00F15BC1">
        <w:rPr>
          <w:rFonts w:ascii="Calibri" w:hAnsi="Calibri"/>
        </w:rPr>
        <w:t xml:space="preserve"> (1997), and output in </w:t>
      </w:r>
      <w:proofErr w:type="spellStart"/>
      <w:r w:rsidRPr="00F15BC1">
        <w:rPr>
          <w:rFonts w:ascii="Calibri" w:hAnsi="Calibri"/>
        </w:rPr>
        <w:t>Horlings</w:t>
      </w:r>
      <w:proofErr w:type="spellEnd"/>
      <w:r w:rsidRPr="00F15BC1">
        <w:rPr>
          <w:rFonts w:ascii="Calibri" w:hAnsi="Calibri"/>
        </w:rPr>
        <w:t xml:space="preserve"> (1997)</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Czechoslovakia, Poland, Romania, Yugoslavia, 1880, computed with Good (1994) ratio of 1880 GDP per head to the average GDP per head of 1870 and 1890 applied to Maddison’s (2010) average levels for 1870 and 1890. </w:t>
      </w:r>
    </w:p>
    <w:p w:rsidR="008229A4" w:rsidRPr="00F15BC1" w:rsidRDefault="008229A4" w:rsidP="008229A4">
      <w:pPr>
        <w:spacing w:line="360" w:lineRule="auto"/>
        <w:outlineLvl w:val="0"/>
        <w:rPr>
          <w:rFonts w:ascii="Calibri" w:hAnsi="Calibri"/>
        </w:rPr>
      </w:pPr>
      <w:r w:rsidRPr="00F15BC1">
        <w:rPr>
          <w:rFonts w:ascii="Calibri" w:hAnsi="Calibri"/>
        </w:rPr>
        <w:t xml:space="preserve">Cyprus, 1913-2007, </w:t>
      </w:r>
      <w:proofErr w:type="spellStart"/>
      <w:r w:rsidRPr="00F15BC1">
        <w:rPr>
          <w:rFonts w:ascii="Calibri" w:hAnsi="Calibri"/>
        </w:rPr>
        <w:t>Apostolides</w:t>
      </w:r>
      <w:proofErr w:type="spellEnd"/>
      <w:r w:rsidRPr="00F15BC1">
        <w:rPr>
          <w:rFonts w:ascii="Calibri" w:hAnsi="Calibri"/>
        </w:rPr>
        <w:t xml:space="preserve"> (2011). I assumed the level for 1913 was identical to that for 1921.</w:t>
      </w:r>
    </w:p>
    <w:p w:rsidR="008229A4" w:rsidRPr="00F15BC1" w:rsidRDefault="008229A4" w:rsidP="008229A4">
      <w:pPr>
        <w:spacing w:line="360" w:lineRule="auto"/>
        <w:outlineLvl w:val="0"/>
        <w:rPr>
          <w:rFonts w:ascii="Calibri" w:hAnsi="Calibri"/>
        </w:rPr>
      </w:pPr>
      <w:r w:rsidRPr="00F15BC1">
        <w:rPr>
          <w:rFonts w:ascii="Calibri" w:hAnsi="Calibri"/>
        </w:rPr>
        <w:t>Denmark, 1850-1938, Hansen (1974)</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France, 1870-1950, </w:t>
      </w:r>
      <w:proofErr w:type="spellStart"/>
      <w:r w:rsidRPr="00F15BC1">
        <w:rPr>
          <w:rFonts w:ascii="Calibri" w:hAnsi="Calibri"/>
          <w:spacing w:val="-2"/>
        </w:rPr>
        <w:t>Toutain</w:t>
      </w:r>
      <w:proofErr w:type="spellEnd"/>
      <w:r w:rsidRPr="00F15BC1">
        <w:rPr>
          <w:rFonts w:ascii="Calibri" w:hAnsi="Calibri"/>
          <w:spacing w:val="-2"/>
        </w:rPr>
        <w:t xml:space="preserve"> (1997)</w:t>
      </w:r>
      <w:r w:rsidR="000F7B9F">
        <w:rPr>
          <w:rFonts w:ascii="Calibri" w:hAnsi="Calibri"/>
          <w:spacing w:val="-2"/>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Finland, 1870-1990, </w:t>
      </w:r>
      <w:proofErr w:type="spellStart"/>
      <w:r w:rsidRPr="00F15BC1">
        <w:rPr>
          <w:rFonts w:ascii="Calibri" w:hAnsi="Calibri"/>
        </w:rPr>
        <w:t>Hjerppe</w:t>
      </w:r>
      <w:proofErr w:type="spellEnd"/>
      <w:r w:rsidRPr="00F15BC1">
        <w:rPr>
          <w:rFonts w:ascii="Calibri" w:hAnsi="Calibri"/>
        </w:rPr>
        <w:t xml:space="preserve"> (1996)</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Germany, Nominal GDP, 1950-2000, IMF (2010); 1901-1913, 1925-1949, </w:t>
      </w:r>
      <w:proofErr w:type="spellStart"/>
      <w:r w:rsidRPr="00F15BC1">
        <w:rPr>
          <w:rFonts w:ascii="Calibri" w:hAnsi="Calibri"/>
        </w:rPr>
        <w:t>Spoerer</w:t>
      </w:r>
      <w:proofErr w:type="spellEnd"/>
      <w:r w:rsidRPr="00F15BC1">
        <w:rPr>
          <w:rFonts w:ascii="Calibri" w:hAnsi="Calibri"/>
        </w:rPr>
        <w:t xml:space="preserve"> and </w:t>
      </w:r>
      <w:proofErr w:type="spellStart"/>
      <w:r w:rsidRPr="00F15BC1">
        <w:rPr>
          <w:rFonts w:ascii="Calibri" w:hAnsi="Calibri"/>
        </w:rPr>
        <w:t>Ritschl</w:t>
      </w:r>
      <w:proofErr w:type="spellEnd"/>
      <w:r w:rsidRPr="00F15BC1">
        <w:rPr>
          <w:rFonts w:ascii="Calibri" w:hAnsi="Calibri"/>
        </w:rPr>
        <w:t xml:space="preserve"> (1997); 1901 level backwards projected to 1870 with Hoffmann </w:t>
      </w:r>
      <w:r w:rsidRPr="00285705">
        <w:rPr>
          <w:rFonts w:ascii="Calibri" w:hAnsi="Calibri"/>
        </w:rPr>
        <w:t>et al</w:t>
      </w:r>
      <w:r w:rsidRPr="00F15BC1">
        <w:rPr>
          <w:rFonts w:ascii="Calibri" w:hAnsi="Calibri"/>
        </w:rPr>
        <w:t>. (1965). Real GDP derived by deflating Nominal GDP. The deflator comes from IMF</w:t>
      </w:r>
      <w:r w:rsidR="008E0137">
        <w:rPr>
          <w:rFonts w:ascii="Calibri" w:hAnsi="Calibri"/>
        </w:rPr>
        <w:t xml:space="preserve"> (2010)</w:t>
      </w:r>
      <w:r w:rsidRPr="00F15BC1">
        <w:rPr>
          <w:rFonts w:ascii="Calibri" w:hAnsi="Calibri"/>
        </w:rPr>
        <w:t xml:space="preserve">, 1960-2000; </w:t>
      </w:r>
      <w:proofErr w:type="spellStart"/>
      <w:r w:rsidRPr="00F15BC1">
        <w:rPr>
          <w:rFonts w:ascii="Calibri" w:hAnsi="Calibri"/>
        </w:rPr>
        <w:t>Spoerer</w:t>
      </w:r>
      <w:proofErr w:type="spellEnd"/>
      <w:r w:rsidRPr="00F15BC1">
        <w:rPr>
          <w:rFonts w:ascii="Calibri" w:hAnsi="Calibri"/>
        </w:rPr>
        <w:t xml:space="preserve"> and </w:t>
      </w:r>
      <w:proofErr w:type="spellStart"/>
      <w:r w:rsidRPr="00F15BC1">
        <w:rPr>
          <w:rFonts w:ascii="Calibri" w:hAnsi="Calibri"/>
        </w:rPr>
        <w:t>Ritschl</w:t>
      </w:r>
      <w:proofErr w:type="spellEnd"/>
      <w:r w:rsidRPr="00F15BC1">
        <w:rPr>
          <w:rFonts w:ascii="Calibri" w:hAnsi="Calibri"/>
        </w:rPr>
        <w:t xml:space="preserve"> (1997), 1901-1960; </w:t>
      </w:r>
      <w:bookmarkStart w:id="1" w:name="OLE_LINK10"/>
      <w:r w:rsidRPr="00F15BC1">
        <w:rPr>
          <w:rFonts w:ascii="Calibri" w:hAnsi="Calibri"/>
        </w:rPr>
        <w:t xml:space="preserve">Hoffmann </w:t>
      </w:r>
      <w:r w:rsidRPr="00285705">
        <w:rPr>
          <w:rFonts w:ascii="Calibri" w:hAnsi="Calibri"/>
        </w:rPr>
        <w:t>et al.</w:t>
      </w:r>
      <w:r w:rsidRPr="00F15BC1">
        <w:rPr>
          <w:rFonts w:ascii="Calibri" w:hAnsi="Calibri"/>
        </w:rPr>
        <w:t xml:space="preserve"> (1965)</w:t>
      </w:r>
      <w:bookmarkEnd w:id="1"/>
      <w:r w:rsidRPr="00F15BC1">
        <w:rPr>
          <w:rFonts w:ascii="Calibri" w:hAnsi="Calibri"/>
        </w:rPr>
        <w:t>, 1870-1901.</w:t>
      </w:r>
    </w:p>
    <w:p w:rsidR="008229A4" w:rsidRPr="00F15BC1" w:rsidRDefault="008229A4" w:rsidP="008229A4">
      <w:pPr>
        <w:spacing w:line="360" w:lineRule="auto"/>
        <w:outlineLvl w:val="0"/>
        <w:rPr>
          <w:rFonts w:ascii="Calibri" w:hAnsi="Calibri"/>
        </w:rPr>
      </w:pPr>
      <w:r w:rsidRPr="00F15BC1">
        <w:rPr>
          <w:rFonts w:ascii="Calibri" w:hAnsi="Calibri"/>
        </w:rPr>
        <w:t xml:space="preserve">Greece, 1870-1938, </w:t>
      </w:r>
      <w:proofErr w:type="spellStart"/>
      <w:r w:rsidRPr="00F15BC1">
        <w:rPr>
          <w:rFonts w:ascii="Calibri" w:hAnsi="Calibri"/>
        </w:rPr>
        <w:t>Kostelenos</w:t>
      </w:r>
      <w:proofErr w:type="spellEnd"/>
      <w:r w:rsidRPr="00F15BC1">
        <w:rPr>
          <w:rFonts w:ascii="Calibri" w:hAnsi="Calibri"/>
        </w:rPr>
        <w:t xml:space="preserve"> </w:t>
      </w:r>
      <w:r w:rsidRPr="00F15BC1">
        <w:rPr>
          <w:rFonts w:ascii="Calibri" w:hAnsi="Calibri"/>
          <w:i/>
        </w:rPr>
        <w:t>et al</w:t>
      </w:r>
      <w:r w:rsidR="009941A2">
        <w:rPr>
          <w:rFonts w:ascii="Calibri" w:hAnsi="Calibri"/>
        </w:rPr>
        <w:t>. (2007)</w:t>
      </w:r>
      <w:r w:rsidRPr="00F15BC1">
        <w:rPr>
          <w:rFonts w:ascii="Calibri" w:hAnsi="Calibri"/>
        </w:rPr>
        <w:t>moving base series</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Hungary, 1870-1913, Maddison (2009) level for 1913 projected backwards to 1870 with Schulze (2000) estimates for Imperial Hungary, under the assumption that movements in real output per head in Modern Hungary reflected those in Imperial Hungary; 1913-1938, </w:t>
      </w:r>
      <w:r w:rsidRPr="00F15BC1">
        <w:rPr>
          <w:rFonts w:ascii="Calibri" w:hAnsi="Calibri"/>
          <w:spacing w:val="-2"/>
        </w:rPr>
        <w:t xml:space="preserve">Eckstein (1955: 175) for </w:t>
      </w:r>
      <w:r w:rsidRPr="00F15BC1">
        <w:rPr>
          <w:rFonts w:ascii="Calibri" w:hAnsi="Calibri"/>
        </w:rPr>
        <w:t xml:space="preserve">Modern (Republic of) Hungary, as defined by the Treaty of </w:t>
      </w:r>
      <w:proofErr w:type="spellStart"/>
      <w:r w:rsidRPr="00F15BC1">
        <w:rPr>
          <w:rFonts w:ascii="Calibri" w:hAnsi="Calibri"/>
        </w:rPr>
        <w:t>Trianon</w:t>
      </w:r>
      <w:proofErr w:type="spellEnd"/>
      <w:r w:rsidRPr="00F15BC1">
        <w:rPr>
          <w:rFonts w:ascii="Calibri" w:hAnsi="Calibri"/>
        </w:rPr>
        <w:t xml:space="preserve"> (1919)</w:t>
      </w:r>
      <w:r w:rsidRPr="00F15BC1">
        <w:rPr>
          <w:rFonts w:ascii="Calibri" w:hAnsi="Calibri"/>
          <w:spacing w:val="-2"/>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Italy, 1870-1913, </w:t>
      </w:r>
      <w:proofErr w:type="spellStart"/>
      <w:r w:rsidRPr="00F15BC1">
        <w:rPr>
          <w:rFonts w:ascii="Calibri" w:hAnsi="Calibri"/>
        </w:rPr>
        <w:t>Fenoaltea</w:t>
      </w:r>
      <w:proofErr w:type="spellEnd"/>
      <w:r w:rsidRPr="00F15BC1">
        <w:rPr>
          <w:rFonts w:ascii="Calibri" w:hAnsi="Calibri"/>
        </w:rPr>
        <w:t xml:space="preserve"> (2005)</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Netherlands, 1870-1913, Smits et al. (2000), average of income, output and expenditure estimates; 1921-1938, Bakker et al. (1990)</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Norway, 1870-2000, </w:t>
      </w:r>
      <w:proofErr w:type="spellStart"/>
      <w:r w:rsidRPr="00F15BC1">
        <w:rPr>
          <w:rFonts w:ascii="Calibri" w:hAnsi="Calibri"/>
          <w:spacing w:val="-2"/>
        </w:rPr>
        <w:t>Grytten</w:t>
      </w:r>
      <w:proofErr w:type="spellEnd"/>
      <w:r w:rsidRPr="00F15BC1">
        <w:rPr>
          <w:rFonts w:ascii="Calibri" w:hAnsi="Calibri"/>
          <w:spacing w:val="-2"/>
        </w:rPr>
        <w:t xml:space="preserve"> (2004)</w:t>
      </w:r>
      <w:r w:rsidR="000F7B9F">
        <w:rPr>
          <w:rFonts w:ascii="Calibri" w:hAnsi="Calibri"/>
          <w:spacing w:val="-2"/>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Portugal, 1850-1910, </w:t>
      </w:r>
      <w:proofErr w:type="spellStart"/>
      <w:r w:rsidRPr="00F15BC1">
        <w:rPr>
          <w:rFonts w:ascii="Calibri" w:hAnsi="Calibri"/>
        </w:rPr>
        <w:t>Lains</w:t>
      </w:r>
      <w:proofErr w:type="spellEnd"/>
      <w:r w:rsidRPr="00F15BC1">
        <w:rPr>
          <w:rFonts w:ascii="Calibri" w:hAnsi="Calibri"/>
        </w:rPr>
        <w:t xml:space="preserve"> (2006); 1910-1950, Batista et al. (1997)</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Russia, 1870-1885, Imperial Russia, Goldsmith (1961), agricultural and industrial output weighted with Gregory (1982) weights for 1883-87; 1885-1913, </w:t>
      </w:r>
      <w:r w:rsidRPr="00F15BC1">
        <w:rPr>
          <w:rFonts w:ascii="Calibri" w:hAnsi="Calibri"/>
          <w:spacing w:val="-2"/>
        </w:rPr>
        <w:t xml:space="preserve">Gregory (1982), Table 3.1; 1913-1928, </w:t>
      </w:r>
      <w:proofErr w:type="spellStart"/>
      <w:r w:rsidRPr="00F15BC1">
        <w:rPr>
          <w:rFonts w:ascii="Calibri" w:hAnsi="Calibri"/>
          <w:spacing w:val="-2"/>
        </w:rPr>
        <w:t>Markevich</w:t>
      </w:r>
      <w:proofErr w:type="spellEnd"/>
      <w:r w:rsidRPr="00F15BC1">
        <w:rPr>
          <w:rFonts w:ascii="Calibri" w:hAnsi="Calibri"/>
          <w:spacing w:val="-2"/>
        </w:rPr>
        <w:t xml:space="preserve"> and Harrison (2011). </w:t>
      </w:r>
    </w:p>
    <w:p w:rsidR="008229A4" w:rsidRPr="00F15BC1" w:rsidRDefault="008229A4" w:rsidP="008229A4">
      <w:pPr>
        <w:spacing w:line="360" w:lineRule="auto"/>
        <w:outlineLvl w:val="0"/>
        <w:rPr>
          <w:rFonts w:ascii="Calibri" w:hAnsi="Calibri"/>
        </w:rPr>
      </w:pPr>
      <w:r w:rsidRPr="00F15BC1">
        <w:rPr>
          <w:rFonts w:ascii="Calibri" w:hAnsi="Calibri"/>
        </w:rPr>
        <w:t>Spain, 1870-2007, Prados de la Escosura (2003, updated)</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Sweden, 1870-2000, </w:t>
      </w:r>
      <w:proofErr w:type="spellStart"/>
      <w:r w:rsidRPr="00F15BC1">
        <w:rPr>
          <w:rFonts w:ascii="Calibri" w:hAnsi="Calibri"/>
        </w:rPr>
        <w:t>Krantz</w:t>
      </w:r>
      <w:proofErr w:type="spellEnd"/>
      <w:r w:rsidRPr="00F15BC1">
        <w:rPr>
          <w:rFonts w:ascii="Calibri" w:hAnsi="Calibri"/>
        </w:rPr>
        <w:t xml:space="preserve"> and </w:t>
      </w:r>
      <w:proofErr w:type="spellStart"/>
      <w:r w:rsidRPr="00F15BC1">
        <w:rPr>
          <w:rFonts w:ascii="Calibri" w:hAnsi="Calibri"/>
        </w:rPr>
        <w:t>Schön</w:t>
      </w:r>
      <w:proofErr w:type="spellEnd"/>
      <w:r w:rsidRPr="00F15BC1">
        <w:rPr>
          <w:rFonts w:ascii="Calibri" w:hAnsi="Calibri"/>
        </w:rPr>
        <w:t xml:space="preserve"> (2007). </w:t>
      </w:r>
    </w:p>
    <w:p w:rsidR="008229A4" w:rsidRPr="00F15BC1" w:rsidRDefault="008229A4" w:rsidP="008229A4">
      <w:pPr>
        <w:spacing w:line="360" w:lineRule="auto"/>
        <w:outlineLvl w:val="0"/>
        <w:rPr>
          <w:rFonts w:ascii="Calibri" w:hAnsi="Calibri"/>
        </w:rPr>
      </w:pPr>
      <w:r w:rsidRPr="00F15BC1">
        <w:rPr>
          <w:rFonts w:ascii="Calibri" w:hAnsi="Calibri"/>
        </w:rPr>
        <w:t>United Kingdom, 1850-1985, Mitchell (1988)</w:t>
      </w:r>
      <w:r w:rsidR="000F7B9F">
        <w:rPr>
          <w:rFonts w:ascii="Calibri" w:hAnsi="Calibri"/>
        </w:rPr>
        <w:t>.</w:t>
      </w:r>
    </w:p>
    <w:p w:rsidR="008229A4" w:rsidRDefault="008229A4" w:rsidP="008229A4">
      <w:pPr>
        <w:pStyle w:val="Heading2"/>
        <w:keepNext w:val="0"/>
        <w:spacing w:line="360" w:lineRule="auto"/>
        <w:rPr>
          <w:rFonts w:ascii="Calibri" w:hAnsi="Calibri"/>
          <w:i/>
          <w:sz w:val="24"/>
          <w:szCs w:val="24"/>
          <w:u w:val="none"/>
        </w:rPr>
      </w:pPr>
    </w:p>
    <w:p w:rsidR="008229A4" w:rsidRPr="00F15BC1" w:rsidRDefault="008229A4" w:rsidP="008229A4">
      <w:pPr>
        <w:pStyle w:val="Heading2"/>
        <w:keepNext w:val="0"/>
        <w:spacing w:line="360" w:lineRule="auto"/>
        <w:rPr>
          <w:rFonts w:ascii="Calibri" w:hAnsi="Calibri"/>
          <w:i/>
          <w:sz w:val="24"/>
          <w:szCs w:val="24"/>
          <w:u w:val="none"/>
        </w:rPr>
      </w:pPr>
      <w:r w:rsidRPr="00F15BC1">
        <w:rPr>
          <w:rFonts w:ascii="Calibri" w:hAnsi="Calibri"/>
          <w:i/>
          <w:sz w:val="24"/>
          <w:szCs w:val="24"/>
          <w:u w:val="none"/>
        </w:rPr>
        <w:t>Population</w:t>
      </w:r>
    </w:p>
    <w:p w:rsidR="008229A4" w:rsidRPr="00F15BC1" w:rsidRDefault="008229A4" w:rsidP="008229A4">
      <w:pPr>
        <w:spacing w:line="360" w:lineRule="auto"/>
        <w:ind w:firstLine="709"/>
        <w:outlineLvl w:val="0"/>
        <w:rPr>
          <w:rFonts w:ascii="Calibri" w:hAnsi="Calibri"/>
        </w:rPr>
      </w:pPr>
      <w:r w:rsidRPr="00F15BC1">
        <w:rPr>
          <w:rFonts w:ascii="Calibri" w:hAnsi="Calibri"/>
        </w:rPr>
        <w:t xml:space="preserve">All figures are adjusted to refer to mid-year and to take into account the territorial changes and are derived from Maddison (2010) and </w:t>
      </w:r>
      <w:proofErr w:type="spellStart"/>
      <w:r w:rsidRPr="00F15BC1">
        <w:rPr>
          <w:rFonts w:ascii="Calibri" w:hAnsi="Calibri"/>
        </w:rPr>
        <w:t>and</w:t>
      </w:r>
      <w:proofErr w:type="spellEnd"/>
      <w:r w:rsidRPr="00F15BC1">
        <w:rPr>
          <w:rFonts w:ascii="Calibri" w:hAnsi="Calibri"/>
        </w:rPr>
        <w:t xml:space="preserve"> Mitchell (2003a, 2003b, 2003c), completed for Latin America and the Caribbean with </w:t>
      </w:r>
      <w:proofErr w:type="spellStart"/>
      <w:r w:rsidRPr="00F15BC1">
        <w:rPr>
          <w:rFonts w:ascii="Calibri" w:hAnsi="Calibri"/>
        </w:rPr>
        <w:t>OxLAD</w:t>
      </w:r>
      <w:proofErr w:type="spellEnd"/>
      <w:r w:rsidRPr="00F15BC1">
        <w:rPr>
          <w:rFonts w:ascii="Calibri" w:hAnsi="Calibri"/>
        </w:rPr>
        <w:t xml:space="preserve"> database (</w:t>
      </w:r>
      <w:proofErr w:type="spellStart"/>
      <w:r w:rsidRPr="00F15BC1">
        <w:rPr>
          <w:rFonts w:ascii="Calibri" w:hAnsi="Calibri"/>
        </w:rPr>
        <w:t>Astorga</w:t>
      </w:r>
      <w:proofErr w:type="spellEnd"/>
      <w:r w:rsidRPr="00F15BC1">
        <w:rPr>
          <w:rFonts w:ascii="Calibri" w:hAnsi="Calibri"/>
        </w:rPr>
        <w:t xml:space="preserve"> et al.</w:t>
      </w:r>
      <w:r w:rsidR="000F7B9F">
        <w:rPr>
          <w:rFonts w:ascii="Calibri" w:hAnsi="Calibri"/>
        </w:rPr>
        <w:t>,</w:t>
      </w:r>
      <w:r w:rsidRPr="00F15BC1">
        <w:rPr>
          <w:rFonts w:ascii="Calibri" w:hAnsi="Calibri"/>
        </w:rPr>
        <w:t xml:space="preserve"> 2003), 1900-1938, and CEPAL (2009), 1950-2007. Otherwise, national sources were used.</w:t>
      </w:r>
    </w:p>
    <w:p w:rsidR="008229A4" w:rsidRPr="00F15BC1" w:rsidRDefault="008229A4" w:rsidP="008229A4">
      <w:pPr>
        <w:spacing w:line="360" w:lineRule="auto"/>
        <w:outlineLvl w:val="0"/>
        <w:rPr>
          <w:rFonts w:ascii="Calibri" w:hAnsi="Calibri"/>
        </w:rPr>
      </w:pPr>
      <w:r w:rsidRPr="00F15BC1">
        <w:rPr>
          <w:rFonts w:ascii="Calibri" w:hAnsi="Calibri"/>
        </w:rPr>
        <w:t xml:space="preserve">Spain, 1870-2000, </w:t>
      </w:r>
      <w:proofErr w:type="spellStart"/>
      <w:r w:rsidRPr="00F15BC1">
        <w:rPr>
          <w:rFonts w:ascii="Calibri" w:hAnsi="Calibri"/>
        </w:rPr>
        <w:t>Nicolau</w:t>
      </w:r>
      <w:proofErr w:type="spellEnd"/>
      <w:r w:rsidRPr="00F15BC1">
        <w:rPr>
          <w:rFonts w:ascii="Calibri" w:hAnsi="Calibri"/>
        </w:rPr>
        <w:t xml:space="preserve"> (2005)</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Turkey, 1870-1913, </w:t>
      </w:r>
      <w:proofErr w:type="spellStart"/>
      <w:r w:rsidRPr="00F15BC1">
        <w:rPr>
          <w:rFonts w:ascii="Calibri" w:hAnsi="Calibri"/>
        </w:rPr>
        <w:t>Pamuk</w:t>
      </w:r>
      <w:proofErr w:type="spellEnd"/>
      <w:r w:rsidRPr="00F15BC1">
        <w:rPr>
          <w:rFonts w:ascii="Calibri" w:hAnsi="Calibri"/>
        </w:rPr>
        <w:t xml:space="preserve"> (2006, 2007)</w:t>
      </w:r>
      <w:r w:rsidR="000F7B9F">
        <w:rPr>
          <w:rFonts w:ascii="Calibri" w:hAnsi="Calibri"/>
        </w:rPr>
        <w:t>.</w:t>
      </w:r>
      <w:r w:rsidRPr="00F15BC1">
        <w:rPr>
          <w:rFonts w:ascii="Calibri" w:hAnsi="Calibri"/>
        </w:rPr>
        <w:t xml:space="preserve"> </w:t>
      </w:r>
    </w:p>
    <w:p w:rsidR="008229A4" w:rsidRPr="00F15BC1" w:rsidRDefault="008229A4" w:rsidP="008229A4">
      <w:pPr>
        <w:spacing w:line="360" w:lineRule="auto"/>
        <w:outlineLvl w:val="0"/>
        <w:rPr>
          <w:rFonts w:ascii="Calibri" w:hAnsi="Calibri"/>
        </w:rPr>
      </w:pPr>
      <w:r w:rsidRPr="00F15BC1">
        <w:rPr>
          <w:rFonts w:ascii="Calibri" w:hAnsi="Calibri"/>
        </w:rPr>
        <w:t xml:space="preserve">Cyprus, 1929-1938, </w:t>
      </w:r>
      <w:proofErr w:type="spellStart"/>
      <w:r w:rsidRPr="00F15BC1">
        <w:rPr>
          <w:rFonts w:ascii="Calibri" w:hAnsi="Calibri"/>
        </w:rPr>
        <w:t>Apostolides</w:t>
      </w:r>
      <w:proofErr w:type="spellEnd"/>
      <w:r w:rsidRPr="00F15BC1">
        <w:rPr>
          <w:rFonts w:ascii="Calibri" w:hAnsi="Calibri"/>
        </w:rPr>
        <w:t xml:space="preserve"> (2011)</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 xml:space="preserve">Algeria and Tunisia, 1870-1950, </w:t>
      </w:r>
      <w:proofErr w:type="spellStart"/>
      <w:r w:rsidRPr="00F15BC1">
        <w:rPr>
          <w:rFonts w:ascii="Calibri" w:hAnsi="Calibri"/>
        </w:rPr>
        <w:t>Fargues</w:t>
      </w:r>
      <w:proofErr w:type="spellEnd"/>
      <w:r w:rsidRPr="00F15BC1">
        <w:rPr>
          <w:rFonts w:ascii="Calibri" w:hAnsi="Calibri"/>
        </w:rPr>
        <w:t xml:space="preserve"> (1986).</w:t>
      </w:r>
    </w:p>
    <w:p w:rsidR="008229A4" w:rsidRPr="00F15BC1" w:rsidRDefault="008229A4" w:rsidP="008229A4">
      <w:pPr>
        <w:spacing w:line="360" w:lineRule="auto"/>
        <w:outlineLvl w:val="0"/>
        <w:rPr>
          <w:rFonts w:ascii="Calibri" w:hAnsi="Calibri"/>
        </w:rPr>
      </w:pPr>
      <w:r w:rsidRPr="00F15BC1">
        <w:rPr>
          <w:rFonts w:ascii="Calibri" w:hAnsi="Calibri"/>
        </w:rPr>
        <w:t>South Africa, 1870-2000, Feinstein (2005)</w:t>
      </w:r>
      <w:r w:rsidR="000F7B9F">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Sub-Saharan Africa, 1910-1950 data come from Smits (private communication), completed with Banks (2010), for Ethiopia, Liberia, Malawi, and Sierra Leone. Missing observations for Sub-Saharan African countries in the late 19</w:t>
      </w:r>
      <w:r w:rsidRPr="00F15BC1">
        <w:rPr>
          <w:rFonts w:ascii="Calibri" w:hAnsi="Calibri"/>
          <w:vertAlign w:val="superscript"/>
        </w:rPr>
        <w:t>th</w:t>
      </w:r>
      <w:r w:rsidRPr="00F15BC1">
        <w:rPr>
          <w:rFonts w:ascii="Calibri" w:hAnsi="Calibri"/>
        </w:rPr>
        <w:t xml:space="preserve"> century were filled by assuming the average growth rate for countries in the region.</w:t>
      </w:r>
    </w:p>
    <w:p w:rsidR="008229A4" w:rsidRDefault="008229A4" w:rsidP="008229A4">
      <w:pPr>
        <w:spacing w:line="360" w:lineRule="auto"/>
        <w:outlineLvl w:val="0"/>
        <w:rPr>
          <w:rFonts w:ascii="Calibri" w:hAnsi="Calibri"/>
          <w:b/>
        </w:rPr>
      </w:pPr>
    </w:p>
    <w:p w:rsidR="008229A4" w:rsidRPr="00F15BC1" w:rsidRDefault="008229A4" w:rsidP="008229A4">
      <w:pPr>
        <w:spacing w:line="360" w:lineRule="auto"/>
        <w:outlineLvl w:val="0"/>
        <w:rPr>
          <w:rFonts w:ascii="Calibri" w:hAnsi="Calibri"/>
          <w:b/>
        </w:rPr>
      </w:pPr>
      <w:r w:rsidRPr="00F15BC1">
        <w:rPr>
          <w:rFonts w:ascii="Calibri" w:hAnsi="Calibri"/>
          <w:b/>
        </w:rPr>
        <w:t>References</w:t>
      </w:r>
    </w:p>
    <w:p w:rsidR="008229A4" w:rsidRPr="00F15BC1" w:rsidRDefault="008229A4" w:rsidP="008229A4">
      <w:pPr>
        <w:spacing w:line="360" w:lineRule="auto"/>
        <w:rPr>
          <w:rFonts w:ascii="Calibri" w:hAnsi="Calibri"/>
        </w:rPr>
      </w:pPr>
      <w:proofErr w:type="spellStart"/>
      <w:r w:rsidRPr="00F15BC1">
        <w:rPr>
          <w:rFonts w:ascii="Calibri" w:hAnsi="Calibri"/>
        </w:rPr>
        <w:t>Altug</w:t>
      </w:r>
      <w:proofErr w:type="spellEnd"/>
      <w:r w:rsidRPr="00F15BC1">
        <w:rPr>
          <w:rFonts w:ascii="Calibri" w:hAnsi="Calibri"/>
        </w:rPr>
        <w:t xml:space="preserve">, S., A. </w:t>
      </w:r>
      <w:proofErr w:type="spellStart"/>
      <w:r w:rsidRPr="00F15BC1">
        <w:rPr>
          <w:rFonts w:ascii="Calibri" w:hAnsi="Calibri"/>
        </w:rPr>
        <w:t>Filiz</w:t>
      </w:r>
      <w:r w:rsidR="00613ECC">
        <w:rPr>
          <w:rFonts w:ascii="Calibri" w:hAnsi="Calibri"/>
        </w:rPr>
        <w:t>tekin</w:t>
      </w:r>
      <w:proofErr w:type="spellEnd"/>
      <w:r w:rsidR="00613ECC">
        <w:rPr>
          <w:rFonts w:ascii="Calibri" w:hAnsi="Calibri"/>
        </w:rPr>
        <w:t xml:space="preserve">, and S. </w:t>
      </w:r>
      <w:proofErr w:type="spellStart"/>
      <w:r w:rsidR="00613ECC">
        <w:rPr>
          <w:rFonts w:ascii="Calibri" w:hAnsi="Calibri"/>
        </w:rPr>
        <w:t>Pamuk</w:t>
      </w:r>
      <w:proofErr w:type="spellEnd"/>
      <w:r w:rsidR="00613ECC">
        <w:rPr>
          <w:rFonts w:ascii="Calibri" w:hAnsi="Calibri"/>
        </w:rPr>
        <w:t>, “</w:t>
      </w:r>
      <w:r w:rsidRPr="00F15BC1">
        <w:rPr>
          <w:rFonts w:ascii="Calibri" w:hAnsi="Calibri"/>
        </w:rPr>
        <w:t>Sources of Long-te</w:t>
      </w:r>
      <w:r w:rsidR="00613ECC">
        <w:rPr>
          <w:rFonts w:ascii="Calibri" w:hAnsi="Calibri"/>
        </w:rPr>
        <w:t>rm Growth for Turkey, 1880-2005</w:t>
      </w:r>
      <w:r w:rsidR="002D4E84">
        <w:rPr>
          <w:rFonts w:ascii="Calibri" w:hAnsi="Calibri"/>
        </w:rPr>
        <w:t>,</w:t>
      </w:r>
      <w:r w:rsidR="00613ECC">
        <w:rPr>
          <w:rFonts w:ascii="Calibri" w:hAnsi="Calibri"/>
        </w:rPr>
        <w:t>”</w:t>
      </w:r>
      <w:r w:rsidRPr="00F15BC1">
        <w:rPr>
          <w:rFonts w:ascii="Calibri" w:hAnsi="Calibri"/>
        </w:rPr>
        <w:t xml:space="preserve"> </w:t>
      </w:r>
      <w:r w:rsidRPr="00F15BC1">
        <w:rPr>
          <w:rFonts w:ascii="Calibri" w:hAnsi="Calibri"/>
          <w:i/>
        </w:rPr>
        <w:t>European Review of Economic History</w:t>
      </w:r>
      <w:r w:rsidR="009C2358">
        <w:rPr>
          <w:rFonts w:ascii="Calibri" w:hAnsi="Calibri"/>
        </w:rPr>
        <w:t>,</w:t>
      </w:r>
      <w:r>
        <w:rPr>
          <w:rFonts w:ascii="Calibri" w:hAnsi="Calibri"/>
        </w:rPr>
        <w:t xml:space="preserve"> 12</w:t>
      </w:r>
      <w:r w:rsidR="00613ECC">
        <w:rPr>
          <w:rFonts w:ascii="Calibri" w:hAnsi="Calibri"/>
        </w:rPr>
        <w:t>,</w:t>
      </w:r>
      <w:r w:rsidRPr="00F15BC1">
        <w:rPr>
          <w:rFonts w:ascii="Calibri" w:hAnsi="Calibri"/>
        </w:rPr>
        <w:t xml:space="preserve"> 393-430</w:t>
      </w:r>
      <w:r w:rsidR="00613ECC">
        <w:rPr>
          <w:rFonts w:ascii="Calibri" w:hAnsi="Calibri"/>
        </w:rPr>
        <w:t>, 2008</w:t>
      </w:r>
      <w:r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Alvaredo</w:t>
      </w:r>
      <w:proofErr w:type="spellEnd"/>
      <w:r w:rsidRPr="00F15BC1">
        <w:rPr>
          <w:rFonts w:ascii="Calibri" w:hAnsi="Calibri"/>
        </w:rPr>
        <w:t xml:space="preserve">, F., and </w:t>
      </w:r>
      <w:r w:rsidR="00613ECC">
        <w:rPr>
          <w:rFonts w:ascii="Calibri" w:hAnsi="Calibri"/>
        </w:rPr>
        <w:t>A.B. Atkinson</w:t>
      </w:r>
      <w:r>
        <w:rPr>
          <w:rFonts w:ascii="Calibri" w:hAnsi="Calibri"/>
        </w:rPr>
        <w:t xml:space="preserve">, </w:t>
      </w:r>
      <w:r w:rsidR="00843FDD">
        <w:rPr>
          <w:rFonts w:ascii="Calibri" w:hAnsi="Calibri"/>
        </w:rPr>
        <w:t>“</w:t>
      </w:r>
      <w:r>
        <w:rPr>
          <w:rFonts w:ascii="Calibri" w:hAnsi="Calibri"/>
        </w:rPr>
        <w:t>Colonial Rule, Apartheid and Natural Resources: Top I</w:t>
      </w:r>
      <w:r w:rsidRPr="00F15BC1">
        <w:rPr>
          <w:rFonts w:ascii="Calibri" w:hAnsi="Calibri"/>
        </w:rPr>
        <w:t>n</w:t>
      </w:r>
      <w:r>
        <w:rPr>
          <w:rFonts w:ascii="Calibri" w:hAnsi="Calibri"/>
        </w:rPr>
        <w:t>comes in South Africa 1903-2005,</w:t>
      </w:r>
      <w:r w:rsidR="00843FDD">
        <w:rPr>
          <w:rFonts w:ascii="Calibri" w:hAnsi="Calibri"/>
        </w:rPr>
        <w:t>”</w:t>
      </w:r>
      <w:r w:rsidRPr="00F15BC1">
        <w:rPr>
          <w:rFonts w:ascii="Calibri" w:hAnsi="Calibri"/>
        </w:rPr>
        <w:t xml:space="preserve"> </w:t>
      </w:r>
      <w:proofErr w:type="spellStart"/>
      <w:r w:rsidRPr="00F15BC1">
        <w:rPr>
          <w:rFonts w:ascii="Calibri" w:hAnsi="Calibri"/>
        </w:rPr>
        <w:t>OxCarre</w:t>
      </w:r>
      <w:proofErr w:type="spellEnd"/>
      <w:r w:rsidRPr="00F15BC1">
        <w:rPr>
          <w:rFonts w:ascii="Calibri" w:hAnsi="Calibri"/>
        </w:rPr>
        <w:t xml:space="preserve"> Research paper 46/2010. </w:t>
      </w:r>
    </w:p>
    <w:p w:rsidR="008229A4" w:rsidRPr="00F15BC1" w:rsidRDefault="00613ECC" w:rsidP="008229A4">
      <w:pPr>
        <w:spacing w:line="360" w:lineRule="auto"/>
        <w:rPr>
          <w:rFonts w:ascii="Calibri" w:hAnsi="Calibri"/>
        </w:rPr>
      </w:pPr>
      <w:proofErr w:type="spellStart"/>
      <w:r>
        <w:rPr>
          <w:rFonts w:ascii="Calibri" w:hAnsi="Calibri"/>
        </w:rPr>
        <w:t>Apostolides</w:t>
      </w:r>
      <w:proofErr w:type="spellEnd"/>
      <w:r>
        <w:rPr>
          <w:rFonts w:ascii="Calibri" w:hAnsi="Calibri"/>
        </w:rPr>
        <w:t>, A.</w:t>
      </w:r>
      <w:r w:rsidR="008229A4">
        <w:rPr>
          <w:rFonts w:ascii="Calibri" w:hAnsi="Calibri"/>
        </w:rPr>
        <w:t xml:space="preserve">, </w:t>
      </w:r>
      <w:r w:rsidR="00843FDD">
        <w:rPr>
          <w:rFonts w:ascii="Calibri" w:hAnsi="Calibri"/>
        </w:rPr>
        <w:t>“</w:t>
      </w:r>
      <w:r w:rsidR="008229A4">
        <w:rPr>
          <w:rFonts w:ascii="Calibri" w:hAnsi="Calibri"/>
        </w:rPr>
        <w:t>The Growth of Two Small E</w:t>
      </w:r>
      <w:r w:rsidR="008229A4" w:rsidRPr="00F15BC1">
        <w:rPr>
          <w:rFonts w:ascii="Calibri" w:hAnsi="Calibri"/>
        </w:rPr>
        <w:t>conomie</w:t>
      </w:r>
      <w:r w:rsidR="008229A4">
        <w:rPr>
          <w:rFonts w:ascii="Calibri" w:hAnsi="Calibri"/>
        </w:rPr>
        <w:t>s in the Great Depression: GDP E</w:t>
      </w:r>
      <w:r w:rsidR="008229A4" w:rsidRPr="00F15BC1">
        <w:rPr>
          <w:rFonts w:ascii="Calibri" w:hAnsi="Calibri"/>
        </w:rPr>
        <w:t>stimation f</w:t>
      </w:r>
      <w:r w:rsidR="008229A4">
        <w:rPr>
          <w:rFonts w:ascii="Calibri" w:hAnsi="Calibri"/>
        </w:rPr>
        <w:t>or Cyprus and Malta during the Interwar P</w:t>
      </w:r>
      <w:r w:rsidR="00843FDD">
        <w:rPr>
          <w:rFonts w:ascii="Calibri" w:hAnsi="Calibri"/>
        </w:rPr>
        <w:t>eriod (1921-1938),”</w:t>
      </w:r>
      <w:r w:rsidR="008229A4" w:rsidRPr="00F15BC1">
        <w:rPr>
          <w:rFonts w:ascii="Calibri" w:hAnsi="Calibri"/>
        </w:rPr>
        <w:t xml:space="preserve"> MPRA Paper 30276</w:t>
      </w:r>
      <w:r>
        <w:rPr>
          <w:rFonts w:ascii="Calibri" w:hAnsi="Calibri"/>
        </w:rPr>
        <w:t>, 2011</w:t>
      </w:r>
      <w:r w:rsidR="008229A4" w:rsidRPr="00F15BC1">
        <w:rPr>
          <w:rFonts w:ascii="Calibri" w:hAnsi="Calibri"/>
        </w:rPr>
        <w:t xml:space="preserve"> </w:t>
      </w:r>
      <w:hyperlink r:id="rId6" w:history="1">
        <w:r w:rsidR="008229A4" w:rsidRPr="00F15BC1">
          <w:rPr>
            <w:rStyle w:val="Hyperlink"/>
            <w:rFonts w:ascii="Calibri" w:hAnsi="Calibri"/>
          </w:rPr>
          <w:t>http://mpra.ub.uni-muenchen.de/30276/</w:t>
        </w:r>
      </w:hyperlink>
    </w:p>
    <w:p w:rsidR="008229A4" w:rsidRPr="00F15BC1" w:rsidRDefault="00613ECC" w:rsidP="008229A4">
      <w:pPr>
        <w:spacing w:line="360" w:lineRule="auto"/>
        <w:rPr>
          <w:rFonts w:ascii="Calibri" w:hAnsi="Calibri"/>
        </w:rPr>
      </w:pPr>
      <w:r>
        <w:rPr>
          <w:rFonts w:ascii="Calibri" w:hAnsi="Calibri"/>
        </w:rPr>
        <w:t>Arriaga, E. E.</w:t>
      </w:r>
      <w:r w:rsidR="008229A4" w:rsidRPr="00F15BC1">
        <w:rPr>
          <w:rFonts w:ascii="Calibri" w:hAnsi="Calibri"/>
        </w:rPr>
        <w:t xml:space="preserve">, </w:t>
      </w:r>
      <w:r w:rsidR="008229A4" w:rsidRPr="00F15BC1">
        <w:rPr>
          <w:rFonts w:ascii="Calibri" w:hAnsi="Calibri"/>
          <w:i/>
        </w:rPr>
        <w:t>New Life Tables for Latin American Populations in the Nineteenth and Twentieth Centuries</w:t>
      </w:r>
      <w:r w:rsidR="008229A4" w:rsidRPr="00F15BC1">
        <w:rPr>
          <w:rFonts w:ascii="Calibri" w:hAnsi="Calibri"/>
        </w:rPr>
        <w:t>, Population Monographs Series No. 3, Institute of International Studies, University of California</w:t>
      </w:r>
      <w:r w:rsidR="008229A4">
        <w:rPr>
          <w:rFonts w:ascii="Calibri" w:hAnsi="Calibri"/>
        </w:rPr>
        <w:t xml:space="preserve"> Berkeley</w:t>
      </w:r>
      <w:r>
        <w:rPr>
          <w:rFonts w:ascii="Calibri" w:hAnsi="Calibri"/>
        </w:rPr>
        <w:t>, 1968</w:t>
      </w:r>
      <w:r w:rsidR="008229A4"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Asto</w:t>
      </w:r>
      <w:r w:rsidR="00965C76">
        <w:rPr>
          <w:rFonts w:ascii="Calibri" w:hAnsi="Calibri"/>
        </w:rPr>
        <w:t>rga</w:t>
      </w:r>
      <w:proofErr w:type="spellEnd"/>
      <w:r w:rsidR="00965C76">
        <w:rPr>
          <w:rFonts w:ascii="Calibri" w:hAnsi="Calibri"/>
        </w:rPr>
        <w:t>, P. and V. Fitzgerald, “Statistical Appendix</w:t>
      </w:r>
      <w:r w:rsidR="002D4E84">
        <w:rPr>
          <w:rFonts w:ascii="Calibri" w:hAnsi="Calibri"/>
        </w:rPr>
        <w:t>,</w:t>
      </w:r>
      <w:r w:rsidR="00965C76">
        <w:rPr>
          <w:rFonts w:ascii="Calibri" w:hAnsi="Calibri"/>
        </w:rPr>
        <w:t>”</w:t>
      </w:r>
      <w:r w:rsidRPr="00F15BC1">
        <w:rPr>
          <w:rFonts w:ascii="Calibri" w:hAnsi="Calibri"/>
        </w:rPr>
        <w:t xml:space="preserve"> in R. Thorp, </w:t>
      </w:r>
      <w:r w:rsidRPr="00F15BC1">
        <w:rPr>
          <w:rFonts w:ascii="Calibri" w:hAnsi="Calibri"/>
          <w:i/>
        </w:rPr>
        <w:t>Progress, Poverty and Exclusion An Economic History of Latin America in the 20</w:t>
      </w:r>
      <w:r w:rsidRPr="00F15BC1">
        <w:rPr>
          <w:rFonts w:ascii="Calibri" w:hAnsi="Calibri"/>
          <w:i/>
          <w:vertAlign w:val="superscript"/>
        </w:rPr>
        <w:t>th</w:t>
      </w:r>
      <w:r w:rsidRPr="00F15BC1">
        <w:rPr>
          <w:rFonts w:ascii="Calibri" w:hAnsi="Calibri"/>
          <w:i/>
        </w:rPr>
        <w:t xml:space="preserve"> Century</w:t>
      </w:r>
      <w:r w:rsidR="00965C76">
        <w:rPr>
          <w:rFonts w:ascii="Calibri" w:hAnsi="Calibri"/>
        </w:rPr>
        <w:t xml:space="preserve">, </w:t>
      </w:r>
      <w:r w:rsidR="00965C76" w:rsidRPr="00F15BC1">
        <w:rPr>
          <w:rFonts w:ascii="Calibri" w:hAnsi="Calibri"/>
        </w:rPr>
        <w:t>307-</w:t>
      </w:r>
      <w:r w:rsidR="00965C76">
        <w:rPr>
          <w:rFonts w:ascii="Calibri" w:hAnsi="Calibri"/>
        </w:rPr>
        <w:t>3</w:t>
      </w:r>
      <w:r w:rsidR="00965C76" w:rsidRPr="00F15BC1">
        <w:rPr>
          <w:rFonts w:ascii="Calibri" w:hAnsi="Calibri"/>
        </w:rPr>
        <w:t>65</w:t>
      </w:r>
      <w:r w:rsidR="00965C76">
        <w:rPr>
          <w:rFonts w:ascii="Calibri" w:hAnsi="Calibri"/>
        </w:rPr>
        <w:t xml:space="preserve">, </w:t>
      </w:r>
      <w:r w:rsidRPr="00F15BC1">
        <w:rPr>
          <w:rFonts w:ascii="Calibri" w:hAnsi="Calibri"/>
        </w:rPr>
        <w:t xml:space="preserve">Inter-American Development Bank, </w:t>
      </w:r>
      <w:r w:rsidR="00965C76">
        <w:rPr>
          <w:rFonts w:ascii="Calibri" w:hAnsi="Calibri"/>
        </w:rPr>
        <w:t>Washington, 1998</w:t>
      </w:r>
      <w:r w:rsidRPr="00F15BC1">
        <w:rPr>
          <w:rFonts w:ascii="Calibri" w:hAnsi="Calibri"/>
        </w:rPr>
        <w:t>.</w:t>
      </w:r>
    </w:p>
    <w:p w:rsidR="008229A4" w:rsidRPr="00F15BC1" w:rsidRDefault="008229A4" w:rsidP="008229A4">
      <w:pPr>
        <w:spacing w:line="360" w:lineRule="auto"/>
        <w:rPr>
          <w:rFonts w:ascii="Calibri" w:hAnsi="Calibri"/>
        </w:rPr>
      </w:pPr>
      <w:r w:rsidRPr="00483D65">
        <w:rPr>
          <w:rFonts w:ascii="Calibri" w:hAnsi="Calibri"/>
          <w:lang w:val="es-ES_tradnl"/>
        </w:rPr>
        <w:t xml:space="preserve">Astorga, P., </w:t>
      </w:r>
      <w:proofErr w:type="spellStart"/>
      <w:r w:rsidRPr="00483D65">
        <w:rPr>
          <w:rFonts w:ascii="Calibri" w:hAnsi="Calibri"/>
          <w:lang w:val="es-ES_tradnl"/>
        </w:rPr>
        <w:t>Bergés</w:t>
      </w:r>
      <w:proofErr w:type="spellEnd"/>
      <w:r w:rsidRPr="00F15BC1">
        <w:rPr>
          <w:rFonts w:ascii="Calibri" w:hAnsi="Calibri"/>
        </w:rPr>
        <w:t>, A. R., an</w:t>
      </w:r>
      <w:r w:rsidR="004B3EFA">
        <w:rPr>
          <w:rFonts w:ascii="Calibri" w:hAnsi="Calibri"/>
        </w:rPr>
        <w:t>d FitzGerald, E. V. K.</w:t>
      </w:r>
      <w:r>
        <w:rPr>
          <w:rFonts w:ascii="Calibri" w:hAnsi="Calibri"/>
        </w:rPr>
        <w:t xml:space="preserve">, </w:t>
      </w:r>
      <w:r w:rsidR="00843FDD">
        <w:rPr>
          <w:rFonts w:ascii="Calibri" w:hAnsi="Calibri"/>
        </w:rPr>
        <w:t>“</w:t>
      </w:r>
      <w:r w:rsidRPr="00F15BC1">
        <w:rPr>
          <w:rFonts w:ascii="Calibri" w:hAnsi="Calibri"/>
        </w:rPr>
        <w:t>The Oxford Latin Ame</w:t>
      </w:r>
      <w:r>
        <w:rPr>
          <w:rFonts w:ascii="Calibri" w:hAnsi="Calibri"/>
        </w:rPr>
        <w:t>rican Economic History Database</w:t>
      </w:r>
      <w:r w:rsidRPr="00F15BC1">
        <w:rPr>
          <w:rFonts w:ascii="Calibri" w:hAnsi="Calibri"/>
        </w:rPr>
        <w:t xml:space="preserve"> [</w:t>
      </w:r>
      <w:proofErr w:type="spellStart"/>
      <w:r w:rsidRPr="00F15BC1">
        <w:rPr>
          <w:rFonts w:ascii="Calibri" w:hAnsi="Calibri"/>
        </w:rPr>
        <w:t>OxLAD</w:t>
      </w:r>
      <w:proofErr w:type="spellEnd"/>
      <w:r w:rsidRPr="00F15BC1">
        <w:rPr>
          <w:rFonts w:ascii="Calibri" w:hAnsi="Calibri"/>
        </w:rPr>
        <w:t>],</w:t>
      </w:r>
      <w:r w:rsidR="00843FDD">
        <w:rPr>
          <w:rFonts w:ascii="Calibri" w:hAnsi="Calibri"/>
        </w:rPr>
        <w:t>”</w:t>
      </w:r>
      <w:r w:rsidRPr="00F15BC1">
        <w:rPr>
          <w:rFonts w:ascii="Calibri" w:hAnsi="Calibri"/>
        </w:rPr>
        <w:t xml:space="preserve"> Oxford: Latin American Centre, Oxford University</w:t>
      </w:r>
      <w:r w:rsidR="004B3EFA">
        <w:rPr>
          <w:rFonts w:ascii="Calibri" w:hAnsi="Calibri"/>
        </w:rPr>
        <w:t>, 2003</w:t>
      </w:r>
      <w:r w:rsidRPr="00F15BC1">
        <w:rPr>
          <w:rFonts w:ascii="Calibri" w:hAnsi="Calibri"/>
        </w:rPr>
        <w:t xml:space="preserve">. Available at: </w:t>
      </w:r>
      <w:hyperlink r:id="rId7" w:history="1">
        <w:r w:rsidRPr="00F15BC1">
          <w:rPr>
            <w:rStyle w:val="Hyperlink"/>
            <w:rFonts w:ascii="Calibri" w:hAnsi="Calibri"/>
          </w:rPr>
          <w:t>http://oxlad.qeh.ox.ac.uk/</w:t>
        </w:r>
      </w:hyperlink>
    </w:p>
    <w:p w:rsidR="008229A4" w:rsidRPr="00F15BC1" w:rsidRDefault="008229A4" w:rsidP="008229A4">
      <w:pPr>
        <w:spacing w:line="360" w:lineRule="auto"/>
        <w:rPr>
          <w:rFonts w:ascii="Calibri" w:hAnsi="Calibri"/>
        </w:rPr>
      </w:pPr>
      <w:r w:rsidRPr="00F15BC1">
        <w:rPr>
          <w:rFonts w:ascii="Calibri" w:hAnsi="Calibri"/>
        </w:rPr>
        <w:t xml:space="preserve">Bakker, G.P., den, T.A. </w:t>
      </w:r>
      <w:proofErr w:type="spellStart"/>
      <w:r w:rsidRPr="00F15BC1">
        <w:rPr>
          <w:rFonts w:ascii="Calibri" w:hAnsi="Calibri"/>
        </w:rPr>
        <w:t>Hui</w:t>
      </w:r>
      <w:r w:rsidR="004B3EFA">
        <w:rPr>
          <w:rFonts w:ascii="Calibri" w:hAnsi="Calibri"/>
        </w:rPr>
        <w:t>tker</w:t>
      </w:r>
      <w:proofErr w:type="spellEnd"/>
      <w:r w:rsidR="004B3EFA">
        <w:rPr>
          <w:rFonts w:ascii="Calibri" w:hAnsi="Calibri"/>
        </w:rPr>
        <w:t xml:space="preserve"> and C.A. van </w:t>
      </w:r>
      <w:proofErr w:type="spellStart"/>
      <w:r w:rsidR="004B3EFA">
        <w:rPr>
          <w:rFonts w:ascii="Calibri" w:hAnsi="Calibri"/>
        </w:rPr>
        <w:t>Bochove</w:t>
      </w:r>
      <w:proofErr w:type="spellEnd"/>
      <w:r w:rsidR="004B3EFA">
        <w:rPr>
          <w:rFonts w:ascii="Calibri" w:hAnsi="Calibri"/>
        </w:rPr>
        <w:t>, “</w:t>
      </w:r>
      <w:r w:rsidRPr="00F15BC1">
        <w:rPr>
          <w:rFonts w:ascii="Calibri" w:hAnsi="Calibri"/>
        </w:rPr>
        <w:t>The Dutch Economy 1921-1938: Revised Macroeconom</w:t>
      </w:r>
      <w:r w:rsidR="004B3EFA">
        <w:rPr>
          <w:rFonts w:ascii="Calibri" w:hAnsi="Calibri"/>
        </w:rPr>
        <w:t>ic Data for the Interwar Period</w:t>
      </w:r>
      <w:r w:rsidR="002D4E84">
        <w:rPr>
          <w:rFonts w:ascii="Calibri" w:hAnsi="Calibri"/>
        </w:rPr>
        <w:t>,</w:t>
      </w:r>
      <w:r w:rsidR="004B3EFA">
        <w:rPr>
          <w:rFonts w:ascii="Calibri" w:hAnsi="Calibri"/>
        </w:rPr>
        <w:t>”</w:t>
      </w:r>
      <w:r w:rsidRPr="00F15BC1">
        <w:rPr>
          <w:rFonts w:ascii="Calibri" w:hAnsi="Calibri"/>
        </w:rPr>
        <w:t xml:space="preserve"> </w:t>
      </w:r>
      <w:r w:rsidRPr="00F15BC1">
        <w:rPr>
          <w:rFonts w:ascii="Calibri" w:hAnsi="Calibri"/>
          <w:i/>
        </w:rPr>
        <w:t>Review of Income and Wealth</w:t>
      </w:r>
      <w:r w:rsidR="009C2358">
        <w:rPr>
          <w:rFonts w:ascii="Calibri" w:hAnsi="Calibri"/>
        </w:rPr>
        <w:t>,</w:t>
      </w:r>
      <w:r w:rsidRPr="00F15BC1">
        <w:rPr>
          <w:rFonts w:ascii="Calibri" w:hAnsi="Calibri"/>
        </w:rPr>
        <w:t xml:space="preserve"> </w:t>
      </w:r>
      <w:r w:rsidRPr="00F15BC1">
        <w:rPr>
          <w:rFonts w:ascii="Calibri" w:hAnsi="Calibri"/>
          <w:bCs/>
        </w:rPr>
        <w:t>36</w:t>
      </w:r>
      <w:r w:rsidR="004B3EFA">
        <w:rPr>
          <w:rFonts w:ascii="Calibri" w:hAnsi="Calibri"/>
        </w:rPr>
        <w:t>,</w:t>
      </w:r>
      <w:r w:rsidRPr="00F15BC1">
        <w:rPr>
          <w:rFonts w:ascii="Calibri" w:hAnsi="Calibri"/>
        </w:rPr>
        <w:t xml:space="preserve"> 187-206</w:t>
      </w:r>
      <w:r w:rsidR="004B3EFA">
        <w:rPr>
          <w:rFonts w:ascii="Calibri" w:hAnsi="Calibri"/>
        </w:rPr>
        <w:t>, 1990</w:t>
      </w:r>
      <w:r w:rsidRPr="00F15BC1">
        <w:rPr>
          <w:rFonts w:ascii="Calibri" w:hAnsi="Calibri"/>
        </w:rPr>
        <w:t>.</w:t>
      </w:r>
    </w:p>
    <w:p w:rsidR="008229A4" w:rsidRPr="00F15BC1" w:rsidRDefault="004B3EFA" w:rsidP="008229A4">
      <w:pPr>
        <w:spacing w:line="360" w:lineRule="auto"/>
        <w:rPr>
          <w:rFonts w:ascii="Calibri" w:hAnsi="Calibri"/>
          <w:color w:val="0000FF"/>
        </w:rPr>
      </w:pPr>
      <w:r>
        <w:rPr>
          <w:rFonts w:ascii="Calibri" w:hAnsi="Calibri"/>
        </w:rPr>
        <w:t>Banks, A. S.</w:t>
      </w:r>
      <w:r w:rsidR="008229A4" w:rsidRPr="00F15BC1">
        <w:rPr>
          <w:rFonts w:ascii="Calibri" w:hAnsi="Calibri"/>
        </w:rPr>
        <w:t xml:space="preserve">, </w:t>
      </w:r>
      <w:r w:rsidR="00843FDD">
        <w:rPr>
          <w:rFonts w:ascii="Calibri" w:hAnsi="Calibri"/>
        </w:rPr>
        <w:t>“</w:t>
      </w:r>
      <w:r w:rsidR="008229A4" w:rsidRPr="00843FDD">
        <w:rPr>
          <w:rFonts w:ascii="Calibri" w:hAnsi="Calibri"/>
        </w:rPr>
        <w:t>Cross-National Time-Series Data Archive</w:t>
      </w:r>
      <w:r>
        <w:rPr>
          <w:rFonts w:ascii="Calibri" w:hAnsi="Calibri"/>
        </w:rPr>
        <w:t>,</w:t>
      </w:r>
      <w:r w:rsidR="00843FDD">
        <w:rPr>
          <w:rFonts w:ascii="Calibri" w:hAnsi="Calibri"/>
        </w:rPr>
        <w:t>”</w:t>
      </w:r>
      <w:r>
        <w:rPr>
          <w:rFonts w:ascii="Calibri" w:hAnsi="Calibri"/>
        </w:rPr>
        <w:t xml:space="preserve"> 2010</w:t>
      </w:r>
      <w:r w:rsidR="008229A4" w:rsidRPr="00F15BC1">
        <w:rPr>
          <w:rFonts w:ascii="Calibri" w:hAnsi="Calibri"/>
        </w:rPr>
        <w:t xml:space="preserve"> </w:t>
      </w:r>
      <w:hyperlink r:id="rId8" w:history="1">
        <w:r w:rsidR="008229A4" w:rsidRPr="00F15BC1">
          <w:rPr>
            <w:rStyle w:val="Hyperlink"/>
            <w:rFonts w:ascii="Calibri" w:hAnsi="Calibri"/>
          </w:rPr>
          <w:t>http://www.databanksinternational.com/</w:t>
        </w:r>
      </w:hyperlink>
    </w:p>
    <w:p w:rsidR="008229A4" w:rsidRPr="002E1CA6" w:rsidRDefault="004B3EFA" w:rsidP="008229A4">
      <w:pPr>
        <w:spacing w:line="360" w:lineRule="auto"/>
        <w:rPr>
          <w:rFonts w:ascii="Calibri" w:hAnsi="Calibri"/>
          <w:lang w:val="es-ES_tradnl"/>
        </w:rPr>
      </w:pPr>
      <w:r>
        <w:rPr>
          <w:rFonts w:ascii="Calibri" w:hAnsi="Calibri"/>
          <w:lang w:val="es-ES_tradnl"/>
        </w:rPr>
        <w:t>Baptista, A.</w:t>
      </w:r>
      <w:r w:rsidR="008229A4" w:rsidRPr="002E1CA6">
        <w:rPr>
          <w:rFonts w:ascii="Calibri" w:hAnsi="Calibri"/>
          <w:lang w:val="es-ES_tradnl"/>
        </w:rPr>
        <w:t xml:space="preserve">, </w:t>
      </w:r>
      <w:r w:rsidR="008229A4" w:rsidRPr="002E1CA6">
        <w:rPr>
          <w:rFonts w:ascii="Calibri" w:hAnsi="Calibri"/>
          <w:i/>
          <w:lang w:val="es-ES_tradnl"/>
        </w:rPr>
        <w:t>Bases cuantitativas de la economía venezolana, 1830–1995</w:t>
      </w:r>
      <w:r w:rsidR="008229A4" w:rsidRPr="002E1CA6">
        <w:rPr>
          <w:rFonts w:ascii="Calibri" w:hAnsi="Calibri"/>
          <w:lang w:val="es-ES_tradnl"/>
        </w:rPr>
        <w:t>, Fundación Polar</w:t>
      </w:r>
      <w:r>
        <w:rPr>
          <w:rFonts w:ascii="Calibri" w:hAnsi="Calibri"/>
          <w:lang w:val="es-ES_tradnl"/>
        </w:rPr>
        <w:t>, Caracas, 1997</w:t>
      </w:r>
      <w:r w:rsidR="008229A4" w:rsidRPr="002E1CA6">
        <w:rPr>
          <w:rFonts w:ascii="Calibri" w:hAnsi="Calibri"/>
          <w:lang w:val="es-ES_tradnl"/>
        </w:rPr>
        <w:t>.</w:t>
      </w:r>
    </w:p>
    <w:p w:rsidR="008229A4" w:rsidRPr="00F15BC1" w:rsidRDefault="004B3EFA" w:rsidP="008229A4">
      <w:pPr>
        <w:spacing w:line="360" w:lineRule="auto"/>
        <w:rPr>
          <w:rFonts w:ascii="Calibri" w:hAnsi="Calibri"/>
        </w:rPr>
      </w:pPr>
      <w:proofErr w:type="spellStart"/>
      <w:r>
        <w:rPr>
          <w:rFonts w:ascii="Calibri" w:hAnsi="Calibri"/>
        </w:rPr>
        <w:t>Barro</w:t>
      </w:r>
      <w:proofErr w:type="spellEnd"/>
      <w:r>
        <w:rPr>
          <w:rFonts w:ascii="Calibri" w:hAnsi="Calibri"/>
        </w:rPr>
        <w:t>, R. and J.W. Lee</w:t>
      </w:r>
      <w:r w:rsidR="008229A4">
        <w:rPr>
          <w:rFonts w:ascii="Calibri" w:hAnsi="Calibri"/>
        </w:rPr>
        <w:t>,</w:t>
      </w:r>
      <w:r w:rsidR="008229A4" w:rsidRPr="00F15BC1">
        <w:rPr>
          <w:rFonts w:ascii="Calibri" w:hAnsi="Calibri"/>
        </w:rPr>
        <w:t xml:space="preserve"> </w:t>
      </w:r>
      <w:r w:rsidR="00843FDD">
        <w:rPr>
          <w:rFonts w:ascii="Calibri" w:hAnsi="Calibri"/>
        </w:rPr>
        <w:t>“</w:t>
      </w:r>
      <w:r w:rsidR="008229A4" w:rsidRPr="00F15BC1">
        <w:rPr>
          <w:rFonts w:ascii="Calibri" w:hAnsi="Calibri"/>
        </w:rPr>
        <w:t xml:space="preserve">International </w:t>
      </w:r>
      <w:r w:rsidR="008229A4">
        <w:rPr>
          <w:rFonts w:ascii="Calibri" w:hAnsi="Calibri"/>
        </w:rPr>
        <w:t>Data o</w:t>
      </w:r>
      <w:r w:rsidR="008229A4" w:rsidRPr="00F15BC1">
        <w:rPr>
          <w:rFonts w:ascii="Calibri" w:hAnsi="Calibri"/>
        </w:rPr>
        <w:t>n Educati</w:t>
      </w:r>
      <w:r w:rsidR="008229A4">
        <w:rPr>
          <w:rFonts w:ascii="Calibri" w:hAnsi="Calibri"/>
        </w:rPr>
        <w:t>onal Attainment: Updates a</w:t>
      </w:r>
      <w:r w:rsidR="008229A4" w:rsidRPr="00F15BC1">
        <w:rPr>
          <w:rFonts w:ascii="Calibri" w:hAnsi="Calibri"/>
        </w:rPr>
        <w:t>nd Implications</w:t>
      </w:r>
      <w:r w:rsidR="008229A4">
        <w:rPr>
          <w:rFonts w:ascii="Calibri" w:hAnsi="Calibri"/>
        </w:rPr>
        <w:t>,</w:t>
      </w:r>
      <w:r w:rsidR="00843FDD">
        <w:rPr>
          <w:rFonts w:ascii="Calibri" w:hAnsi="Calibri"/>
        </w:rPr>
        <w:t>”</w:t>
      </w:r>
      <w:r w:rsidR="008229A4" w:rsidRPr="00F15BC1">
        <w:rPr>
          <w:rFonts w:ascii="Calibri" w:hAnsi="Calibri"/>
        </w:rPr>
        <w:t xml:space="preserve"> Harvard University </w:t>
      </w:r>
      <w:proofErr w:type="spellStart"/>
      <w:r w:rsidR="008229A4" w:rsidRPr="00F15BC1">
        <w:rPr>
          <w:rFonts w:ascii="Calibri" w:hAnsi="Calibri"/>
        </w:rPr>
        <w:t>Center</w:t>
      </w:r>
      <w:proofErr w:type="spellEnd"/>
      <w:r w:rsidR="008229A4" w:rsidRPr="00F15BC1">
        <w:rPr>
          <w:rFonts w:ascii="Calibri" w:hAnsi="Calibri"/>
        </w:rPr>
        <w:t xml:space="preserve"> for International De</w:t>
      </w:r>
      <w:r w:rsidR="00843FDD">
        <w:rPr>
          <w:rFonts w:ascii="Calibri" w:hAnsi="Calibri"/>
        </w:rPr>
        <w:t xml:space="preserve">velopment CID Working Paper </w:t>
      </w:r>
      <w:r w:rsidR="008229A4" w:rsidRPr="00F15BC1">
        <w:rPr>
          <w:rFonts w:ascii="Calibri" w:hAnsi="Calibri"/>
        </w:rPr>
        <w:t>42</w:t>
      </w:r>
      <w:r>
        <w:rPr>
          <w:rFonts w:ascii="Calibri" w:hAnsi="Calibri"/>
        </w:rPr>
        <w:t>, 2002</w:t>
      </w:r>
      <w:r w:rsidR="00843FDD">
        <w:rPr>
          <w:rFonts w:ascii="Calibri" w:hAnsi="Calibri"/>
        </w:rPr>
        <w:t>,</w:t>
      </w:r>
      <w:r w:rsidR="008229A4" w:rsidRPr="00F15BC1">
        <w:rPr>
          <w:rFonts w:ascii="Calibri" w:hAnsi="Calibri"/>
        </w:rPr>
        <w:t xml:space="preserve"> dataset available at: </w:t>
      </w:r>
      <w:hyperlink r:id="rId9" w:history="1">
        <w:r w:rsidR="008229A4" w:rsidRPr="00F15BC1">
          <w:rPr>
            <w:rStyle w:val="Hyperlink"/>
            <w:rFonts w:ascii="Calibri" w:hAnsi="Calibri"/>
          </w:rPr>
          <w:t>http://www.ksg.harvard.edu/CID</w:t>
        </w:r>
      </w:hyperlink>
    </w:p>
    <w:p w:rsidR="008229A4" w:rsidRPr="00F15BC1" w:rsidRDefault="008229A4" w:rsidP="008229A4">
      <w:pPr>
        <w:spacing w:line="360" w:lineRule="auto"/>
        <w:rPr>
          <w:rFonts w:ascii="Calibri" w:hAnsi="Calibri"/>
        </w:rPr>
      </w:pPr>
      <w:proofErr w:type="spellStart"/>
      <w:r w:rsidRPr="00F15BC1">
        <w:rPr>
          <w:rFonts w:ascii="Calibri" w:hAnsi="Calibri"/>
        </w:rPr>
        <w:t>Ba</w:t>
      </w:r>
      <w:r w:rsidR="004B3EFA">
        <w:rPr>
          <w:rFonts w:ascii="Calibri" w:hAnsi="Calibri"/>
        </w:rPr>
        <w:t>rro</w:t>
      </w:r>
      <w:proofErr w:type="spellEnd"/>
      <w:r w:rsidR="004B3EFA">
        <w:rPr>
          <w:rFonts w:ascii="Calibri" w:hAnsi="Calibri"/>
        </w:rPr>
        <w:t>, R. and J.W. Lee</w:t>
      </w:r>
      <w:r>
        <w:rPr>
          <w:rFonts w:ascii="Calibri" w:hAnsi="Calibri"/>
        </w:rPr>
        <w:t xml:space="preserve">, </w:t>
      </w:r>
      <w:r w:rsidR="00843FDD">
        <w:rPr>
          <w:rFonts w:ascii="Calibri" w:hAnsi="Calibri"/>
        </w:rPr>
        <w:t>“</w:t>
      </w:r>
      <w:r>
        <w:rPr>
          <w:rFonts w:ascii="Calibri" w:hAnsi="Calibri"/>
        </w:rPr>
        <w:t>New Data Set of Educational Attainment in the World, 1950-2010,</w:t>
      </w:r>
      <w:r w:rsidR="00843FDD">
        <w:rPr>
          <w:rFonts w:ascii="Calibri" w:hAnsi="Calibri"/>
        </w:rPr>
        <w:t>”</w:t>
      </w:r>
      <w:r w:rsidRPr="00F15BC1">
        <w:rPr>
          <w:rFonts w:ascii="Calibri" w:hAnsi="Calibri"/>
        </w:rPr>
        <w:t xml:space="preserve"> NBER Working Paper 15902</w:t>
      </w:r>
      <w:r w:rsidR="004B3EFA">
        <w:rPr>
          <w:rFonts w:ascii="Calibri" w:hAnsi="Calibri"/>
        </w:rPr>
        <w:t>, 2010</w:t>
      </w:r>
      <w:r w:rsidRPr="00F15BC1">
        <w:rPr>
          <w:rFonts w:ascii="Calibri" w:hAnsi="Calibri"/>
        </w:rPr>
        <w:t xml:space="preserve"> </w:t>
      </w:r>
      <w:hyperlink r:id="rId10" w:history="1">
        <w:r w:rsidRPr="00F15BC1">
          <w:rPr>
            <w:rStyle w:val="Hyperlink"/>
            <w:rFonts w:ascii="Calibri" w:hAnsi="Calibri"/>
          </w:rPr>
          <w:t>http://www.nber.org/papers/w15902</w:t>
        </w:r>
      </w:hyperlink>
    </w:p>
    <w:p w:rsidR="008229A4" w:rsidRPr="00F15BC1" w:rsidRDefault="008229A4" w:rsidP="008229A4">
      <w:pPr>
        <w:spacing w:line="360" w:lineRule="auto"/>
        <w:rPr>
          <w:rFonts w:ascii="Calibri" w:hAnsi="Calibri"/>
        </w:rPr>
      </w:pPr>
      <w:r w:rsidRPr="00F15BC1">
        <w:rPr>
          <w:rFonts w:ascii="Calibri" w:hAnsi="Calibri"/>
        </w:rPr>
        <w:t>Batista, D., C. Martins</w:t>
      </w:r>
      <w:r w:rsidR="004B3EFA">
        <w:rPr>
          <w:rFonts w:ascii="Calibri" w:hAnsi="Calibri"/>
        </w:rPr>
        <w:t xml:space="preserve">, M. </w:t>
      </w:r>
      <w:proofErr w:type="spellStart"/>
      <w:r w:rsidR="004B3EFA">
        <w:rPr>
          <w:rFonts w:ascii="Calibri" w:hAnsi="Calibri"/>
        </w:rPr>
        <w:t>Pinheiro</w:t>
      </w:r>
      <w:proofErr w:type="spellEnd"/>
      <w:r w:rsidR="004B3EFA">
        <w:rPr>
          <w:rFonts w:ascii="Calibri" w:hAnsi="Calibri"/>
        </w:rPr>
        <w:t xml:space="preserve"> and J. Reis</w:t>
      </w:r>
      <w:r w:rsidRPr="00F15BC1">
        <w:rPr>
          <w:rFonts w:ascii="Calibri" w:hAnsi="Calibri"/>
        </w:rPr>
        <w:t xml:space="preserve">, </w:t>
      </w:r>
      <w:r w:rsidRPr="00F15BC1">
        <w:rPr>
          <w:rFonts w:ascii="Calibri" w:hAnsi="Calibri"/>
          <w:i/>
        </w:rPr>
        <w:t>New Estimates of Portugal’s GDP 1910-1958</w:t>
      </w:r>
      <w:r w:rsidR="004B3EFA">
        <w:rPr>
          <w:rFonts w:ascii="Calibri" w:hAnsi="Calibri"/>
        </w:rPr>
        <w:t xml:space="preserve">, </w:t>
      </w:r>
      <w:proofErr w:type="spellStart"/>
      <w:r w:rsidRPr="00F15BC1">
        <w:rPr>
          <w:rFonts w:ascii="Calibri" w:hAnsi="Calibri"/>
        </w:rPr>
        <w:t>Banco</w:t>
      </w:r>
      <w:proofErr w:type="spellEnd"/>
      <w:r w:rsidRPr="00F15BC1">
        <w:rPr>
          <w:rFonts w:ascii="Calibri" w:hAnsi="Calibri"/>
        </w:rPr>
        <w:t xml:space="preserve"> de Portugal</w:t>
      </w:r>
      <w:r w:rsidR="004B3EFA">
        <w:rPr>
          <w:rFonts w:ascii="Calibri" w:hAnsi="Calibri"/>
        </w:rPr>
        <w:t>, Lisbon, 1997</w:t>
      </w:r>
      <w:r w:rsidRPr="00F15BC1">
        <w:rPr>
          <w:rFonts w:ascii="Calibri" w:hAnsi="Calibri"/>
        </w:rPr>
        <w:t>.</w:t>
      </w:r>
    </w:p>
    <w:p w:rsidR="008229A4" w:rsidRPr="00BD4451" w:rsidRDefault="008229A4" w:rsidP="008229A4">
      <w:pPr>
        <w:spacing w:line="360" w:lineRule="auto"/>
        <w:rPr>
          <w:rStyle w:val="Strong"/>
          <w:rFonts w:ascii="Calibri" w:hAnsi="Calibri"/>
          <w:b w:val="0"/>
          <w:bCs w:val="0"/>
        </w:rPr>
      </w:pPr>
      <w:proofErr w:type="spellStart"/>
      <w:r w:rsidRPr="00BD4451">
        <w:rPr>
          <w:rStyle w:val="Strong"/>
          <w:rFonts w:ascii="Calibri" w:hAnsi="Calibri"/>
          <w:b w:val="0"/>
        </w:rPr>
        <w:t>Ben</w:t>
      </w:r>
      <w:r w:rsidR="004B3EFA">
        <w:rPr>
          <w:rStyle w:val="Strong"/>
          <w:rFonts w:ascii="Calibri" w:hAnsi="Calibri"/>
          <w:b w:val="0"/>
        </w:rPr>
        <w:t>avot</w:t>
      </w:r>
      <w:proofErr w:type="spellEnd"/>
      <w:r w:rsidR="004B3EFA">
        <w:rPr>
          <w:rStyle w:val="Strong"/>
          <w:rFonts w:ascii="Calibri" w:hAnsi="Calibri"/>
          <w:b w:val="0"/>
        </w:rPr>
        <w:t>, A. and P. Riddle, “</w:t>
      </w:r>
      <w:r w:rsidRPr="00BD4451">
        <w:rPr>
          <w:rStyle w:val="Strong"/>
          <w:rFonts w:ascii="Calibri" w:hAnsi="Calibri"/>
          <w:b w:val="0"/>
        </w:rPr>
        <w:t>The Expansion of Primary Educatio</w:t>
      </w:r>
      <w:r w:rsidR="004B3EFA">
        <w:rPr>
          <w:rStyle w:val="Strong"/>
          <w:rFonts w:ascii="Calibri" w:hAnsi="Calibri"/>
          <w:b w:val="0"/>
        </w:rPr>
        <w:t>n, 1870-1940: Trends and Issues</w:t>
      </w:r>
      <w:r w:rsidR="002D4E84">
        <w:rPr>
          <w:rStyle w:val="Strong"/>
          <w:rFonts w:ascii="Calibri" w:hAnsi="Calibri"/>
          <w:b w:val="0"/>
        </w:rPr>
        <w:t>,</w:t>
      </w:r>
      <w:r w:rsidR="004B3EFA">
        <w:rPr>
          <w:rStyle w:val="Strong"/>
          <w:rFonts w:ascii="Calibri" w:hAnsi="Calibri"/>
          <w:b w:val="0"/>
        </w:rPr>
        <w:t>”</w:t>
      </w:r>
      <w:r w:rsidRPr="00BD4451">
        <w:rPr>
          <w:rStyle w:val="Strong"/>
          <w:rFonts w:ascii="Calibri" w:hAnsi="Calibri"/>
          <w:b w:val="0"/>
        </w:rPr>
        <w:t xml:space="preserve"> </w:t>
      </w:r>
      <w:r w:rsidRPr="00BD4451">
        <w:rPr>
          <w:rStyle w:val="Strong"/>
          <w:rFonts w:ascii="Calibri" w:hAnsi="Calibri"/>
          <w:b w:val="0"/>
          <w:i/>
        </w:rPr>
        <w:t>Sociology of Education</w:t>
      </w:r>
      <w:r w:rsidR="009C2358">
        <w:rPr>
          <w:rStyle w:val="Strong"/>
          <w:rFonts w:ascii="Calibri" w:hAnsi="Calibri"/>
          <w:b w:val="0"/>
        </w:rPr>
        <w:t>,</w:t>
      </w:r>
      <w:r w:rsidR="004B3EFA">
        <w:rPr>
          <w:rStyle w:val="Strong"/>
          <w:rFonts w:ascii="Calibri" w:hAnsi="Calibri"/>
          <w:b w:val="0"/>
        </w:rPr>
        <w:t xml:space="preserve"> 61,</w:t>
      </w:r>
      <w:r w:rsidRPr="00BD4451">
        <w:rPr>
          <w:rStyle w:val="Strong"/>
          <w:rFonts w:ascii="Calibri" w:hAnsi="Calibri"/>
          <w:b w:val="0"/>
        </w:rPr>
        <w:t xml:space="preserve"> 191-210</w:t>
      </w:r>
      <w:r w:rsidR="004B3EFA">
        <w:rPr>
          <w:rStyle w:val="Strong"/>
          <w:rFonts w:ascii="Calibri" w:hAnsi="Calibri"/>
          <w:b w:val="0"/>
        </w:rPr>
        <w:t>, 1988.</w:t>
      </w:r>
      <w:r w:rsidRPr="00BD4451">
        <w:rPr>
          <w:rStyle w:val="Strong"/>
          <w:rFonts w:ascii="Calibri" w:hAnsi="Calibri"/>
          <w:b w:val="0"/>
        </w:rPr>
        <w:t xml:space="preserve"> </w:t>
      </w:r>
    </w:p>
    <w:p w:rsidR="008229A4" w:rsidRPr="00BD4451" w:rsidRDefault="004B3EFA" w:rsidP="008229A4">
      <w:pPr>
        <w:spacing w:line="360" w:lineRule="auto"/>
        <w:rPr>
          <w:rStyle w:val="Strong"/>
          <w:rFonts w:ascii="Calibri" w:hAnsi="Calibri"/>
          <w:b w:val="0"/>
          <w:bCs w:val="0"/>
          <w:lang w:val="es-ES_tradnl"/>
        </w:rPr>
      </w:pPr>
      <w:proofErr w:type="spellStart"/>
      <w:r>
        <w:rPr>
          <w:rStyle w:val="Strong"/>
          <w:rFonts w:ascii="Calibri" w:hAnsi="Calibri"/>
          <w:b w:val="0"/>
          <w:lang w:val="es-ES_tradnl"/>
        </w:rPr>
        <w:t>Bértola</w:t>
      </w:r>
      <w:proofErr w:type="spellEnd"/>
      <w:r>
        <w:rPr>
          <w:rStyle w:val="Strong"/>
          <w:rFonts w:ascii="Calibri" w:hAnsi="Calibri"/>
          <w:b w:val="0"/>
          <w:lang w:val="es-ES_tradnl"/>
        </w:rPr>
        <w:t>, L.</w:t>
      </w:r>
      <w:r w:rsidR="008229A4" w:rsidRPr="00BD4451">
        <w:rPr>
          <w:rStyle w:val="Strong"/>
          <w:rFonts w:ascii="Calibri" w:hAnsi="Calibri"/>
          <w:b w:val="0"/>
          <w:lang w:val="es-ES_tradnl"/>
        </w:rPr>
        <w:t xml:space="preserve">, </w:t>
      </w:r>
      <w:r w:rsidR="008229A4" w:rsidRPr="00BD4451">
        <w:rPr>
          <w:rStyle w:val="Strong"/>
          <w:rFonts w:ascii="Calibri" w:hAnsi="Calibri"/>
          <w:b w:val="0"/>
          <w:i/>
          <w:lang w:val="es-ES_tradnl"/>
        </w:rPr>
        <w:t>El PBI de Uruguay, 1870–1936 y otras estimaciones</w:t>
      </w:r>
      <w:r w:rsidR="008229A4" w:rsidRPr="00BD4451">
        <w:rPr>
          <w:rStyle w:val="Strong"/>
          <w:rFonts w:ascii="Calibri" w:hAnsi="Calibri"/>
          <w:b w:val="0"/>
          <w:lang w:val="es-ES_tradnl"/>
        </w:rPr>
        <w:t>, Universidad de la República</w:t>
      </w:r>
      <w:r>
        <w:rPr>
          <w:rStyle w:val="Strong"/>
          <w:rFonts w:ascii="Calibri" w:hAnsi="Calibri"/>
          <w:b w:val="0"/>
          <w:lang w:val="es-ES_tradnl"/>
        </w:rPr>
        <w:t>, Montevideo, 1998</w:t>
      </w:r>
      <w:r w:rsidR="008229A4" w:rsidRPr="00BD4451">
        <w:rPr>
          <w:rStyle w:val="Strong"/>
          <w:rFonts w:ascii="Calibri" w:hAnsi="Calibri"/>
          <w:b w:val="0"/>
          <w:lang w:val="es-ES_tradnl"/>
        </w:rPr>
        <w:t>.</w:t>
      </w:r>
    </w:p>
    <w:p w:rsidR="008229A4" w:rsidRPr="00F15BC1" w:rsidRDefault="008229A4" w:rsidP="008229A4">
      <w:pPr>
        <w:spacing w:line="360" w:lineRule="auto"/>
        <w:rPr>
          <w:rFonts w:ascii="Calibri" w:hAnsi="Calibri"/>
          <w:i/>
        </w:rPr>
      </w:pPr>
      <w:proofErr w:type="spellStart"/>
      <w:r w:rsidRPr="00F15BC1">
        <w:rPr>
          <w:rFonts w:ascii="Calibri" w:hAnsi="Calibri"/>
        </w:rPr>
        <w:t>Bourbea</w:t>
      </w:r>
      <w:r w:rsidR="004B3EFA">
        <w:rPr>
          <w:rFonts w:ascii="Calibri" w:hAnsi="Calibri"/>
        </w:rPr>
        <w:t>u</w:t>
      </w:r>
      <w:proofErr w:type="spellEnd"/>
      <w:r w:rsidR="004B3EFA">
        <w:rPr>
          <w:rFonts w:ascii="Calibri" w:hAnsi="Calibri"/>
        </w:rPr>
        <w:t xml:space="preserve">, J. </w:t>
      </w:r>
      <w:proofErr w:type="spellStart"/>
      <w:r w:rsidR="004B3EFA">
        <w:rPr>
          <w:rFonts w:ascii="Calibri" w:hAnsi="Calibri"/>
        </w:rPr>
        <w:t>Légaré</w:t>
      </w:r>
      <w:proofErr w:type="spellEnd"/>
      <w:r w:rsidR="004B3EFA">
        <w:rPr>
          <w:rFonts w:ascii="Calibri" w:hAnsi="Calibri"/>
        </w:rPr>
        <w:t xml:space="preserve"> and V. </w:t>
      </w:r>
      <w:proofErr w:type="spellStart"/>
      <w:r w:rsidR="004B3EFA">
        <w:rPr>
          <w:rFonts w:ascii="Calibri" w:hAnsi="Calibri"/>
        </w:rPr>
        <w:t>Émond</w:t>
      </w:r>
      <w:proofErr w:type="spellEnd"/>
      <w:r w:rsidRPr="00F15BC1">
        <w:rPr>
          <w:rFonts w:ascii="Calibri" w:hAnsi="Calibri"/>
        </w:rPr>
        <w:t xml:space="preserve">, </w:t>
      </w:r>
      <w:r w:rsidR="00843FDD">
        <w:rPr>
          <w:rFonts w:ascii="Calibri" w:hAnsi="Calibri"/>
        </w:rPr>
        <w:t>“</w:t>
      </w:r>
      <w:r w:rsidRPr="004B3EFA">
        <w:rPr>
          <w:rFonts w:ascii="Calibri" w:hAnsi="Calibri"/>
        </w:rPr>
        <w:t>New Birth Cohort Life Tables for Canada and Quebec, 1801-1991</w:t>
      </w:r>
      <w:r w:rsidRPr="00F15BC1">
        <w:rPr>
          <w:rFonts w:ascii="Calibri" w:hAnsi="Calibri"/>
        </w:rPr>
        <w:t>,</w:t>
      </w:r>
      <w:r w:rsidR="00843FDD">
        <w:rPr>
          <w:rFonts w:ascii="Calibri" w:hAnsi="Calibri"/>
        </w:rPr>
        <w:t>”</w:t>
      </w:r>
      <w:r w:rsidRPr="00F15BC1">
        <w:rPr>
          <w:rFonts w:ascii="Calibri" w:hAnsi="Calibri"/>
        </w:rPr>
        <w:t xml:space="preserve"> Statistics Canada, Demograph</w:t>
      </w:r>
      <w:r w:rsidR="00843FDD">
        <w:rPr>
          <w:rFonts w:ascii="Calibri" w:hAnsi="Calibri"/>
        </w:rPr>
        <w:t xml:space="preserve">ic Division, Research Paper </w:t>
      </w:r>
      <w:r w:rsidRPr="00F15BC1">
        <w:rPr>
          <w:rFonts w:ascii="Calibri" w:hAnsi="Calibri"/>
        </w:rPr>
        <w:t>3</w:t>
      </w:r>
      <w:r w:rsidR="004B3EFA">
        <w:rPr>
          <w:rFonts w:ascii="Calibri" w:hAnsi="Calibri"/>
        </w:rPr>
        <w:t>, 1997</w:t>
      </w:r>
      <w:r w:rsidR="00843FDD">
        <w:rPr>
          <w:rFonts w:ascii="Calibri" w:hAnsi="Calibri"/>
        </w:rPr>
        <w:t>, a</w:t>
      </w:r>
      <w:r w:rsidRPr="00F15BC1">
        <w:rPr>
          <w:rFonts w:ascii="Calibri" w:hAnsi="Calibri"/>
        </w:rPr>
        <w:t xml:space="preserve">vailable at: </w:t>
      </w:r>
      <w:hyperlink r:id="rId11" w:history="1">
        <w:r w:rsidRPr="00F15BC1">
          <w:rPr>
            <w:rStyle w:val="Hyperlink"/>
            <w:rFonts w:ascii="Calibri" w:hAnsi="Calibri"/>
          </w:rPr>
          <w:t>www.statcan.ca</w:t>
        </w:r>
      </w:hyperlink>
    </w:p>
    <w:p w:rsidR="008229A4" w:rsidRPr="00F15BC1" w:rsidRDefault="008229A4" w:rsidP="008229A4">
      <w:pPr>
        <w:spacing w:line="360" w:lineRule="auto"/>
        <w:rPr>
          <w:rFonts w:ascii="Calibri" w:hAnsi="Calibri"/>
        </w:rPr>
      </w:pPr>
      <w:r w:rsidRPr="00F15BC1">
        <w:rPr>
          <w:rFonts w:ascii="Calibri" w:hAnsi="Calibri"/>
        </w:rPr>
        <w:t>Bourguigno</w:t>
      </w:r>
      <w:r w:rsidR="004B3EFA">
        <w:rPr>
          <w:rFonts w:ascii="Calibri" w:hAnsi="Calibri"/>
        </w:rPr>
        <w:t xml:space="preserve">n, F. and C. </w:t>
      </w:r>
      <w:proofErr w:type="spellStart"/>
      <w:r w:rsidR="004B3EFA">
        <w:rPr>
          <w:rFonts w:ascii="Calibri" w:hAnsi="Calibri"/>
        </w:rPr>
        <w:t>Morrisson</w:t>
      </w:r>
      <w:proofErr w:type="spellEnd"/>
      <w:r w:rsidR="004B3EFA">
        <w:rPr>
          <w:rFonts w:ascii="Calibri" w:hAnsi="Calibri"/>
        </w:rPr>
        <w:t>, “Inequality among World Citizens</w:t>
      </w:r>
      <w:r w:rsidR="002D4E84">
        <w:rPr>
          <w:rFonts w:ascii="Calibri" w:hAnsi="Calibri"/>
        </w:rPr>
        <w:t>,</w:t>
      </w:r>
      <w:r w:rsidR="004B3EFA">
        <w:rPr>
          <w:rFonts w:ascii="Calibri" w:hAnsi="Calibri"/>
        </w:rPr>
        <w:t>”</w:t>
      </w:r>
      <w:r w:rsidRPr="00F15BC1">
        <w:rPr>
          <w:rFonts w:ascii="Calibri" w:hAnsi="Calibri"/>
        </w:rPr>
        <w:t xml:space="preserve"> </w:t>
      </w:r>
      <w:r w:rsidRPr="00F15BC1">
        <w:rPr>
          <w:rFonts w:ascii="Calibri" w:hAnsi="Calibri"/>
          <w:i/>
          <w:iCs/>
        </w:rPr>
        <w:t>American Economic Review</w:t>
      </w:r>
      <w:r w:rsidR="009C2358">
        <w:rPr>
          <w:rFonts w:ascii="Calibri" w:hAnsi="Calibri"/>
          <w:iCs/>
        </w:rPr>
        <w:t>,</w:t>
      </w:r>
      <w:r>
        <w:rPr>
          <w:rFonts w:ascii="Calibri" w:hAnsi="Calibri"/>
        </w:rPr>
        <w:t xml:space="preserve"> 92</w:t>
      </w:r>
      <w:r w:rsidR="004B3EFA">
        <w:rPr>
          <w:rFonts w:ascii="Calibri" w:hAnsi="Calibri"/>
        </w:rPr>
        <w:t xml:space="preserve">, </w:t>
      </w:r>
      <w:r w:rsidRPr="00F15BC1">
        <w:rPr>
          <w:rFonts w:ascii="Calibri" w:hAnsi="Calibri"/>
        </w:rPr>
        <w:t>727-</w:t>
      </w:r>
      <w:r w:rsidR="004B3EFA">
        <w:rPr>
          <w:rFonts w:ascii="Calibri" w:hAnsi="Calibri"/>
        </w:rPr>
        <w:t>7</w:t>
      </w:r>
      <w:r w:rsidRPr="00F15BC1">
        <w:rPr>
          <w:rFonts w:ascii="Calibri" w:hAnsi="Calibri"/>
        </w:rPr>
        <w:t>44</w:t>
      </w:r>
      <w:r w:rsidR="004B3EFA">
        <w:rPr>
          <w:rFonts w:ascii="Calibri" w:hAnsi="Calibri"/>
        </w:rPr>
        <w:t>, 2002</w:t>
      </w:r>
      <w:r w:rsidRPr="00F15BC1">
        <w:rPr>
          <w:rFonts w:ascii="Calibri" w:hAnsi="Calibri"/>
        </w:rPr>
        <w:t xml:space="preserve"> (data available at </w:t>
      </w:r>
      <w:hyperlink r:id="rId12" w:history="1">
        <w:r w:rsidRPr="00F15BC1">
          <w:rPr>
            <w:rStyle w:val="Hyperlink"/>
            <w:rFonts w:ascii="Calibri" w:hAnsi="Calibri"/>
          </w:rPr>
          <w:t>http://www.delta.ens.fr/XIX</w:t>
        </w:r>
      </w:hyperlink>
      <w:r w:rsidRPr="00F15BC1">
        <w:rPr>
          <w:rFonts w:ascii="Calibri" w:hAnsi="Calibri"/>
        </w:rPr>
        <w:t>)</w:t>
      </w:r>
    </w:p>
    <w:p w:rsidR="008229A4" w:rsidRPr="00CC6B6B" w:rsidRDefault="008229A4" w:rsidP="008229A4">
      <w:pPr>
        <w:spacing w:line="360" w:lineRule="auto"/>
        <w:rPr>
          <w:rFonts w:ascii="Calibri" w:hAnsi="Calibri"/>
          <w:lang w:val="es-ES_tradnl"/>
        </w:rPr>
      </w:pPr>
      <w:r w:rsidRPr="00CC6B6B">
        <w:rPr>
          <w:rFonts w:ascii="Calibri" w:hAnsi="Calibri"/>
          <w:lang w:val="es-ES_tradnl"/>
        </w:rPr>
        <w:t>Braun, J., M. Braun, I</w:t>
      </w:r>
      <w:r w:rsidR="004B3EFA">
        <w:rPr>
          <w:rFonts w:ascii="Calibri" w:hAnsi="Calibri"/>
          <w:lang w:val="es-ES_tradnl"/>
        </w:rPr>
        <w:t xml:space="preserve">. Briones, and J. Díaz, </w:t>
      </w:r>
      <w:r w:rsidR="00843FDD">
        <w:rPr>
          <w:rFonts w:ascii="Calibri" w:hAnsi="Calibri"/>
          <w:lang w:val="es-ES_tradnl"/>
        </w:rPr>
        <w:t>“</w:t>
      </w:r>
      <w:r w:rsidRPr="00CC6B6B">
        <w:rPr>
          <w:rFonts w:ascii="Calibri" w:hAnsi="Calibri"/>
          <w:lang w:val="es-ES_tradnl"/>
        </w:rPr>
        <w:t>Economía chilena, 181</w:t>
      </w:r>
      <w:r w:rsidR="004B3EFA">
        <w:rPr>
          <w:rFonts w:ascii="Calibri" w:hAnsi="Calibri"/>
          <w:lang w:val="es-ES_tradnl"/>
        </w:rPr>
        <w:t>0-1995. Estadísticas históricas</w:t>
      </w:r>
      <w:r w:rsidRPr="00CC6B6B">
        <w:rPr>
          <w:rFonts w:ascii="Calibri" w:hAnsi="Calibri"/>
          <w:lang w:val="es-ES_tradnl"/>
        </w:rPr>
        <w:t>,</w:t>
      </w:r>
      <w:r w:rsidR="00843FDD">
        <w:rPr>
          <w:rFonts w:ascii="Calibri" w:hAnsi="Calibri"/>
          <w:lang w:val="es-ES_tradnl"/>
        </w:rPr>
        <w:t>”</w:t>
      </w:r>
      <w:r w:rsidRPr="00CC6B6B">
        <w:rPr>
          <w:rFonts w:ascii="Calibri" w:hAnsi="Calibri"/>
          <w:lang w:val="es-ES_tradnl"/>
        </w:rPr>
        <w:t xml:space="preserve"> Pontificia Universidad Católica de Chile, Instituto de Economía, Docume</w:t>
      </w:r>
      <w:r w:rsidR="00843FDD">
        <w:rPr>
          <w:rFonts w:ascii="Calibri" w:hAnsi="Calibri"/>
          <w:lang w:val="es-ES_tradnl"/>
        </w:rPr>
        <w:t xml:space="preserve">nto de Trabajo </w:t>
      </w:r>
      <w:r w:rsidRPr="00CC6B6B">
        <w:rPr>
          <w:rFonts w:ascii="Calibri" w:hAnsi="Calibri"/>
          <w:lang w:val="es-ES_tradnl"/>
        </w:rPr>
        <w:t>187</w:t>
      </w:r>
      <w:r w:rsidR="004B3EFA">
        <w:rPr>
          <w:rFonts w:ascii="Calibri" w:hAnsi="Calibri"/>
          <w:lang w:val="es-ES_tradnl"/>
        </w:rPr>
        <w:t>, 2000.</w:t>
      </w:r>
    </w:p>
    <w:p w:rsidR="008229A4" w:rsidRPr="00F15BC1" w:rsidRDefault="008229A4" w:rsidP="008229A4">
      <w:pPr>
        <w:spacing w:line="360" w:lineRule="auto"/>
        <w:rPr>
          <w:rFonts w:ascii="Calibri" w:hAnsi="Calibri"/>
        </w:rPr>
      </w:pPr>
      <w:proofErr w:type="spellStart"/>
      <w:r w:rsidRPr="00F15BC1">
        <w:rPr>
          <w:rFonts w:ascii="Calibri" w:hAnsi="Calibri"/>
        </w:rPr>
        <w:t>Brund</w:t>
      </w:r>
      <w:r w:rsidR="009C2358">
        <w:rPr>
          <w:rFonts w:ascii="Calibri" w:hAnsi="Calibri"/>
        </w:rPr>
        <w:t>enius</w:t>
      </w:r>
      <w:proofErr w:type="spellEnd"/>
      <w:r w:rsidR="009C2358">
        <w:rPr>
          <w:rFonts w:ascii="Calibri" w:hAnsi="Calibri"/>
        </w:rPr>
        <w:t xml:space="preserve"> C. and A. Zimbalist</w:t>
      </w:r>
      <w:r w:rsidRPr="00F15BC1">
        <w:rPr>
          <w:rFonts w:ascii="Calibri" w:hAnsi="Calibri"/>
        </w:rPr>
        <w:t xml:space="preserve">, </w:t>
      </w:r>
      <w:r w:rsidRPr="00F15BC1">
        <w:rPr>
          <w:rFonts w:ascii="Calibri" w:hAnsi="Calibri"/>
          <w:i/>
        </w:rPr>
        <w:t>The Cuban Economy: Measurement and Analysis of Socialist Performance</w:t>
      </w:r>
      <w:r w:rsidR="004B3EFA">
        <w:rPr>
          <w:rFonts w:ascii="Calibri" w:hAnsi="Calibri"/>
        </w:rPr>
        <w:t xml:space="preserve">, </w:t>
      </w:r>
      <w:r w:rsidRPr="00F15BC1">
        <w:rPr>
          <w:rFonts w:ascii="Calibri" w:hAnsi="Calibri"/>
        </w:rPr>
        <w:t>Johns Hopkins University Press</w:t>
      </w:r>
      <w:r w:rsidR="004B3EFA">
        <w:rPr>
          <w:rFonts w:ascii="Calibri" w:hAnsi="Calibri"/>
        </w:rPr>
        <w:t>, Baltimore, 1989</w:t>
      </w:r>
      <w:r w:rsidRPr="00F15BC1">
        <w:rPr>
          <w:rFonts w:ascii="Calibri" w:hAnsi="Calibri"/>
        </w:rPr>
        <w:t>.</w:t>
      </w:r>
    </w:p>
    <w:p w:rsidR="008229A4" w:rsidRPr="00843FDD" w:rsidRDefault="008229A4" w:rsidP="008229A4">
      <w:pPr>
        <w:spacing w:line="360" w:lineRule="auto"/>
        <w:rPr>
          <w:rFonts w:ascii="Calibri" w:hAnsi="Calibri"/>
        </w:rPr>
      </w:pPr>
      <w:r w:rsidRPr="00F15BC1">
        <w:rPr>
          <w:rFonts w:ascii="Calibri" w:hAnsi="Calibri"/>
        </w:rPr>
        <w:t>Bureau o</w:t>
      </w:r>
      <w:r w:rsidR="004B3EFA">
        <w:rPr>
          <w:rFonts w:ascii="Calibri" w:hAnsi="Calibri"/>
        </w:rPr>
        <w:t>f Economic Analysis (BEA)</w:t>
      </w:r>
      <w:r w:rsidRPr="00F15BC1">
        <w:rPr>
          <w:rFonts w:ascii="Calibri" w:hAnsi="Calibri"/>
        </w:rPr>
        <w:t xml:space="preserve">, </w:t>
      </w:r>
      <w:r w:rsidR="00843FDD">
        <w:rPr>
          <w:rFonts w:ascii="Calibri" w:hAnsi="Calibri"/>
        </w:rPr>
        <w:t>“</w:t>
      </w:r>
      <w:r w:rsidRPr="004B3EFA">
        <w:rPr>
          <w:rFonts w:ascii="Calibri" w:hAnsi="Calibri"/>
        </w:rPr>
        <w:t>GDP by Industry, 1910 to 2009</w:t>
      </w:r>
      <w:r w:rsidR="004B3EFA">
        <w:rPr>
          <w:rFonts w:ascii="Calibri" w:hAnsi="Calibri"/>
        </w:rPr>
        <w:t>,</w:t>
      </w:r>
      <w:r w:rsidR="00843FDD">
        <w:rPr>
          <w:rFonts w:ascii="Calibri" w:hAnsi="Calibri"/>
        </w:rPr>
        <w:t>”</w:t>
      </w:r>
      <w:r w:rsidR="004B3EFA">
        <w:rPr>
          <w:rFonts w:ascii="Calibri" w:hAnsi="Calibri"/>
        </w:rPr>
        <w:t xml:space="preserve"> 2010</w:t>
      </w:r>
      <w:r w:rsidR="00843FDD">
        <w:rPr>
          <w:rFonts w:ascii="Calibri" w:hAnsi="Calibri"/>
        </w:rPr>
        <w:t>,</w:t>
      </w:r>
      <w:r w:rsidR="009C2358">
        <w:rPr>
          <w:rFonts w:ascii="Calibri" w:hAnsi="Calibri"/>
        </w:rPr>
        <w:t xml:space="preserve"> a</w:t>
      </w:r>
      <w:r w:rsidRPr="00F15BC1">
        <w:rPr>
          <w:rFonts w:ascii="Calibri" w:hAnsi="Calibri"/>
        </w:rPr>
        <w:t>vailable at</w:t>
      </w:r>
      <w:r w:rsidR="00843FDD">
        <w:rPr>
          <w:rFonts w:ascii="Calibri" w:hAnsi="Calibri"/>
        </w:rPr>
        <w:t xml:space="preserve"> </w:t>
      </w:r>
      <w:hyperlink r:id="rId13" w:history="1">
        <w:r w:rsidRPr="00F15BC1">
          <w:rPr>
            <w:rStyle w:val="Hyperlink"/>
            <w:rFonts w:ascii="Calibri" w:hAnsi="Calibri"/>
          </w:rPr>
          <w:t>http://www.bea.gov/industry/iotables/prod/table_list.cfm?anon=56082</w:t>
        </w:r>
      </w:hyperlink>
    </w:p>
    <w:p w:rsidR="008229A4" w:rsidRPr="00F15BC1" w:rsidRDefault="004B3EFA" w:rsidP="008229A4">
      <w:pPr>
        <w:spacing w:line="360" w:lineRule="auto"/>
        <w:rPr>
          <w:rFonts w:ascii="Calibri" w:hAnsi="Calibri"/>
        </w:rPr>
      </w:pPr>
      <w:proofErr w:type="spellStart"/>
      <w:r>
        <w:rPr>
          <w:rFonts w:ascii="Calibri" w:hAnsi="Calibri"/>
        </w:rPr>
        <w:t>Buyst</w:t>
      </w:r>
      <w:proofErr w:type="spellEnd"/>
      <w:r>
        <w:rPr>
          <w:rFonts w:ascii="Calibri" w:hAnsi="Calibri"/>
        </w:rPr>
        <w:t>, E., “</w:t>
      </w:r>
      <w:r w:rsidR="008229A4" w:rsidRPr="00F15BC1">
        <w:rPr>
          <w:rFonts w:ascii="Calibri" w:hAnsi="Calibri"/>
        </w:rPr>
        <w:t>New GNP Estimates for the Belgian Econ</w:t>
      </w:r>
      <w:r>
        <w:rPr>
          <w:rFonts w:ascii="Calibri" w:hAnsi="Calibri"/>
        </w:rPr>
        <w:t>omy during the Interwar Period</w:t>
      </w:r>
      <w:r w:rsidR="002D4E84">
        <w:rPr>
          <w:rFonts w:ascii="Calibri" w:hAnsi="Calibri"/>
        </w:rPr>
        <w:t>,”</w:t>
      </w:r>
      <w:r w:rsidR="008229A4" w:rsidRPr="00F15BC1">
        <w:rPr>
          <w:rFonts w:ascii="Calibri" w:hAnsi="Calibri"/>
        </w:rPr>
        <w:t xml:space="preserve"> </w:t>
      </w:r>
      <w:r w:rsidR="008229A4" w:rsidRPr="00F15BC1">
        <w:rPr>
          <w:rFonts w:ascii="Calibri" w:hAnsi="Calibri"/>
          <w:i/>
        </w:rPr>
        <w:t>Review of Income and Wealth</w:t>
      </w:r>
      <w:r>
        <w:rPr>
          <w:rFonts w:ascii="Calibri" w:hAnsi="Calibri"/>
          <w:i/>
        </w:rPr>
        <w:t>,</w:t>
      </w:r>
      <w:r w:rsidR="008229A4" w:rsidRPr="00F15BC1">
        <w:rPr>
          <w:rFonts w:ascii="Calibri" w:hAnsi="Calibri"/>
        </w:rPr>
        <w:t xml:space="preserve"> </w:t>
      </w:r>
      <w:r w:rsidR="008229A4" w:rsidRPr="00F15BC1">
        <w:rPr>
          <w:rFonts w:ascii="Calibri" w:hAnsi="Calibri"/>
          <w:bCs/>
        </w:rPr>
        <w:t>43</w:t>
      </w:r>
      <w:r>
        <w:rPr>
          <w:rFonts w:ascii="Calibri" w:hAnsi="Calibri"/>
        </w:rPr>
        <w:t>,</w:t>
      </w:r>
      <w:r w:rsidR="008229A4" w:rsidRPr="00F15BC1">
        <w:rPr>
          <w:rFonts w:ascii="Calibri" w:hAnsi="Calibri"/>
        </w:rPr>
        <w:t xml:space="preserve"> 357-</w:t>
      </w:r>
      <w:r w:rsidR="008229A4">
        <w:rPr>
          <w:rFonts w:ascii="Calibri" w:hAnsi="Calibri"/>
        </w:rPr>
        <w:t>3</w:t>
      </w:r>
      <w:r w:rsidR="008229A4" w:rsidRPr="00F15BC1">
        <w:rPr>
          <w:rFonts w:ascii="Calibri" w:hAnsi="Calibri"/>
        </w:rPr>
        <w:t>75</w:t>
      </w:r>
      <w:r>
        <w:rPr>
          <w:rFonts w:ascii="Calibri" w:hAnsi="Calibri"/>
        </w:rPr>
        <w:t>, 1997</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 xml:space="preserve">Caldwell, J., M. </w:t>
      </w:r>
      <w:proofErr w:type="spellStart"/>
      <w:r w:rsidRPr="00F15BC1">
        <w:rPr>
          <w:rFonts w:ascii="Calibri" w:hAnsi="Calibri"/>
        </w:rPr>
        <w:t>Bracher</w:t>
      </w:r>
      <w:proofErr w:type="spellEnd"/>
      <w:r w:rsidRPr="00F15BC1">
        <w:rPr>
          <w:rFonts w:ascii="Calibri" w:hAnsi="Calibri"/>
        </w:rPr>
        <w:t xml:space="preserve">, </w:t>
      </w:r>
      <w:r w:rsidR="004B3EFA">
        <w:rPr>
          <w:rFonts w:ascii="Calibri" w:hAnsi="Calibri"/>
        </w:rPr>
        <w:t xml:space="preserve">G. </w:t>
      </w:r>
      <w:proofErr w:type="spellStart"/>
      <w:r w:rsidR="004B3EFA">
        <w:rPr>
          <w:rFonts w:ascii="Calibri" w:hAnsi="Calibri"/>
        </w:rPr>
        <w:t>Santow</w:t>
      </w:r>
      <w:proofErr w:type="spellEnd"/>
      <w:r w:rsidR="004B3EFA">
        <w:rPr>
          <w:rFonts w:ascii="Calibri" w:hAnsi="Calibri"/>
        </w:rPr>
        <w:t>, and P. Caldwell, “</w:t>
      </w:r>
      <w:r w:rsidRPr="00F15BC1">
        <w:rPr>
          <w:rFonts w:ascii="Calibri" w:hAnsi="Calibri"/>
        </w:rPr>
        <w:t>Population Trends in China—A Perspect</w:t>
      </w:r>
      <w:r w:rsidR="004B3EFA">
        <w:rPr>
          <w:rFonts w:ascii="Calibri" w:hAnsi="Calibri"/>
        </w:rPr>
        <w:t>ive Provided by the 1982 Census</w:t>
      </w:r>
      <w:r w:rsidR="002D4E84">
        <w:rPr>
          <w:rFonts w:ascii="Calibri" w:hAnsi="Calibri"/>
        </w:rPr>
        <w:t>,</w:t>
      </w:r>
      <w:r w:rsidR="004B3EFA">
        <w:rPr>
          <w:rFonts w:ascii="Calibri" w:hAnsi="Calibri"/>
        </w:rPr>
        <w:t>”</w:t>
      </w:r>
      <w:r w:rsidRPr="00F15BC1">
        <w:rPr>
          <w:rFonts w:ascii="Calibri" w:hAnsi="Calibri"/>
        </w:rPr>
        <w:t xml:space="preserve"> in C. Li</w:t>
      </w:r>
      <w:r w:rsidR="009C2358">
        <w:rPr>
          <w:rFonts w:ascii="Calibri" w:hAnsi="Calibri"/>
        </w:rPr>
        <w:t>, ed.</w:t>
      </w:r>
      <w:r w:rsidRPr="00F15BC1">
        <w:rPr>
          <w:rFonts w:ascii="Calibri" w:hAnsi="Calibri"/>
        </w:rPr>
        <w:t xml:space="preserve">, </w:t>
      </w:r>
      <w:r w:rsidRPr="00F15BC1">
        <w:rPr>
          <w:rFonts w:ascii="Calibri" w:hAnsi="Calibri"/>
          <w:i/>
        </w:rPr>
        <w:t>A Census of One Billion People</w:t>
      </w:r>
      <w:r w:rsidR="004B3EFA">
        <w:rPr>
          <w:rFonts w:ascii="Calibri" w:hAnsi="Calibri"/>
        </w:rPr>
        <w:t>, 352-392,</w:t>
      </w:r>
      <w:r w:rsidRPr="00F15BC1">
        <w:rPr>
          <w:rFonts w:ascii="Calibri" w:hAnsi="Calibri"/>
        </w:rPr>
        <w:t xml:space="preserve"> Republic of China Population Census Office, </w:t>
      </w:r>
      <w:r w:rsidR="004B3EFA">
        <w:rPr>
          <w:rFonts w:ascii="Calibri" w:hAnsi="Calibri"/>
        </w:rPr>
        <w:t>Hong Kong, 1986</w:t>
      </w:r>
      <w:r w:rsidRPr="00F15BC1">
        <w:rPr>
          <w:rFonts w:ascii="Calibri" w:hAnsi="Calibri"/>
        </w:rPr>
        <w:t>.</w:t>
      </w:r>
    </w:p>
    <w:p w:rsidR="008229A4" w:rsidRPr="00F15BC1" w:rsidRDefault="008229A4" w:rsidP="008229A4">
      <w:pPr>
        <w:spacing w:line="360" w:lineRule="auto"/>
        <w:rPr>
          <w:rFonts w:ascii="Calibri" w:hAnsi="Calibri"/>
          <w:color w:val="0000FF"/>
        </w:rPr>
      </w:pPr>
      <w:r w:rsidRPr="00F15BC1">
        <w:rPr>
          <w:rFonts w:ascii="Calibri" w:hAnsi="Calibri"/>
        </w:rPr>
        <w:t>C</w:t>
      </w:r>
      <w:r w:rsidR="009C2358">
        <w:rPr>
          <w:rFonts w:ascii="Calibri" w:hAnsi="Calibri"/>
        </w:rPr>
        <w:t>ha, M.S. and N. N. Kim</w:t>
      </w:r>
      <w:r>
        <w:rPr>
          <w:rFonts w:ascii="Calibri" w:hAnsi="Calibri"/>
        </w:rPr>
        <w:t xml:space="preserve">, </w:t>
      </w:r>
      <w:r w:rsidR="00843FDD">
        <w:rPr>
          <w:rFonts w:ascii="Calibri" w:hAnsi="Calibri"/>
        </w:rPr>
        <w:t>“</w:t>
      </w:r>
      <w:r w:rsidRPr="00F15BC1">
        <w:rPr>
          <w:rFonts w:ascii="Calibri" w:hAnsi="Calibri"/>
        </w:rPr>
        <w:t>Korea’s First</w:t>
      </w:r>
      <w:r>
        <w:rPr>
          <w:rFonts w:ascii="Calibri" w:hAnsi="Calibri"/>
        </w:rPr>
        <w:t xml:space="preserve"> Industrial Revolution, 1911-40</w:t>
      </w:r>
      <w:r w:rsidRPr="00F15BC1">
        <w:rPr>
          <w:rFonts w:ascii="Calibri" w:hAnsi="Calibri"/>
        </w:rPr>
        <w:t>,</w:t>
      </w:r>
      <w:r w:rsidR="00843FDD">
        <w:rPr>
          <w:rFonts w:ascii="Calibri" w:hAnsi="Calibri"/>
        </w:rPr>
        <w:t>”</w:t>
      </w:r>
      <w:r w:rsidRPr="00F15BC1">
        <w:rPr>
          <w:rFonts w:ascii="Calibri" w:hAnsi="Calibri"/>
        </w:rPr>
        <w:t xml:space="preserve"> </w:t>
      </w:r>
      <w:proofErr w:type="spellStart"/>
      <w:r w:rsidRPr="00F15BC1">
        <w:rPr>
          <w:rFonts w:ascii="Calibri" w:hAnsi="Calibri"/>
        </w:rPr>
        <w:t>Naksungdae</w:t>
      </w:r>
      <w:proofErr w:type="spellEnd"/>
      <w:r w:rsidRPr="00F15BC1">
        <w:rPr>
          <w:rFonts w:ascii="Calibri" w:hAnsi="Calibri"/>
        </w:rPr>
        <w:t xml:space="preserve"> Institute of Economic Research [N</w:t>
      </w:r>
      <w:r w:rsidR="009C2358">
        <w:rPr>
          <w:rFonts w:ascii="Calibri" w:hAnsi="Calibri"/>
        </w:rPr>
        <w:t xml:space="preserve">IER] Working Papers Series </w:t>
      </w:r>
      <w:r w:rsidRPr="00F15BC1">
        <w:rPr>
          <w:rFonts w:ascii="Calibri" w:hAnsi="Calibri"/>
        </w:rPr>
        <w:t>3</w:t>
      </w:r>
      <w:r w:rsidR="009C2358">
        <w:rPr>
          <w:rFonts w:ascii="Calibri" w:hAnsi="Calibri"/>
        </w:rPr>
        <w:t>, 2006, a</w:t>
      </w:r>
      <w:r w:rsidRPr="00F15BC1">
        <w:rPr>
          <w:rFonts w:ascii="Calibri" w:hAnsi="Calibri"/>
        </w:rPr>
        <w:t>vailable at:</w:t>
      </w:r>
      <w:r w:rsidRPr="00F15BC1">
        <w:rPr>
          <w:rFonts w:ascii="Calibri" w:hAnsi="Calibri"/>
          <w:color w:val="FF0000"/>
        </w:rPr>
        <w:t xml:space="preserve"> </w:t>
      </w:r>
      <w:hyperlink r:id="rId14" w:history="1">
        <w:r w:rsidRPr="00F15BC1">
          <w:rPr>
            <w:rStyle w:val="Hyperlink"/>
            <w:rFonts w:ascii="Calibri" w:hAnsi="Calibri"/>
          </w:rPr>
          <w:t>http://www.naksung.re.kr/papers/wp2006-3.pdf</w:t>
        </w:r>
      </w:hyperlink>
    </w:p>
    <w:p w:rsidR="008229A4" w:rsidRPr="00F15BC1" w:rsidRDefault="00843FDD" w:rsidP="008229A4">
      <w:pPr>
        <w:spacing w:line="360" w:lineRule="auto"/>
        <w:rPr>
          <w:rFonts w:ascii="Calibri" w:hAnsi="Calibri"/>
        </w:rPr>
      </w:pPr>
      <w:r>
        <w:rPr>
          <w:rFonts w:ascii="Calibri" w:hAnsi="Calibri"/>
        </w:rPr>
        <w:t>Cha, M.S. and T.M. Wu</w:t>
      </w:r>
      <w:r w:rsidR="008229A4">
        <w:rPr>
          <w:rFonts w:ascii="Calibri" w:hAnsi="Calibri"/>
        </w:rPr>
        <w:t xml:space="preserve">, </w:t>
      </w:r>
      <w:r>
        <w:rPr>
          <w:rFonts w:ascii="Calibri" w:hAnsi="Calibri"/>
        </w:rPr>
        <w:t>“</w:t>
      </w:r>
      <w:r w:rsidR="008229A4" w:rsidRPr="00F15BC1">
        <w:rPr>
          <w:rFonts w:ascii="Calibri" w:hAnsi="Calibri"/>
        </w:rPr>
        <w:t>Colonial Transition to Modern Econ</w:t>
      </w:r>
      <w:r w:rsidR="008229A4">
        <w:rPr>
          <w:rFonts w:ascii="Calibri" w:hAnsi="Calibri"/>
        </w:rPr>
        <w:t>omic Growth in Korea and Taiwan</w:t>
      </w:r>
      <w:r>
        <w:rPr>
          <w:rFonts w:ascii="Calibri" w:hAnsi="Calibri"/>
        </w:rPr>
        <w:t>,” Unpublished manuscript 2002</w:t>
      </w:r>
      <w:r w:rsidR="009C2358">
        <w:rPr>
          <w:rFonts w:ascii="Calibri" w:hAnsi="Calibri"/>
        </w:rPr>
        <w:t>.</w:t>
      </w:r>
    </w:p>
    <w:p w:rsidR="008229A4" w:rsidRPr="00F15BC1" w:rsidRDefault="009C2358" w:rsidP="008229A4">
      <w:pPr>
        <w:spacing w:line="360" w:lineRule="auto"/>
        <w:rPr>
          <w:rFonts w:ascii="Calibri" w:hAnsi="Calibri"/>
        </w:rPr>
      </w:pPr>
      <w:proofErr w:type="spellStart"/>
      <w:r>
        <w:rPr>
          <w:rFonts w:ascii="Calibri" w:hAnsi="Calibri"/>
        </w:rPr>
        <w:t>Coatsworth</w:t>
      </w:r>
      <w:proofErr w:type="spellEnd"/>
      <w:r>
        <w:rPr>
          <w:rFonts w:ascii="Calibri" w:hAnsi="Calibri"/>
        </w:rPr>
        <w:t>, J.H.</w:t>
      </w:r>
      <w:r w:rsidR="002D4E84">
        <w:rPr>
          <w:rFonts w:ascii="Calibri" w:hAnsi="Calibri"/>
        </w:rPr>
        <w:t>, “</w:t>
      </w:r>
      <w:r w:rsidR="008229A4">
        <w:rPr>
          <w:rFonts w:ascii="Calibri" w:hAnsi="Calibri"/>
        </w:rPr>
        <w:t>The D</w:t>
      </w:r>
      <w:r w:rsidR="008229A4" w:rsidRPr="00F15BC1">
        <w:rPr>
          <w:rFonts w:ascii="Calibri" w:hAnsi="Calibri"/>
        </w:rPr>
        <w:t>ecline of the Mexica</w:t>
      </w:r>
      <w:r w:rsidR="008229A4">
        <w:rPr>
          <w:rFonts w:ascii="Calibri" w:hAnsi="Calibri"/>
        </w:rPr>
        <w:t>n E</w:t>
      </w:r>
      <w:r w:rsidR="002D4E84">
        <w:rPr>
          <w:rFonts w:ascii="Calibri" w:hAnsi="Calibri"/>
        </w:rPr>
        <w:t>conomy, 1800-1860</w:t>
      </w:r>
      <w:r w:rsidR="00371E8D">
        <w:rPr>
          <w:rFonts w:ascii="Calibri" w:hAnsi="Calibri"/>
        </w:rPr>
        <w:t>,</w:t>
      </w:r>
      <w:r w:rsidR="002D4E84">
        <w:rPr>
          <w:rFonts w:ascii="Calibri" w:hAnsi="Calibri"/>
        </w:rPr>
        <w:t>”</w:t>
      </w:r>
      <w:r w:rsidR="00371E8D">
        <w:rPr>
          <w:rFonts w:ascii="Calibri" w:hAnsi="Calibri"/>
        </w:rPr>
        <w:t xml:space="preserve"> in R. </w:t>
      </w:r>
      <w:proofErr w:type="spellStart"/>
      <w:r w:rsidR="00371E8D">
        <w:rPr>
          <w:rFonts w:ascii="Calibri" w:hAnsi="Calibri"/>
        </w:rPr>
        <w:t>Liehr</w:t>
      </w:r>
      <w:proofErr w:type="spellEnd"/>
      <w:r w:rsidR="00371E8D">
        <w:rPr>
          <w:rFonts w:ascii="Calibri" w:hAnsi="Calibri"/>
        </w:rPr>
        <w:t xml:space="preserve">, </w:t>
      </w:r>
      <w:r w:rsidR="00371E8D">
        <w:rPr>
          <w:rFonts w:ascii="Calibri" w:hAnsi="Calibri"/>
          <w:lang w:val="es-ES_tradnl"/>
        </w:rPr>
        <w:t>ed.</w:t>
      </w:r>
      <w:r w:rsidR="008229A4" w:rsidRPr="00CC6B6B">
        <w:rPr>
          <w:rFonts w:ascii="Calibri" w:hAnsi="Calibri"/>
          <w:lang w:val="es-ES_tradnl"/>
        </w:rPr>
        <w:t xml:space="preserve">, </w:t>
      </w:r>
      <w:r w:rsidR="008229A4" w:rsidRPr="00CC6B6B">
        <w:rPr>
          <w:rFonts w:ascii="Calibri" w:hAnsi="Calibri"/>
          <w:i/>
          <w:lang w:val="es-ES_tradnl"/>
        </w:rPr>
        <w:t>América Latina en la época de Simón Bolívar. La formación de las economías nacionales y los intereses económicos europeos 1800-1850</w:t>
      </w:r>
      <w:r w:rsidR="008229A4" w:rsidRPr="00CC6B6B">
        <w:rPr>
          <w:rFonts w:ascii="Calibri" w:hAnsi="Calibri"/>
          <w:lang w:val="es-ES_tradnl"/>
        </w:rPr>
        <w:t xml:space="preserve">, </w:t>
      </w:r>
      <w:r>
        <w:rPr>
          <w:rFonts w:ascii="Calibri" w:hAnsi="Calibri"/>
          <w:lang w:val="es-ES_tradnl"/>
        </w:rPr>
        <w:t>27-53,</w:t>
      </w:r>
      <w:r w:rsidR="008229A4" w:rsidRPr="00CC6B6B">
        <w:rPr>
          <w:rFonts w:ascii="Calibri" w:hAnsi="Calibri"/>
          <w:lang w:val="es-ES_tradnl"/>
        </w:rPr>
        <w:t xml:space="preserve"> </w:t>
      </w:r>
      <w:proofErr w:type="spellStart"/>
      <w:r w:rsidR="008229A4" w:rsidRPr="00CC6B6B">
        <w:rPr>
          <w:rFonts w:ascii="Calibri" w:hAnsi="Calibri"/>
          <w:lang w:val="es-ES_tradnl"/>
        </w:rPr>
        <w:t>Colloquium</w:t>
      </w:r>
      <w:proofErr w:type="spellEnd"/>
      <w:r>
        <w:rPr>
          <w:rFonts w:ascii="Calibri" w:hAnsi="Calibri"/>
          <w:lang w:val="es-ES_tradnl"/>
        </w:rPr>
        <w:t xml:space="preserve">, </w:t>
      </w:r>
      <w:proofErr w:type="spellStart"/>
      <w:r>
        <w:rPr>
          <w:rFonts w:ascii="Calibri" w:hAnsi="Calibri"/>
          <w:lang w:val="es-ES_tradnl"/>
        </w:rPr>
        <w:t>Berlin</w:t>
      </w:r>
      <w:proofErr w:type="spellEnd"/>
      <w:r>
        <w:rPr>
          <w:rFonts w:ascii="Calibri" w:hAnsi="Calibri"/>
          <w:lang w:val="es-ES_tradnl"/>
        </w:rPr>
        <w:t>, 1989.</w:t>
      </w:r>
    </w:p>
    <w:p w:rsidR="008229A4" w:rsidRPr="00F15BC1" w:rsidRDefault="009C2358" w:rsidP="008229A4">
      <w:pPr>
        <w:spacing w:line="360" w:lineRule="auto"/>
        <w:rPr>
          <w:rFonts w:ascii="Calibri" w:hAnsi="Calibri"/>
        </w:rPr>
      </w:pPr>
      <w:r>
        <w:rPr>
          <w:rFonts w:ascii="Calibri" w:hAnsi="Calibri"/>
        </w:rPr>
        <w:t>Cohen, D and M. Soto</w:t>
      </w:r>
      <w:r w:rsidR="008229A4" w:rsidRPr="00F15BC1">
        <w:rPr>
          <w:rFonts w:ascii="Calibri" w:hAnsi="Calibri"/>
        </w:rPr>
        <w:t>, “Growth and Human C</w:t>
      </w:r>
      <w:r w:rsidR="002D4E84">
        <w:rPr>
          <w:rFonts w:ascii="Calibri" w:hAnsi="Calibri"/>
        </w:rPr>
        <w:t>apital: Good Data, Good Results</w:t>
      </w:r>
      <w:r w:rsidR="008229A4" w:rsidRPr="00F15BC1">
        <w:rPr>
          <w:rFonts w:ascii="Calibri" w:hAnsi="Calibri"/>
        </w:rPr>
        <w:t>,</w:t>
      </w:r>
      <w:r w:rsidR="002D4E84">
        <w:rPr>
          <w:rFonts w:ascii="Calibri" w:hAnsi="Calibri"/>
        </w:rPr>
        <w:t>”</w:t>
      </w:r>
      <w:r w:rsidR="008229A4" w:rsidRPr="00F15BC1">
        <w:rPr>
          <w:rFonts w:ascii="Calibri" w:hAnsi="Calibri"/>
        </w:rPr>
        <w:t xml:space="preserve"> </w:t>
      </w:r>
      <w:r w:rsidR="008229A4" w:rsidRPr="00F15BC1">
        <w:rPr>
          <w:rFonts w:ascii="Calibri" w:hAnsi="Calibri"/>
          <w:i/>
        </w:rPr>
        <w:t>Journal of Economic Growth</w:t>
      </w:r>
      <w:r>
        <w:rPr>
          <w:rFonts w:ascii="Calibri" w:hAnsi="Calibri"/>
        </w:rPr>
        <w:t xml:space="preserve"> 12,</w:t>
      </w:r>
      <w:r w:rsidR="008229A4" w:rsidRPr="00F15BC1">
        <w:rPr>
          <w:rFonts w:ascii="Calibri" w:hAnsi="Calibri"/>
        </w:rPr>
        <w:t xml:space="preserve"> 51–76</w:t>
      </w:r>
      <w:r>
        <w:rPr>
          <w:rFonts w:ascii="Calibri" w:hAnsi="Calibri"/>
        </w:rPr>
        <w:t>, 2007</w:t>
      </w:r>
      <w:r w:rsidR="008229A4" w:rsidRPr="00F15BC1">
        <w:rPr>
          <w:rFonts w:ascii="Calibri" w:hAnsi="Calibri"/>
        </w:rPr>
        <w:t xml:space="preserve">. </w:t>
      </w:r>
    </w:p>
    <w:p w:rsidR="008229A4" w:rsidRPr="00F15BC1" w:rsidRDefault="008229A4" w:rsidP="008229A4">
      <w:pPr>
        <w:spacing w:line="360" w:lineRule="auto"/>
        <w:rPr>
          <w:rFonts w:ascii="Calibri" w:hAnsi="Calibri"/>
          <w:color w:val="0000FF"/>
        </w:rPr>
      </w:pPr>
      <w:r w:rsidRPr="00CC6B6B">
        <w:rPr>
          <w:rFonts w:ascii="Calibri" w:hAnsi="Calibri"/>
          <w:lang w:val="es-ES_tradnl"/>
        </w:rPr>
        <w:t>Comisión Económica para América Lati</w:t>
      </w:r>
      <w:r w:rsidR="009C2358">
        <w:rPr>
          <w:rFonts w:ascii="Calibri" w:hAnsi="Calibri"/>
          <w:lang w:val="es-ES_tradnl"/>
        </w:rPr>
        <w:t>na y el Caribe [CEPAL], “</w:t>
      </w:r>
      <w:r w:rsidRPr="00CC6B6B">
        <w:rPr>
          <w:rFonts w:ascii="Calibri" w:hAnsi="Calibri"/>
          <w:lang w:val="es-ES_tradnl"/>
        </w:rPr>
        <w:t>América Latina y el Caribe. Series históricas de es</w:t>
      </w:r>
      <w:r w:rsidR="009C2358">
        <w:rPr>
          <w:rFonts w:ascii="Calibri" w:hAnsi="Calibri"/>
          <w:lang w:val="es-ES_tradnl"/>
        </w:rPr>
        <w:t>tadísticas económicas 1950-2008</w:t>
      </w:r>
      <w:r w:rsidR="00843FDD">
        <w:rPr>
          <w:rFonts w:ascii="Calibri" w:hAnsi="Calibri"/>
          <w:lang w:val="es-ES_tradnl"/>
        </w:rPr>
        <w:t>,</w:t>
      </w:r>
      <w:r w:rsidR="009C2358">
        <w:rPr>
          <w:rFonts w:ascii="Calibri" w:hAnsi="Calibri"/>
          <w:lang w:val="es-ES_tradnl"/>
        </w:rPr>
        <w:t>”</w:t>
      </w:r>
      <w:r w:rsidRPr="00CC6B6B">
        <w:rPr>
          <w:rFonts w:ascii="Calibri" w:hAnsi="Calibri"/>
          <w:lang w:val="es-ES_tradnl"/>
        </w:rPr>
        <w:t xml:space="preserve"> </w:t>
      </w:r>
      <w:r w:rsidRPr="00CC6B6B">
        <w:rPr>
          <w:rFonts w:ascii="Calibri" w:hAnsi="Calibri"/>
          <w:i/>
          <w:lang w:val="es-ES_tradnl"/>
        </w:rPr>
        <w:t>Cuadernos Estadísticos</w:t>
      </w:r>
      <w:r w:rsidRPr="00F15BC1">
        <w:rPr>
          <w:rFonts w:ascii="Calibri" w:hAnsi="Calibri"/>
        </w:rPr>
        <w:t xml:space="preserve"> 37</w:t>
      </w:r>
      <w:r w:rsidR="009C2358">
        <w:rPr>
          <w:rFonts w:ascii="Calibri" w:hAnsi="Calibri"/>
        </w:rPr>
        <w:t>, 2009, a</w:t>
      </w:r>
      <w:r w:rsidRPr="00F15BC1">
        <w:rPr>
          <w:rFonts w:ascii="Calibri" w:hAnsi="Calibri"/>
        </w:rPr>
        <w:t>vailable at:</w:t>
      </w:r>
      <w:r w:rsidRPr="00F15BC1">
        <w:rPr>
          <w:rFonts w:ascii="Calibri" w:hAnsi="Calibri"/>
          <w:color w:val="0000FF"/>
        </w:rPr>
        <w:t xml:space="preserve"> </w:t>
      </w:r>
      <w:hyperlink r:id="rId15" w:history="1">
        <w:r w:rsidRPr="00F15BC1">
          <w:rPr>
            <w:rStyle w:val="Hyperlink"/>
            <w:rFonts w:ascii="Calibri" w:hAnsi="Calibri"/>
          </w:rPr>
          <w:t>http://www.eclac.cl/deype/cuaderno37/index.htm</w:t>
        </w:r>
      </w:hyperlink>
    </w:p>
    <w:p w:rsidR="008229A4" w:rsidRPr="00DE7D0D" w:rsidRDefault="00843FDD" w:rsidP="008229A4">
      <w:pPr>
        <w:spacing w:line="360" w:lineRule="auto"/>
        <w:rPr>
          <w:rFonts w:ascii="Calibri" w:hAnsi="Calibri"/>
        </w:rPr>
      </w:pPr>
      <w:r>
        <w:rPr>
          <w:rFonts w:ascii="Calibri" w:hAnsi="Calibri"/>
        </w:rPr>
        <w:t>Conference Board</w:t>
      </w:r>
      <w:r w:rsidR="008229A4" w:rsidRPr="00F15BC1">
        <w:rPr>
          <w:rFonts w:ascii="Calibri" w:hAnsi="Calibri"/>
        </w:rPr>
        <w:t xml:space="preserve">, </w:t>
      </w:r>
      <w:r>
        <w:rPr>
          <w:rFonts w:ascii="Calibri" w:hAnsi="Calibri"/>
        </w:rPr>
        <w:t>“</w:t>
      </w:r>
      <w:r w:rsidR="008229A4" w:rsidRPr="00843FDD">
        <w:rPr>
          <w:rFonts w:ascii="Calibri" w:hAnsi="Calibri"/>
        </w:rPr>
        <w:t>Total Economy Database</w:t>
      </w:r>
      <w:r>
        <w:rPr>
          <w:rFonts w:ascii="Calibri" w:hAnsi="Calibri"/>
        </w:rPr>
        <w:t>”</w:t>
      </w:r>
      <w:r w:rsidR="008229A4" w:rsidRPr="00F15BC1">
        <w:rPr>
          <w:rFonts w:ascii="Calibri" w:hAnsi="Calibri"/>
          <w:i/>
        </w:rPr>
        <w:t xml:space="preserve">, </w:t>
      </w:r>
      <w:r w:rsidR="008229A4" w:rsidRPr="00843FDD">
        <w:rPr>
          <w:rFonts w:ascii="Calibri" w:hAnsi="Calibri"/>
        </w:rPr>
        <w:t>2012</w:t>
      </w:r>
      <w:r w:rsidR="008229A4" w:rsidRPr="00F15BC1">
        <w:rPr>
          <w:rFonts w:ascii="Calibri" w:hAnsi="Calibri"/>
        </w:rPr>
        <w:t xml:space="preserve">, </w:t>
      </w:r>
      <w:hyperlink r:id="rId16" w:history="1">
        <w:r w:rsidR="008229A4" w:rsidRPr="004E6376">
          <w:rPr>
            <w:rStyle w:val="Hyperlink"/>
            <w:rFonts w:ascii="Calibri" w:hAnsi="Calibri"/>
          </w:rPr>
          <w:t>http://www.conference-board.org/data/economydatabase/</w:t>
        </w:r>
      </w:hyperlink>
      <w:r w:rsidR="008229A4">
        <w:rPr>
          <w:rFonts w:ascii="Calibri" w:hAnsi="Calibri"/>
        </w:rPr>
        <w:t xml:space="preserve"> </w:t>
      </w:r>
    </w:p>
    <w:p w:rsidR="008229A4" w:rsidRPr="00DC72FB" w:rsidRDefault="008229A4" w:rsidP="008229A4">
      <w:pPr>
        <w:spacing w:line="360" w:lineRule="auto"/>
        <w:rPr>
          <w:rFonts w:ascii="Calibri" w:hAnsi="Calibri"/>
          <w:lang w:val="it-IT"/>
        </w:rPr>
      </w:pPr>
      <w:r w:rsidRPr="00DC72FB">
        <w:rPr>
          <w:rFonts w:ascii="Calibri" w:hAnsi="Calibri"/>
          <w:lang w:val="it-IT"/>
        </w:rPr>
        <w:t>Conte, L., G. della Torre, and M. Vasta</w:t>
      </w:r>
      <w:r>
        <w:rPr>
          <w:rFonts w:ascii="Calibri" w:hAnsi="Calibri"/>
        </w:rPr>
        <w:t xml:space="preserve">, </w:t>
      </w:r>
      <w:r w:rsidR="00843FDD">
        <w:rPr>
          <w:rFonts w:ascii="Calibri" w:hAnsi="Calibri"/>
        </w:rPr>
        <w:t>“</w:t>
      </w:r>
      <w:r w:rsidRPr="00F15BC1">
        <w:rPr>
          <w:rFonts w:ascii="Calibri" w:hAnsi="Calibri"/>
        </w:rPr>
        <w:t>The Human Development Index in Historical Perspective: Italy from Political</w:t>
      </w:r>
      <w:r>
        <w:rPr>
          <w:rFonts w:ascii="Calibri" w:hAnsi="Calibri"/>
        </w:rPr>
        <w:t xml:space="preserve"> Unification to the Present Day</w:t>
      </w:r>
      <w:r w:rsidRPr="00F15BC1">
        <w:rPr>
          <w:rFonts w:ascii="Calibri" w:hAnsi="Calibri"/>
        </w:rPr>
        <w:t>,</w:t>
      </w:r>
      <w:r w:rsidR="00843FDD">
        <w:rPr>
          <w:rFonts w:ascii="Calibri" w:hAnsi="Calibri"/>
        </w:rPr>
        <w:t>”</w:t>
      </w:r>
      <w:r w:rsidRPr="00F15BC1">
        <w:rPr>
          <w:rFonts w:ascii="Calibri" w:hAnsi="Calibri"/>
        </w:rPr>
        <w:t xml:space="preserve"> </w:t>
      </w:r>
      <w:r w:rsidRPr="00DC72FB">
        <w:rPr>
          <w:rFonts w:ascii="Calibri" w:hAnsi="Calibri"/>
          <w:lang w:val="it-IT"/>
        </w:rPr>
        <w:t xml:space="preserve">Quaderni Università degli Studi di Siena, Dipartimento di Economia </w:t>
      </w:r>
      <w:r w:rsidR="00843FDD">
        <w:rPr>
          <w:rFonts w:ascii="Calibri" w:hAnsi="Calibri"/>
          <w:lang w:val="it-IT"/>
        </w:rPr>
        <w:t xml:space="preserve">Politica, working paper </w:t>
      </w:r>
      <w:r w:rsidRPr="00DC72FB">
        <w:rPr>
          <w:rFonts w:ascii="Calibri" w:hAnsi="Calibri"/>
          <w:lang w:val="it-IT"/>
        </w:rPr>
        <w:t>491</w:t>
      </w:r>
      <w:r w:rsidR="009C2358">
        <w:rPr>
          <w:rFonts w:ascii="Calibri" w:hAnsi="Calibri"/>
          <w:lang w:val="it-IT"/>
        </w:rPr>
        <w:t>, 2007</w:t>
      </w:r>
      <w:r w:rsidRPr="00DC72FB">
        <w:rPr>
          <w:rFonts w:ascii="Calibri" w:hAnsi="Calibri"/>
          <w:lang w:val="it-IT"/>
        </w:rPr>
        <w:t>.</w:t>
      </w:r>
    </w:p>
    <w:p w:rsidR="008229A4" w:rsidRPr="00CC6B6B" w:rsidRDefault="009C2358" w:rsidP="008229A4">
      <w:pPr>
        <w:spacing w:line="360" w:lineRule="auto"/>
        <w:rPr>
          <w:rFonts w:ascii="Calibri" w:hAnsi="Calibri"/>
          <w:lang w:val="es-ES_tradnl"/>
        </w:rPr>
      </w:pPr>
      <w:r>
        <w:rPr>
          <w:rFonts w:ascii="Calibri" w:hAnsi="Calibri"/>
          <w:lang w:val="es-ES_tradnl"/>
        </w:rPr>
        <w:t>Cortés Conde, R.</w:t>
      </w:r>
      <w:r w:rsidR="008229A4" w:rsidRPr="00CC6B6B">
        <w:rPr>
          <w:rFonts w:ascii="Calibri" w:hAnsi="Calibri"/>
          <w:lang w:val="es-ES_tradnl"/>
        </w:rPr>
        <w:t xml:space="preserve">, </w:t>
      </w:r>
      <w:r w:rsidR="008229A4" w:rsidRPr="00CC6B6B">
        <w:rPr>
          <w:rFonts w:ascii="Calibri" w:hAnsi="Calibri"/>
          <w:i/>
          <w:iCs/>
          <w:lang w:val="es-ES_tradnl"/>
        </w:rPr>
        <w:t>La economía argentina en el largo plazo</w:t>
      </w:r>
      <w:r>
        <w:rPr>
          <w:rFonts w:ascii="Calibri" w:hAnsi="Calibri"/>
          <w:lang w:val="es-ES_tradnl"/>
        </w:rPr>
        <w:t>,</w:t>
      </w:r>
      <w:r w:rsidR="008229A4" w:rsidRPr="00CC6B6B">
        <w:rPr>
          <w:rFonts w:ascii="Calibri" w:hAnsi="Calibri"/>
          <w:lang w:val="es-ES_tradnl"/>
        </w:rPr>
        <w:t xml:space="preserve"> Editorial Sudamericana/ Universidad de San Andrés</w:t>
      </w:r>
      <w:r>
        <w:rPr>
          <w:rFonts w:ascii="Calibri" w:hAnsi="Calibri"/>
          <w:lang w:val="es-ES_tradnl"/>
        </w:rPr>
        <w:t>, Buenos Aires, 1997</w:t>
      </w:r>
      <w:r w:rsidR="008229A4" w:rsidRPr="00CC6B6B">
        <w:rPr>
          <w:rFonts w:ascii="Calibri" w:hAnsi="Calibri"/>
          <w:lang w:val="es-ES_tradnl"/>
        </w:rPr>
        <w:t>.</w:t>
      </w:r>
    </w:p>
    <w:p w:rsidR="008229A4" w:rsidRPr="00F15BC1" w:rsidRDefault="008229A4" w:rsidP="008229A4">
      <w:pPr>
        <w:spacing w:line="360" w:lineRule="auto"/>
        <w:rPr>
          <w:rFonts w:ascii="Calibri" w:hAnsi="Calibri"/>
        </w:rPr>
      </w:pPr>
      <w:r w:rsidRPr="00F15BC1">
        <w:rPr>
          <w:rFonts w:ascii="Calibri" w:hAnsi="Calibri"/>
        </w:rPr>
        <w:t>Cos</w:t>
      </w:r>
      <w:r w:rsidR="009C2358">
        <w:rPr>
          <w:rFonts w:ascii="Calibri" w:hAnsi="Calibri"/>
        </w:rPr>
        <w:t xml:space="preserve">ta, D.L. and R.H. </w:t>
      </w:r>
      <w:proofErr w:type="spellStart"/>
      <w:r w:rsidR="009C2358">
        <w:rPr>
          <w:rFonts w:ascii="Calibri" w:hAnsi="Calibri"/>
        </w:rPr>
        <w:t>Steckel</w:t>
      </w:r>
      <w:proofErr w:type="spellEnd"/>
      <w:r w:rsidR="009C2358">
        <w:rPr>
          <w:rFonts w:ascii="Calibri" w:hAnsi="Calibri"/>
        </w:rPr>
        <w:t>, “</w:t>
      </w:r>
      <w:r w:rsidRPr="00F15BC1">
        <w:rPr>
          <w:rFonts w:ascii="Calibri" w:hAnsi="Calibri"/>
        </w:rPr>
        <w:t>Long-Term Trends in Health, Welfare, and Econo</w:t>
      </w:r>
      <w:r w:rsidR="009C2358">
        <w:rPr>
          <w:rFonts w:ascii="Calibri" w:hAnsi="Calibri"/>
        </w:rPr>
        <w:t>mic Growth in the United States</w:t>
      </w:r>
      <w:r w:rsidR="002D4E84">
        <w:rPr>
          <w:rFonts w:ascii="Calibri" w:hAnsi="Calibri"/>
        </w:rPr>
        <w:t>,”</w:t>
      </w:r>
      <w:r w:rsidR="009C2358">
        <w:rPr>
          <w:rFonts w:ascii="Calibri" w:hAnsi="Calibri"/>
        </w:rPr>
        <w:t xml:space="preserve"> in R.H. </w:t>
      </w:r>
      <w:proofErr w:type="spellStart"/>
      <w:r w:rsidR="009C2358">
        <w:rPr>
          <w:rFonts w:ascii="Calibri" w:hAnsi="Calibri"/>
        </w:rPr>
        <w:t>Steckel</w:t>
      </w:r>
      <w:proofErr w:type="spellEnd"/>
      <w:r w:rsidR="009C2358">
        <w:rPr>
          <w:rFonts w:ascii="Calibri" w:hAnsi="Calibri"/>
        </w:rPr>
        <w:t xml:space="preserve"> and R. </w:t>
      </w:r>
      <w:proofErr w:type="spellStart"/>
      <w:r w:rsidR="009C2358">
        <w:rPr>
          <w:rFonts w:ascii="Calibri" w:hAnsi="Calibri"/>
        </w:rPr>
        <w:t>Floud</w:t>
      </w:r>
      <w:proofErr w:type="spellEnd"/>
      <w:r w:rsidR="009C2358">
        <w:rPr>
          <w:rFonts w:ascii="Calibri" w:hAnsi="Calibri"/>
        </w:rPr>
        <w:t>, eds.</w:t>
      </w:r>
      <w:r w:rsidRPr="00F15BC1">
        <w:rPr>
          <w:rFonts w:ascii="Calibri" w:hAnsi="Calibri"/>
        </w:rPr>
        <w:t xml:space="preserve">, </w:t>
      </w:r>
      <w:r w:rsidRPr="00F15BC1">
        <w:rPr>
          <w:rFonts w:ascii="Calibri" w:hAnsi="Calibri"/>
          <w:i/>
        </w:rPr>
        <w:t>Health and Welfare during Industrialization</w:t>
      </w:r>
      <w:r w:rsidRPr="00F15BC1">
        <w:rPr>
          <w:rFonts w:ascii="Calibri" w:hAnsi="Calibri"/>
        </w:rPr>
        <w:t xml:space="preserve">, </w:t>
      </w:r>
      <w:r w:rsidR="009C2358">
        <w:rPr>
          <w:rFonts w:ascii="Calibri" w:hAnsi="Calibri"/>
        </w:rPr>
        <w:t xml:space="preserve">47-89, </w:t>
      </w:r>
      <w:r w:rsidRPr="00F15BC1">
        <w:rPr>
          <w:rFonts w:ascii="Calibri" w:hAnsi="Calibri"/>
        </w:rPr>
        <w:t xml:space="preserve">University of Chicago Press, </w:t>
      </w:r>
      <w:r w:rsidR="009C2358">
        <w:rPr>
          <w:rFonts w:ascii="Calibri" w:hAnsi="Calibri"/>
        </w:rPr>
        <w:t>Chicago, 1997</w:t>
      </w:r>
      <w:r w:rsidRPr="00F15BC1">
        <w:rPr>
          <w:rFonts w:ascii="Calibri" w:hAnsi="Calibri"/>
        </w:rPr>
        <w:t>.</w:t>
      </w:r>
    </w:p>
    <w:p w:rsidR="008229A4" w:rsidRPr="00F15BC1" w:rsidRDefault="00AC135E" w:rsidP="008229A4">
      <w:pPr>
        <w:spacing w:line="360" w:lineRule="auto"/>
        <w:rPr>
          <w:rFonts w:ascii="Calibri" w:hAnsi="Calibri"/>
        </w:rPr>
      </w:pPr>
      <w:r>
        <w:rPr>
          <w:rFonts w:ascii="Calibri" w:hAnsi="Calibri"/>
        </w:rPr>
        <w:t>Crafts, N., “</w:t>
      </w:r>
      <w:r w:rsidR="008229A4" w:rsidRPr="00F15BC1">
        <w:rPr>
          <w:rFonts w:ascii="Calibri" w:hAnsi="Calibri"/>
        </w:rPr>
        <w:t>The Human Development Index and Changes in Standards of Livi</w:t>
      </w:r>
      <w:r>
        <w:rPr>
          <w:rFonts w:ascii="Calibri" w:hAnsi="Calibri"/>
        </w:rPr>
        <w:t>ng: Some Historical Comparisons</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European Review of Economic History</w:t>
      </w:r>
      <w:r>
        <w:rPr>
          <w:rFonts w:ascii="Calibri" w:hAnsi="Calibri"/>
        </w:rPr>
        <w:t>,</w:t>
      </w:r>
      <w:r w:rsidR="008229A4">
        <w:rPr>
          <w:rFonts w:ascii="Calibri" w:hAnsi="Calibri"/>
        </w:rPr>
        <w:t xml:space="preserve"> 1</w:t>
      </w:r>
      <w:r>
        <w:rPr>
          <w:rFonts w:ascii="Calibri" w:hAnsi="Calibri"/>
        </w:rPr>
        <w:t>,</w:t>
      </w:r>
      <w:r w:rsidR="008229A4" w:rsidRPr="00F15BC1">
        <w:rPr>
          <w:rFonts w:ascii="Calibri" w:hAnsi="Calibri"/>
        </w:rPr>
        <w:t xml:space="preserve"> 299-322</w:t>
      </w:r>
      <w:r>
        <w:rPr>
          <w:rFonts w:ascii="Calibri" w:hAnsi="Calibri"/>
        </w:rPr>
        <w:t>, 1997</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 xml:space="preserve">Della </w:t>
      </w:r>
      <w:proofErr w:type="spellStart"/>
      <w:r w:rsidRPr="00F15BC1">
        <w:rPr>
          <w:rFonts w:ascii="Calibri" w:hAnsi="Calibri"/>
        </w:rPr>
        <w:t>Paolera</w:t>
      </w:r>
      <w:proofErr w:type="spellEnd"/>
      <w:r w:rsidRPr="00F15BC1">
        <w:rPr>
          <w:rFonts w:ascii="Calibri" w:hAnsi="Calibri"/>
        </w:rPr>
        <w:t xml:space="preserve">, G., A. M. </w:t>
      </w:r>
      <w:r w:rsidR="00AC135E">
        <w:rPr>
          <w:rFonts w:ascii="Calibri" w:hAnsi="Calibri"/>
        </w:rPr>
        <w:t xml:space="preserve">Taylor, and C. G. </w:t>
      </w:r>
      <w:proofErr w:type="spellStart"/>
      <w:r w:rsidR="00AC135E">
        <w:rPr>
          <w:rFonts w:ascii="Calibri" w:hAnsi="Calibri"/>
        </w:rPr>
        <w:t>Bozolli</w:t>
      </w:r>
      <w:proofErr w:type="spellEnd"/>
      <w:r w:rsidR="00AC135E">
        <w:rPr>
          <w:rFonts w:ascii="Calibri" w:hAnsi="Calibri"/>
        </w:rPr>
        <w:t>, “Historical Statistics”</w:t>
      </w:r>
      <w:r w:rsidRPr="00F15BC1">
        <w:rPr>
          <w:rFonts w:ascii="Calibri" w:hAnsi="Calibri"/>
        </w:rPr>
        <w:t xml:space="preserve">, in G. </w:t>
      </w:r>
      <w:r w:rsidR="00AC135E">
        <w:rPr>
          <w:rFonts w:ascii="Calibri" w:hAnsi="Calibri"/>
        </w:rPr>
        <w:t xml:space="preserve">Della </w:t>
      </w:r>
      <w:proofErr w:type="spellStart"/>
      <w:r w:rsidR="00AC135E">
        <w:rPr>
          <w:rFonts w:ascii="Calibri" w:hAnsi="Calibri"/>
        </w:rPr>
        <w:t>Paolera</w:t>
      </w:r>
      <w:proofErr w:type="spellEnd"/>
      <w:r w:rsidR="00AC135E">
        <w:rPr>
          <w:rFonts w:ascii="Calibri" w:hAnsi="Calibri"/>
        </w:rPr>
        <w:t xml:space="preserve"> and A. M. Taylor, eds.</w:t>
      </w:r>
      <w:r w:rsidRPr="00F15BC1">
        <w:rPr>
          <w:rFonts w:ascii="Calibri" w:hAnsi="Calibri"/>
        </w:rPr>
        <w:t xml:space="preserve">, </w:t>
      </w:r>
      <w:r w:rsidRPr="00F15BC1">
        <w:rPr>
          <w:rFonts w:ascii="Calibri" w:hAnsi="Calibri"/>
          <w:i/>
        </w:rPr>
        <w:t>A New Economic History of Argentina</w:t>
      </w:r>
      <w:r w:rsidRPr="00F15BC1">
        <w:rPr>
          <w:rFonts w:ascii="Calibri" w:hAnsi="Calibri"/>
        </w:rPr>
        <w:t xml:space="preserve">, </w:t>
      </w:r>
      <w:r w:rsidR="00AC135E">
        <w:rPr>
          <w:rFonts w:ascii="Calibri" w:hAnsi="Calibri"/>
        </w:rPr>
        <w:t xml:space="preserve">376-385, </w:t>
      </w:r>
      <w:r w:rsidRPr="00F15BC1">
        <w:rPr>
          <w:rFonts w:ascii="Calibri" w:hAnsi="Calibri"/>
        </w:rPr>
        <w:t>Cambridge University Press</w:t>
      </w:r>
      <w:r w:rsidR="00AC135E">
        <w:rPr>
          <w:rFonts w:ascii="Calibri" w:hAnsi="Calibri"/>
        </w:rPr>
        <w:t>, New York, 2003.</w:t>
      </w:r>
      <w:r w:rsidRPr="00F15BC1">
        <w:rPr>
          <w:rFonts w:ascii="Calibri" w:hAnsi="Calibri"/>
        </w:rPr>
        <w:t xml:space="preserve"> </w:t>
      </w:r>
    </w:p>
    <w:p w:rsidR="008229A4" w:rsidRPr="00F15BC1" w:rsidRDefault="008229A4" w:rsidP="008229A4">
      <w:pPr>
        <w:spacing w:line="360" w:lineRule="auto"/>
        <w:rPr>
          <w:rFonts w:ascii="Calibri" w:hAnsi="Calibri"/>
        </w:rPr>
      </w:pPr>
      <w:proofErr w:type="spellStart"/>
      <w:r w:rsidRPr="00F15BC1">
        <w:rPr>
          <w:rFonts w:ascii="Calibri" w:hAnsi="Calibri"/>
        </w:rPr>
        <w:t>Deprez</w:t>
      </w:r>
      <w:proofErr w:type="spellEnd"/>
      <w:r w:rsidRPr="00F15BC1">
        <w:rPr>
          <w:rFonts w:ascii="Calibri" w:hAnsi="Calibri"/>
        </w:rPr>
        <w:t xml:space="preserve">, </w:t>
      </w:r>
      <w:r w:rsidR="0067315A">
        <w:rPr>
          <w:rFonts w:ascii="Calibri" w:hAnsi="Calibri"/>
        </w:rPr>
        <w:t>P., “</w:t>
      </w:r>
      <w:r>
        <w:rPr>
          <w:rFonts w:ascii="Calibri" w:hAnsi="Calibri"/>
        </w:rPr>
        <w:t>The Low</w:t>
      </w:r>
      <w:r w:rsidR="0067315A">
        <w:rPr>
          <w:rFonts w:ascii="Calibri" w:hAnsi="Calibri"/>
        </w:rPr>
        <w:t xml:space="preserve"> Countries</w:t>
      </w:r>
      <w:r w:rsidR="002D4E84">
        <w:rPr>
          <w:rFonts w:ascii="Calibri" w:hAnsi="Calibri"/>
        </w:rPr>
        <w:t>,</w:t>
      </w:r>
      <w:r w:rsidR="0067315A">
        <w:rPr>
          <w:rFonts w:ascii="Calibri" w:hAnsi="Calibri"/>
        </w:rPr>
        <w:t>”</w:t>
      </w:r>
      <w:r>
        <w:rPr>
          <w:rFonts w:ascii="Calibri" w:hAnsi="Calibri"/>
        </w:rPr>
        <w:t xml:space="preserve"> </w:t>
      </w:r>
      <w:r w:rsidR="0067315A">
        <w:rPr>
          <w:rFonts w:ascii="Calibri" w:hAnsi="Calibri"/>
        </w:rPr>
        <w:t>in W. R. Lee, ed.</w:t>
      </w:r>
      <w:r w:rsidRPr="00F15BC1">
        <w:rPr>
          <w:rFonts w:ascii="Calibri" w:hAnsi="Calibri"/>
        </w:rPr>
        <w:t xml:space="preserve">, </w:t>
      </w:r>
      <w:r w:rsidRPr="00F15BC1">
        <w:rPr>
          <w:rFonts w:ascii="Calibri" w:hAnsi="Calibri"/>
          <w:i/>
        </w:rPr>
        <w:t>European Demography and Economic Growth</w:t>
      </w:r>
      <w:r w:rsidRPr="00F15BC1">
        <w:rPr>
          <w:rFonts w:ascii="Calibri" w:hAnsi="Calibri"/>
        </w:rPr>
        <w:t xml:space="preserve">, </w:t>
      </w:r>
      <w:r w:rsidR="0067315A" w:rsidRPr="00F15BC1">
        <w:rPr>
          <w:rFonts w:ascii="Calibri" w:hAnsi="Calibri"/>
        </w:rPr>
        <w:t>236-</w:t>
      </w:r>
      <w:r w:rsidR="0067315A">
        <w:rPr>
          <w:rFonts w:ascii="Calibri" w:hAnsi="Calibri"/>
        </w:rPr>
        <w:t>2</w:t>
      </w:r>
      <w:r w:rsidR="0067315A" w:rsidRPr="00F15BC1">
        <w:rPr>
          <w:rFonts w:ascii="Calibri" w:hAnsi="Calibri"/>
        </w:rPr>
        <w:t>83</w:t>
      </w:r>
      <w:r w:rsidR="0067315A">
        <w:rPr>
          <w:rFonts w:ascii="Calibri" w:hAnsi="Calibri"/>
        </w:rPr>
        <w:t xml:space="preserve">, </w:t>
      </w:r>
      <w:proofErr w:type="spellStart"/>
      <w:r w:rsidRPr="00F15BC1">
        <w:rPr>
          <w:rFonts w:ascii="Calibri" w:hAnsi="Calibri"/>
        </w:rPr>
        <w:t>Croom</w:t>
      </w:r>
      <w:proofErr w:type="spellEnd"/>
      <w:r w:rsidRPr="00F15BC1">
        <w:rPr>
          <w:rFonts w:ascii="Calibri" w:hAnsi="Calibri"/>
        </w:rPr>
        <w:t xml:space="preserve"> Helm, </w:t>
      </w:r>
      <w:r w:rsidR="0067315A">
        <w:rPr>
          <w:rFonts w:ascii="Calibri" w:hAnsi="Calibri"/>
        </w:rPr>
        <w:t>London, 1979</w:t>
      </w:r>
      <w:r w:rsidRPr="00F15BC1">
        <w:rPr>
          <w:rFonts w:ascii="Calibri" w:hAnsi="Calibri"/>
        </w:rPr>
        <w:t>.</w:t>
      </w:r>
    </w:p>
    <w:p w:rsidR="008229A4" w:rsidRPr="00CC6B6B" w:rsidRDefault="008229A4" w:rsidP="008229A4">
      <w:pPr>
        <w:spacing w:line="360" w:lineRule="auto"/>
        <w:rPr>
          <w:rFonts w:ascii="Calibri" w:hAnsi="Calibri"/>
          <w:color w:val="0000FF"/>
          <w:lang w:val="es-ES_tradnl"/>
        </w:rPr>
      </w:pPr>
      <w:r w:rsidRPr="00CC6B6B">
        <w:rPr>
          <w:rFonts w:ascii="Calibri" w:hAnsi="Calibri"/>
          <w:lang w:val="es-ES_tradnl"/>
        </w:rPr>
        <w:t>Díaz</w:t>
      </w:r>
      <w:r w:rsidR="0067315A">
        <w:rPr>
          <w:rFonts w:ascii="Calibri" w:hAnsi="Calibri"/>
          <w:lang w:val="es-ES_tradnl"/>
        </w:rPr>
        <w:t xml:space="preserve">, J., R. </w:t>
      </w:r>
      <w:proofErr w:type="spellStart"/>
      <w:r w:rsidR="0067315A">
        <w:rPr>
          <w:rFonts w:ascii="Calibri" w:hAnsi="Calibri"/>
          <w:lang w:val="es-ES_tradnl"/>
        </w:rPr>
        <w:t>Lüders</w:t>
      </w:r>
      <w:proofErr w:type="spellEnd"/>
      <w:r w:rsidR="0067315A">
        <w:rPr>
          <w:rFonts w:ascii="Calibri" w:hAnsi="Calibri"/>
          <w:lang w:val="es-ES_tradnl"/>
        </w:rPr>
        <w:t xml:space="preserve">, and G. Wagner, </w:t>
      </w:r>
      <w:r w:rsidR="000E389F">
        <w:rPr>
          <w:rFonts w:ascii="Calibri" w:hAnsi="Calibri"/>
          <w:lang w:val="es-ES_tradnl"/>
        </w:rPr>
        <w:t>“</w:t>
      </w:r>
      <w:r w:rsidRPr="00CC6B6B">
        <w:rPr>
          <w:rFonts w:ascii="Calibri" w:hAnsi="Calibri"/>
          <w:lang w:val="es-ES_tradnl"/>
        </w:rPr>
        <w:t>Economía Chilena 1810-2000. Producto tota</w:t>
      </w:r>
      <w:r w:rsidR="0067315A">
        <w:rPr>
          <w:rFonts w:ascii="Calibri" w:hAnsi="Calibri"/>
          <w:lang w:val="es-ES_tradnl"/>
        </w:rPr>
        <w:t>l y sectorial. Una nueva mirada</w:t>
      </w:r>
      <w:r w:rsidRPr="00CC6B6B">
        <w:rPr>
          <w:rFonts w:ascii="Calibri" w:hAnsi="Calibri"/>
          <w:lang w:val="es-ES_tradnl"/>
        </w:rPr>
        <w:t>,</w:t>
      </w:r>
      <w:r w:rsidR="000E389F">
        <w:rPr>
          <w:rFonts w:ascii="Calibri" w:hAnsi="Calibri"/>
          <w:lang w:val="es-ES_tradnl"/>
        </w:rPr>
        <w:t>”</w:t>
      </w:r>
      <w:r w:rsidRPr="00CC6B6B">
        <w:rPr>
          <w:rFonts w:ascii="Calibri" w:hAnsi="Calibri"/>
          <w:lang w:val="es-ES_tradnl"/>
        </w:rPr>
        <w:t xml:space="preserve"> Pontificia Universidad Católica de Chile, Documento de trabajo 315</w:t>
      </w:r>
      <w:r w:rsidR="0067315A">
        <w:rPr>
          <w:rFonts w:ascii="Calibri" w:hAnsi="Calibri"/>
          <w:lang w:val="es-ES_tradnl"/>
        </w:rPr>
        <w:t>, 2007.</w:t>
      </w:r>
    </w:p>
    <w:p w:rsidR="008229A4" w:rsidRPr="00CC6B6B" w:rsidRDefault="0067315A" w:rsidP="008229A4">
      <w:pPr>
        <w:spacing w:line="360" w:lineRule="auto"/>
        <w:rPr>
          <w:rFonts w:ascii="Calibri" w:hAnsi="Calibri"/>
          <w:lang w:val="es-ES_tradnl"/>
        </w:rPr>
      </w:pPr>
      <w:proofErr w:type="spellStart"/>
      <w:r>
        <w:rPr>
          <w:rFonts w:ascii="Calibri" w:hAnsi="Calibri"/>
          <w:lang w:val="es-ES_tradnl"/>
        </w:rPr>
        <w:t>Dopico</w:t>
      </w:r>
      <w:proofErr w:type="spellEnd"/>
      <w:r>
        <w:rPr>
          <w:rFonts w:ascii="Calibri" w:hAnsi="Calibri"/>
          <w:lang w:val="es-ES_tradnl"/>
        </w:rPr>
        <w:t xml:space="preserve">, F. and D.S. </w:t>
      </w:r>
      <w:proofErr w:type="spellStart"/>
      <w:r>
        <w:rPr>
          <w:rFonts w:ascii="Calibri" w:hAnsi="Calibri"/>
          <w:lang w:val="es-ES_tradnl"/>
        </w:rPr>
        <w:t>Reher</w:t>
      </w:r>
      <w:proofErr w:type="spellEnd"/>
      <w:r w:rsidR="008229A4" w:rsidRPr="00CC6B6B">
        <w:rPr>
          <w:rFonts w:ascii="Calibri" w:hAnsi="Calibri"/>
          <w:lang w:val="es-ES_tradnl"/>
        </w:rPr>
        <w:t xml:space="preserve">, </w:t>
      </w:r>
      <w:r w:rsidR="008229A4" w:rsidRPr="00CC6B6B">
        <w:rPr>
          <w:rFonts w:ascii="Calibri" w:hAnsi="Calibri"/>
          <w:i/>
          <w:lang w:val="es-ES_tradnl"/>
        </w:rPr>
        <w:t>El declive de la mortalidad en España, 1860-1930</w:t>
      </w:r>
      <w:r w:rsidR="008229A4" w:rsidRPr="00CC6B6B">
        <w:rPr>
          <w:rFonts w:ascii="Calibri" w:hAnsi="Calibri"/>
          <w:lang w:val="es-ES_tradnl"/>
        </w:rPr>
        <w:t>, Asociación de Demografía Histórica, Monografía No. 1</w:t>
      </w:r>
      <w:r>
        <w:rPr>
          <w:rFonts w:ascii="Calibri" w:hAnsi="Calibri"/>
          <w:lang w:val="es-ES_tradnl"/>
        </w:rPr>
        <w:t>, 1998</w:t>
      </w:r>
      <w:r w:rsidR="008229A4" w:rsidRPr="00CC6B6B">
        <w:rPr>
          <w:rFonts w:ascii="Calibri" w:hAnsi="Calibri"/>
          <w:lang w:val="es-ES_tradnl"/>
        </w:rPr>
        <w:t>.</w:t>
      </w:r>
    </w:p>
    <w:p w:rsidR="008229A4" w:rsidRPr="00F15BC1" w:rsidRDefault="0067315A" w:rsidP="008229A4">
      <w:pPr>
        <w:spacing w:line="360" w:lineRule="auto"/>
        <w:rPr>
          <w:rFonts w:ascii="Calibri" w:hAnsi="Calibri"/>
        </w:rPr>
      </w:pPr>
      <w:r>
        <w:rPr>
          <w:rFonts w:ascii="Calibri" w:hAnsi="Calibri"/>
        </w:rPr>
        <w:t>Easterly, W., “Life after Growth</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Journal of Economic Growth</w:t>
      </w:r>
      <w:r>
        <w:rPr>
          <w:rFonts w:ascii="Calibri" w:hAnsi="Calibri"/>
        </w:rPr>
        <w:t>,</w:t>
      </w:r>
      <w:r w:rsidR="008229A4">
        <w:rPr>
          <w:rFonts w:ascii="Calibri" w:hAnsi="Calibri"/>
        </w:rPr>
        <w:t xml:space="preserve"> 4</w:t>
      </w:r>
      <w:r>
        <w:rPr>
          <w:rFonts w:ascii="Calibri" w:hAnsi="Calibri"/>
        </w:rPr>
        <w:t>,</w:t>
      </w:r>
      <w:r w:rsidR="008229A4" w:rsidRPr="00F15BC1">
        <w:rPr>
          <w:rFonts w:ascii="Calibri" w:hAnsi="Calibri"/>
        </w:rPr>
        <w:t xml:space="preserve"> 239-</w:t>
      </w:r>
      <w:r w:rsidR="008229A4">
        <w:rPr>
          <w:rFonts w:ascii="Calibri" w:hAnsi="Calibri"/>
        </w:rPr>
        <w:t>2</w:t>
      </w:r>
      <w:r w:rsidR="008229A4" w:rsidRPr="00F15BC1">
        <w:rPr>
          <w:rFonts w:ascii="Calibri" w:hAnsi="Calibri"/>
        </w:rPr>
        <w:t>76</w:t>
      </w:r>
      <w:r>
        <w:rPr>
          <w:rFonts w:ascii="Calibri" w:hAnsi="Calibri"/>
        </w:rPr>
        <w:t>, 1999, u</w:t>
      </w:r>
      <w:r w:rsidR="008229A4" w:rsidRPr="00F15BC1">
        <w:rPr>
          <w:rFonts w:ascii="Calibri" w:hAnsi="Calibri"/>
        </w:rPr>
        <w:t xml:space="preserve">nderlying data available at: </w:t>
      </w:r>
      <w:hyperlink r:id="rId17" w:history="1">
        <w:r w:rsidR="008229A4" w:rsidRPr="00F15BC1">
          <w:rPr>
            <w:rStyle w:val="Hyperlink"/>
            <w:rFonts w:ascii="Calibri" w:hAnsi="Calibri"/>
          </w:rPr>
          <w:t>http://www.worldbank.org/html/prdmg/grthweb/growth t.htm</w:t>
        </w:r>
      </w:hyperlink>
    </w:p>
    <w:p w:rsidR="008229A4" w:rsidRPr="00F15BC1" w:rsidRDefault="0067315A" w:rsidP="008229A4">
      <w:pPr>
        <w:spacing w:line="360" w:lineRule="auto"/>
        <w:rPr>
          <w:rFonts w:ascii="Calibri" w:hAnsi="Calibri"/>
        </w:rPr>
      </w:pPr>
      <w:r>
        <w:rPr>
          <w:rFonts w:ascii="Calibri" w:hAnsi="Calibri"/>
          <w:spacing w:val="-2"/>
        </w:rPr>
        <w:t>Eckstein, A., “</w:t>
      </w:r>
      <w:r w:rsidR="008229A4" w:rsidRPr="00F15BC1">
        <w:rPr>
          <w:rFonts w:ascii="Calibri" w:hAnsi="Calibri"/>
          <w:spacing w:val="-2"/>
        </w:rPr>
        <w:t>National Income and Capital Formation in Hungary, 1900-1950</w:t>
      </w:r>
      <w:r w:rsidR="002D4E84">
        <w:rPr>
          <w:rFonts w:ascii="Calibri" w:hAnsi="Calibri"/>
          <w:spacing w:val="-2"/>
        </w:rPr>
        <w:t>,</w:t>
      </w:r>
      <w:r>
        <w:rPr>
          <w:rFonts w:ascii="Calibri" w:hAnsi="Calibri"/>
          <w:spacing w:val="-2"/>
        </w:rPr>
        <w:t>”</w:t>
      </w:r>
      <w:r w:rsidR="008229A4" w:rsidRPr="00F15BC1">
        <w:rPr>
          <w:rFonts w:ascii="Calibri" w:hAnsi="Calibri"/>
          <w:spacing w:val="-2"/>
        </w:rPr>
        <w:t xml:space="preserve"> </w:t>
      </w:r>
      <w:r w:rsidR="008229A4" w:rsidRPr="00F15BC1">
        <w:rPr>
          <w:rFonts w:ascii="Calibri" w:hAnsi="Calibri"/>
          <w:i/>
          <w:iCs/>
          <w:spacing w:val="-6"/>
        </w:rPr>
        <w:t>Income and Wealth</w:t>
      </w:r>
      <w:r w:rsidR="008229A4" w:rsidRPr="00F15BC1">
        <w:rPr>
          <w:rFonts w:ascii="Calibri" w:hAnsi="Calibri"/>
          <w:iCs/>
          <w:spacing w:val="-6"/>
        </w:rPr>
        <w:t xml:space="preserve">, </w:t>
      </w:r>
      <w:r>
        <w:rPr>
          <w:rFonts w:ascii="Calibri" w:hAnsi="Calibri"/>
          <w:spacing w:val="-2"/>
        </w:rPr>
        <w:t>V,</w:t>
      </w:r>
      <w:r w:rsidR="008229A4" w:rsidRPr="00F15BC1">
        <w:rPr>
          <w:rFonts w:ascii="Calibri" w:hAnsi="Calibri"/>
          <w:spacing w:val="-2"/>
        </w:rPr>
        <w:t xml:space="preserve"> 150-223</w:t>
      </w:r>
      <w:r>
        <w:rPr>
          <w:rFonts w:ascii="Calibri" w:hAnsi="Calibri"/>
          <w:spacing w:val="-2"/>
        </w:rPr>
        <w:t>, 1955</w:t>
      </w:r>
      <w:r w:rsidR="008229A4" w:rsidRPr="00F15BC1">
        <w:rPr>
          <w:rFonts w:ascii="Calibri" w:hAnsi="Calibri"/>
          <w:spacing w:val="-2"/>
        </w:rPr>
        <w:t>.</w:t>
      </w:r>
    </w:p>
    <w:p w:rsidR="008229A4" w:rsidRPr="00F15BC1" w:rsidRDefault="0067315A" w:rsidP="008229A4">
      <w:pPr>
        <w:spacing w:line="360" w:lineRule="auto"/>
        <w:rPr>
          <w:rFonts w:ascii="Calibri" w:hAnsi="Calibri"/>
        </w:rPr>
      </w:pPr>
      <w:r>
        <w:rPr>
          <w:rFonts w:ascii="Calibri" w:hAnsi="Calibri"/>
        </w:rPr>
        <w:t>Eisner, G.</w:t>
      </w:r>
      <w:r w:rsidR="008229A4" w:rsidRPr="00F15BC1">
        <w:rPr>
          <w:rFonts w:ascii="Calibri" w:hAnsi="Calibri"/>
        </w:rPr>
        <w:t xml:space="preserve">, </w:t>
      </w:r>
      <w:r w:rsidR="008229A4" w:rsidRPr="00F15BC1">
        <w:rPr>
          <w:rFonts w:ascii="Calibri" w:hAnsi="Calibri"/>
          <w:i/>
        </w:rPr>
        <w:t>Jamaica, 1830-1930: A Study in Economic Growth</w:t>
      </w:r>
      <w:r w:rsidR="008229A4" w:rsidRPr="00F15BC1">
        <w:rPr>
          <w:rFonts w:ascii="Calibri" w:hAnsi="Calibri"/>
        </w:rPr>
        <w:t>, Manchester University Press</w:t>
      </w:r>
      <w:r>
        <w:rPr>
          <w:rFonts w:ascii="Calibri" w:hAnsi="Calibri"/>
        </w:rPr>
        <w:t>, Manchester, 1961.</w:t>
      </w:r>
    </w:p>
    <w:p w:rsidR="008229A4" w:rsidRPr="00F15BC1" w:rsidRDefault="0067315A" w:rsidP="008229A4">
      <w:pPr>
        <w:spacing w:line="360" w:lineRule="auto"/>
        <w:rPr>
          <w:rFonts w:ascii="Calibri" w:hAnsi="Calibri"/>
        </w:rPr>
      </w:pPr>
      <w:r>
        <w:rPr>
          <w:rFonts w:ascii="Calibri" w:hAnsi="Calibri"/>
        </w:rPr>
        <w:t>Feinstein, C.H.</w:t>
      </w:r>
      <w:r w:rsidR="008229A4" w:rsidRPr="00F15BC1">
        <w:rPr>
          <w:rFonts w:ascii="Calibri" w:hAnsi="Calibri"/>
        </w:rPr>
        <w:t xml:space="preserve">, </w:t>
      </w:r>
      <w:r w:rsidR="008229A4" w:rsidRPr="00F15BC1">
        <w:rPr>
          <w:rFonts w:ascii="Calibri" w:hAnsi="Calibri"/>
          <w:i/>
        </w:rPr>
        <w:t>An Economic History of South Africa. Conquest, Discrimination and Development</w:t>
      </w:r>
      <w:r w:rsidR="008229A4" w:rsidRPr="00F15BC1">
        <w:rPr>
          <w:rFonts w:ascii="Calibri" w:hAnsi="Calibri"/>
        </w:rPr>
        <w:t>, Cambridge University Press</w:t>
      </w:r>
      <w:r>
        <w:rPr>
          <w:rFonts w:ascii="Calibri" w:hAnsi="Calibri"/>
        </w:rPr>
        <w:t>, Cambridge, 2005</w:t>
      </w:r>
      <w:r w:rsidR="008229A4" w:rsidRPr="00F15BC1">
        <w:rPr>
          <w:rFonts w:ascii="Calibri" w:hAnsi="Calibri"/>
        </w:rPr>
        <w:t>.</w:t>
      </w:r>
    </w:p>
    <w:p w:rsidR="008229A4" w:rsidRPr="00F15BC1" w:rsidRDefault="0067315A" w:rsidP="008229A4">
      <w:pPr>
        <w:spacing w:line="360" w:lineRule="auto"/>
        <w:rPr>
          <w:rFonts w:ascii="Calibri" w:hAnsi="Calibri"/>
          <w:i/>
        </w:rPr>
      </w:pPr>
      <w:proofErr w:type="spellStart"/>
      <w:r>
        <w:rPr>
          <w:rFonts w:ascii="Calibri" w:hAnsi="Calibri"/>
        </w:rPr>
        <w:t>Fenoaltea</w:t>
      </w:r>
      <w:proofErr w:type="spellEnd"/>
      <w:r>
        <w:rPr>
          <w:rFonts w:ascii="Calibri" w:hAnsi="Calibri"/>
        </w:rPr>
        <w:t>, S., “</w:t>
      </w:r>
      <w:r w:rsidR="008229A4" w:rsidRPr="00F15BC1">
        <w:rPr>
          <w:rFonts w:ascii="Calibri" w:hAnsi="Calibri"/>
        </w:rPr>
        <w:t>The Growth of the Italian Economy, 1861-1913: Prelimin</w:t>
      </w:r>
      <w:r>
        <w:rPr>
          <w:rFonts w:ascii="Calibri" w:hAnsi="Calibri"/>
        </w:rPr>
        <w:t>ary Second-generation Estimates</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European Review of Economic History</w:t>
      </w:r>
      <w:r>
        <w:rPr>
          <w:rFonts w:ascii="Calibri" w:hAnsi="Calibri"/>
        </w:rPr>
        <w:t>,</w:t>
      </w:r>
      <w:r w:rsidR="008229A4" w:rsidRPr="00F15BC1">
        <w:rPr>
          <w:rFonts w:ascii="Calibri" w:hAnsi="Calibri"/>
          <w:i/>
        </w:rPr>
        <w:t xml:space="preserve"> </w:t>
      </w:r>
      <w:r>
        <w:rPr>
          <w:rFonts w:ascii="Calibri" w:hAnsi="Calibri"/>
        </w:rPr>
        <w:t>9,</w:t>
      </w:r>
      <w:r w:rsidR="008229A4" w:rsidRPr="00F15BC1">
        <w:rPr>
          <w:rFonts w:ascii="Calibri" w:hAnsi="Calibri"/>
        </w:rPr>
        <w:t xml:space="preserve"> 273-312</w:t>
      </w:r>
      <w:r>
        <w:rPr>
          <w:rFonts w:ascii="Calibri" w:hAnsi="Calibri"/>
        </w:rPr>
        <w:t>, 2005</w:t>
      </w:r>
      <w:r w:rsidR="008229A4" w:rsidRPr="00F15BC1">
        <w:rPr>
          <w:rFonts w:ascii="Calibri" w:hAnsi="Calibri"/>
        </w:rPr>
        <w:t>.</w:t>
      </w:r>
      <w:r w:rsidR="008229A4" w:rsidRPr="00F15BC1">
        <w:rPr>
          <w:rFonts w:ascii="Calibri" w:hAnsi="Calibri"/>
          <w:i/>
        </w:rPr>
        <w:t xml:space="preserve"> </w:t>
      </w:r>
    </w:p>
    <w:p w:rsidR="008229A4" w:rsidRPr="00F15BC1" w:rsidRDefault="0067315A" w:rsidP="008229A4">
      <w:pPr>
        <w:spacing w:line="360" w:lineRule="auto"/>
        <w:rPr>
          <w:rFonts w:ascii="Calibri" w:hAnsi="Calibri"/>
        </w:rPr>
      </w:pPr>
      <w:r>
        <w:rPr>
          <w:rFonts w:ascii="Calibri" w:hAnsi="Calibri"/>
        </w:rPr>
        <w:t>Flora, P. (1973), “</w:t>
      </w:r>
      <w:r w:rsidR="008229A4" w:rsidRPr="00F15BC1">
        <w:rPr>
          <w:rFonts w:ascii="Calibri" w:hAnsi="Calibri"/>
        </w:rPr>
        <w:t>Historical Processes of Social Mobilization: Urbanization a</w:t>
      </w:r>
      <w:r>
        <w:rPr>
          <w:rFonts w:ascii="Calibri" w:hAnsi="Calibri"/>
        </w:rPr>
        <w:t>nd Literacy, 1850–1965</w:t>
      </w:r>
      <w:r w:rsidR="002D4E84">
        <w:rPr>
          <w:rFonts w:ascii="Calibri" w:hAnsi="Calibri"/>
        </w:rPr>
        <w:t>,</w:t>
      </w:r>
      <w:r>
        <w:rPr>
          <w:rFonts w:ascii="Calibri" w:hAnsi="Calibri"/>
        </w:rPr>
        <w:t>”</w:t>
      </w:r>
      <w:r w:rsidR="008229A4" w:rsidRPr="00F15BC1">
        <w:rPr>
          <w:rFonts w:ascii="Calibri" w:hAnsi="Calibri"/>
        </w:rPr>
        <w:t xml:space="preserve"> in </w:t>
      </w:r>
      <w:r>
        <w:rPr>
          <w:rFonts w:ascii="Calibri" w:hAnsi="Calibri"/>
        </w:rPr>
        <w:t xml:space="preserve">S. N. </w:t>
      </w:r>
      <w:proofErr w:type="spellStart"/>
      <w:r>
        <w:rPr>
          <w:rFonts w:ascii="Calibri" w:hAnsi="Calibri"/>
        </w:rPr>
        <w:t>Eisenstadt</w:t>
      </w:r>
      <w:proofErr w:type="spellEnd"/>
      <w:r>
        <w:rPr>
          <w:rFonts w:ascii="Calibri" w:hAnsi="Calibri"/>
        </w:rPr>
        <w:t xml:space="preserve"> and S. </w:t>
      </w:r>
      <w:proofErr w:type="spellStart"/>
      <w:r>
        <w:rPr>
          <w:rFonts w:ascii="Calibri" w:hAnsi="Calibri"/>
        </w:rPr>
        <w:t>Rokkan</w:t>
      </w:r>
      <w:proofErr w:type="spellEnd"/>
      <w:r>
        <w:rPr>
          <w:rFonts w:ascii="Calibri" w:hAnsi="Calibri"/>
        </w:rPr>
        <w:t>, eds.</w:t>
      </w:r>
      <w:r w:rsidR="008229A4" w:rsidRPr="00F15BC1">
        <w:rPr>
          <w:rFonts w:ascii="Calibri" w:hAnsi="Calibri"/>
        </w:rPr>
        <w:t xml:space="preserve">, </w:t>
      </w:r>
      <w:r w:rsidR="008229A4" w:rsidRPr="00F15BC1">
        <w:rPr>
          <w:rFonts w:ascii="Calibri" w:hAnsi="Calibri"/>
          <w:i/>
        </w:rPr>
        <w:t>Building States and Nations: Models and Data Resources</w:t>
      </w:r>
      <w:r w:rsidR="008229A4" w:rsidRPr="00F15BC1">
        <w:rPr>
          <w:rFonts w:ascii="Calibri" w:hAnsi="Calibri"/>
        </w:rPr>
        <w:t xml:space="preserve">, </w:t>
      </w:r>
      <w:r>
        <w:rPr>
          <w:rFonts w:ascii="Calibri" w:hAnsi="Calibri"/>
        </w:rPr>
        <w:t xml:space="preserve">213-258, </w:t>
      </w:r>
      <w:r w:rsidR="008229A4" w:rsidRPr="00F15BC1">
        <w:rPr>
          <w:rFonts w:ascii="Calibri" w:hAnsi="Calibri"/>
        </w:rPr>
        <w:t xml:space="preserve">Sage, </w:t>
      </w:r>
      <w:r>
        <w:rPr>
          <w:rFonts w:ascii="Calibri" w:hAnsi="Calibri"/>
        </w:rPr>
        <w:t>London, 1973</w:t>
      </w:r>
      <w:r w:rsidR="008229A4" w:rsidRPr="00F15BC1">
        <w:rPr>
          <w:rFonts w:ascii="Calibri" w:hAnsi="Calibri"/>
        </w:rPr>
        <w:t>.</w:t>
      </w:r>
    </w:p>
    <w:p w:rsidR="008229A4" w:rsidRPr="00F15BC1" w:rsidRDefault="00947ACC" w:rsidP="008229A4">
      <w:pPr>
        <w:spacing w:line="360" w:lineRule="auto"/>
        <w:rPr>
          <w:rFonts w:ascii="Calibri" w:hAnsi="Calibri"/>
        </w:rPr>
      </w:pPr>
      <w:r>
        <w:rPr>
          <w:rFonts w:ascii="Calibri" w:hAnsi="Calibri"/>
        </w:rPr>
        <w:t>Flora, P.</w:t>
      </w:r>
      <w:r w:rsidR="008229A4" w:rsidRPr="00F15BC1">
        <w:rPr>
          <w:rFonts w:ascii="Calibri" w:hAnsi="Calibri"/>
        </w:rPr>
        <w:t xml:space="preserve">, </w:t>
      </w:r>
      <w:r w:rsidR="008229A4" w:rsidRPr="00F15BC1">
        <w:rPr>
          <w:rFonts w:ascii="Calibri" w:hAnsi="Calibri"/>
          <w:i/>
        </w:rPr>
        <w:t>State, Economy, and Society in Western Europe 1815-1975. A Data Handbook in Two Volumes</w:t>
      </w:r>
      <w:r w:rsidR="008229A4" w:rsidRPr="00F15BC1">
        <w:rPr>
          <w:rFonts w:ascii="Calibri" w:hAnsi="Calibri"/>
        </w:rPr>
        <w:t xml:space="preserve">, </w:t>
      </w:r>
      <w:r>
        <w:rPr>
          <w:rFonts w:ascii="Calibri" w:hAnsi="Calibri"/>
        </w:rPr>
        <w:t>Campus, Frankfurt, 1983</w:t>
      </w:r>
      <w:r w:rsidR="008229A4" w:rsidRPr="00F15BC1">
        <w:rPr>
          <w:rFonts w:ascii="Calibri" w:hAnsi="Calibri"/>
        </w:rPr>
        <w:t>.</w:t>
      </w:r>
    </w:p>
    <w:p w:rsidR="008229A4" w:rsidRPr="00F15BC1" w:rsidRDefault="00947ACC" w:rsidP="008229A4">
      <w:pPr>
        <w:spacing w:line="360" w:lineRule="auto"/>
        <w:rPr>
          <w:rFonts w:ascii="Calibri" w:hAnsi="Calibri"/>
        </w:rPr>
      </w:pPr>
      <w:proofErr w:type="spellStart"/>
      <w:r>
        <w:rPr>
          <w:rFonts w:ascii="Calibri" w:hAnsi="Calibri"/>
        </w:rPr>
        <w:t>Floud</w:t>
      </w:r>
      <w:proofErr w:type="spellEnd"/>
      <w:r>
        <w:rPr>
          <w:rFonts w:ascii="Calibri" w:hAnsi="Calibri"/>
        </w:rPr>
        <w:t>, R. and B Harris, “</w:t>
      </w:r>
      <w:r w:rsidR="008229A4" w:rsidRPr="00F15BC1">
        <w:rPr>
          <w:rFonts w:ascii="Calibri" w:hAnsi="Calibri"/>
        </w:rPr>
        <w:t xml:space="preserve">Health, Height, </w:t>
      </w:r>
      <w:r>
        <w:rPr>
          <w:rFonts w:ascii="Calibri" w:hAnsi="Calibri"/>
        </w:rPr>
        <w:t>and Welfare: Britain, 1700-1980</w:t>
      </w:r>
      <w:r w:rsidR="002D4E84">
        <w:rPr>
          <w:rFonts w:ascii="Calibri" w:hAnsi="Calibri"/>
        </w:rPr>
        <w:t>,”</w:t>
      </w:r>
      <w:r>
        <w:rPr>
          <w:rFonts w:ascii="Calibri" w:hAnsi="Calibri"/>
        </w:rPr>
        <w:t xml:space="preserve"> in R.H. </w:t>
      </w:r>
      <w:proofErr w:type="spellStart"/>
      <w:r>
        <w:rPr>
          <w:rFonts w:ascii="Calibri" w:hAnsi="Calibri"/>
        </w:rPr>
        <w:t>Steckel</w:t>
      </w:r>
      <w:proofErr w:type="spellEnd"/>
      <w:r>
        <w:rPr>
          <w:rFonts w:ascii="Calibri" w:hAnsi="Calibri"/>
        </w:rPr>
        <w:t xml:space="preserve"> and R. </w:t>
      </w:r>
      <w:proofErr w:type="spellStart"/>
      <w:r>
        <w:rPr>
          <w:rFonts w:ascii="Calibri" w:hAnsi="Calibri"/>
        </w:rPr>
        <w:t>Floud</w:t>
      </w:r>
      <w:proofErr w:type="spellEnd"/>
      <w:r>
        <w:rPr>
          <w:rFonts w:ascii="Calibri" w:hAnsi="Calibri"/>
        </w:rPr>
        <w:t>, eds.</w:t>
      </w:r>
      <w:r w:rsidR="008229A4" w:rsidRPr="00F15BC1">
        <w:rPr>
          <w:rFonts w:ascii="Calibri" w:hAnsi="Calibri"/>
        </w:rPr>
        <w:t xml:space="preserve">, </w:t>
      </w:r>
      <w:r w:rsidR="008229A4" w:rsidRPr="00F15BC1">
        <w:rPr>
          <w:rFonts w:ascii="Calibri" w:hAnsi="Calibri"/>
          <w:i/>
        </w:rPr>
        <w:t>Health and Welfare during Industrialization</w:t>
      </w:r>
      <w:r w:rsidR="008229A4" w:rsidRPr="00F15BC1">
        <w:rPr>
          <w:rFonts w:ascii="Calibri" w:hAnsi="Calibri"/>
        </w:rPr>
        <w:t xml:space="preserve">, </w:t>
      </w:r>
      <w:r>
        <w:rPr>
          <w:rFonts w:ascii="Calibri" w:hAnsi="Calibri"/>
        </w:rPr>
        <w:t>91-126,</w:t>
      </w:r>
      <w:r w:rsidR="008229A4" w:rsidRPr="00F15BC1">
        <w:rPr>
          <w:rFonts w:ascii="Calibri" w:hAnsi="Calibri"/>
        </w:rPr>
        <w:t xml:space="preserve"> University of Chicago Press, </w:t>
      </w:r>
      <w:r>
        <w:rPr>
          <w:rFonts w:ascii="Calibri" w:hAnsi="Calibri"/>
        </w:rPr>
        <w:t>Chicago, 1997</w:t>
      </w:r>
      <w:r w:rsidR="008229A4" w:rsidRPr="00F15BC1">
        <w:rPr>
          <w:rFonts w:ascii="Calibri" w:hAnsi="Calibri"/>
        </w:rPr>
        <w:t>.</w:t>
      </w:r>
    </w:p>
    <w:p w:rsidR="008229A4" w:rsidRDefault="00E158C4" w:rsidP="008229A4">
      <w:pPr>
        <w:spacing w:line="360" w:lineRule="auto"/>
        <w:rPr>
          <w:rFonts w:ascii="Calibri" w:hAnsi="Calibri"/>
          <w:color w:val="FF0000"/>
        </w:rPr>
      </w:pPr>
      <w:proofErr w:type="spellStart"/>
      <w:r>
        <w:rPr>
          <w:rFonts w:ascii="Calibri" w:hAnsi="Calibri"/>
        </w:rPr>
        <w:t>Frankema</w:t>
      </w:r>
      <w:proofErr w:type="spellEnd"/>
      <w:r>
        <w:rPr>
          <w:rFonts w:ascii="Calibri" w:hAnsi="Calibri"/>
        </w:rPr>
        <w:t>, E.</w:t>
      </w:r>
      <w:r w:rsidR="008229A4">
        <w:rPr>
          <w:rFonts w:ascii="Calibri" w:hAnsi="Calibri"/>
        </w:rPr>
        <w:t>,</w:t>
      </w:r>
      <w:r w:rsidR="008229A4" w:rsidRPr="004B7DE1">
        <w:rPr>
          <w:rFonts w:ascii="Calibri" w:hAnsi="Calibri"/>
        </w:rPr>
        <w:t xml:space="preserve"> </w:t>
      </w:r>
      <w:r>
        <w:rPr>
          <w:rFonts w:ascii="Calibri" w:hAnsi="Calibri"/>
        </w:rPr>
        <w:t>“</w:t>
      </w:r>
      <w:r w:rsidR="008229A4">
        <w:rPr>
          <w:rFonts w:ascii="Calibri" w:hAnsi="Calibri"/>
        </w:rPr>
        <w:t>T</w:t>
      </w:r>
      <w:r>
        <w:rPr>
          <w:rFonts w:ascii="Calibri" w:hAnsi="Calibri"/>
        </w:rPr>
        <w:t>he Origins of Formal E</w:t>
      </w:r>
      <w:r w:rsidR="008229A4" w:rsidRPr="004B7DE1">
        <w:rPr>
          <w:rFonts w:ascii="Calibri" w:hAnsi="Calibri"/>
        </w:rPr>
        <w:t>ducation in</w:t>
      </w:r>
      <w:r w:rsidR="008229A4">
        <w:rPr>
          <w:rFonts w:ascii="Calibri" w:hAnsi="Calibri"/>
        </w:rPr>
        <w:t xml:space="preserve"> S</w:t>
      </w:r>
      <w:r>
        <w:rPr>
          <w:rFonts w:ascii="Calibri" w:hAnsi="Calibri"/>
        </w:rPr>
        <w:t>ub-Saharan Africa. Was British Rule More B</w:t>
      </w:r>
      <w:r w:rsidR="008229A4" w:rsidRPr="004B7DE1">
        <w:rPr>
          <w:rFonts w:ascii="Calibri" w:hAnsi="Calibri"/>
        </w:rPr>
        <w:t>enign</w:t>
      </w:r>
      <w:r w:rsidR="002D4E84">
        <w:rPr>
          <w:rFonts w:ascii="Calibri" w:hAnsi="Calibri"/>
        </w:rPr>
        <w:t>?</w:t>
      </w:r>
      <w:r w:rsidR="008229A4">
        <w:rPr>
          <w:rFonts w:ascii="Calibri" w:hAnsi="Calibri"/>
        </w:rPr>
        <w:t>,</w:t>
      </w:r>
      <w:r w:rsidR="002D4E84">
        <w:rPr>
          <w:rFonts w:ascii="Calibri" w:hAnsi="Calibri"/>
        </w:rPr>
        <w:t>”</w:t>
      </w:r>
      <w:r w:rsidR="008229A4" w:rsidRPr="004B7DE1">
        <w:rPr>
          <w:rFonts w:ascii="Calibri" w:hAnsi="Calibri"/>
        </w:rPr>
        <w:t xml:space="preserve"> </w:t>
      </w:r>
      <w:r w:rsidR="008229A4" w:rsidRPr="00084A70">
        <w:rPr>
          <w:rFonts w:ascii="Calibri" w:hAnsi="Calibri"/>
          <w:i/>
        </w:rPr>
        <w:t>European Review of Economic History</w:t>
      </w:r>
      <w:r>
        <w:rPr>
          <w:rFonts w:ascii="Calibri" w:hAnsi="Calibri"/>
        </w:rPr>
        <w:t>, 16</w:t>
      </w:r>
      <w:r w:rsidR="008229A4">
        <w:rPr>
          <w:rFonts w:ascii="Calibri" w:hAnsi="Calibri"/>
        </w:rPr>
        <w:t>, 335-355</w:t>
      </w:r>
      <w:r>
        <w:rPr>
          <w:rFonts w:ascii="Calibri" w:hAnsi="Calibri"/>
        </w:rPr>
        <w:t>, 2012</w:t>
      </w:r>
      <w:r w:rsidR="008229A4">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Gl</w:t>
      </w:r>
      <w:r w:rsidR="00012410">
        <w:rPr>
          <w:rFonts w:ascii="Calibri" w:hAnsi="Calibri"/>
        </w:rPr>
        <w:t xml:space="preserve">ass, D.V. and E. </w:t>
      </w:r>
      <w:proofErr w:type="spellStart"/>
      <w:r w:rsidR="00012410">
        <w:rPr>
          <w:rFonts w:ascii="Calibri" w:hAnsi="Calibri"/>
        </w:rPr>
        <w:t>Grebenik</w:t>
      </w:r>
      <w:proofErr w:type="spellEnd"/>
      <w:r w:rsidR="00012410">
        <w:rPr>
          <w:rFonts w:ascii="Calibri" w:hAnsi="Calibri"/>
        </w:rPr>
        <w:t>, “World Population, 1800-1950”</w:t>
      </w:r>
      <w:r w:rsidRPr="00F15BC1">
        <w:rPr>
          <w:rFonts w:ascii="Calibri" w:hAnsi="Calibri"/>
        </w:rPr>
        <w:t xml:space="preserve">, </w:t>
      </w:r>
      <w:r w:rsidR="00012410">
        <w:rPr>
          <w:rFonts w:ascii="Calibri" w:hAnsi="Calibri"/>
        </w:rPr>
        <w:t xml:space="preserve">in H.J. Habakkuk and M. </w:t>
      </w:r>
      <w:proofErr w:type="spellStart"/>
      <w:r w:rsidR="00012410">
        <w:rPr>
          <w:rFonts w:ascii="Calibri" w:hAnsi="Calibri"/>
        </w:rPr>
        <w:t>Postan</w:t>
      </w:r>
      <w:proofErr w:type="spellEnd"/>
      <w:r w:rsidR="00012410">
        <w:rPr>
          <w:rFonts w:ascii="Calibri" w:hAnsi="Calibri"/>
        </w:rPr>
        <w:t>, eds.</w:t>
      </w:r>
      <w:r w:rsidRPr="00F15BC1">
        <w:rPr>
          <w:rFonts w:ascii="Calibri" w:hAnsi="Calibri"/>
        </w:rPr>
        <w:t xml:space="preserve">, </w:t>
      </w:r>
      <w:r w:rsidRPr="00F15BC1">
        <w:rPr>
          <w:rFonts w:ascii="Calibri" w:hAnsi="Calibri"/>
          <w:i/>
        </w:rPr>
        <w:t>Cambridge Economic History of Europe</w:t>
      </w:r>
      <w:r>
        <w:rPr>
          <w:rFonts w:ascii="Calibri" w:hAnsi="Calibri"/>
        </w:rPr>
        <w:t xml:space="preserve">, </w:t>
      </w:r>
      <w:r w:rsidRPr="00F15BC1">
        <w:rPr>
          <w:rFonts w:ascii="Calibri" w:hAnsi="Calibri"/>
        </w:rPr>
        <w:t xml:space="preserve">Vol. VI. </w:t>
      </w:r>
      <w:r w:rsidRPr="00F15BC1">
        <w:rPr>
          <w:rFonts w:ascii="Calibri" w:hAnsi="Calibri"/>
          <w:i/>
        </w:rPr>
        <w:t>The Industrial Revolutions and After: Incomes, Population, and Technological Change</w:t>
      </w:r>
      <w:r w:rsidRPr="00F15BC1">
        <w:rPr>
          <w:rFonts w:ascii="Calibri" w:hAnsi="Calibri"/>
        </w:rPr>
        <w:t xml:space="preserve">, </w:t>
      </w:r>
      <w:r w:rsidR="00012410">
        <w:rPr>
          <w:rFonts w:ascii="Calibri" w:hAnsi="Calibri"/>
        </w:rPr>
        <w:t xml:space="preserve">Part I, 56-138, </w:t>
      </w:r>
      <w:r w:rsidRPr="00F15BC1">
        <w:rPr>
          <w:rFonts w:ascii="Calibri" w:hAnsi="Calibri"/>
        </w:rPr>
        <w:t>Cambridge Unive</w:t>
      </w:r>
      <w:r w:rsidR="00012410">
        <w:rPr>
          <w:rFonts w:ascii="Calibri" w:hAnsi="Calibri"/>
        </w:rPr>
        <w:t>rsity Press, Cambridge, 1967.</w:t>
      </w:r>
    </w:p>
    <w:p w:rsidR="008229A4" w:rsidRPr="00CC6B6B" w:rsidRDefault="008229A4" w:rsidP="008229A4">
      <w:pPr>
        <w:spacing w:line="360" w:lineRule="auto"/>
        <w:rPr>
          <w:rFonts w:ascii="Calibri" w:hAnsi="Calibri"/>
          <w:lang w:val="es-ES_tradnl"/>
        </w:rPr>
      </w:pPr>
      <w:proofErr w:type="spellStart"/>
      <w:r w:rsidRPr="00CC6B6B">
        <w:rPr>
          <w:rFonts w:ascii="Calibri" w:hAnsi="Calibri"/>
          <w:lang w:val="es-ES_tradnl"/>
        </w:rPr>
        <w:t>Goerlich</w:t>
      </w:r>
      <w:proofErr w:type="spellEnd"/>
      <w:r w:rsidRPr="00CC6B6B">
        <w:rPr>
          <w:rFonts w:ascii="Calibri" w:hAnsi="Calibri"/>
          <w:lang w:val="es-ES_tradnl"/>
        </w:rPr>
        <w:t xml:space="preserve"> </w:t>
      </w:r>
      <w:proofErr w:type="spellStart"/>
      <w:r w:rsidRPr="00CC6B6B">
        <w:rPr>
          <w:rFonts w:ascii="Calibri" w:hAnsi="Calibri"/>
          <w:lang w:val="es-ES_tradnl"/>
        </w:rPr>
        <w:t>Gisbert</w:t>
      </w:r>
      <w:proofErr w:type="spellEnd"/>
      <w:r w:rsidRPr="00CC6B6B">
        <w:rPr>
          <w:rFonts w:ascii="Calibri" w:hAnsi="Calibri"/>
          <w:lang w:val="es-ES_tradnl"/>
        </w:rPr>
        <w:t xml:space="preserve">, </w:t>
      </w:r>
      <w:r w:rsidR="00574A56">
        <w:rPr>
          <w:rFonts w:ascii="Calibri" w:hAnsi="Calibri"/>
          <w:lang w:val="es-ES_tradnl"/>
        </w:rPr>
        <w:t xml:space="preserve">F. and R. Pinilla </w:t>
      </w:r>
      <w:proofErr w:type="spellStart"/>
      <w:r w:rsidR="00574A56">
        <w:rPr>
          <w:rFonts w:ascii="Calibri" w:hAnsi="Calibri"/>
          <w:lang w:val="es-ES_tradnl"/>
        </w:rPr>
        <w:t>Pallejá</w:t>
      </w:r>
      <w:proofErr w:type="spellEnd"/>
      <w:r w:rsidR="00574A56">
        <w:rPr>
          <w:rFonts w:ascii="Calibri" w:hAnsi="Calibri"/>
          <w:lang w:val="es-ES_tradnl"/>
        </w:rPr>
        <w:t>, “</w:t>
      </w:r>
      <w:r w:rsidRPr="00CC6B6B">
        <w:rPr>
          <w:rFonts w:ascii="Calibri" w:hAnsi="Calibri"/>
          <w:lang w:val="es-ES_tradnl"/>
        </w:rPr>
        <w:t xml:space="preserve">Esperanza de vida y potencial de vida a </w:t>
      </w:r>
      <w:r w:rsidR="00574A56">
        <w:rPr>
          <w:rFonts w:ascii="Calibri" w:hAnsi="Calibri"/>
          <w:lang w:val="es-ES_tradnl"/>
        </w:rPr>
        <w:t>lo largo del siglo XX en España</w:t>
      </w:r>
      <w:r w:rsidR="002D4E84">
        <w:rPr>
          <w:rFonts w:ascii="Calibri" w:hAnsi="Calibri"/>
          <w:lang w:val="es-ES_tradnl"/>
        </w:rPr>
        <w:t>,</w:t>
      </w:r>
      <w:r w:rsidR="00574A56">
        <w:rPr>
          <w:rFonts w:ascii="Calibri" w:hAnsi="Calibri"/>
          <w:lang w:val="es-ES_tradnl"/>
        </w:rPr>
        <w:t>”</w:t>
      </w:r>
      <w:r w:rsidRPr="00CC6B6B">
        <w:rPr>
          <w:rFonts w:ascii="Calibri" w:hAnsi="Calibri"/>
          <w:lang w:val="es-ES_tradnl"/>
        </w:rPr>
        <w:t xml:space="preserve"> </w:t>
      </w:r>
      <w:r w:rsidRPr="00CC6B6B">
        <w:rPr>
          <w:rFonts w:ascii="Calibri" w:hAnsi="Calibri"/>
          <w:i/>
          <w:lang w:val="es-ES_tradnl"/>
        </w:rPr>
        <w:t>Revista de Demografía Histórica</w:t>
      </w:r>
      <w:r w:rsidR="00574A56">
        <w:rPr>
          <w:rFonts w:ascii="Calibri" w:hAnsi="Calibri"/>
          <w:lang w:val="es-ES_tradnl"/>
        </w:rPr>
        <w:t>,</w:t>
      </w:r>
      <w:r w:rsidRPr="00CC6B6B">
        <w:rPr>
          <w:rFonts w:ascii="Calibri" w:hAnsi="Calibri"/>
          <w:i/>
          <w:lang w:val="es-ES_tradnl"/>
        </w:rPr>
        <w:t xml:space="preserve"> </w:t>
      </w:r>
      <w:r w:rsidR="00574A56">
        <w:rPr>
          <w:rFonts w:ascii="Calibri" w:hAnsi="Calibri"/>
          <w:lang w:val="es-ES_tradnl"/>
        </w:rPr>
        <w:t>23,</w:t>
      </w:r>
      <w:r w:rsidRPr="00CC6B6B">
        <w:rPr>
          <w:rFonts w:ascii="Calibri" w:hAnsi="Calibri"/>
          <w:lang w:val="es-ES_tradnl"/>
        </w:rPr>
        <w:t xml:space="preserve"> 79-109</w:t>
      </w:r>
      <w:r w:rsidR="00574A56">
        <w:rPr>
          <w:rFonts w:ascii="Calibri" w:hAnsi="Calibri"/>
          <w:lang w:val="es-ES_tradnl"/>
        </w:rPr>
        <w:t>, 2005</w:t>
      </w:r>
      <w:r w:rsidRPr="00CC6B6B">
        <w:rPr>
          <w:rFonts w:ascii="Calibri" w:hAnsi="Calibri"/>
          <w:lang w:val="es-ES_tradnl"/>
        </w:rPr>
        <w:t>.</w:t>
      </w:r>
    </w:p>
    <w:p w:rsidR="008229A4" w:rsidRPr="00F15BC1" w:rsidRDefault="00574A56" w:rsidP="008229A4">
      <w:pPr>
        <w:spacing w:line="360" w:lineRule="auto"/>
        <w:rPr>
          <w:rFonts w:ascii="Calibri" w:hAnsi="Calibri"/>
        </w:rPr>
      </w:pPr>
      <w:r>
        <w:rPr>
          <w:rFonts w:ascii="Calibri" w:hAnsi="Calibri"/>
        </w:rPr>
        <w:t>Goldsmith, R. W., “</w:t>
      </w:r>
      <w:r w:rsidR="008229A4">
        <w:rPr>
          <w:rFonts w:ascii="Calibri" w:hAnsi="Calibri"/>
        </w:rPr>
        <w:t>The Economic G</w:t>
      </w:r>
      <w:r w:rsidR="008229A4" w:rsidRPr="00F15BC1">
        <w:rPr>
          <w:rFonts w:ascii="Calibri" w:hAnsi="Calibri"/>
        </w:rPr>
        <w:t>row</w:t>
      </w:r>
      <w:r>
        <w:rPr>
          <w:rFonts w:ascii="Calibri" w:hAnsi="Calibri"/>
        </w:rPr>
        <w:t>th of Tsarist Russia: 1860-1913</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Economic Development and Cultural Change</w:t>
      </w:r>
      <w:r>
        <w:rPr>
          <w:rFonts w:ascii="Calibri" w:hAnsi="Calibri"/>
        </w:rPr>
        <w:t>, 9,</w:t>
      </w:r>
      <w:r w:rsidR="008229A4" w:rsidRPr="00F15BC1">
        <w:rPr>
          <w:rFonts w:ascii="Calibri" w:hAnsi="Calibri"/>
        </w:rPr>
        <w:t xml:space="preserve"> 441-475</w:t>
      </w:r>
      <w:r>
        <w:rPr>
          <w:rFonts w:ascii="Calibri" w:hAnsi="Calibri"/>
        </w:rPr>
        <w:t>, 1961</w:t>
      </w:r>
      <w:r w:rsidR="008229A4" w:rsidRPr="00F15BC1">
        <w:rPr>
          <w:rFonts w:ascii="Calibri" w:hAnsi="Calibri"/>
        </w:rPr>
        <w:t>.</w:t>
      </w:r>
    </w:p>
    <w:p w:rsidR="008229A4" w:rsidRPr="00F15BC1" w:rsidRDefault="00574A56" w:rsidP="008229A4">
      <w:pPr>
        <w:spacing w:line="360" w:lineRule="auto"/>
        <w:rPr>
          <w:rFonts w:ascii="Calibri" w:hAnsi="Calibri"/>
        </w:rPr>
      </w:pPr>
      <w:r>
        <w:rPr>
          <w:rFonts w:ascii="Calibri" w:hAnsi="Calibri"/>
        </w:rPr>
        <w:t>Goldsmith, R. W.</w:t>
      </w:r>
      <w:r w:rsidR="008229A4" w:rsidRPr="00F15BC1">
        <w:rPr>
          <w:rFonts w:ascii="Calibri" w:hAnsi="Calibri"/>
        </w:rPr>
        <w:t xml:space="preserve">, </w:t>
      </w:r>
      <w:r w:rsidR="008229A4" w:rsidRPr="007D289D">
        <w:rPr>
          <w:rFonts w:ascii="Calibri" w:hAnsi="Calibri"/>
          <w:i/>
          <w:lang w:val="pt-PT"/>
        </w:rPr>
        <w:t>Desenvolvimento financeiro sob um século de inflaçao</w:t>
      </w:r>
      <w:r w:rsidR="008229A4" w:rsidRPr="00F15BC1">
        <w:rPr>
          <w:rFonts w:ascii="Calibri" w:hAnsi="Calibri"/>
        </w:rPr>
        <w:t xml:space="preserve">, Harper &amp; Row </w:t>
      </w:r>
      <w:r w:rsidR="008229A4" w:rsidRPr="007D289D">
        <w:rPr>
          <w:rFonts w:ascii="Calibri" w:hAnsi="Calibri"/>
          <w:lang w:val="pt-PT"/>
        </w:rPr>
        <w:t>do Brasil</w:t>
      </w:r>
      <w:r>
        <w:rPr>
          <w:rFonts w:ascii="Calibri" w:hAnsi="Calibri"/>
          <w:lang w:val="pt-PT"/>
        </w:rPr>
        <w:t>, Rio de Janeiro, 1986.</w:t>
      </w:r>
    </w:p>
    <w:p w:rsidR="008229A4" w:rsidRPr="00F15BC1" w:rsidRDefault="00394B2F" w:rsidP="008229A4">
      <w:pPr>
        <w:spacing w:line="360" w:lineRule="auto"/>
        <w:rPr>
          <w:rFonts w:ascii="Calibri" w:hAnsi="Calibri"/>
        </w:rPr>
      </w:pPr>
      <w:r>
        <w:rPr>
          <w:rFonts w:ascii="Calibri" w:hAnsi="Calibri"/>
        </w:rPr>
        <w:t>Good, D.F., “</w:t>
      </w:r>
      <w:r w:rsidR="008229A4" w:rsidRPr="00F15BC1">
        <w:rPr>
          <w:rFonts w:ascii="Calibri" w:hAnsi="Calibri"/>
        </w:rPr>
        <w:t>The Economic Lag of Central and Eastern Europe: Income Estimates for the Habsb</w:t>
      </w:r>
      <w:r>
        <w:rPr>
          <w:rFonts w:ascii="Calibri" w:hAnsi="Calibri"/>
        </w:rPr>
        <w:t>urg Successor States, 1870-1910</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Journal of Economic History</w:t>
      </w:r>
      <w:r>
        <w:rPr>
          <w:rFonts w:ascii="Calibri" w:hAnsi="Calibri"/>
        </w:rPr>
        <w:t>,</w:t>
      </w:r>
      <w:r w:rsidR="008229A4" w:rsidRPr="00F15BC1">
        <w:rPr>
          <w:rFonts w:ascii="Calibri" w:hAnsi="Calibri"/>
          <w:i/>
        </w:rPr>
        <w:t xml:space="preserve"> </w:t>
      </w:r>
      <w:r>
        <w:rPr>
          <w:rFonts w:ascii="Calibri" w:hAnsi="Calibri"/>
        </w:rPr>
        <w:t>54,</w:t>
      </w:r>
      <w:r w:rsidR="008229A4" w:rsidRPr="00F15BC1">
        <w:rPr>
          <w:rFonts w:ascii="Calibri" w:hAnsi="Calibri"/>
        </w:rPr>
        <w:t xml:space="preserve"> 869-891</w:t>
      </w:r>
      <w:r>
        <w:rPr>
          <w:rFonts w:ascii="Calibri" w:hAnsi="Calibri"/>
        </w:rPr>
        <w:t>, 1994</w:t>
      </w:r>
      <w:r w:rsidR="008229A4"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G</w:t>
      </w:r>
      <w:r w:rsidR="00D5506D">
        <w:rPr>
          <w:rFonts w:ascii="Calibri" w:hAnsi="Calibri"/>
        </w:rPr>
        <w:t>reasley</w:t>
      </w:r>
      <w:proofErr w:type="spellEnd"/>
      <w:r w:rsidR="00D5506D">
        <w:rPr>
          <w:rFonts w:ascii="Calibri" w:hAnsi="Calibri"/>
        </w:rPr>
        <w:t>, D. and L. Oxley, “</w:t>
      </w:r>
      <w:r w:rsidRPr="00F15BC1">
        <w:rPr>
          <w:rFonts w:ascii="Calibri" w:hAnsi="Calibri"/>
        </w:rPr>
        <w:t>Measur</w:t>
      </w:r>
      <w:r w:rsidR="00D5506D">
        <w:rPr>
          <w:rFonts w:ascii="Calibri" w:hAnsi="Calibri"/>
        </w:rPr>
        <w:t>ing New Zealand’s GDP 1865–1933</w:t>
      </w:r>
      <w:r w:rsidR="002D4E84">
        <w:rPr>
          <w:rFonts w:ascii="Calibri" w:hAnsi="Calibri"/>
        </w:rPr>
        <w:t>,</w:t>
      </w:r>
      <w:r w:rsidR="00D5506D">
        <w:rPr>
          <w:rFonts w:ascii="Calibri" w:hAnsi="Calibri"/>
        </w:rPr>
        <w:t>”</w:t>
      </w:r>
      <w:r w:rsidRPr="00F15BC1">
        <w:rPr>
          <w:rFonts w:ascii="Calibri" w:hAnsi="Calibri"/>
        </w:rPr>
        <w:t xml:space="preserve"> </w:t>
      </w:r>
      <w:r w:rsidRPr="00F15BC1">
        <w:rPr>
          <w:rFonts w:ascii="Calibri" w:hAnsi="Calibri"/>
          <w:i/>
        </w:rPr>
        <w:t>Review of Income and Wealth</w:t>
      </w:r>
      <w:r w:rsidR="00D5506D">
        <w:rPr>
          <w:rFonts w:ascii="Calibri" w:hAnsi="Calibri"/>
        </w:rPr>
        <w:t>,</w:t>
      </w:r>
      <w:r w:rsidRPr="00F15BC1">
        <w:rPr>
          <w:rFonts w:ascii="Calibri" w:hAnsi="Calibri"/>
        </w:rPr>
        <w:t xml:space="preserve"> 46, 351–368</w:t>
      </w:r>
      <w:r w:rsidR="00D5506D">
        <w:rPr>
          <w:rFonts w:ascii="Calibri" w:hAnsi="Calibri"/>
        </w:rPr>
        <w:t>, 2000a.</w:t>
      </w:r>
    </w:p>
    <w:p w:rsidR="008229A4" w:rsidRPr="00F15BC1" w:rsidRDefault="008229A4" w:rsidP="008229A4">
      <w:pPr>
        <w:spacing w:line="360" w:lineRule="auto"/>
        <w:rPr>
          <w:rFonts w:ascii="Calibri" w:hAnsi="Calibri"/>
        </w:rPr>
      </w:pPr>
      <w:proofErr w:type="spellStart"/>
      <w:r w:rsidRPr="00F15BC1">
        <w:rPr>
          <w:rFonts w:ascii="Calibri" w:hAnsi="Calibri"/>
        </w:rPr>
        <w:t>G</w:t>
      </w:r>
      <w:r w:rsidR="00D5506D">
        <w:rPr>
          <w:rFonts w:ascii="Calibri" w:hAnsi="Calibri"/>
        </w:rPr>
        <w:t>reasley</w:t>
      </w:r>
      <w:proofErr w:type="spellEnd"/>
      <w:r w:rsidR="00D5506D">
        <w:rPr>
          <w:rFonts w:ascii="Calibri" w:hAnsi="Calibri"/>
        </w:rPr>
        <w:t>, D. and L. Oxley, “</w:t>
      </w:r>
      <w:r w:rsidRPr="00F15BC1">
        <w:rPr>
          <w:rFonts w:ascii="Calibri" w:hAnsi="Calibri"/>
        </w:rPr>
        <w:t>Outside the Club: New Zeal</w:t>
      </w:r>
      <w:r w:rsidR="00D5506D">
        <w:rPr>
          <w:rFonts w:ascii="Calibri" w:hAnsi="Calibri"/>
        </w:rPr>
        <w:t>and’s Economic Growth 1870–1993</w:t>
      </w:r>
      <w:r w:rsidR="002D4E84">
        <w:rPr>
          <w:rFonts w:ascii="Calibri" w:hAnsi="Calibri"/>
        </w:rPr>
        <w:t>,</w:t>
      </w:r>
      <w:r w:rsidR="00D5506D">
        <w:rPr>
          <w:rFonts w:ascii="Calibri" w:hAnsi="Calibri"/>
        </w:rPr>
        <w:t>”</w:t>
      </w:r>
      <w:r w:rsidRPr="00F15BC1">
        <w:rPr>
          <w:rFonts w:ascii="Calibri" w:hAnsi="Calibri"/>
        </w:rPr>
        <w:t xml:space="preserve"> </w:t>
      </w:r>
      <w:r w:rsidRPr="00F15BC1">
        <w:rPr>
          <w:rFonts w:ascii="Calibri" w:hAnsi="Calibri"/>
          <w:i/>
        </w:rPr>
        <w:t>International Review of Applied Economics</w:t>
      </w:r>
      <w:r w:rsidR="00D5506D">
        <w:rPr>
          <w:rFonts w:ascii="Calibri" w:hAnsi="Calibri"/>
        </w:rPr>
        <w:t>,</w:t>
      </w:r>
      <w:r w:rsidRPr="00F15BC1">
        <w:rPr>
          <w:rFonts w:ascii="Calibri" w:hAnsi="Calibri"/>
        </w:rPr>
        <w:t xml:space="preserve"> 14: 173–192</w:t>
      </w:r>
      <w:r w:rsidR="00D5506D">
        <w:rPr>
          <w:rFonts w:ascii="Calibri" w:hAnsi="Calibri"/>
        </w:rPr>
        <w:t>, 2000b.</w:t>
      </w:r>
    </w:p>
    <w:p w:rsidR="008229A4" w:rsidRPr="00CC6B6B" w:rsidRDefault="008229A4" w:rsidP="008229A4">
      <w:pPr>
        <w:spacing w:line="360" w:lineRule="auto"/>
        <w:rPr>
          <w:rFonts w:ascii="Calibri" w:hAnsi="Calibri"/>
          <w:lang w:val="es-ES_tradnl"/>
        </w:rPr>
      </w:pPr>
      <w:r w:rsidRPr="00CC6B6B">
        <w:rPr>
          <w:rFonts w:ascii="Calibri" w:hAnsi="Calibri"/>
          <w:lang w:val="es-ES_tradnl"/>
        </w:rPr>
        <w:t xml:space="preserve">GRECO (Grupo de Estudios </w:t>
      </w:r>
      <w:r w:rsidR="00D5506D">
        <w:rPr>
          <w:rFonts w:ascii="Calibri" w:hAnsi="Calibri"/>
          <w:lang w:val="es-ES_tradnl"/>
        </w:rPr>
        <w:t>de Crecimiento Económico)</w:t>
      </w:r>
      <w:r w:rsidRPr="00CC6B6B">
        <w:rPr>
          <w:rFonts w:ascii="Calibri" w:hAnsi="Calibri"/>
          <w:lang w:val="es-ES_tradnl"/>
        </w:rPr>
        <w:t xml:space="preserve">, </w:t>
      </w:r>
      <w:r w:rsidRPr="00CC6B6B">
        <w:rPr>
          <w:rFonts w:ascii="Calibri" w:hAnsi="Calibri"/>
          <w:i/>
          <w:lang w:val="es-ES_tradnl"/>
        </w:rPr>
        <w:t>El Crecimiento económico colombiano en el Siglo XX</w:t>
      </w:r>
      <w:r w:rsidR="000E389F">
        <w:rPr>
          <w:rFonts w:ascii="Calibri" w:hAnsi="Calibri"/>
          <w:lang w:val="es-ES_tradnl"/>
        </w:rPr>
        <w:t>, Banco de la República/</w:t>
      </w:r>
      <w:r w:rsidRPr="00CC6B6B">
        <w:rPr>
          <w:rFonts w:ascii="Calibri" w:hAnsi="Calibri"/>
          <w:lang w:val="es-ES_tradnl"/>
        </w:rPr>
        <w:t>Fondo de Cultura Económica</w:t>
      </w:r>
      <w:r w:rsidR="00D5506D">
        <w:rPr>
          <w:rFonts w:ascii="Calibri" w:hAnsi="Calibri"/>
          <w:lang w:val="es-ES_tradnl"/>
        </w:rPr>
        <w:t>, Bogotá, 2002.</w:t>
      </w:r>
    </w:p>
    <w:p w:rsidR="008229A4" w:rsidRPr="00F15BC1" w:rsidRDefault="00D5506D" w:rsidP="008229A4">
      <w:pPr>
        <w:spacing w:line="360" w:lineRule="auto"/>
        <w:rPr>
          <w:rFonts w:ascii="Calibri" w:hAnsi="Calibri"/>
          <w:spacing w:val="-2"/>
        </w:rPr>
      </w:pPr>
      <w:r>
        <w:rPr>
          <w:rFonts w:ascii="Calibri" w:hAnsi="Calibri"/>
          <w:spacing w:val="-2"/>
        </w:rPr>
        <w:t>Gregory, P.</w:t>
      </w:r>
      <w:r w:rsidR="008229A4" w:rsidRPr="00F15BC1">
        <w:rPr>
          <w:rFonts w:ascii="Calibri" w:hAnsi="Calibri"/>
          <w:spacing w:val="-2"/>
        </w:rPr>
        <w:t xml:space="preserve">, </w:t>
      </w:r>
      <w:r w:rsidR="008229A4" w:rsidRPr="00F15BC1">
        <w:rPr>
          <w:rFonts w:ascii="Calibri" w:hAnsi="Calibri"/>
          <w:i/>
          <w:iCs/>
          <w:spacing w:val="-6"/>
        </w:rPr>
        <w:t>Russian National Income</w:t>
      </w:r>
      <w:r>
        <w:rPr>
          <w:rFonts w:ascii="Calibri" w:hAnsi="Calibri"/>
          <w:spacing w:val="-6"/>
        </w:rPr>
        <w:t>,</w:t>
      </w:r>
      <w:r w:rsidR="008229A4" w:rsidRPr="00F15BC1">
        <w:rPr>
          <w:rFonts w:ascii="Calibri" w:hAnsi="Calibri"/>
          <w:b/>
          <w:bCs/>
          <w:i/>
          <w:iCs/>
          <w:spacing w:val="-6"/>
        </w:rPr>
        <w:t xml:space="preserve"> </w:t>
      </w:r>
      <w:r w:rsidR="008229A4" w:rsidRPr="00F15BC1">
        <w:rPr>
          <w:rFonts w:ascii="Calibri" w:hAnsi="Calibri"/>
          <w:spacing w:val="-2"/>
        </w:rPr>
        <w:t>Cambridge University Press</w:t>
      </w:r>
      <w:r>
        <w:rPr>
          <w:rFonts w:ascii="Calibri" w:hAnsi="Calibri"/>
          <w:spacing w:val="-2"/>
        </w:rPr>
        <w:t>, Cambridge, 1982</w:t>
      </w:r>
      <w:r w:rsidR="008229A4" w:rsidRPr="00F15BC1">
        <w:rPr>
          <w:rFonts w:ascii="Calibri" w:hAnsi="Calibri"/>
          <w:spacing w:val="-2"/>
        </w:rPr>
        <w:t>.</w:t>
      </w:r>
    </w:p>
    <w:p w:rsidR="008229A4" w:rsidRPr="00F15BC1" w:rsidRDefault="00D5506D" w:rsidP="008229A4">
      <w:pPr>
        <w:spacing w:line="360" w:lineRule="auto"/>
        <w:rPr>
          <w:rFonts w:ascii="Calibri" w:hAnsi="Calibri"/>
        </w:rPr>
      </w:pPr>
      <w:proofErr w:type="spellStart"/>
      <w:r>
        <w:rPr>
          <w:rFonts w:ascii="Calibri" w:hAnsi="Calibri"/>
          <w:spacing w:val="-2"/>
        </w:rPr>
        <w:t>Grytten</w:t>
      </w:r>
      <w:proofErr w:type="spellEnd"/>
      <w:r>
        <w:rPr>
          <w:rFonts w:ascii="Calibri" w:hAnsi="Calibri"/>
          <w:spacing w:val="-2"/>
        </w:rPr>
        <w:t>, O.H., “</w:t>
      </w:r>
      <w:r w:rsidR="008229A4" w:rsidRPr="00F15BC1">
        <w:rPr>
          <w:rFonts w:ascii="Calibri" w:hAnsi="Calibri"/>
          <w:spacing w:val="-2"/>
        </w:rPr>
        <w:t>The Gross Domest</w:t>
      </w:r>
      <w:r>
        <w:rPr>
          <w:rFonts w:ascii="Calibri" w:hAnsi="Calibri"/>
          <w:spacing w:val="-2"/>
        </w:rPr>
        <w:t>ic Product for Norway 1830-2003</w:t>
      </w:r>
      <w:r w:rsidR="000E389F">
        <w:rPr>
          <w:rFonts w:ascii="Calibri" w:hAnsi="Calibri"/>
          <w:spacing w:val="-2"/>
        </w:rPr>
        <w:t>,</w:t>
      </w:r>
      <w:r>
        <w:rPr>
          <w:rFonts w:ascii="Calibri" w:hAnsi="Calibri"/>
          <w:spacing w:val="-2"/>
        </w:rPr>
        <w:t>”</w:t>
      </w:r>
      <w:r w:rsidR="008229A4" w:rsidRPr="00F15BC1">
        <w:rPr>
          <w:rFonts w:ascii="Calibri" w:hAnsi="Calibri"/>
          <w:spacing w:val="-2"/>
        </w:rPr>
        <w:t xml:space="preserve"> in </w:t>
      </w:r>
      <w:r w:rsidRPr="00F15BC1">
        <w:rPr>
          <w:rFonts w:ascii="Calibri" w:hAnsi="Calibri"/>
          <w:spacing w:val="-2"/>
        </w:rPr>
        <w:t>Ø.</w:t>
      </w:r>
      <w:r>
        <w:rPr>
          <w:rFonts w:ascii="Calibri" w:hAnsi="Calibri"/>
          <w:spacing w:val="-2"/>
        </w:rPr>
        <w:t xml:space="preserve"> </w:t>
      </w:r>
      <w:proofErr w:type="spellStart"/>
      <w:r>
        <w:rPr>
          <w:rFonts w:ascii="Calibri" w:hAnsi="Calibri"/>
          <w:spacing w:val="-2"/>
        </w:rPr>
        <w:t>Eitrheim</w:t>
      </w:r>
      <w:proofErr w:type="spellEnd"/>
      <w:r w:rsidR="008229A4" w:rsidRPr="00F15BC1">
        <w:rPr>
          <w:rFonts w:ascii="Calibri" w:hAnsi="Calibri"/>
          <w:spacing w:val="-2"/>
        </w:rPr>
        <w:t xml:space="preserve">, J.T. </w:t>
      </w:r>
      <w:proofErr w:type="spellStart"/>
      <w:r w:rsidR="008229A4" w:rsidRPr="00F15BC1">
        <w:rPr>
          <w:rFonts w:ascii="Calibri" w:hAnsi="Calibri"/>
          <w:spacing w:val="-2"/>
        </w:rPr>
        <w:t>Klovland</w:t>
      </w:r>
      <w:proofErr w:type="spellEnd"/>
      <w:r>
        <w:rPr>
          <w:rFonts w:ascii="Calibri" w:hAnsi="Calibri"/>
          <w:spacing w:val="-2"/>
        </w:rPr>
        <w:t xml:space="preserve">, and J.F. </w:t>
      </w:r>
      <w:proofErr w:type="spellStart"/>
      <w:r>
        <w:rPr>
          <w:rFonts w:ascii="Calibri" w:hAnsi="Calibri"/>
          <w:spacing w:val="-2"/>
        </w:rPr>
        <w:t>Qvigstad</w:t>
      </w:r>
      <w:proofErr w:type="spellEnd"/>
      <w:r>
        <w:rPr>
          <w:rFonts w:ascii="Calibri" w:hAnsi="Calibri"/>
          <w:spacing w:val="-2"/>
        </w:rPr>
        <w:t>, eds.</w:t>
      </w:r>
      <w:r w:rsidR="008229A4" w:rsidRPr="00F15BC1">
        <w:rPr>
          <w:rFonts w:ascii="Calibri" w:hAnsi="Calibri"/>
          <w:spacing w:val="-2"/>
        </w:rPr>
        <w:t xml:space="preserve">, </w:t>
      </w:r>
      <w:r w:rsidR="008229A4" w:rsidRPr="00F15BC1">
        <w:rPr>
          <w:rFonts w:ascii="Calibri" w:hAnsi="Calibri"/>
          <w:i/>
          <w:spacing w:val="-2"/>
        </w:rPr>
        <w:t>Historical Monetary Statistics for Norway 1819-2003</w:t>
      </w:r>
      <w:r w:rsidR="008229A4" w:rsidRPr="00F15BC1">
        <w:rPr>
          <w:rFonts w:ascii="Calibri" w:hAnsi="Calibri"/>
          <w:spacing w:val="-2"/>
        </w:rPr>
        <w:t xml:space="preserve">, </w:t>
      </w:r>
      <w:r>
        <w:rPr>
          <w:rFonts w:ascii="Calibri" w:hAnsi="Calibri"/>
          <w:spacing w:val="-2"/>
        </w:rPr>
        <w:t xml:space="preserve">241-288, </w:t>
      </w:r>
      <w:proofErr w:type="spellStart"/>
      <w:r w:rsidR="008229A4" w:rsidRPr="00F15BC1">
        <w:rPr>
          <w:rFonts w:ascii="Calibri" w:hAnsi="Calibri"/>
          <w:spacing w:val="-2"/>
        </w:rPr>
        <w:t>Norges</w:t>
      </w:r>
      <w:proofErr w:type="spellEnd"/>
      <w:r w:rsidR="008229A4" w:rsidRPr="00F15BC1">
        <w:rPr>
          <w:rFonts w:ascii="Calibri" w:hAnsi="Calibri"/>
          <w:spacing w:val="-2"/>
        </w:rPr>
        <w:t xml:space="preserve"> Ban</w:t>
      </w:r>
      <w:r w:rsidR="000E389F">
        <w:rPr>
          <w:rFonts w:ascii="Calibri" w:hAnsi="Calibri"/>
          <w:spacing w:val="-2"/>
        </w:rPr>
        <w:t xml:space="preserve">k Occasional Papers </w:t>
      </w:r>
      <w:r w:rsidR="008229A4" w:rsidRPr="00F15BC1">
        <w:rPr>
          <w:rFonts w:ascii="Calibri" w:hAnsi="Calibri"/>
          <w:spacing w:val="-2"/>
        </w:rPr>
        <w:t>35,</w:t>
      </w:r>
      <w:r w:rsidR="008229A4" w:rsidRPr="00F15BC1">
        <w:rPr>
          <w:rFonts w:ascii="Calibri" w:hAnsi="Calibri"/>
          <w:color w:val="FF0000"/>
          <w:spacing w:val="-2"/>
        </w:rPr>
        <w:t xml:space="preserve"> </w:t>
      </w:r>
      <w:proofErr w:type="spellStart"/>
      <w:r w:rsidR="008229A4" w:rsidRPr="00F15BC1">
        <w:rPr>
          <w:rFonts w:ascii="Calibri" w:hAnsi="Calibri"/>
          <w:spacing w:val="-2"/>
        </w:rPr>
        <w:t>Norges</w:t>
      </w:r>
      <w:proofErr w:type="spellEnd"/>
      <w:r w:rsidR="008229A4" w:rsidRPr="00F15BC1">
        <w:rPr>
          <w:rFonts w:ascii="Calibri" w:hAnsi="Calibri"/>
          <w:spacing w:val="-2"/>
        </w:rPr>
        <w:t xml:space="preserve"> Bank, </w:t>
      </w:r>
      <w:r>
        <w:rPr>
          <w:rFonts w:ascii="Calibri" w:hAnsi="Calibri"/>
          <w:spacing w:val="-2"/>
        </w:rPr>
        <w:t>Oslo, 2004</w:t>
      </w:r>
      <w:r w:rsidR="008229A4" w:rsidRPr="00F15BC1">
        <w:rPr>
          <w:rFonts w:ascii="Calibri" w:hAnsi="Calibri"/>
        </w:rPr>
        <w:t>.</w:t>
      </w:r>
    </w:p>
    <w:p w:rsidR="008229A4" w:rsidRPr="00F15BC1" w:rsidRDefault="00912114" w:rsidP="008229A4">
      <w:pPr>
        <w:spacing w:line="360" w:lineRule="auto"/>
        <w:rPr>
          <w:rFonts w:ascii="Calibri" w:hAnsi="Calibri"/>
        </w:rPr>
      </w:pPr>
      <w:r>
        <w:rPr>
          <w:rFonts w:ascii="Calibri" w:hAnsi="Calibri"/>
        </w:rPr>
        <w:t>Haines, M.</w:t>
      </w:r>
      <w:r w:rsidR="008229A4">
        <w:rPr>
          <w:rFonts w:ascii="Calibri" w:hAnsi="Calibri"/>
        </w:rPr>
        <w:t xml:space="preserve">, </w:t>
      </w:r>
      <w:r w:rsidR="000E389F">
        <w:rPr>
          <w:rFonts w:ascii="Calibri" w:hAnsi="Calibri"/>
        </w:rPr>
        <w:t>“</w:t>
      </w:r>
      <w:r w:rsidR="008229A4" w:rsidRPr="00F15BC1">
        <w:rPr>
          <w:rFonts w:ascii="Calibri" w:hAnsi="Calibri"/>
        </w:rPr>
        <w:t>Estimated Life Tables f</w:t>
      </w:r>
      <w:r w:rsidR="008229A4">
        <w:rPr>
          <w:rFonts w:ascii="Calibri" w:hAnsi="Calibri"/>
        </w:rPr>
        <w:t>or the United States, 1850-1900</w:t>
      </w:r>
      <w:r w:rsidR="008229A4" w:rsidRPr="00F15BC1">
        <w:rPr>
          <w:rFonts w:ascii="Calibri" w:hAnsi="Calibri"/>
        </w:rPr>
        <w:t>,</w:t>
      </w:r>
      <w:r w:rsidR="000E389F">
        <w:rPr>
          <w:rFonts w:ascii="Calibri" w:hAnsi="Calibri"/>
        </w:rPr>
        <w:t>”</w:t>
      </w:r>
      <w:r w:rsidR="008229A4" w:rsidRPr="00F15BC1">
        <w:rPr>
          <w:rFonts w:ascii="Calibri" w:hAnsi="Calibri"/>
        </w:rPr>
        <w:t xml:space="preserve"> National Bureau of Economic Research Working Paper Series on Historical</w:t>
      </w:r>
      <w:r w:rsidR="000E389F">
        <w:rPr>
          <w:rFonts w:ascii="Calibri" w:hAnsi="Calibri"/>
        </w:rPr>
        <w:t xml:space="preserve"> Factors in Long Run Growth </w:t>
      </w:r>
      <w:r w:rsidR="008229A4" w:rsidRPr="00F15BC1">
        <w:rPr>
          <w:rFonts w:ascii="Calibri" w:hAnsi="Calibri"/>
        </w:rPr>
        <w:t>15</w:t>
      </w:r>
      <w:r>
        <w:rPr>
          <w:rFonts w:ascii="Calibri" w:hAnsi="Calibri"/>
        </w:rPr>
        <w:t>, 1994</w:t>
      </w:r>
      <w:r w:rsidR="008229A4" w:rsidRPr="00F15BC1">
        <w:rPr>
          <w:rFonts w:ascii="Calibri" w:hAnsi="Calibri"/>
        </w:rPr>
        <w:t>.</w:t>
      </w:r>
    </w:p>
    <w:p w:rsidR="008229A4" w:rsidRPr="00CC6B6B" w:rsidRDefault="00912114" w:rsidP="008229A4">
      <w:pPr>
        <w:spacing w:line="360" w:lineRule="auto"/>
        <w:rPr>
          <w:rFonts w:ascii="Calibri" w:hAnsi="Calibri"/>
          <w:lang w:val="es-ES_tradnl"/>
        </w:rPr>
      </w:pPr>
      <w:r>
        <w:rPr>
          <w:rFonts w:ascii="Calibri" w:hAnsi="Calibri"/>
        </w:rPr>
        <w:t>Hanley, S.B., “</w:t>
      </w:r>
      <w:r w:rsidR="008229A4" w:rsidRPr="00F15BC1">
        <w:rPr>
          <w:rFonts w:ascii="Calibri" w:hAnsi="Calibri"/>
        </w:rPr>
        <w:t>The Relationship betwee</w:t>
      </w:r>
      <w:r>
        <w:rPr>
          <w:rFonts w:ascii="Calibri" w:hAnsi="Calibri"/>
        </w:rPr>
        <w:t>n Education and Economic Growth</w:t>
      </w:r>
      <w:r w:rsidR="002D4E84">
        <w:rPr>
          <w:rFonts w:ascii="Calibri" w:hAnsi="Calibri"/>
        </w:rPr>
        <w:t>,”</w:t>
      </w:r>
      <w:r>
        <w:rPr>
          <w:rFonts w:ascii="Calibri" w:hAnsi="Calibri"/>
        </w:rPr>
        <w:t xml:space="preserve"> in G. </w:t>
      </w:r>
      <w:proofErr w:type="spellStart"/>
      <w:r>
        <w:rPr>
          <w:rFonts w:ascii="Calibri" w:hAnsi="Calibri"/>
        </w:rPr>
        <w:t>Tortella</w:t>
      </w:r>
      <w:proofErr w:type="spellEnd"/>
      <w:r>
        <w:rPr>
          <w:rFonts w:ascii="Calibri" w:hAnsi="Calibri"/>
        </w:rPr>
        <w:t>, ed.</w:t>
      </w:r>
      <w:r w:rsidR="008229A4" w:rsidRPr="00F15BC1">
        <w:rPr>
          <w:rFonts w:ascii="Calibri" w:hAnsi="Calibri"/>
        </w:rPr>
        <w:t xml:space="preserve">, </w:t>
      </w:r>
      <w:r w:rsidR="008229A4" w:rsidRPr="00F15BC1">
        <w:rPr>
          <w:rFonts w:ascii="Calibri" w:hAnsi="Calibri"/>
          <w:i/>
        </w:rPr>
        <w:t>Education and Economic Development since the Industrial Revolution</w:t>
      </w:r>
      <w:r w:rsidR="008229A4" w:rsidRPr="00F15BC1">
        <w:rPr>
          <w:rFonts w:ascii="Calibri" w:hAnsi="Calibri"/>
        </w:rPr>
        <w:t xml:space="preserve">, </w:t>
      </w:r>
      <w:r>
        <w:rPr>
          <w:rFonts w:ascii="Calibri" w:hAnsi="Calibri"/>
        </w:rPr>
        <w:t>69-87,</w:t>
      </w:r>
      <w:r w:rsidR="008229A4" w:rsidRPr="00CC6B6B">
        <w:rPr>
          <w:rFonts w:ascii="Calibri" w:hAnsi="Calibri"/>
          <w:lang w:val="es-ES_tradnl"/>
        </w:rPr>
        <w:t xml:space="preserve"> Generalitat Valenciana, </w:t>
      </w:r>
      <w:r>
        <w:rPr>
          <w:rFonts w:ascii="Calibri" w:hAnsi="Calibri"/>
          <w:lang w:val="es-ES_tradnl"/>
        </w:rPr>
        <w:t>Valencia, 1990</w:t>
      </w:r>
      <w:r w:rsidR="008229A4" w:rsidRPr="00CC6B6B">
        <w:rPr>
          <w:rFonts w:ascii="Calibri" w:hAnsi="Calibri"/>
          <w:lang w:val="es-ES_tradnl"/>
        </w:rPr>
        <w:t>.</w:t>
      </w:r>
    </w:p>
    <w:p w:rsidR="008229A4" w:rsidRPr="00F15BC1" w:rsidRDefault="006F6CAA" w:rsidP="008229A4">
      <w:pPr>
        <w:spacing w:line="360" w:lineRule="auto"/>
        <w:rPr>
          <w:rFonts w:ascii="Calibri" w:hAnsi="Calibri"/>
        </w:rPr>
      </w:pPr>
      <w:r>
        <w:rPr>
          <w:rFonts w:ascii="Calibri" w:hAnsi="Calibri"/>
        </w:rPr>
        <w:t>Hansen, S.A.</w:t>
      </w:r>
      <w:r w:rsidR="008229A4" w:rsidRPr="00F15BC1">
        <w:rPr>
          <w:rFonts w:ascii="Calibri" w:hAnsi="Calibri"/>
        </w:rPr>
        <w:t xml:space="preserve">, </w:t>
      </w:r>
      <w:proofErr w:type="spellStart"/>
      <w:r w:rsidR="008229A4" w:rsidRPr="00F15BC1">
        <w:rPr>
          <w:rFonts w:ascii="Calibri" w:hAnsi="Calibri"/>
          <w:i/>
        </w:rPr>
        <w:t>Økonomisk</w:t>
      </w:r>
      <w:proofErr w:type="spellEnd"/>
      <w:r w:rsidR="008229A4" w:rsidRPr="00F15BC1">
        <w:rPr>
          <w:rFonts w:ascii="Calibri" w:hAnsi="Calibri"/>
          <w:i/>
        </w:rPr>
        <w:t xml:space="preserve"> </w:t>
      </w:r>
      <w:proofErr w:type="spellStart"/>
      <w:r w:rsidR="008229A4" w:rsidRPr="00F15BC1">
        <w:rPr>
          <w:rFonts w:ascii="Calibri" w:hAnsi="Calibri"/>
          <w:i/>
        </w:rPr>
        <w:t>vækst</w:t>
      </w:r>
      <w:proofErr w:type="spellEnd"/>
      <w:r w:rsidR="008229A4" w:rsidRPr="00F15BC1">
        <w:rPr>
          <w:rFonts w:ascii="Calibri" w:hAnsi="Calibri"/>
          <w:i/>
        </w:rPr>
        <w:t xml:space="preserve"> i </w:t>
      </w:r>
      <w:proofErr w:type="spellStart"/>
      <w:r w:rsidR="008229A4" w:rsidRPr="00F15BC1">
        <w:rPr>
          <w:rFonts w:ascii="Calibri" w:hAnsi="Calibri"/>
          <w:i/>
        </w:rPr>
        <w:t>Danmark</w:t>
      </w:r>
      <w:proofErr w:type="spellEnd"/>
      <w:r>
        <w:rPr>
          <w:rFonts w:ascii="Calibri" w:hAnsi="Calibri"/>
        </w:rPr>
        <w:t xml:space="preserve">, </w:t>
      </w:r>
      <w:proofErr w:type="spellStart"/>
      <w:r w:rsidR="008229A4" w:rsidRPr="00F15BC1">
        <w:rPr>
          <w:rFonts w:ascii="Calibri" w:hAnsi="Calibri"/>
        </w:rPr>
        <w:t>Akademisk</w:t>
      </w:r>
      <w:proofErr w:type="spellEnd"/>
      <w:r w:rsidR="008229A4" w:rsidRPr="00F15BC1">
        <w:rPr>
          <w:rFonts w:ascii="Calibri" w:hAnsi="Calibri"/>
        </w:rPr>
        <w:t xml:space="preserve"> </w:t>
      </w:r>
      <w:proofErr w:type="spellStart"/>
      <w:r w:rsidR="008229A4" w:rsidRPr="00F15BC1">
        <w:rPr>
          <w:rFonts w:ascii="Calibri" w:hAnsi="Calibri"/>
        </w:rPr>
        <w:t>Forlag</w:t>
      </w:r>
      <w:proofErr w:type="spellEnd"/>
      <w:r>
        <w:rPr>
          <w:rFonts w:ascii="Calibri" w:hAnsi="Calibri"/>
        </w:rPr>
        <w:t>, Copenhagen, 1974</w:t>
      </w:r>
      <w:r w:rsidR="008229A4"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H</w:t>
      </w:r>
      <w:r w:rsidR="006F6CAA">
        <w:rPr>
          <w:rFonts w:ascii="Calibri" w:hAnsi="Calibri"/>
        </w:rPr>
        <w:t>ayami</w:t>
      </w:r>
      <w:proofErr w:type="spellEnd"/>
      <w:r w:rsidR="006F6CAA">
        <w:rPr>
          <w:rFonts w:ascii="Calibri" w:hAnsi="Calibri"/>
        </w:rPr>
        <w:t xml:space="preserve">, Y. and V.W. </w:t>
      </w:r>
      <w:proofErr w:type="spellStart"/>
      <w:r w:rsidR="006F6CAA">
        <w:rPr>
          <w:rFonts w:ascii="Calibri" w:hAnsi="Calibri"/>
        </w:rPr>
        <w:t>Ruttan</w:t>
      </w:r>
      <w:proofErr w:type="spellEnd"/>
      <w:r w:rsidRPr="00F15BC1">
        <w:rPr>
          <w:rFonts w:ascii="Calibri" w:hAnsi="Calibri"/>
        </w:rPr>
        <w:t xml:space="preserve">, </w:t>
      </w:r>
      <w:r w:rsidRPr="00F15BC1">
        <w:rPr>
          <w:rFonts w:ascii="Calibri" w:hAnsi="Calibri"/>
          <w:i/>
        </w:rPr>
        <w:t>Agricultural Development An International Perspective</w:t>
      </w:r>
      <w:r w:rsidR="006F6CAA">
        <w:rPr>
          <w:rFonts w:ascii="Calibri" w:hAnsi="Calibri"/>
        </w:rPr>
        <w:t xml:space="preserve">, </w:t>
      </w:r>
      <w:r w:rsidRPr="00F15BC1">
        <w:rPr>
          <w:rFonts w:ascii="Calibri" w:hAnsi="Calibri"/>
        </w:rPr>
        <w:t>Johns Hopkins University Press</w:t>
      </w:r>
      <w:r w:rsidR="006F6CAA">
        <w:rPr>
          <w:rFonts w:ascii="Calibri" w:hAnsi="Calibri"/>
        </w:rPr>
        <w:t>, Baltimore, 1985</w:t>
      </w:r>
      <w:r w:rsidRPr="00F15BC1">
        <w:rPr>
          <w:rFonts w:ascii="Calibri" w:hAnsi="Calibri"/>
        </w:rPr>
        <w:t>.</w:t>
      </w:r>
    </w:p>
    <w:p w:rsidR="008229A4" w:rsidRPr="00F15BC1" w:rsidRDefault="006F6CAA" w:rsidP="008229A4">
      <w:pPr>
        <w:spacing w:line="360" w:lineRule="auto"/>
        <w:rPr>
          <w:rFonts w:ascii="Calibri" w:hAnsi="Calibri"/>
        </w:rPr>
      </w:pPr>
      <w:proofErr w:type="spellStart"/>
      <w:r>
        <w:rPr>
          <w:rFonts w:ascii="Calibri" w:hAnsi="Calibri"/>
        </w:rPr>
        <w:t>Helczmanovski</w:t>
      </w:r>
      <w:proofErr w:type="spellEnd"/>
      <w:r>
        <w:rPr>
          <w:rFonts w:ascii="Calibri" w:hAnsi="Calibri"/>
        </w:rPr>
        <w:t>, H., “Austria-Hungary</w:t>
      </w:r>
      <w:r w:rsidR="002D4E84">
        <w:rPr>
          <w:rFonts w:ascii="Calibri" w:hAnsi="Calibri"/>
        </w:rPr>
        <w:t>,”</w:t>
      </w:r>
      <w:r>
        <w:rPr>
          <w:rFonts w:ascii="Calibri" w:hAnsi="Calibri"/>
        </w:rPr>
        <w:t xml:space="preserve"> in W. R. Lee, </w:t>
      </w:r>
      <w:r w:rsidR="008229A4" w:rsidRPr="00F15BC1">
        <w:rPr>
          <w:rFonts w:ascii="Calibri" w:hAnsi="Calibri"/>
        </w:rPr>
        <w:t xml:space="preserve">ed., </w:t>
      </w:r>
      <w:r w:rsidR="008229A4" w:rsidRPr="00F15BC1">
        <w:rPr>
          <w:rFonts w:ascii="Calibri" w:hAnsi="Calibri"/>
          <w:i/>
        </w:rPr>
        <w:t>European Demography and Economic Growth</w:t>
      </w:r>
      <w:r w:rsidR="008229A4" w:rsidRPr="00F15BC1">
        <w:rPr>
          <w:rFonts w:ascii="Calibri" w:hAnsi="Calibri"/>
        </w:rPr>
        <w:t xml:space="preserve">, </w:t>
      </w:r>
      <w:r>
        <w:rPr>
          <w:rFonts w:ascii="Calibri" w:hAnsi="Calibri"/>
        </w:rPr>
        <w:t xml:space="preserve">27-78, </w:t>
      </w:r>
      <w:proofErr w:type="spellStart"/>
      <w:r w:rsidR="008229A4" w:rsidRPr="00F15BC1">
        <w:rPr>
          <w:rFonts w:ascii="Calibri" w:hAnsi="Calibri"/>
        </w:rPr>
        <w:t>Croom</w:t>
      </w:r>
      <w:proofErr w:type="spellEnd"/>
      <w:r w:rsidR="008229A4" w:rsidRPr="00F15BC1">
        <w:rPr>
          <w:rFonts w:ascii="Calibri" w:hAnsi="Calibri"/>
        </w:rPr>
        <w:t xml:space="preserve"> Helm, </w:t>
      </w:r>
      <w:r>
        <w:rPr>
          <w:rFonts w:ascii="Calibri" w:hAnsi="Calibri"/>
        </w:rPr>
        <w:t>London, 1979</w:t>
      </w:r>
      <w:r w:rsidR="008229A4" w:rsidRPr="00F15BC1">
        <w:rPr>
          <w:rFonts w:ascii="Calibri" w:hAnsi="Calibri"/>
        </w:rPr>
        <w:t>.</w:t>
      </w:r>
    </w:p>
    <w:p w:rsidR="008229A4" w:rsidRPr="00CC6B6B" w:rsidRDefault="008229A4" w:rsidP="008229A4">
      <w:pPr>
        <w:spacing w:line="360" w:lineRule="auto"/>
        <w:rPr>
          <w:rFonts w:ascii="Calibri" w:hAnsi="Calibri"/>
          <w:lang w:val="es-ES_tradnl"/>
        </w:rPr>
      </w:pPr>
      <w:proofErr w:type="spellStart"/>
      <w:r w:rsidRPr="00CC6B6B">
        <w:rPr>
          <w:rFonts w:ascii="Calibri" w:hAnsi="Calibri"/>
          <w:lang w:val="es-ES_tradnl"/>
        </w:rPr>
        <w:t>Herranz-Loncá</w:t>
      </w:r>
      <w:r w:rsidR="006F6CAA">
        <w:rPr>
          <w:rFonts w:ascii="Calibri" w:hAnsi="Calibri"/>
          <w:lang w:val="es-ES_tradnl"/>
        </w:rPr>
        <w:t>n</w:t>
      </w:r>
      <w:proofErr w:type="spellEnd"/>
      <w:r w:rsidR="006F6CAA">
        <w:rPr>
          <w:rFonts w:ascii="Calibri" w:hAnsi="Calibri"/>
          <w:lang w:val="es-ES_tradnl"/>
        </w:rPr>
        <w:t xml:space="preserve">, A. and J. </w:t>
      </w:r>
      <w:proofErr w:type="spellStart"/>
      <w:r w:rsidR="006F6CAA">
        <w:rPr>
          <w:rFonts w:ascii="Calibri" w:hAnsi="Calibri"/>
          <w:lang w:val="es-ES_tradnl"/>
        </w:rPr>
        <w:t>Peres</w:t>
      </w:r>
      <w:proofErr w:type="spellEnd"/>
      <w:r w:rsidR="006F6CAA">
        <w:rPr>
          <w:rFonts w:ascii="Calibri" w:hAnsi="Calibri"/>
          <w:lang w:val="es-ES_tradnl"/>
        </w:rPr>
        <w:t xml:space="preserve"> </w:t>
      </w:r>
      <w:proofErr w:type="spellStart"/>
      <w:r w:rsidR="006F6CAA">
        <w:rPr>
          <w:rFonts w:ascii="Calibri" w:hAnsi="Calibri"/>
          <w:lang w:val="es-ES_tradnl"/>
        </w:rPr>
        <w:t>Cajías</w:t>
      </w:r>
      <w:proofErr w:type="spellEnd"/>
      <w:r w:rsidRPr="00CC6B6B">
        <w:rPr>
          <w:rFonts w:ascii="Calibri" w:hAnsi="Calibri"/>
          <w:lang w:val="es-ES_tradnl"/>
        </w:rPr>
        <w:t xml:space="preserve">, </w:t>
      </w:r>
      <w:r w:rsidR="008073A8">
        <w:rPr>
          <w:rFonts w:ascii="Calibri" w:hAnsi="Calibri"/>
          <w:lang w:val="es-ES_tradnl"/>
        </w:rPr>
        <w:t>“</w:t>
      </w:r>
      <w:r w:rsidRPr="00CC6B6B">
        <w:rPr>
          <w:rFonts w:ascii="Calibri" w:hAnsi="Calibri"/>
          <w:lang w:val="es-ES_tradnl"/>
        </w:rPr>
        <w:t>La economía boliviana en el muy largo plazo: una aproximación preliminar al crecimiento económico de Bolivia desde la independencia,</w:t>
      </w:r>
      <w:r w:rsidR="008073A8">
        <w:rPr>
          <w:rFonts w:ascii="Calibri" w:hAnsi="Calibri"/>
          <w:lang w:val="es-ES_tradnl"/>
        </w:rPr>
        <w:t>”</w:t>
      </w:r>
      <w:r w:rsidRPr="00CC6B6B">
        <w:rPr>
          <w:rFonts w:ascii="Calibri" w:hAnsi="Calibri"/>
          <w:lang w:val="es-ES_tradnl"/>
        </w:rPr>
        <w:t xml:space="preserve"> </w:t>
      </w:r>
      <w:proofErr w:type="spellStart"/>
      <w:r w:rsidR="00A84DF2">
        <w:rPr>
          <w:rFonts w:ascii="Calibri" w:hAnsi="Calibri"/>
          <w:lang w:val="es-ES_tradnl"/>
        </w:rPr>
        <w:t>Unpublished</w:t>
      </w:r>
      <w:proofErr w:type="spellEnd"/>
      <w:r w:rsidR="00A84DF2">
        <w:rPr>
          <w:rFonts w:ascii="Calibri" w:hAnsi="Calibri"/>
          <w:lang w:val="es-ES_tradnl"/>
        </w:rPr>
        <w:t xml:space="preserve"> </w:t>
      </w:r>
      <w:proofErr w:type="spellStart"/>
      <w:r w:rsidR="00A84DF2">
        <w:rPr>
          <w:rFonts w:ascii="Calibri" w:hAnsi="Calibri"/>
          <w:lang w:val="es-ES_tradnl"/>
        </w:rPr>
        <w:t>Manuscript</w:t>
      </w:r>
      <w:proofErr w:type="spellEnd"/>
      <w:r w:rsidR="006F6CAA">
        <w:rPr>
          <w:rFonts w:ascii="Calibri" w:hAnsi="Calibri"/>
          <w:lang w:val="es-ES_tradnl"/>
        </w:rPr>
        <w:t>, 2011</w:t>
      </w:r>
      <w:r w:rsidRPr="00CC6B6B">
        <w:rPr>
          <w:rFonts w:ascii="Calibri" w:hAnsi="Calibri"/>
          <w:lang w:val="es-ES_tradnl"/>
        </w:rPr>
        <w:t>.</w:t>
      </w:r>
    </w:p>
    <w:p w:rsidR="008229A4" w:rsidRPr="00F15BC1" w:rsidRDefault="006F6CAA" w:rsidP="008229A4">
      <w:pPr>
        <w:spacing w:line="360" w:lineRule="auto"/>
        <w:rPr>
          <w:rFonts w:ascii="Calibri" w:hAnsi="Calibri"/>
        </w:rPr>
      </w:pPr>
      <w:proofErr w:type="spellStart"/>
      <w:r>
        <w:rPr>
          <w:rFonts w:ascii="Calibri" w:hAnsi="Calibri"/>
        </w:rPr>
        <w:t>Hjerppe</w:t>
      </w:r>
      <w:proofErr w:type="spellEnd"/>
      <w:r>
        <w:rPr>
          <w:rFonts w:ascii="Calibri" w:hAnsi="Calibri"/>
        </w:rPr>
        <w:t>, R.</w:t>
      </w:r>
      <w:r w:rsidR="008229A4" w:rsidRPr="00F15BC1">
        <w:rPr>
          <w:rFonts w:ascii="Calibri" w:hAnsi="Calibri"/>
        </w:rPr>
        <w:t xml:space="preserve">, </w:t>
      </w:r>
      <w:r w:rsidR="008229A4" w:rsidRPr="00F15BC1">
        <w:rPr>
          <w:rFonts w:ascii="Calibri" w:hAnsi="Calibri"/>
          <w:i/>
        </w:rPr>
        <w:t>Finland's Historical National Accounts 1860-1994: Calculation Methods and Statistical Tables</w:t>
      </w:r>
      <w:r w:rsidR="008229A4" w:rsidRPr="00F15BC1">
        <w:rPr>
          <w:rFonts w:ascii="Calibri" w:hAnsi="Calibri"/>
        </w:rPr>
        <w:t>. J.Y.H.L.</w:t>
      </w:r>
      <w:r>
        <w:rPr>
          <w:rFonts w:ascii="Calibri" w:hAnsi="Calibri"/>
        </w:rPr>
        <w:t xml:space="preserve">, </w:t>
      </w:r>
      <w:proofErr w:type="spellStart"/>
      <w:r>
        <w:rPr>
          <w:rFonts w:ascii="Calibri" w:hAnsi="Calibri"/>
        </w:rPr>
        <w:t>Jyväskylä</w:t>
      </w:r>
      <w:proofErr w:type="spellEnd"/>
      <w:r>
        <w:rPr>
          <w:rFonts w:ascii="Calibri" w:hAnsi="Calibri"/>
        </w:rPr>
        <w:t>, 1996.</w:t>
      </w:r>
    </w:p>
    <w:p w:rsidR="008229A4" w:rsidRPr="00DE7D0D" w:rsidRDefault="008229A4" w:rsidP="008229A4">
      <w:pPr>
        <w:spacing w:line="360" w:lineRule="auto"/>
        <w:rPr>
          <w:rFonts w:ascii="Calibri" w:hAnsi="Calibri"/>
          <w:lang w:val="de-DE"/>
        </w:rPr>
      </w:pPr>
      <w:r w:rsidRPr="00DE7D0D">
        <w:rPr>
          <w:rFonts w:ascii="Calibri" w:hAnsi="Calibri"/>
          <w:lang w:val="de-DE"/>
        </w:rPr>
        <w:t xml:space="preserve">Hoffmann, W.G., </w:t>
      </w:r>
      <w:r w:rsidR="006F6CAA">
        <w:rPr>
          <w:rFonts w:ascii="Calibri" w:hAnsi="Calibri"/>
          <w:lang w:val="de-DE"/>
        </w:rPr>
        <w:t>F. Grumbach, and H</w:t>
      </w:r>
      <w:r w:rsidRPr="00DE7D0D">
        <w:rPr>
          <w:rFonts w:ascii="Calibri" w:hAnsi="Calibri"/>
          <w:lang w:val="de-DE"/>
        </w:rPr>
        <w:t>. Hess</w:t>
      </w:r>
      <w:r w:rsidR="006F6CAA">
        <w:rPr>
          <w:rFonts w:ascii="Calibri" w:hAnsi="Calibri"/>
          <w:lang w:val="de-DE"/>
        </w:rPr>
        <w:t>e</w:t>
      </w:r>
      <w:r w:rsidRPr="00DE7D0D">
        <w:rPr>
          <w:rFonts w:ascii="Calibri" w:hAnsi="Calibri"/>
          <w:lang w:val="de-DE"/>
        </w:rPr>
        <w:t xml:space="preserve">, </w:t>
      </w:r>
      <w:r w:rsidRPr="00DE7D0D">
        <w:rPr>
          <w:rFonts w:ascii="Calibri" w:hAnsi="Calibri"/>
          <w:i/>
          <w:lang w:val="de-DE"/>
        </w:rPr>
        <w:t>Das Wachstum der Deutschen Wirtschaft seit der Mitte des 19.Jahrhunderts</w:t>
      </w:r>
      <w:r w:rsidR="006F6CAA">
        <w:rPr>
          <w:rFonts w:ascii="Calibri" w:hAnsi="Calibri"/>
          <w:lang w:val="de-DE"/>
        </w:rPr>
        <w:t>,</w:t>
      </w:r>
      <w:r w:rsidRPr="00DE7D0D">
        <w:rPr>
          <w:rFonts w:ascii="Calibri" w:hAnsi="Calibri"/>
          <w:lang w:val="de-DE"/>
        </w:rPr>
        <w:t xml:space="preserve"> Springer</w:t>
      </w:r>
      <w:r w:rsidR="006F6CAA">
        <w:rPr>
          <w:rFonts w:ascii="Calibri" w:hAnsi="Calibri"/>
          <w:lang w:val="de-DE"/>
        </w:rPr>
        <w:t>, Berlin, 1965</w:t>
      </w:r>
      <w:r w:rsidRPr="00DE7D0D">
        <w:rPr>
          <w:rFonts w:ascii="Calibri" w:hAnsi="Calibri"/>
          <w:lang w:val="de-DE"/>
        </w:rPr>
        <w:t>.</w:t>
      </w:r>
    </w:p>
    <w:p w:rsidR="008229A4" w:rsidRPr="00F15BC1" w:rsidRDefault="006F6CAA" w:rsidP="008229A4">
      <w:pPr>
        <w:spacing w:line="360" w:lineRule="auto"/>
        <w:rPr>
          <w:rFonts w:ascii="Calibri" w:hAnsi="Calibri"/>
        </w:rPr>
      </w:pPr>
      <w:r>
        <w:rPr>
          <w:rFonts w:ascii="Calibri" w:hAnsi="Calibri"/>
        </w:rPr>
        <w:t>Honda, G., “</w:t>
      </w:r>
      <w:r w:rsidR="008229A4" w:rsidRPr="00F15BC1">
        <w:rPr>
          <w:rFonts w:ascii="Calibri" w:hAnsi="Calibri"/>
        </w:rPr>
        <w:t>Differential Structure, Differential Health: Indust</w:t>
      </w:r>
      <w:r>
        <w:rPr>
          <w:rFonts w:ascii="Calibri" w:hAnsi="Calibri"/>
        </w:rPr>
        <w:t>rialization in Japan, 1868-1940</w:t>
      </w:r>
      <w:r w:rsidR="002D4E84">
        <w:rPr>
          <w:rFonts w:ascii="Calibri" w:hAnsi="Calibri"/>
        </w:rPr>
        <w:t>,”</w:t>
      </w:r>
      <w:r>
        <w:rPr>
          <w:rFonts w:ascii="Calibri" w:hAnsi="Calibri"/>
        </w:rPr>
        <w:t xml:space="preserve"> in R.H. </w:t>
      </w:r>
      <w:proofErr w:type="spellStart"/>
      <w:r>
        <w:rPr>
          <w:rFonts w:ascii="Calibri" w:hAnsi="Calibri"/>
        </w:rPr>
        <w:t>Steckel</w:t>
      </w:r>
      <w:proofErr w:type="spellEnd"/>
      <w:r>
        <w:rPr>
          <w:rFonts w:ascii="Calibri" w:hAnsi="Calibri"/>
        </w:rPr>
        <w:t xml:space="preserve"> and R. </w:t>
      </w:r>
      <w:proofErr w:type="spellStart"/>
      <w:r>
        <w:rPr>
          <w:rFonts w:ascii="Calibri" w:hAnsi="Calibri"/>
        </w:rPr>
        <w:t>Floud</w:t>
      </w:r>
      <w:proofErr w:type="spellEnd"/>
      <w:r>
        <w:rPr>
          <w:rFonts w:ascii="Calibri" w:hAnsi="Calibri"/>
        </w:rPr>
        <w:t>, eds.</w:t>
      </w:r>
      <w:r w:rsidR="008229A4" w:rsidRPr="00F15BC1">
        <w:rPr>
          <w:rFonts w:ascii="Calibri" w:hAnsi="Calibri"/>
        </w:rPr>
        <w:t xml:space="preserve">, </w:t>
      </w:r>
      <w:r w:rsidR="008229A4" w:rsidRPr="00F15BC1">
        <w:rPr>
          <w:rFonts w:ascii="Calibri" w:hAnsi="Calibri"/>
          <w:i/>
        </w:rPr>
        <w:t>Health and Welfare during Industrialization</w:t>
      </w:r>
      <w:r w:rsidR="008229A4" w:rsidRPr="00F15BC1">
        <w:rPr>
          <w:rFonts w:ascii="Calibri" w:hAnsi="Calibri"/>
        </w:rPr>
        <w:t xml:space="preserve">, </w:t>
      </w:r>
      <w:r>
        <w:rPr>
          <w:rFonts w:ascii="Calibri" w:hAnsi="Calibri"/>
        </w:rPr>
        <w:t xml:space="preserve">251-284, </w:t>
      </w:r>
      <w:r w:rsidR="008229A4" w:rsidRPr="00F15BC1">
        <w:rPr>
          <w:rFonts w:ascii="Calibri" w:hAnsi="Calibri"/>
        </w:rPr>
        <w:t xml:space="preserve">University of Chicago Press, </w:t>
      </w:r>
      <w:r>
        <w:rPr>
          <w:rFonts w:ascii="Calibri" w:hAnsi="Calibri"/>
        </w:rPr>
        <w:t>Chicago, 1997</w:t>
      </w:r>
      <w:r w:rsidR="008229A4" w:rsidRPr="00F15BC1">
        <w:rPr>
          <w:rFonts w:ascii="Calibri" w:hAnsi="Calibri"/>
        </w:rPr>
        <w:t>.</w:t>
      </w:r>
    </w:p>
    <w:p w:rsidR="008229A4" w:rsidRPr="00F15BC1" w:rsidRDefault="006F6CAA" w:rsidP="008229A4">
      <w:pPr>
        <w:spacing w:line="360" w:lineRule="auto"/>
        <w:rPr>
          <w:rFonts w:ascii="Calibri" w:hAnsi="Calibri"/>
        </w:rPr>
      </w:pPr>
      <w:proofErr w:type="spellStart"/>
      <w:r>
        <w:rPr>
          <w:rFonts w:ascii="Calibri" w:hAnsi="Calibri"/>
        </w:rPr>
        <w:t>Horlings</w:t>
      </w:r>
      <w:proofErr w:type="spellEnd"/>
      <w:r>
        <w:rPr>
          <w:rFonts w:ascii="Calibri" w:hAnsi="Calibri"/>
        </w:rPr>
        <w:t>, E.</w:t>
      </w:r>
      <w:r w:rsidR="008229A4" w:rsidRPr="00F15BC1">
        <w:rPr>
          <w:rFonts w:ascii="Calibri" w:hAnsi="Calibri"/>
        </w:rPr>
        <w:t xml:space="preserve">, </w:t>
      </w:r>
      <w:r w:rsidR="00A84DF2">
        <w:rPr>
          <w:rFonts w:ascii="Calibri" w:hAnsi="Calibri"/>
        </w:rPr>
        <w:t>“</w:t>
      </w:r>
      <w:r w:rsidR="008229A4" w:rsidRPr="00F15BC1">
        <w:rPr>
          <w:rFonts w:ascii="Calibri" w:hAnsi="Calibri"/>
        </w:rPr>
        <w:t>The Contribution of the Service Sector to Gross Domesti</w:t>
      </w:r>
      <w:r>
        <w:rPr>
          <w:rFonts w:ascii="Calibri" w:hAnsi="Calibri"/>
        </w:rPr>
        <w:t>c Product in Belgium, 1835-1990,</w:t>
      </w:r>
      <w:r w:rsidR="00A84DF2">
        <w:rPr>
          <w:rFonts w:ascii="Calibri" w:hAnsi="Calibri"/>
        </w:rPr>
        <w:t>”</w:t>
      </w:r>
      <w:r>
        <w:rPr>
          <w:rFonts w:ascii="Calibri" w:hAnsi="Calibri"/>
        </w:rPr>
        <w:t xml:space="preserve"> </w:t>
      </w:r>
      <w:proofErr w:type="spellStart"/>
      <w:r w:rsidR="008229A4" w:rsidRPr="00F15BC1">
        <w:rPr>
          <w:rFonts w:ascii="Calibri" w:hAnsi="Calibri"/>
        </w:rPr>
        <w:t>Universiteit</w:t>
      </w:r>
      <w:proofErr w:type="spellEnd"/>
      <w:r w:rsidR="008229A4" w:rsidRPr="00F15BC1">
        <w:rPr>
          <w:rFonts w:ascii="Calibri" w:hAnsi="Calibri"/>
        </w:rPr>
        <w:t xml:space="preserve"> Utrecht</w:t>
      </w:r>
      <w:r w:rsidR="00A84DF2">
        <w:rPr>
          <w:rFonts w:ascii="Calibri" w:hAnsi="Calibri"/>
        </w:rPr>
        <w:t xml:space="preserve">, Unpublished manuscript, </w:t>
      </w:r>
      <w:r>
        <w:rPr>
          <w:rFonts w:ascii="Calibri" w:hAnsi="Calibri"/>
        </w:rPr>
        <w:t>1997</w:t>
      </w:r>
      <w:r w:rsidR="008229A4" w:rsidRPr="00F15BC1">
        <w:rPr>
          <w:rFonts w:ascii="Calibri" w:hAnsi="Calibri"/>
        </w:rPr>
        <w:t>.</w:t>
      </w:r>
    </w:p>
    <w:p w:rsidR="008229A4" w:rsidRPr="00F15BC1" w:rsidRDefault="006F6CAA" w:rsidP="008229A4">
      <w:pPr>
        <w:spacing w:line="360" w:lineRule="auto"/>
        <w:rPr>
          <w:rFonts w:ascii="Calibri" w:hAnsi="Calibri"/>
        </w:rPr>
      </w:pPr>
      <w:r>
        <w:rPr>
          <w:rFonts w:ascii="Calibri" w:hAnsi="Calibri"/>
        </w:rPr>
        <w:t>INEGI</w:t>
      </w:r>
      <w:r w:rsidR="008229A4" w:rsidRPr="00F15BC1">
        <w:rPr>
          <w:rFonts w:ascii="Calibri" w:hAnsi="Calibri"/>
        </w:rPr>
        <w:t xml:space="preserve">, </w:t>
      </w:r>
      <w:r w:rsidR="008229A4" w:rsidRPr="00483D65">
        <w:rPr>
          <w:rFonts w:ascii="Calibri" w:hAnsi="Calibri"/>
          <w:i/>
          <w:lang w:val="es-ES_tradnl"/>
        </w:rPr>
        <w:t>Estadísticas históricas</w:t>
      </w:r>
      <w:r w:rsidR="008229A4" w:rsidRPr="00F15BC1">
        <w:rPr>
          <w:rFonts w:ascii="Calibri" w:hAnsi="Calibri"/>
          <w:i/>
        </w:rPr>
        <w:t xml:space="preserve"> de México</w:t>
      </w:r>
      <w:r w:rsidR="008229A4" w:rsidRPr="00F15BC1">
        <w:rPr>
          <w:rFonts w:ascii="Calibri" w:hAnsi="Calibri"/>
        </w:rPr>
        <w:t>, INEGI</w:t>
      </w:r>
      <w:r>
        <w:rPr>
          <w:rFonts w:ascii="Calibri" w:hAnsi="Calibri"/>
        </w:rPr>
        <w:t>, México DF, 1995</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 xml:space="preserve">International Monetary Fund (IMF) (2010), </w:t>
      </w:r>
      <w:r w:rsidRPr="00F15BC1">
        <w:rPr>
          <w:rFonts w:ascii="Calibri" w:hAnsi="Calibri"/>
          <w:i/>
        </w:rPr>
        <w:t>International Financial Statistics</w:t>
      </w:r>
      <w:r>
        <w:rPr>
          <w:rFonts w:ascii="Calibri" w:hAnsi="Calibri"/>
        </w:rPr>
        <w:t xml:space="preserve">, </w:t>
      </w:r>
      <w:r w:rsidR="006F6CAA">
        <w:rPr>
          <w:rFonts w:ascii="Calibri" w:hAnsi="Calibri"/>
        </w:rPr>
        <w:t>IMF, Washington D.C., 2010</w:t>
      </w:r>
      <w:r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Jannet</w:t>
      </w:r>
      <w:r w:rsidR="006F6CAA">
        <w:rPr>
          <w:rFonts w:ascii="Calibri" w:hAnsi="Calibri"/>
        </w:rPr>
        <w:t>ta</w:t>
      </w:r>
      <w:proofErr w:type="spellEnd"/>
      <w:r w:rsidR="006F6CAA">
        <w:rPr>
          <w:rFonts w:ascii="Calibri" w:hAnsi="Calibri"/>
        </w:rPr>
        <w:t>, A.B. and S.H. Preston, “</w:t>
      </w:r>
      <w:r w:rsidRPr="00F15BC1">
        <w:rPr>
          <w:rFonts w:ascii="Calibri" w:hAnsi="Calibri"/>
        </w:rPr>
        <w:t>Two Centuries of Mortality Change in Central Japan: The Eviden</w:t>
      </w:r>
      <w:r w:rsidR="006F6CAA">
        <w:rPr>
          <w:rFonts w:ascii="Calibri" w:hAnsi="Calibri"/>
        </w:rPr>
        <w:t>ce from a Temple Death Register</w:t>
      </w:r>
      <w:r w:rsidR="002D4E84">
        <w:rPr>
          <w:rFonts w:ascii="Calibri" w:hAnsi="Calibri"/>
        </w:rPr>
        <w:t>,</w:t>
      </w:r>
      <w:r w:rsidR="006F6CAA">
        <w:rPr>
          <w:rFonts w:ascii="Calibri" w:hAnsi="Calibri"/>
        </w:rPr>
        <w:t>”</w:t>
      </w:r>
      <w:r w:rsidRPr="00F15BC1">
        <w:rPr>
          <w:rFonts w:ascii="Calibri" w:hAnsi="Calibri"/>
        </w:rPr>
        <w:t xml:space="preserve"> </w:t>
      </w:r>
      <w:r w:rsidRPr="00F15BC1">
        <w:rPr>
          <w:rFonts w:ascii="Calibri" w:hAnsi="Calibri"/>
          <w:i/>
        </w:rPr>
        <w:t>Population Studies</w:t>
      </w:r>
      <w:r w:rsidR="006F6CAA">
        <w:rPr>
          <w:rFonts w:ascii="Calibri" w:hAnsi="Calibri"/>
        </w:rPr>
        <w:t>,</w:t>
      </w:r>
      <w:r>
        <w:rPr>
          <w:rFonts w:ascii="Calibri" w:hAnsi="Calibri"/>
        </w:rPr>
        <w:t xml:space="preserve"> 45</w:t>
      </w:r>
      <w:r w:rsidR="006F6CAA">
        <w:rPr>
          <w:rFonts w:ascii="Calibri" w:hAnsi="Calibri"/>
        </w:rPr>
        <w:t>,</w:t>
      </w:r>
      <w:r w:rsidRPr="00F15BC1">
        <w:rPr>
          <w:rFonts w:ascii="Calibri" w:hAnsi="Calibri"/>
        </w:rPr>
        <w:t xml:space="preserve"> 417-</w:t>
      </w:r>
      <w:r>
        <w:rPr>
          <w:rFonts w:ascii="Calibri" w:hAnsi="Calibri"/>
        </w:rPr>
        <w:t>4</w:t>
      </w:r>
      <w:r w:rsidRPr="00F15BC1">
        <w:rPr>
          <w:rFonts w:ascii="Calibri" w:hAnsi="Calibri"/>
        </w:rPr>
        <w:t>36</w:t>
      </w:r>
      <w:r w:rsidR="006F6CAA">
        <w:rPr>
          <w:rFonts w:ascii="Calibri" w:hAnsi="Calibri"/>
        </w:rPr>
        <w:t>, 1991</w:t>
      </w:r>
      <w:r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Jo</w:t>
      </w:r>
      <w:r w:rsidR="006F6CAA">
        <w:rPr>
          <w:rFonts w:ascii="Calibri" w:hAnsi="Calibri"/>
        </w:rPr>
        <w:t xml:space="preserve">hansson, S.R. and C. </w:t>
      </w:r>
      <w:proofErr w:type="spellStart"/>
      <w:r w:rsidR="006F6CAA">
        <w:rPr>
          <w:rFonts w:ascii="Calibri" w:hAnsi="Calibri"/>
        </w:rPr>
        <w:t>Mosk</w:t>
      </w:r>
      <w:proofErr w:type="spellEnd"/>
      <w:r w:rsidR="006F6CAA">
        <w:rPr>
          <w:rFonts w:ascii="Calibri" w:hAnsi="Calibri"/>
        </w:rPr>
        <w:t>, “</w:t>
      </w:r>
      <w:r w:rsidRPr="00F15BC1">
        <w:rPr>
          <w:rFonts w:ascii="Calibri" w:hAnsi="Calibri"/>
        </w:rPr>
        <w:t xml:space="preserve">Exposure, Resistance and Life Expectancy: Disease and Death during the Economic </w:t>
      </w:r>
      <w:r w:rsidR="006F6CAA">
        <w:rPr>
          <w:rFonts w:ascii="Calibri" w:hAnsi="Calibri"/>
        </w:rPr>
        <w:t>Development of Japan, 1900-1960</w:t>
      </w:r>
      <w:r w:rsidR="002D4E84">
        <w:rPr>
          <w:rFonts w:ascii="Calibri" w:hAnsi="Calibri"/>
        </w:rPr>
        <w:t>,</w:t>
      </w:r>
      <w:r w:rsidR="006F6CAA">
        <w:rPr>
          <w:rFonts w:ascii="Calibri" w:hAnsi="Calibri"/>
        </w:rPr>
        <w:t>”</w:t>
      </w:r>
      <w:r w:rsidRPr="00F15BC1">
        <w:rPr>
          <w:rFonts w:ascii="Calibri" w:hAnsi="Calibri"/>
        </w:rPr>
        <w:t xml:space="preserve"> </w:t>
      </w:r>
      <w:r w:rsidRPr="00F15BC1">
        <w:rPr>
          <w:rFonts w:ascii="Calibri" w:hAnsi="Calibri"/>
          <w:i/>
        </w:rPr>
        <w:t>Population Studies</w:t>
      </w:r>
      <w:r w:rsidR="006F6CAA">
        <w:rPr>
          <w:rFonts w:ascii="Calibri" w:hAnsi="Calibri"/>
        </w:rPr>
        <w:t>,</w:t>
      </w:r>
      <w:r>
        <w:rPr>
          <w:rFonts w:ascii="Calibri" w:hAnsi="Calibri"/>
        </w:rPr>
        <w:t xml:space="preserve"> 41</w:t>
      </w:r>
      <w:r w:rsidR="006F6CAA">
        <w:rPr>
          <w:rFonts w:ascii="Calibri" w:hAnsi="Calibri"/>
        </w:rPr>
        <w:t xml:space="preserve">, </w:t>
      </w:r>
      <w:r w:rsidRPr="00F15BC1">
        <w:rPr>
          <w:rFonts w:ascii="Calibri" w:hAnsi="Calibri"/>
        </w:rPr>
        <w:t>207-</w:t>
      </w:r>
      <w:r>
        <w:rPr>
          <w:rFonts w:ascii="Calibri" w:hAnsi="Calibri"/>
        </w:rPr>
        <w:t>2</w:t>
      </w:r>
      <w:r w:rsidRPr="00F15BC1">
        <w:rPr>
          <w:rFonts w:ascii="Calibri" w:hAnsi="Calibri"/>
        </w:rPr>
        <w:t>35</w:t>
      </w:r>
      <w:r w:rsidR="006F6CAA">
        <w:rPr>
          <w:rFonts w:ascii="Calibri" w:hAnsi="Calibri"/>
        </w:rPr>
        <w:t>, 1987</w:t>
      </w:r>
      <w:r w:rsidRPr="00F15BC1">
        <w:rPr>
          <w:rFonts w:ascii="Calibri" w:hAnsi="Calibri"/>
        </w:rPr>
        <w:t>.</w:t>
      </w:r>
    </w:p>
    <w:p w:rsidR="008229A4" w:rsidRPr="00CC6B6B" w:rsidRDefault="008229A4" w:rsidP="008229A4">
      <w:pPr>
        <w:pStyle w:val="Header"/>
        <w:spacing w:line="360" w:lineRule="auto"/>
        <w:rPr>
          <w:rFonts w:ascii="Calibri" w:hAnsi="Calibri"/>
          <w:lang w:val="es-ES_tradnl"/>
        </w:rPr>
      </w:pPr>
      <w:proofErr w:type="spellStart"/>
      <w:r w:rsidRPr="00CC6B6B">
        <w:rPr>
          <w:rFonts w:ascii="Calibri" w:hAnsi="Calibri"/>
          <w:lang w:val="es-ES_tradnl"/>
        </w:rPr>
        <w:t>Kalmanovitz</w:t>
      </w:r>
      <w:proofErr w:type="spellEnd"/>
      <w:r w:rsidRPr="00CC6B6B">
        <w:rPr>
          <w:rFonts w:ascii="Calibri" w:hAnsi="Calibri"/>
          <w:lang w:val="es-ES_tradnl"/>
        </w:rPr>
        <w:t xml:space="preserve"> </w:t>
      </w:r>
      <w:proofErr w:type="spellStart"/>
      <w:r w:rsidRPr="00CC6B6B">
        <w:rPr>
          <w:rFonts w:ascii="Calibri" w:hAnsi="Calibri"/>
          <w:lang w:val="es-ES_tradnl"/>
        </w:rPr>
        <w:t>Kraute</w:t>
      </w:r>
      <w:r w:rsidR="006F6CAA">
        <w:rPr>
          <w:rFonts w:ascii="Calibri" w:hAnsi="Calibri"/>
          <w:lang w:val="es-ES_tradnl"/>
        </w:rPr>
        <w:t>r</w:t>
      </w:r>
      <w:proofErr w:type="spellEnd"/>
      <w:r w:rsidR="006F6CAA">
        <w:rPr>
          <w:rFonts w:ascii="Calibri" w:hAnsi="Calibri"/>
          <w:lang w:val="es-ES_tradnl"/>
        </w:rPr>
        <w:t>, S. and E. López Rivera</w:t>
      </w:r>
      <w:r w:rsidRPr="00CC6B6B">
        <w:rPr>
          <w:rFonts w:ascii="Calibri" w:hAnsi="Calibri"/>
          <w:lang w:val="es-ES_tradnl"/>
        </w:rPr>
        <w:t xml:space="preserve">, </w:t>
      </w:r>
      <w:r w:rsidRPr="00CC6B6B">
        <w:rPr>
          <w:rFonts w:ascii="Calibri" w:hAnsi="Calibri"/>
          <w:i/>
          <w:lang w:val="es-ES_tradnl"/>
        </w:rPr>
        <w:t>Las cuentas nacionales de Colombia en el siglo XIX</w:t>
      </w:r>
      <w:r w:rsidRPr="00CC6B6B">
        <w:rPr>
          <w:rFonts w:ascii="Calibri" w:hAnsi="Calibri"/>
          <w:lang w:val="es-ES_tradnl"/>
        </w:rPr>
        <w:t>, Universidad de Bogotá Jorge Tadeo Lozano</w:t>
      </w:r>
      <w:r w:rsidR="006F6CAA">
        <w:rPr>
          <w:rFonts w:ascii="Calibri" w:hAnsi="Calibri"/>
          <w:lang w:val="es-ES_tradnl"/>
        </w:rPr>
        <w:t>, Bogotá, 2009</w:t>
      </w:r>
      <w:r w:rsidRPr="00CC6B6B">
        <w:rPr>
          <w:rFonts w:ascii="Calibri" w:hAnsi="Calibri"/>
          <w:lang w:val="es-ES_tradnl"/>
        </w:rPr>
        <w:t xml:space="preserve">. </w:t>
      </w:r>
    </w:p>
    <w:p w:rsidR="008229A4" w:rsidRPr="00F15BC1" w:rsidRDefault="008229A4" w:rsidP="008229A4">
      <w:pPr>
        <w:pStyle w:val="Header"/>
        <w:spacing w:line="360" w:lineRule="auto"/>
        <w:rPr>
          <w:rFonts w:ascii="Calibri" w:hAnsi="Calibri"/>
        </w:rPr>
      </w:pPr>
      <w:proofErr w:type="spellStart"/>
      <w:r w:rsidRPr="00F15BC1">
        <w:rPr>
          <w:rFonts w:ascii="Calibri" w:hAnsi="Calibri"/>
        </w:rPr>
        <w:t>Kannisto</w:t>
      </w:r>
      <w:proofErr w:type="spellEnd"/>
      <w:r w:rsidRPr="00F15BC1">
        <w:rPr>
          <w:rFonts w:ascii="Calibri" w:hAnsi="Calibri"/>
        </w:rPr>
        <w:t xml:space="preserve">, V., M. </w:t>
      </w:r>
      <w:proofErr w:type="spellStart"/>
      <w:r w:rsidRPr="00F15BC1">
        <w:rPr>
          <w:rFonts w:ascii="Calibri" w:hAnsi="Calibri"/>
        </w:rPr>
        <w:t>N</w:t>
      </w:r>
      <w:r w:rsidR="006F6CAA">
        <w:rPr>
          <w:rFonts w:ascii="Calibri" w:hAnsi="Calibri"/>
        </w:rPr>
        <w:t>ieminen</w:t>
      </w:r>
      <w:proofErr w:type="spellEnd"/>
      <w:r w:rsidR="006F6CAA">
        <w:rPr>
          <w:rFonts w:ascii="Calibri" w:hAnsi="Calibri"/>
        </w:rPr>
        <w:t xml:space="preserve">, and O. </w:t>
      </w:r>
      <w:proofErr w:type="spellStart"/>
      <w:r w:rsidR="006F6CAA">
        <w:rPr>
          <w:rFonts w:ascii="Calibri" w:hAnsi="Calibri"/>
        </w:rPr>
        <w:t>Turpeinen</w:t>
      </w:r>
      <w:proofErr w:type="spellEnd"/>
      <w:r w:rsidR="006F6CAA">
        <w:rPr>
          <w:rFonts w:ascii="Calibri" w:hAnsi="Calibri"/>
        </w:rPr>
        <w:t>, “Finnish Life Tables since 1751</w:t>
      </w:r>
      <w:r w:rsidR="002D4E84">
        <w:rPr>
          <w:rFonts w:ascii="Calibri" w:hAnsi="Calibri"/>
        </w:rPr>
        <w:t>,</w:t>
      </w:r>
      <w:r w:rsidR="006F6CAA">
        <w:rPr>
          <w:rFonts w:ascii="Calibri" w:hAnsi="Calibri"/>
        </w:rPr>
        <w:t>”</w:t>
      </w:r>
      <w:r w:rsidRPr="00F15BC1">
        <w:rPr>
          <w:rFonts w:ascii="Calibri" w:hAnsi="Calibri"/>
        </w:rPr>
        <w:t xml:space="preserve"> </w:t>
      </w:r>
      <w:r w:rsidRPr="00F15BC1">
        <w:rPr>
          <w:rFonts w:ascii="Calibri" w:hAnsi="Calibri"/>
          <w:i/>
        </w:rPr>
        <w:t>Demographic Research</w:t>
      </w:r>
      <w:r w:rsidR="00A84DF2">
        <w:rPr>
          <w:rFonts w:ascii="Calibri" w:hAnsi="Calibri"/>
        </w:rPr>
        <w:t xml:space="preserve"> 1,</w:t>
      </w:r>
      <w:r w:rsidR="006F6CAA">
        <w:rPr>
          <w:rFonts w:ascii="Calibri" w:hAnsi="Calibri"/>
        </w:rPr>
        <w:t xml:space="preserve"> 1999, a</w:t>
      </w:r>
      <w:r w:rsidRPr="00F15BC1">
        <w:rPr>
          <w:rFonts w:ascii="Calibri" w:hAnsi="Calibri"/>
        </w:rPr>
        <w:t>vailable at:</w:t>
      </w:r>
      <w:r w:rsidRPr="00F15BC1">
        <w:rPr>
          <w:rFonts w:ascii="Calibri" w:hAnsi="Calibri"/>
          <w:color w:val="FF0000"/>
        </w:rPr>
        <w:t xml:space="preserve"> </w:t>
      </w:r>
      <w:hyperlink r:id="rId18" w:history="1">
        <w:r w:rsidRPr="00F15BC1">
          <w:rPr>
            <w:rStyle w:val="Hyperlink"/>
            <w:rFonts w:ascii="Calibri" w:hAnsi="Calibri"/>
          </w:rPr>
          <w:t>www.demographic-research.org/Volumes/Vol1/1</w:t>
        </w:r>
      </w:hyperlink>
    </w:p>
    <w:p w:rsidR="008229A4" w:rsidRPr="00595B65" w:rsidRDefault="006F6CAA" w:rsidP="008229A4">
      <w:pPr>
        <w:pStyle w:val="Header"/>
        <w:tabs>
          <w:tab w:val="clear" w:pos="4419"/>
          <w:tab w:val="clear" w:pos="8838"/>
        </w:tabs>
        <w:spacing w:line="360" w:lineRule="auto"/>
        <w:rPr>
          <w:rStyle w:val="Strong"/>
          <w:rFonts w:ascii="Calibri" w:hAnsi="Calibri"/>
          <w:b w:val="0"/>
          <w:bCs w:val="0"/>
        </w:rPr>
      </w:pPr>
      <w:r>
        <w:rPr>
          <w:rStyle w:val="Strong"/>
          <w:rFonts w:ascii="Calibri" w:hAnsi="Calibri"/>
          <w:b w:val="0"/>
        </w:rPr>
        <w:t>Kendrick, J.W.</w:t>
      </w:r>
      <w:r w:rsidR="008229A4" w:rsidRPr="00595B65">
        <w:rPr>
          <w:rStyle w:val="Strong"/>
          <w:rFonts w:ascii="Calibri" w:hAnsi="Calibri"/>
          <w:b w:val="0"/>
        </w:rPr>
        <w:t xml:space="preserve">, </w:t>
      </w:r>
      <w:r w:rsidR="008229A4" w:rsidRPr="00595B65">
        <w:rPr>
          <w:rStyle w:val="Strong"/>
          <w:rFonts w:ascii="Calibri" w:hAnsi="Calibri"/>
          <w:b w:val="0"/>
          <w:i/>
        </w:rPr>
        <w:t>Productivity Trends in the United States</w:t>
      </w:r>
      <w:r>
        <w:rPr>
          <w:rStyle w:val="Strong"/>
          <w:rFonts w:ascii="Calibri" w:hAnsi="Calibri"/>
          <w:b w:val="0"/>
        </w:rPr>
        <w:t xml:space="preserve">, </w:t>
      </w:r>
      <w:r w:rsidR="008229A4" w:rsidRPr="00595B65">
        <w:rPr>
          <w:rStyle w:val="Strong"/>
          <w:rFonts w:ascii="Calibri" w:hAnsi="Calibri"/>
          <w:b w:val="0"/>
        </w:rPr>
        <w:t>National Bureau of Economic Research</w:t>
      </w:r>
      <w:r>
        <w:rPr>
          <w:rStyle w:val="Strong"/>
          <w:rFonts w:ascii="Calibri" w:hAnsi="Calibri"/>
          <w:b w:val="0"/>
        </w:rPr>
        <w:t>, Princeton, N.J., 1961</w:t>
      </w:r>
      <w:r w:rsidR="008229A4" w:rsidRPr="00595B65">
        <w:rPr>
          <w:rStyle w:val="Strong"/>
          <w:rFonts w:ascii="Calibri" w:hAnsi="Calibri"/>
          <w:b w:val="0"/>
        </w:rPr>
        <w:t>.</w:t>
      </w:r>
    </w:p>
    <w:p w:rsidR="008229A4" w:rsidRPr="00595B65" w:rsidRDefault="008229A4" w:rsidP="008229A4">
      <w:pPr>
        <w:pStyle w:val="Header"/>
        <w:tabs>
          <w:tab w:val="clear" w:pos="4419"/>
          <w:tab w:val="clear" w:pos="8838"/>
        </w:tabs>
        <w:spacing w:line="360" w:lineRule="auto"/>
        <w:rPr>
          <w:rStyle w:val="Strong"/>
          <w:rFonts w:ascii="Calibri" w:hAnsi="Calibri"/>
          <w:b w:val="0"/>
          <w:bCs w:val="0"/>
        </w:rPr>
      </w:pPr>
      <w:proofErr w:type="spellStart"/>
      <w:r w:rsidRPr="00595B65">
        <w:rPr>
          <w:rStyle w:val="Strong"/>
          <w:rFonts w:ascii="Calibri" w:hAnsi="Calibri"/>
          <w:b w:val="0"/>
        </w:rPr>
        <w:t>K</w:t>
      </w:r>
      <w:r w:rsidR="006F6CAA">
        <w:rPr>
          <w:rStyle w:val="Strong"/>
          <w:rFonts w:ascii="Calibri" w:hAnsi="Calibri"/>
          <w:b w:val="0"/>
        </w:rPr>
        <w:t>eyfitz</w:t>
      </w:r>
      <w:proofErr w:type="spellEnd"/>
      <w:r w:rsidR="006F6CAA">
        <w:rPr>
          <w:rStyle w:val="Strong"/>
          <w:rFonts w:ascii="Calibri" w:hAnsi="Calibri"/>
          <w:b w:val="0"/>
        </w:rPr>
        <w:t xml:space="preserve">, N. and W. </w:t>
      </w:r>
      <w:proofErr w:type="spellStart"/>
      <w:r w:rsidR="006F6CAA">
        <w:rPr>
          <w:rStyle w:val="Strong"/>
          <w:rFonts w:ascii="Calibri" w:hAnsi="Calibri"/>
          <w:b w:val="0"/>
        </w:rPr>
        <w:t>Fleiger</w:t>
      </w:r>
      <w:proofErr w:type="spellEnd"/>
      <w:r w:rsidRPr="00595B65">
        <w:rPr>
          <w:rStyle w:val="Strong"/>
          <w:rFonts w:ascii="Calibri" w:hAnsi="Calibri"/>
          <w:b w:val="0"/>
        </w:rPr>
        <w:t xml:space="preserve">, </w:t>
      </w:r>
      <w:r w:rsidRPr="00595B65">
        <w:rPr>
          <w:rStyle w:val="Strong"/>
          <w:rFonts w:ascii="Calibri" w:hAnsi="Calibri"/>
          <w:b w:val="0"/>
          <w:i/>
        </w:rPr>
        <w:t>World Population: An Analysis of Vital Data</w:t>
      </w:r>
      <w:r w:rsidR="006F6CAA">
        <w:rPr>
          <w:rStyle w:val="Strong"/>
          <w:rFonts w:ascii="Calibri" w:hAnsi="Calibri"/>
          <w:b w:val="0"/>
        </w:rPr>
        <w:t>,</w:t>
      </w:r>
      <w:r w:rsidRPr="00595B65">
        <w:rPr>
          <w:rStyle w:val="Strong"/>
          <w:rFonts w:ascii="Calibri" w:hAnsi="Calibri"/>
          <w:b w:val="0"/>
        </w:rPr>
        <w:t xml:space="preserve"> University of Chicago Press</w:t>
      </w:r>
      <w:r w:rsidR="006F6CAA">
        <w:rPr>
          <w:rStyle w:val="Strong"/>
          <w:rFonts w:ascii="Calibri" w:hAnsi="Calibri"/>
          <w:b w:val="0"/>
        </w:rPr>
        <w:t>, Chicago, 1968</w:t>
      </w:r>
      <w:r w:rsidRPr="00595B65">
        <w:rPr>
          <w:rStyle w:val="Strong"/>
          <w:rFonts w:ascii="Calibri" w:hAnsi="Calibri"/>
          <w:b w:val="0"/>
        </w:rPr>
        <w:t>.</w:t>
      </w:r>
    </w:p>
    <w:p w:rsidR="008229A4" w:rsidRPr="00CC6B6B" w:rsidRDefault="006F6CAA" w:rsidP="008229A4">
      <w:pPr>
        <w:pStyle w:val="Header"/>
        <w:tabs>
          <w:tab w:val="clear" w:pos="4419"/>
          <w:tab w:val="clear" w:pos="8838"/>
        </w:tabs>
        <w:spacing w:line="360" w:lineRule="auto"/>
        <w:rPr>
          <w:rStyle w:val="Strong"/>
          <w:rFonts w:ascii="Calibri" w:hAnsi="Calibri"/>
          <w:b w:val="0"/>
          <w:bCs w:val="0"/>
          <w:lang w:val="es-ES_tradnl"/>
        </w:rPr>
      </w:pPr>
      <w:r>
        <w:rPr>
          <w:rStyle w:val="Strong"/>
          <w:rFonts w:ascii="Calibri" w:hAnsi="Calibri"/>
          <w:b w:val="0"/>
        </w:rPr>
        <w:t>Kimura, M., “</w:t>
      </w:r>
      <w:r w:rsidR="008229A4" w:rsidRPr="004D7B77">
        <w:rPr>
          <w:rStyle w:val="Strong"/>
          <w:rFonts w:ascii="Calibri" w:hAnsi="Calibri"/>
          <w:b w:val="0"/>
        </w:rPr>
        <w:t>Diffusion of Primary</w:t>
      </w:r>
      <w:r>
        <w:rPr>
          <w:rStyle w:val="Strong"/>
          <w:rFonts w:ascii="Calibri" w:hAnsi="Calibri"/>
          <w:b w:val="0"/>
        </w:rPr>
        <w:t xml:space="preserve"> Education in Korea</w:t>
      </w:r>
      <w:r w:rsidR="002D4E84">
        <w:rPr>
          <w:rStyle w:val="Strong"/>
          <w:rFonts w:ascii="Calibri" w:hAnsi="Calibri"/>
          <w:b w:val="0"/>
        </w:rPr>
        <w:t>,</w:t>
      </w:r>
      <w:r>
        <w:rPr>
          <w:rStyle w:val="Strong"/>
          <w:rFonts w:ascii="Calibri" w:hAnsi="Calibri"/>
          <w:b w:val="0"/>
        </w:rPr>
        <w:t>”</w:t>
      </w:r>
      <w:r w:rsidR="008229A4" w:rsidRPr="004D7B77">
        <w:rPr>
          <w:rFonts w:ascii="Calibri" w:hAnsi="Calibri"/>
          <w:b/>
        </w:rPr>
        <w:t xml:space="preserve"> </w:t>
      </w:r>
      <w:r>
        <w:rPr>
          <w:rFonts w:ascii="Calibri" w:hAnsi="Calibri"/>
        </w:rPr>
        <w:t xml:space="preserve">in G. </w:t>
      </w:r>
      <w:proofErr w:type="spellStart"/>
      <w:r>
        <w:rPr>
          <w:rFonts w:ascii="Calibri" w:hAnsi="Calibri"/>
        </w:rPr>
        <w:t>Tortella</w:t>
      </w:r>
      <w:proofErr w:type="spellEnd"/>
      <w:r>
        <w:rPr>
          <w:rFonts w:ascii="Calibri" w:hAnsi="Calibri"/>
        </w:rPr>
        <w:t>, ed.</w:t>
      </w:r>
      <w:r w:rsidR="008229A4" w:rsidRPr="004D7B77">
        <w:rPr>
          <w:rFonts w:ascii="Calibri" w:hAnsi="Calibri"/>
        </w:rPr>
        <w:t>,</w:t>
      </w:r>
      <w:r w:rsidR="008229A4" w:rsidRPr="00F15BC1">
        <w:rPr>
          <w:rFonts w:ascii="Calibri" w:hAnsi="Calibri"/>
        </w:rPr>
        <w:t xml:space="preserve"> </w:t>
      </w:r>
      <w:r w:rsidR="008229A4" w:rsidRPr="00F15BC1">
        <w:rPr>
          <w:rFonts w:ascii="Calibri" w:hAnsi="Calibri"/>
          <w:i/>
        </w:rPr>
        <w:t>Education and Economic Development since the Industrial Revolution</w:t>
      </w:r>
      <w:r w:rsidR="008229A4" w:rsidRPr="00F15BC1">
        <w:rPr>
          <w:rFonts w:ascii="Calibri" w:hAnsi="Calibri"/>
        </w:rPr>
        <w:t xml:space="preserve">, </w:t>
      </w:r>
      <w:r>
        <w:rPr>
          <w:rFonts w:ascii="Calibri" w:hAnsi="Calibri"/>
        </w:rPr>
        <w:t xml:space="preserve">337-353, </w:t>
      </w:r>
      <w:r w:rsidR="008229A4" w:rsidRPr="00CC6B6B">
        <w:rPr>
          <w:rFonts w:ascii="Calibri" w:hAnsi="Calibri"/>
          <w:lang w:val="es-ES_tradnl"/>
        </w:rPr>
        <w:t xml:space="preserve">Generalitat Valenciana, </w:t>
      </w:r>
      <w:r>
        <w:rPr>
          <w:rFonts w:ascii="Calibri" w:hAnsi="Calibri"/>
          <w:lang w:val="es-ES_tradnl"/>
        </w:rPr>
        <w:t>Valencia, 1990</w:t>
      </w:r>
      <w:r w:rsidR="008229A4" w:rsidRPr="00CC6B6B">
        <w:rPr>
          <w:rFonts w:ascii="Calibri" w:hAnsi="Calibri"/>
          <w:lang w:val="es-ES_tradnl"/>
        </w:rPr>
        <w:t>.</w:t>
      </w:r>
    </w:p>
    <w:p w:rsidR="008229A4" w:rsidRPr="00F15BC1" w:rsidRDefault="008229A4" w:rsidP="008229A4">
      <w:pPr>
        <w:pStyle w:val="Header"/>
        <w:tabs>
          <w:tab w:val="clear" w:pos="4419"/>
          <w:tab w:val="clear" w:pos="8838"/>
        </w:tabs>
        <w:spacing w:line="360" w:lineRule="auto"/>
        <w:rPr>
          <w:rStyle w:val="Strong"/>
          <w:rFonts w:ascii="Calibri" w:hAnsi="Calibri"/>
          <w:b w:val="0"/>
          <w:bCs w:val="0"/>
        </w:rPr>
      </w:pPr>
      <w:proofErr w:type="spellStart"/>
      <w:r w:rsidRPr="00F15BC1">
        <w:rPr>
          <w:rFonts w:ascii="Calibri" w:hAnsi="Calibri"/>
        </w:rPr>
        <w:t>Kost</w:t>
      </w:r>
      <w:r w:rsidR="006F6CAA">
        <w:rPr>
          <w:rFonts w:ascii="Calibri" w:hAnsi="Calibri"/>
        </w:rPr>
        <w:t>elenos</w:t>
      </w:r>
      <w:proofErr w:type="spellEnd"/>
      <w:r w:rsidR="006F6CAA">
        <w:rPr>
          <w:rFonts w:ascii="Calibri" w:hAnsi="Calibri"/>
        </w:rPr>
        <w:t>, G. and Associates</w:t>
      </w:r>
      <w:r w:rsidRPr="00F15BC1">
        <w:rPr>
          <w:rFonts w:ascii="Calibri" w:hAnsi="Calibri"/>
        </w:rPr>
        <w:t xml:space="preserve">, </w:t>
      </w:r>
      <w:r w:rsidRPr="00F15BC1">
        <w:rPr>
          <w:rFonts w:ascii="Calibri" w:hAnsi="Calibri"/>
          <w:i/>
        </w:rPr>
        <w:t>Gross Domestic Product, 1830-1939</w:t>
      </w:r>
      <w:r w:rsidR="006F6CAA">
        <w:rPr>
          <w:rFonts w:ascii="Calibri" w:hAnsi="Calibri"/>
        </w:rPr>
        <w:t xml:space="preserve"> (in Greek),</w:t>
      </w:r>
      <w:r w:rsidRPr="00F15BC1">
        <w:rPr>
          <w:rFonts w:ascii="Calibri" w:hAnsi="Calibri"/>
        </w:rPr>
        <w:t xml:space="preserve"> Centre of Planning and Economic Research (KEPE)</w:t>
      </w:r>
      <w:r w:rsidR="006F6CAA">
        <w:rPr>
          <w:rFonts w:ascii="Calibri" w:hAnsi="Calibri"/>
        </w:rPr>
        <w:t>, Athens, 2007</w:t>
      </w:r>
      <w:r w:rsidRPr="00F15BC1">
        <w:rPr>
          <w:rFonts w:ascii="Calibri" w:hAnsi="Calibri"/>
        </w:rPr>
        <w:t>.</w:t>
      </w:r>
    </w:p>
    <w:p w:rsidR="008229A4" w:rsidRPr="00F15BC1" w:rsidRDefault="006F6CAA" w:rsidP="008229A4">
      <w:pPr>
        <w:pStyle w:val="Header"/>
        <w:tabs>
          <w:tab w:val="clear" w:pos="4419"/>
          <w:tab w:val="clear" w:pos="8838"/>
        </w:tabs>
        <w:spacing w:line="360" w:lineRule="auto"/>
        <w:rPr>
          <w:rStyle w:val="Strong"/>
          <w:rFonts w:ascii="Calibri" w:hAnsi="Calibri"/>
          <w:b w:val="0"/>
          <w:bCs w:val="0"/>
        </w:rPr>
      </w:pPr>
      <w:proofErr w:type="spellStart"/>
      <w:r>
        <w:rPr>
          <w:rFonts w:ascii="Calibri" w:hAnsi="Calibri"/>
        </w:rPr>
        <w:t>Krantz</w:t>
      </w:r>
      <w:proofErr w:type="spellEnd"/>
      <w:r>
        <w:rPr>
          <w:rFonts w:ascii="Calibri" w:hAnsi="Calibri"/>
        </w:rPr>
        <w:t xml:space="preserve">, O. and L. </w:t>
      </w:r>
      <w:proofErr w:type="spellStart"/>
      <w:r>
        <w:rPr>
          <w:rFonts w:ascii="Calibri" w:hAnsi="Calibri"/>
        </w:rPr>
        <w:t>Schön</w:t>
      </w:r>
      <w:proofErr w:type="spellEnd"/>
      <w:r w:rsidR="008229A4" w:rsidRPr="00F15BC1">
        <w:rPr>
          <w:rFonts w:ascii="Calibri" w:hAnsi="Calibri"/>
        </w:rPr>
        <w:t xml:space="preserve">, </w:t>
      </w:r>
      <w:r w:rsidR="008229A4" w:rsidRPr="00F15BC1">
        <w:rPr>
          <w:rFonts w:ascii="Calibri" w:hAnsi="Calibri"/>
          <w:i/>
        </w:rPr>
        <w:t>Swedish Historical National Accounts 1800-2000. Aggregate Output Series</w:t>
      </w:r>
      <w:r>
        <w:rPr>
          <w:rFonts w:ascii="Calibri" w:hAnsi="Calibri"/>
        </w:rPr>
        <w:t xml:space="preserve">, </w:t>
      </w:r>
      <w:r w:rsidR="008229A4" w:rsidRPr="00F15BC1">
        <w:rPr>
          <w:rFonts w:ascii="Calibri" w:hAnsi="Calibri"/>
        </w:rPr>
        <w:t>Lund University</w:t>
      </w:r>
      <w:r>
        <w:rPr>
          <w:rFonts w:ascii="Calibri" w:hAnsi="Calibri"/>
        </w:rPr>
        <w:t>, Lund, 2007</w:t>
      </w:r>
      <w:r w:rsidR="008229A4" w:rsidRPr="00F15BC1">
        <w:rPr>
          <w:rFonts w:ascii="Calibri" w:hAnsi="Calibri"/>
        </w:rPr>
        <w:t>.</w:t>
      </w:r>
    </w:p>
    <w:p w:rsidR="008229A4" w:rsidRPr="00F15BC1" w:rsidRDefault="00207A1B" w:rsidP="008229A4">
      <w:pPr>
        <w:spacing w:line="360" w:lineRule="auto"/>
        <w:outlineLvl w:val="0"/>
        <w:rPr>
          <w:rFonts w:ascii="Calibri" w:hAnsi="Calibri"/>
        </w:rPr>
      </w:pPr>
      <w:proofErr w:type="spellStart"/>
      <w:r>
        <w:rPr>
          <w:rFonts w:ascii="Calibri" w:hAnsi="Calibri"/>
        </w:rPr>
        <w:t>Lains</w:t>
      </w:r>
      <w:proofErr w:type="spellEnd"/>
      <w:r>
        <w:rPr>
          <w:rFonts w:ascii="Calibri" w:hAnsi="Calibri"/>
        </w:rPr>
        <w:t>, P., “</w:t>
      </w:r>
      <w:r w:rsidR="008229A4" w:rsidRPr="00F15BC1">
        <w:rPr>
          <w:rFonts w:ascii="Calibri" w:hAnsi="Calibri"/>
        </w:rPr>
        <w:t>Growth in a Protected E</w:t>
      </w:r>
      <w:r>
        <w:rPr>
          <w:rFonts w:ascii="Calibri" w:hAnsi="Calibri"/>
        </w:rPr>
        <w:t>nvironment: Portugal, 1850-1950</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Research in Economic History</w:t>
      </w:r>
      <w:r>
        <w:rPr>
          <w:rFonts w:ascii="Calibri" w:hAnsi="Calibri"/>
        </w:rPr>
        <w:t>, 24,</w:t>
      </w:r>
      <w:r w:rsidR="008229A4" w:rsidRPr="00F15BC1">
        <w:rPr>
          <w:rFonts w:ascii="Calibri" w:hAnsi="Calibri"/>
        </w:rPr>
        <w:t xml:space="preserve"> 121-</w:t>
      </w:r>
      <w:r w:rsidR="008229A4">
        <w:rPr>
          <w:rFonts w:ascii="Calibri" w:hAnsi="Calibri"/>
        </w:rPr>
        <w:t>1</w:t>
      </w:r>
      <w:r w:rsidR="008229A4" w:rsidRPr="00F15BC1">
        <w:rPr>
          <w:rFonts w:ascii="Calibri" w:hAnsi="Calibri"/>
        </w:rPr>
        <w:t>63</w:t>
      </w:r>
      <w:r>
        <w:rPr>
          <w:rFonts w:ascii="Calibri" w:hAnsi="Calibri"/>
        </w:rPr>
        <w:t>, 2006</w:t>
      </w:r>
      <w:r w:rsidR="008229A4" w:rsidRPr="00F15BC1">
        <w:rPr>
          <w:rFonts w:ascii="Calibri" w:hAnsi="Calibri"/>
        </w:rPr>
        <w:t>.</w:t>
      </w:r>
    </w:p>
    <w:p w:rsidR="008229A4" w:rsidRPr="00F15BC1" w:rsidRDefault="008229A4" w:rsidP="008229A4">
      <w:pPr>
        <w:spacing w:line="360" w:lineRule="auto"/>
        <w:outlineLvl w:val="0"/>
        <w:rPr>
          <w:rFonts w:ascii="Calibri" w:hAnsi="Calibri"/>
        </w:rPr>
      </w:pPr>
      <w:r w:rsidRPr="00F15BC1">
        <w:rPr>
          <w:rFonts w:ascii="Calibri" w:hAnsi="Calibri"/>
        </w:rPr>
        <w:t>L</w:t>
      </w:r>
      <w:r w:rsidR="00207A1B">
        <w:rPr>
          <w:rFonts w:ascii="Calibri" w:hAnsi="Calibri"/>
        </w:rPr>
        <w:t>angford, C. and P. Storey, “</w:t>
      </w:r>
      <w:r w:rsidRPr="00F15BC1">
        <w:rPr>
          <w:rFonts w:ascii="Calibri" w:hAnsi="Calibri"/>
        </w:rPr>
        <w:t>Sex Differentials in Mortality Early in the Twentieth Centur</w:t>
      </w:r>
      <w:r w:rsidR="00207A1B">
        <w:rPr>
          <w:rFonts w:ascii="Calibri" w:hAnsi="Calibri"/>
        </w:rPr>
        <w:t>y: Sri Lanka and India Compared</w:t>
      </w:r>
      <w:r w:rsidR="002D4E84">
        <w:rPr>
          <w:rFonts w:ascii="Calibri" w:hAnsi="Calibri"/>
        </w:rPr>
        <w:t>,</w:t>
      </w:r>
      <w:r w:rsidR="00207A1B">
        <w:rPr>
          <w:rFonts w:ascii="Calibri" w:hAnsi="Calibri"/>
        </w:rPr>
        <w:t>”</w:t>
      </w:r>
      <w:r w:rsidRPr="00F15BC1">
        <w:rPr>
          <w:rFonts w:ascii="Calibri" w:hAnsi="Calibri"/>
        </w:rPr>
        <w:t xml:space="preserve"> </w:t>
      </w:r>
      <w:r w:rsidRPr="00F15BC1">
        <w:rPr>
          <w:rFonts w:ascii="Calibri" w:hAnsi="Calibri"/>
          <w:i/>
        </w:rPr>
        <w:t>Population and Development Review</w:t>
      </w:r>
      <w:r>
        <w:rPr>
          <w:rFonts w:ascii="Calibri" w:hAnsi="Calibri"/>
        </w:rPr>
        <w:t xml:space="preserve"> 19</w:t>
      </w:r>
      <w:r w:rsidR="00207A1B">
        <w:rPr>
          <w:rFonts w:ascii="Calibri" w:hAnsi="Calibri"/>
        </w:rPr>
        <w:t>,</w:t>
      </w:r>
      <w:r w:rsidRPr="00F15BC1">
        <w:rPr>
          <w:rFonts w:ascii="Calibri" w:hAnsi="Calibri"/>
        </w:rPr>
        <w:t xml:space="preserve"> 263-</w:t>
      </w:r>
      <w:r>
        <w:rPr>
          <w:rFonts w:ascii="Calibri" w:hAnsi="Calibri"/>
        </w:rPr>
        <w:t>2</w:t>
      </w:r>
      <w:r w:rsidRPr="00F15BC1">
        <w:rPr>
          <w:rFonts w:ascii="Calibri" w:hAnsi="Calibri"/>
        </w:rPr>
        <w:t>82</w:t>
      </w:r>
      <w:r w:rsidR="00207A1B">
        <w:rPr>
          <w:rFonts w:ascii="Calibri" w:hAnsi="Calibri"/>
        </w:rPr>
        <w:t>, 1993</w:t>
      </w:r>
      <w:r w:rsidRPr="00F15BC1">
        <w:rPr>
          <w:rFonts w:ascii="Calibri" w:hAnsi="Calibri"/>
        </w:rPr>
        <w:t>.</w:t>
      </w:r>
    </w:p>
    <w:p w:rsidR="008229A4" w:rsidRPr="00F15BC1" w:rsidRDefault="00207A1B" w:rsidP="008229A4">
      <w:pPr>
        <w:spacing w:line="360" w:lineRule="auto"/>
        <w:outlineLvl w:val="0"/>
        <w:rPr>
          <w:rFonts w:ascii="Calibri" w:hAnsi="Calibri"/>
        </w:rPr>
      </w:pPr>
      <w:proofErr w:type="spellStart"/>
      <w:r>
        <w:rPr>
          <w:rFonts w:ascii="Calibri" w:hAnsi="Calibri"/>
        </w:rPr>
        <w:t>Lavely</w:t>
      </w:r>
      <w:proofErr w:type="spellEnd"/>
      <w:r>
        <w:rPr>
          <w:rFonts w:ascii="Calibri" w:hAnsi="Calibri"/>
        </w:rPr>
        <w:t>, W. and R. B. Wong, “</w:t>
      </w:r>
      <w:r w:rsidR="008229A4" w:rsidRPr="00F15BC1">
        <w:rPr>
          <w:rFonts w:ascii="Calibri" w:hAnsi="Calibri"/>
        </w:rPr>
        <w:t xml:space="preserve">Revising the Malthusian Narrative: The Comparative Study of Population </w:t>
      </w:r>
      <w:r>
        <w:rPr>
          <w:rFonts w:ascii="Calibri" w:hAnsi="Calibri"/>
        </w:rPr>
        <w:t>Dynamics in Late Imperial China</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Journal of Asian Studies</w:t>
      </w:r>
      <w:r>
        <w:rPr>
          <w:rFonts w:ascii="Calibri" w:hAnsi="Calibri"/>
        </w:rPr>
        <w:t>,</w:t>
      </w:r>
      <w:r w:rsidR="008229A4">
        <w:rPr>
          <w:rFonts w:ascii="Calibri" w:hAnsi="Calibri"/>
        </w:rPr>
        <w:t xml:space="preserve"> 57</w:t>
      </w:r>
      <w:r>
        <w:rPr>
          <w:rFonts w:ascii="Calibri" w:hAnsi="Calibri"/>
        </w:rPr>
        <w:t>,</w:t>
      </w:r>
      <w:r w:rsidR="008229A4" w:rsidRPr="00F15BC1">
        <w:rPr>
          <w:rFonts w:ascii="Calibri" w:hAnsi="Calibri"/>
        </w:rPr>
        <w:t xml:space="preserve"> 714-</w:t>
      </w:r>
      <w:r w:rsidR="008229A4">
        <w:rPr>
          <w:rFonts w:ascii="Calibri" w:hAnsi="Calibri"/>
        </w:rPr>
        <w:t>7</w:t>
      </w:r>
      <w:r w:rsidR="008229A4" w:rsidRPr="00F15BC1">
        <w:rPr>
          <w:rFonts w:ascii="Calibri" w:hAnsi="Calibri"/>
        </w:rPr>
        <w:t>48</w:t>
      </w:r>
      <w:r>
        <w:rPr>
          <w:rFonts w:ascii="Calibri" w:hAnsi="Calibri"/>
        </w:rPr>
        <w:t>, 1998</w:t>
      </w:r>
      <w:r w:rsidR="008229A4" w:rsidRPr="00F15BC1">
        <w:rPr>
          <w:rFonts w:ascii="Calibri" w:hAnsi="Calibri"/>
        </w:rPr>
        <w:t>.</w:t>
      </w:r>
    </w:p>
    <w:p w:rsidR="008229A4" w:rsidRPr="00F15BC1" w:rsidRDefault="00207A1B" w:rsidP="008229A4">
      <w:pPr>
        <w:spacing w:line="360" w:lineRule="auto"/>
        <w:outlineLvl w:val="0"/>
        <w:rPr>
          <w:rFonts w:ascii="Calibri" w:hAnsi="Calibri"/>
        </w:rPr>
      </w:pPr>
      <w:r>
        <w:rPr>
          <w:rFonts w:ascii="Calibri" w:hAnsi="Calibri"/>
        </w:rPr>
        <w:t>Lee, W. R., “Germany</w:t>
      </w:r>
      <w:r w:rsidR="002D4E84">
        <w:rPr>
          <w:rFonts w:ascii="Calibri" w:hAnsi="Calibri"/>
        </w:rPr>
        <w:t>,</w:t>
      </w:r>
      <w:r>
        <w:rPr>
          <w:rFonts w:ascii="Calibri" w:hAnsi="Calibri"/>
        </w:rPr>
        <w:t>”</w:t>
      </w:r>
      <w:r w:rsidR="008229A4" w:rsidRPr="00F15BC1">
        <w:rPr>
          <w:rFonts w:ascii="Calibri" w:hAnsi="Calibri"/>
        </w:rPr>
        <w:t xml:space="preserve"> in W. R. Lee</w:t>
      </w:r>
      <w:r>
        <w:rPr>
          <w:rFonts w:ascii="Calibri" w:hAnsi="Calibri"/>
        </w:rPr>
        <w:t>, ed.</w:t>
      </w:r>
      <w:r w:rsidR="008229A4" w:rsidRPr="00F15BC1">
        <w:rPr>
          <w:rFonts w:ascii="Calibri" w:hAnsi="Calibri"/>
        </w:rPr>
        <w:t xml:space="preserve">, </w:t>
      </w:r>
      <w:r w:rsidR="008229A4" w:rsidRPr="00F15BC1">
        <w:rPr>
          <w:rFonts w:ascii="Calibri" w:hAnsi="Calibri"/>
          <w:i/>
        </w:rPr>
        <w:t>European Demography and Economic Growth</w:t>
      </w:r>
      <w:r w:rsidR="008229A4" w:rsidRPr="00F15BC1">
        <w:rPr>
          <w:rFonts w:ascii="Calibri" w:hAnsi="Calibri"/>
        </w:rPr>
        <w:t xml:space="preserve">, </w:t>
      </w:r>
      <w:r>
        <w:rPr>
          <w:rFonts w:ascii="Calibri" w:hAnsi="Calibri"/>
        </w:rPr>
        <w:t xml:space="preserve">144-195, </w:t>
      </w:r>
      <w:proofErr w:type="spellStart"/>
      <w:r w:rsidR="008229A4" w:rsidRPr="00F15BC1">
        <w:rPr>
          <w:rFonts w:ascii="Calibri" w:hAnsi="Calibri"/>
        </w:rPr>
        <w:t>Croom</w:t>
      </w:r>
      <w:proofErr w:type="spellEnd"/>
      <w:r w:rsidR="008229A4" w:rsidRPr="00F15BC1">
        <w:rPr>
          <w:rFonts w:ascii="Calibri" w:hAnsi="Calibri"/>
        </w:rPr>
        <w:t xml:space="preserve"> Helm, </w:t>
      </w:r>
      <w:r>
        <w:rPr>
          <w:rFonts w:ascii="Calibri" w:hAnsi="Calibri"/>
        </w:rPr>
        <w:t>London, 1979</w:t>
      </w:r>
      <w:r w:rsidR="008229A4" w:rsidRPr="00F15BC1">
        <w:rPr>
          <w:rFonts w:ascii="Calibri" w:hAnsi="Calibri"/>
        </w:rPr>
        <w:t>.</w:t>
      </w:r>
    </w:p>
    <w:p w:rsidR="008229A4" w:rsidRPr="007D289D" w:rsidRDefault="00046753" w:rsidP="008229A4">
      <w:pPr>
        <w:spacing w:line="360" w:lineRule="auto"/>
        <w:outlineLvl w:val="0"/>
        <w:rPr>
          <w:rFonts w:ascii="Calibri" w:hAnsi="Calibri"/>
          <w:lang w:val="pt-PT"/>
        </w:rPr>
      </w:pPr>
      <w:r>
        <w:rPr>
          <w:rFonts w:ascii="Calibri" w:hAnsi="Calibri"/>
          <w:lang w:val="pt-PT"/>
        </w:rPr>
        <w:t>Leite, Joaquim da Costa, “</w:t>
      </w:r>
      <w:r w:rsidR="008229A4" w:rsidRPr="007D289D">
        <w:rPr>
          <w:rFonts w:ascii="Calibri" w:hAnsi="Calibri"/>
          <w:lang w:val="pt-PT"/>
        </w:rPr>
        <w:t>Po</w:t>
      </w:r>
      <w:r>
        <w:rPr>
          <w:rFonts w:ascii="Calibri" w:hAnsi="Calibri"/>
          <w:lang w:val="pt-PT"/>
        </w:rPr>
        <w:t>pulação e crescimento económico</w:t>
      </w:r>
      <w:r w:rsidR="002D4E84">
        <w:rPr>
          <w:rFonts w:ascii="Calibri" w:hAnsi="Calibri"/>
          <w:lang w:val="pt-PT"/>
        </w:rPr>
        <w:t>,</w:t>
      </w:r>
      <w:r>
        <w:rPr>
          <w:rFonts w:ascii="Calibri" w:hAnsi="Calibri"/>
          <w:lang w:val="pt-PT"/>
        </w:rPr>
        <w:t>”</w:t>
      </w:r>
      <w:r w:rsidR="008229A4" w:rsidRPr="007D289D">
        <w:rPr>
          <w:rFonts w:ascii="Calibri" w:hAnsi="Calibri"/>
          <w:lang w:val="pt-PT"/>
        </w:rPr>
        <w:t xml:space="preserve"> in P. </w:t>
      </w:r>
      <w:r>
        <w:rPr>
          <w:rFonts w:ascii="Calibri" w:hAnsi="Calibri"/>
          <w:lang w:val="pt-PT"/>
        </w:rPr>
        <w:t>Lains and A. Ferreira da Silva, eds.</w:t>
      </w:r>
      <w:r w:rsidR="008229A4" w:rsidRPr="007D289D">
        <w:rPr>
          <w:rFonts w:ascii="Calibri" w:hAnsi="Calibri"/>
          <w:lang w:val="pt-PT"/>
        </w:rPr>
        <w:t xml:space="preserve">, </w:t>
      </w:r>
      <w:r w:rsidR="008229A4" w:rsidRPr="007D289D">
        <w:rPr>
          <w:rFonts w:ascii="Calibri" w:hAnsi="Calibri"/>
          <w:i/>
          <w:lang w:val="pt-PT"/>
        </w:rPr>
        <w:t>História Económica de Portugal 1700-2000</w:t>
      </w:r>
      <w:r w:rsidR="008229A4" w:rsidRPr="007D289D">
        <w:rPr>
          <w:rFonts w:ascii="Calibri" w:hAnsi="Calibri"/>
          <w:lang w:val="pt-PT"/>
        </w:rPr>
        <w:t xml:space="preserve"> Vol. II </w:t>
      </w:r>
      <w:r w:rsidR="008229A4" w:rsidRPr="007D289D">
        <w:rPr>
          <w:rFonts w:ascii="Calibri" w:hAnsi="Calibri"/>
          <w:i/>
          <w:lang w:val="pt-PT"/>
        </w:rPr>
        <w:t>O Século XIX</w:t>
      </w:r>
      <w:r w:rsidR="008229A4" w:rsidRPr="007D289D">
        <w:rPr>
          <w:rFonts w:ascii="Calibri" w:hAnsi="Calibri"/>
          <w:lang w:val="pt-PT"/>
        </w:rPr>
        <w:t xml:space="preserve">, </w:t>
      </w:r>
      <w:r>
        <w:rPr>
          <w:rFonts w:ascii="Calibri" w:hAnsi="Calibri"/>
          <w:lang w:val="pt-PT"/>
        </w:rPr>
        <w:t xml:space="preserve">43-81, </w:t>
      </w:r>
      <w:r w:rsidR="008229A4" w:rsidRPr="007D289D">
        <w:rPr>
          <w:rFonts w:ascii="Calibri" w:hAnsi="Calibri"/>
          <w:lang w:val="pt-PT"/>
        </w:rPr>
        <w:t xml:space="preserve">Imprensa de Ciências Sociais, </w:t>
      </w:r>
      <w:r>
        <w:rPr>
          <w:rFonts w:ascii="Calibri" w:hAnsi="Calibri"/>
          <w:lang w:val="pt-PT"/>
        </w:rPr>
        <w:t>Lisboa, 2005</w:t>
      </w:r>
      <w:r w:rsidR="008229A4" w:rsidRPr="007D289D">
        <w:rPr>
          <w:rFonts w:ascii="Calibri" w:hAnsi="Calibri"/>
          <w:lang w:val="pt-PT"/>
        </w:rPr>
        <w:t>.</w:t>
      </w:r>
    </w:p>
    <w:p w:rsidR="008229A4" w:rsidRPr="00F15BC1" w:rsidRDefault="00046753" w:rsidP="008229A4">
      <w:pPr>
        <w:spacing w:line="360" w:lineRule="auto"/>
        <w:outlineLvl w:val="0"/>
        <w:rPr>
          <w:rFonts w:ascii="Calibri" w:hAnsi="Calibri"/>
        </w:rPr>
      </w:pPr>
      <w:proofErr w:type="spellStart"/>
      <w:r>
        <w:rPr>
          <w:rFonts w:ascii="Calibri" w:hAnsi="Calibri"/>
        </w:rPr>
        <w:t>Lindert</w:t>
      </w:r>
      <w:proofErr w:type="spellEnd"/>
      <w:r>
        <w:rPr>
          <w:rFonts w:ascii="Calibri" w:hAnsi="Calibri"/>
        </w:rPr>
        <w:t>, P.H.</w:t>
      </w:r>
      <w:r w:rsidR="008229A4" w:rsidRPr="00F15BC1">
        <w:rPr>
          <w:rFonts w:ascii="Calibri" w:hAnsi="Calibri"/>
        </w:rPr>
        <w:t xml:space="preserve">, </w:t>
      </w:r>
      <w:r w:rsidR="008229A4" w:rsidRPr="00F15BC1">
        <w:rPr>
          <w:rFonts w:ascii="Calibri" w:hAnsi="Calibri"/>
          <w:i/>
        </w:rPr>
        <w:t>Growing Public. Social Spending and Economic Growth since the Eighteenth Century</w:t>
      </w:r>
      <w:r>
        <w:rPr>
          <w:rFonts w:ascii="Calibri" w:hAnsi="Calibri"/>
        </w:rPr>
        <w:t xml:space="preserve">, </w:t>
      </w:r>
      <w:r w:rsidR="008229A4" w:rsidRPr="00F15BC1">
        <w:rPr>
          <w:rFonts w:ascii="Calibri" w:hAnsi="Calibri"/>
        </w:rPr>
        <w:t>Camb</w:t>
      </w:r>
      <w:r w:rsidR="008229A4">
        <w:rPr>
          <w:rFonts w:ascii="Calibri" w:hAnsi="Calibri"/>
        </w:rPr>
        <w:t xml:space="preserve">ridge University Press, </w:t>
      </w:r>
      <w:r>
        <w:rPr>
          <w:rFonts w:ascii="Calibri" w:hAnsi="Calibri"/>
        </w:rPr>
        <w:t>Cambridge, 2004</w:t>
      </w:r>
      <w:r w:rsidR="008229A4">
        <w:rPr>
          <w:rFonts w:ascii="Calibri" w:hAnsi="Calibri"/>
        </w:rPr>
        <w:t>.</w:t>
      </w:r>
    </w:p>
    <w:p w:rsidR="008229A4" w:rsidRPr="00F15BC1" w:rsidRDefault="00046753" w:rsidP="008229A4">
      <w:pPr>
        <w:spacing w:line="360" w:lineRule="auto"/>
        <w:outlineLvl w:val="0"/>
        <w:rPr>
          <w:rFonts w:ascii="Calibri" w:hAnsi="Calibri"/>
        </w:rPr>
      </w:pPr>
      <w:r>
        <w:rPr>
          <w:rFonts w:ascii="Calibri" w:hAnsi="Calibri"/>
        </w:rPr>
        <w:t>Maddison, A.</w:t>
      </w:r>
      <w:r w:rsidR="008229A4" w:rsidRPr="00F15BC1">
        <w:rPr>
          <w:rFonts w:ascii="Calibri" w:hAnsi="Calibri"/>
        </w:rPr>
        <w:t xml:space="preserve">, </w:t>
      </w:r>
      <w:r w:rsidR="008229A4" w:rsidRPr="00F15BC1">
        <w:rPr>
          <w:rFonts w:ascii="Calibri" w:hAnsi="Calibri"/>
          <w:i/>
        </w:rPr>
        <w:t>Monitoring the World Economy, 1820-1992</w:t>
      </w:r>
      <w:r>
        <w:rPr>
          <w:rFonts w:ascii="Calibri" w:hAnsi="Calibri"/>
        </w:rPr>
        <w:t xml:space="preserve">, </w:t>
      </w:r>
      <w:r w:rsidR="008229A4" w:rsidRPr="00F15BC1">
        <w:rPr>
          <w:rFonts w:ascii="Calibri" w:hAnsi="Calibri"/>
        </w:rPr>
        <w:t>OECD Development Centre</w:t>
      </w:r>
      <w:r>
        <w:rPr>
          <w:rFonts w:ascii="Calibri" w:hAnsi="Calibri"/>
        </w:rPr>
        <w:t>, Paris, 1995</w:t>
      </w:r>
      <w:r w:rsidR="008229A4" w:rsidRPr="00F15BC1">
        <w:rPr>
          <w:rFonts w:ascii="Calibri" w:hAnsi="Calibri"/>
        </w:rPr>
        <w:t>.</w:t>
      </w:r>
    </w:p>
    <w:p w:rsidR="008229A4" w:rsidRPr="00F15BC1" w:rsidRDefault="00046753" w:rsidP="008229A4">
      <w:pPr>
        <w:spacing w:line="360" w:lineRule="auto"/>
        <w:rPr>
          <w:rFonts w:ascii="Calibri" w:hAnsi="Calibri"/>
        </w:rPr>
      </w:pPr>
      <w:r>
        <w:rPr>
          <w:rFonts w:ascii="Calibri" w:hAnsi="Calibri"/>
        </w:rPr>
        <w:t>Maddison, A.</w:t>
      </w:r>
      <w:r w:rsidR="008229A4" w:rsidRPr="00F15BC1">
        <w:rPr>
          <w:rFonts w:ascii="Calibri" w:hAnsi="Calibri"/>
        </w:rPr>
        <w:t xml:space="preserve">, </w:t>
      </w:r>
      <w:r w:rsidR="008229A4" w:rsidRPr="00F15BC1">
        <w:rPr>
          <w:rFonts w:ascii="Calibri" w:hAnsi="Calibri"/>
          <w:i/>
        </w:rPr>
        <w:t>The World Economy</w:t>
      </w:r>
      <w:r>
        <w:rPr>
          <w:rFonts w:ascii="Calibri" w:hAnsi="Calibri"/>
        </w:rPr>
        <w:t xml:space="preserve">, </w:t>
      </w:r>
      <w:r w:rsidR="008229A4" w:rsidRPr="00F15BC1">
        <w:rPr>
          <w:rFonts w:ascii="Calibri" w:hAnsi="Calibri"/>
        </w:rPr>
        <w:t>OECD Development Centre</w:t>
      </w:r>
      <w:r>
        <w:rPr>
          <w:rFonts w:ascii="Calibri" w:hAnsi="Calibri"/>
        </w:rPr>
        <w:t>, Paris, 2006</w:t>
      </w:r>
      <w:r w:rsidR="008229A4" w:rsidRPr="00F15BC1">
        <w:rPr>
          <w:rFonts w:ascii="Calibri" w:hAnsi="Calibri"/>
        </w:rPr>
        <w:t>.</w:t>
      </w:r>
    </w:p>
    <w:p w:rsidR="008229A4" w:rsidRPr="00F15BC1" w:rsidRDefault="00046753" w:rsidP="008229A4">
      <w:pPr>
        <w:spacing w:line="360" w:lineRule="auto"/>
        <w:rPr>
          <w:rFonts w:ascii="Calibri" w:hAnsi="Calibri"/>
        </w:rPr>
      </w:pPr>
      <w:r>
        <w:rPr>
          <w:rFonts w:ascii="Calibri" w:hAnsi="Calibri"/>
        </w:rPr>
        <w:t>Maddison, A.,</w:t>
      </w:r>
      <w:r w:rsidR="008229A4" w:rsidRPr="00F15BC1">
        <w:rPr>
          <w:rFonts w:ascii="Calibri" w:hAnsi="Calibri"/>
        </w:rPr>
        <w:t xml:space="preserve"> </w:t>
      </w:r>
      <w:r w:rsidR="00A84DF2">
        <w:rPr>
          <w:rFonts w:ascii="Calibri" w:hAnsi="Calibri"/>
        </w:rPr>
        <w:t>“</w:t>
      </w:r>
      <w:r w:rsidR="008229A4" w:rsidRPr="00F15BC1">
        <w:rPr>
          <w:rFonts w:ascii="Calibri" w:hAnsi="Calibri"/>
        </w:rPr>
        <w:t>Statistics on world population, GD</w:t>
      </w:r>
      <w:r w:rsidR="00A84DF2">
        <w:rPr>
          <w:rFonts w:ascii="Calibri" w:hAnsi="Calibri"/>
        </w:rPr>
        <w:t>P and per capita GDP, 1-2008 AD,”</w:t>
      </w:r>
      <w:r w:rsidR="008229A4" w:rsidRPr="00F15BC1">
        <w:rPr>
          <w:rFonts w:ascii="Calibri" w:hAnsi="Calibri"/>
        </w:rPr>
        <w:t xml:space="preserve"> 2010, horizontal file </w:t>
      </w:r>
      <w:hyperlink r:id="rId19" w:history="1">
        <w:r w:rsidR="008229A4" w:rsidRPr="00F15BC1">
          <w:rPr>
            <w:rStyle w:val="Hyperlink"/>
            <w:rFonts w:ascii="Calibri" w:hAnsi="Calibri"/>
          </w:rPr>
          <w:t>http://www.ggdc.net/maddison/</w:t>
        </w:r>
      </w:hyperlink>
    </w:p>
    <w:p w:rsidR="008229A4" w:rsidRPr="00F15BC1" w:rsidRDefault="008229A4" w:rsidP="008229A4">
      <w:pPr>
        <w:spacing w:line="360" w:lineRule="auto"/>
        <w:rPr>
          <w:rFonts w:ascii="Calibri" w:hAnsi="Calibri"/>
        </w:rPr>
      </w:pPr>
      <w:proofErr w:type="spellStart"/>
      <w:r w:rsidRPr="00F15BC1">
        <w:rPr>
          <w:rFonts w:ascii="Calibri" w:hAnsi="Calibri"/>
        </w:rPr>
        <w:t>Markevich</w:t>
      </w:r>
      <w:proofErr w:type="spellEnd"/>
      <w:r w:rsidRPr="00F15BC1">
        <w:rPr>
          <w:rFonts w:ascii="Calibri" w:hAnsi="Calibri"/>
        </w:rPr>
        <w:t>, A</w:t>
      </w:r>
      <w:r w:rsidR="00046753">
        <w:rPr>
          <w:rFonts w:ascii="Calibri" w:hAnsi="Calibri"/>
        </w:rPr>
        <w:t>. and M. Harrison, “</w:t>
      </w:r>
      <w:r w:rsidRPr="00F15BC1">
        <w:rPr>
          <w:rFonts w:ascii="Calibri" w:hAnsi="Calibri"/>
        </w:rPr>
        <w:t xml:space="preserve">Russia’s Real National Income: The Great War, Civil </w:t>
      </w:r>
      <w:r w:rsidR="00046753">
        <w:rPr>
          <w:rFonts w:ascii="Calibri" w:hAnsi="Calibri"/>
        </w:rPr>
        <w:t>War, and Recovery, 1913 to 1928</w:t>
      </w:r>
      <w:r w:rsidR="002D4E84">
        <w:rPr>
          <w:rFonts w:ascii="Calibri" w:hAnsi="Calibri"/>
        </w:rPr>
        <w:t>,</w:t>
      </w:r>
      <w:r w:rsidR="00046753">
        <w:rPr>
          <w:rFonts w:ascii="Calibri" w:hAnsi="Calibri"/>
        </w:rPr>
        <w:t>”</w:t>
      </w:r>
      <w:r w:rsidRPr="00F15BC1">
        <w:rPr>
          <w:rFonts w:ascii="Calibri" w:hAnsi="Calibri"/>
        </w:rPr>
        <w:t xml:space="preserve"> </w:t>
      </w:r>
      <w:r w:rsidRPr="00F15BC1">
        <w:rPr>
          <w:rFonts w:ascii="Calibri" w:hAnsi="Calibri"/>
          <w:i/>
        </w:rPr>
        <w:t>Journal of Economic History</w:t>
      </w:r>
      <w:r w:rsidR="00046753">
        <w:rPr>
          <w:rFonts w:ascii="Calibri" w:hAnsi="Calibri"/>
        </w:rPr>
        <w:t>, 71,</w:t>
      </w:r>
      <w:r w:rsidRPr="00F15BC1">
        <w:rPr>
          <w:rFonts w:ascii="Calibri" w:hAnsi="Calibri"/>
        </w:rPr>
        <w:t xml:space="preserve"> 672-703</w:t>
      </w:r>
      <w:r w:rsidR="00046753">
        <w:rPr>
          <w:rFonts w:ascii="Calibri" w:hAnsi="Calibri"/>
        </w:rPr>
        <w:t>, 2011</w:t>
      </w:r>
      <w:r w:rsidRPr="00F15BC1">
        <w:rPr>
          <w:rFonts w:ascii="Calibri" w:hAnsi="Calibri"/>
        </w:rPr>
        <w:t>.</w:t>
      </w:r>
    </w:p>
    <w:p w:rsidR="008229A4" w:rsidRPr="00F15BC1" w:rsidRDefault="000E632F" w:rsidP="008229A4">
      <w:pPr>
        <w:spacing w:line="360" w:lineRule="auto"/>
        <w:rPr>
          <w:rFonts w:ascii="Calibri" w:hAnsi="Calibri"/>
        </w:rPr>
      </w:pPr>
      <w:proofErr w:type="spellStart"/>
      <w:r>
        <w:rPr>
          <w:rFonts w:ascii="Calibri" w:hAnsi="Calibri"/>
        </w:rPr>
        <w:t>Marschalck</w:t>
      </w:r>
      <w:proofErr w:type="spellEnd"/>
      <w:r>
        <w:rPr>
          <w:rFonts w:ascii="Calibri" w:hAnsi="Calibri"/>
        </w:rPr>
        <w:t>, P., “</w:t>
      </w:r>
      <w:r w:rsidR="008229A4" w:rsidRPr="00F15BC1">
        <w:rPr>
          <w:rFonts w:ascii="Calibri" w:hAnsi="Calibri"/>
        </w:rPr>
        <w:t>The Age of Demographic Tran</w:t>
      </w:r>
      <w:r>
        <w:rPr>
          <w:rFonts w:ascii="Calibri" w:hAnsi="Calibri"/>
        </w:rPr>
        <w:t>sition: Mortality and Fertility</w:t>
      </w:r>
      <w:r w:rsidR="002D4E84">
        <w:rPr>
          <w:rFonts w:ascii="Calibri" w:hAnsi="Calibri"/>
        </w:rPr>
        <w:t>,”</w:t>
      </w:r>
      <w:r>
        <w:rPr>
          <w:rFonts w:ascii="Calibri" w:hAnsi="Calibri"/>
        </w:rPr>
        <w:t xml:space="preserve"> in K.J. Bade, ed.</w:t>
      </w:r>
      <w:r w:rsidR="008229A4" w:rsidRPr="00F15BC1">
        <w:rPr>
          <w:rFonts w:ascii="Calibri" w:hAnsi="Calibri"/>
        </w:rPr>
        <w:t xml:space="preserve">, </w:t>
      </w:r>
      <w:r w:rsidR="008229A4" w:rsidRPr="00F15BC1">
        <w:rPr>
          <w:rFonts w:ascii="Calibri" w:hAnsi="Calibri"/>
          <w:i/>
        </w:rPr>
        <w:t>Population, Labour and Migration in 19</w:t>
      </w:r>
      <w:r w:rsidR="008229A4" w:rsidRPr="00F15BC1">
        <w:rPr>
          <w:rFonts w:ascii="Calibri" w:hAnsi="Calibri"/>
          <w:i/>
          <w:vertAlign w:val="superscript"/>
        </w:rPr>
        <w:t>th</w:t>
      </w:r>
      <w:r w:rsidR="008229A4" w:rsidRPr="00F15BC1">
        <w:rPr>
          <w:rFonts w:ascii="Calibri" w:hAnsi="Calibri"/>
          <w:i/>
        </w:rPr>
        <w:t xml:space="preserve"> and 20</w:t>
      </w:r>
      <w:r w:rsidR="008229A4" w:rsidRPr="00F15BC1">
        <w:rPr>
          <w:rFonts w:ascii="Calibri" w:hAnsi="Calibri"/>
          <w:i/>
          <w:vertAlign w:val="superscript"/>
        </w:rPr>
        <w:t>th</w:t>
      </w:r>
      <w:r w:rsidR="008229A4" w:rsidRPr="00F15BC1">
        <w:rPr>
          <w:rFonts w:ascii="Calibri" w:hAnsi="Calibri"/>
          <w:i/>
        </w:rPr>
        <w:t xml:space="preserve"> Century Germany</w:t>
      </w:r>
      <w:r w:rsidR="008229A4" w:rsidRPr="00F15BC1">
        <w:rPr>
          <w:rFonts w:ascii="Calibri" w:hAnsi="Calibri"/>
        </w:rPr>
        <w:t xml:space="preserve">, </w:t>
      </w:r>
      <w:r>
        <w:rPr>
          <w:rFonts w:ascii="Calibri" w:hAnsi="Calibri"/>
        </w:rPr>
        <w:t xml:space="preserve">15-33, Berg, </w:t>
      </w:r>
      <w:r w:rsidR="008229A4" w:rsidRPr="00F15BC1">
        <w:rPr>
          <w:rFonts w:ascii="Calibri" w:hAnsi="Calibri"/>
        </w:rPr>
        <w:t>Leamingt</w:t>
      </w:r>
      <w:r>
        <w:rPr>
          <w:rFonts w:ascii="Calibri" w:hAnsi="Calibri"/>
        </w:rPr>
        <w:t>on Spa/Hamburg, 1987.</w:t>
      </w:r>
    </w:p>
    <w:p w:rsidR="008229A4" w:rsidRPr="00F15BC1" w:rsidRDefault="0068480A" w:rsidP="008229A4">
      <w:pPr>
        <w:spacing w:line="360" w:lineRule="auto"/>
        <w:rPr>
          <w:rFonts w:ascii="Calibri" w:hAnsi="Calibri"/>
        </w:rPr>
      </w:pPr>
      <w:r>
        <w:rPr>
          <w:rFonts w:ascii="Calibri" w:hAnsi="Calibri"/>
        </w:rPr>
        <w:t>Mazur, D. P., “</w:t>
      </w:r>
      <w:r w:rsidR="008229A4" w:rsidRPr="00F15BC1">
        <w:rPr>
          <w:rFonts w:ascii="Calibri" w:hAnsi="Calibri"/>
        </w:rPr>
        <w:t>Expectancy of Life at Birth in 36 Nationaliti</w:t>
      </w:r>
      <w:r>
        <w:rPr>
          <w:rFonts w:ascii="Calibri" w:hAnsi="Calibri"/>
        </w:rPr>
        <w:t>es of the Soviet Union: 1958-60</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Population Studies</w:t>
      </w:r>
      <w:r>
        <w:rPr>
          <w:rFonts w:ascii="Calibri" w:hAnsi="Calibri"/>
        </w:rPr>
        <w:t>,</w:t>
      </w:r>
      <w:r w:rsidR="008229A4">
        <w:rPr>
          <w:rFonts w:ascii="Calibri" w:hAnsi="Calibri"/>
        </w:rPr>
        <w:t xml:space="preserve"> 23</w:t>
      </w:r>
      <w:r>
        <w:rPr>
          <w:rFonts w:ascii="Calibri" w:hAnsi="Calibri"/>
        </w:rPr>
        <w:t>,</w:t>
      </w:r>
      <w:r w:rsidR="008229A4" w:rsidRPr="00F15BC1">
        <w:rPr>
          <w:rFonts w:ascii="Calibri" w:hAnsi="Calibri"/>
        </w:rPr>
        <w:t xml:space="preserve"> 225-</w:t>
      </w:r>
      <w:r w:rsidR="008229A4">
        <w:rPr>
          <w:rFonts w:ascii="Calibri" w:hAnsi="Calibri"/>
        </w:rPr>
        <w:t>2</w:t>
      </w:r>
      <w:r w:rsidR="008229A4" w:rsidRPr="00F15BC1">
        <w:rPr>
          <w:rFonts w:ascii="Calibri" w:hAnsi="Calibri"/>
        </w:rPr>
        <w:t>46</w:t>
      </w:r>
      <w:r>
        <w:rPr>
          <w:rFonts w:ascii="Calibri" w:hAnsi="Calibri"/>
        </w:rPr>
        <w:t>, 1969</w:t>
      </w:r>
      <w:r w:rsidR="008229A4" w:rsidRPr="00F15BC1">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McAl</w:t>
      </w:r>
      <w:r w:rsidR="0068480A">
        <w:rPr>
          <w:rFonts w:ascii="Calibri" w:hAnsi="Calibri"/>
        </w:rPr>
        <w:t>pin</w:t>
      </w:r>
      <w:proofErr w:type="spellEnd"/>
      <w:r w:rsidR="0068480A">
        <w:rPr>
          <w:rFonts w:ascii="Calibri" w:hAnsi="Calibri"/>
        </w:rPr>
        <w:t>, M.B., “</w:t>
      </w:r>
      <w:r w:rsidRPr="00F15BC1">
        <w:rPr>
          <w:rFonts w:ascii="Calibri" w:hAnsi="Calibri"/>
        </w:rPr>
        <w:t>Famines, Epidemics, and Popul</w:t>
      </w:r>
      <w:r w:rsidR="0068480A">
        <w:rPr>
          <w:rFonts w:ascii="Calibri" w:hAnsi="Calibri"/>
        </w:rPr>
        <w:t>ation Growth: The Case of India</w:t>
      </w:r>
      <w:r w:rsidR="002D4E84">
        <w:rPr>
          <w:rFonts w:ascii="Calibri" w:hAnsi="Calibri"/>
        </w:rPr>
        <w:t>,</w:t>
      </w:r>
      <w:r w:rsidR="0068480A">
        <w:rPr>
          <w:rFonts w:ascii="Calibri" w:hAnsi="Calibri"/>
        </w:rPr>
        <w:t>”</w:t>
      </w:r>
      <w:r w:rsidRPr="00F15BC1">
        <w:rPr>
          <w:rFonts w:ascii="Calibri" w:hAnsi="Calibri"/>
        </w:rPr>
        <w:t xml:space="preserve"> </w:t>
      </w:r>
      <w:r w:rsidRPr="00F15BC1">
        <w:rPr>
          <w:rFonts w:ascii="Calibri" w:hAnsi="Calibri"/>
          <w:i/>
        </w:rPr>
        <w:t>Journal of Interdisciplinary History</w:t>
      </w:r>
      <w:r w:rsidR="0068480A">
        <w:rPr>
          <w:rFonts w:ascii="Calibri" w:hAnsi="Calibri"/>
        </w:rPr>
        <w:t>,</w:t>
      </w:r>
      <w:r>
        <w:rPr>
          <w:rFonts w:ascii="Calibri" w:hAnsi="Calibri"/>
        </w:rPr>
        <w:t xml:space="preserve"> 14</w:t>
      </w:r>
      <w:r w:rsidR="0068480A">
        <w:rPr>
          <w:rFonts w:ascii="Calibri" w:hAnsi="Calibri"/>
        </w:rPr>
        <w:t xml:space="preserve">, </w:t>
      </w:r>
      <w:r w:rsidRPr="00F15BC1">
        <w:rPr>
          <w:rFonts w:ascii="Calibri" w:hAnsi="Calibri"/>
        </w:rPr>
        <w:t>352-</w:t>
      </w:r>
      <w:r>
        <w:rPr>
          <w:rFonts w:ascii="Calibri" w:hAnsi="Calibri"/>
        </w:rPr>
        <w:t>3</w:t>
      </w:r>
      <w:r w:rsidRPr="00F15BC1">
        <w:rPr>
          <w:rFonts w:ascii="Calibri" w:hAnsi="Calibri"/>
        </w:rPr>
        <w:t>66</w:t>
      </w:r>
      <w:r w:rsidR="0068480A">
        <w:rPr>
          <w:rFonts w:ascii="Calibri" w:hAnsi="Calibri"/>
        </w:rPr>
        <w:t>, 1983</w:t>
      </w:r>
      <w:r w:rsidRPr="00F15BC1">
        <w:rPr>
          <w:rFonts w:ascii="Calibri" w:hAnsi="Calibri"/>
        </w:rPr>
        <w:t xml:space="preserve">. </w:t>
      </w:r>
    </w:p>
    <w:p w:rsidR="008229A4" w:rsidRPr="00CC6B6B" w:rsidRDefault="008229A4" w:rsidP="008229A4">
      <w:pPr>
        <w:spacing w:line="360" w:lineRule="auto"/>
        <w:rPr>
          <w:rFonts w:ascii="Calibri" w:hAnsi="Calibri"/>
          <w:lang w:val="es-ES_tradnl"/>
        </w:rPr>
      </w:pPr>
      <w:r w:rsidRPr="00CC6B6B">
        <w:rPr>
          <w:rFonts w:ascii="Calibri" w:hAnsi="Calibri"/>
          <w:lang w:val="es-ES_tradnl"/>
        </w:rPr>
        <w:t>Mi</w:t>
      </w:r>
      <w:r w:rsidR="0068480A">
        <w:rPr>
          <w:rFonts w:ascii="Calibri" w:hAnsi="Calibri"/>
          <w:lang w:val="es-ES_tradnl"/>
        </w:rPr>
        <w:t>nisterio de Salud Pública</w:t>
      </w:r>
      <w:r w:rsidRPr="00CC6B6B">
        <w:rPr>
          <w:rFonts w:ascii="Calibri" w:hAnsi="Calibri"/>
          <w:lang w:val="es-ES_tradnl"/>
        </w:rPr>
        <w:t xml:space="preserve">, </w:t>
      </w:r>
      <w:r w:rsidRPr="00CC6B6B">
        <w:rPr>
          <w:rFonts w:ascii="Calibri" w:hAnsi="Calibri"/>
          <w:i/>
          <w:lang w:val="es-ES_tradnl"/>
        </w:rPr>
        <w:t>Tablas de Mortalidad del Uruguay por sexo y edad / 1908 - 1999</w:t>
      </w:r>
      <w:r w:rsidRPr="00CC6B6B">
        <w:rPr>
          <w:rFonts w:ascii="Calibri" w:hAnsi="Calibri"/>
          <w:lang w:val="es-ES_tradnl"/>
        </w:rPr>
        <w:t>, Montevideo: Ministerio de Salud Pública, Dirección General de la Salud, Departamento de Estadística</w:t>
      </w:r>
      <w:r w:rsidR="0068480A">
        <w:rPr>
          <w:rFonts w:ascii="Calibri" w:hAnsi="Calibri"/>
          <w:lang w:val="es-ES_tradnl"/>
        </w:rPr>
        <w:t>, 2001</w:t>
      </w:r>
      <w:r w:rsidRPr="00CC6B6B">
        <w:rPr>
          <w:rFonts w:ascii="Calibri" w:hAnsi="Calibri"/>
          <w:lang w:val="es-ES_tradnl"/>
        </w:rPr>
        <w:t>.</w:t>
      </w:r>
    </w:p>
    <w:p w:rsidR="008229A4" w:rsidRPr="00F15BC1" w:rsidRDefault="0068480A" w:rsidP="008229A4">
      <w:pPr>
        <w:spacing w:line="360" w:lineRule="auto"/>
        <w:rPr>
          <w:rFonts w:ascii="Calibri" w:hAnsi="Calibri"/>
        </w:rPr>
      </w:pPr>
      <w:proofErr w:type="spellStart"/>
      <w:r>
        <w:rPr>
          <w:rFonts w:ascii="Calibri" w:hAnsi="Calibri"/>
        </w:rPr>
        <w:t>Mironov</w:t>
      </w:r>
      <w:proofErr w:type="spellEnd"/>
      <w:r>
        <w:rPr>
          <w:rFonts w:ascii="Calibri" w:hAnsi="Calibri"/>
        </w:rPr>
        <w:t>, B.N., “</w:t>
      </w:r>
      <w:r w:rsidR="008229A4" w:rsidRPr="00F15BC1">
        <w:rPr>
          <w:rFonts w:ascii="Calibri" w:hAnsi="Calibri"/>
        </w:rPr>
        <w:t>The Development of Literacy in Russia and the USSR from the T</w:t>
      </w:r>
      <w:r>
        <w:rPr>
          <w:rFonts w:ascii="Calibri" w:hAnsi="Calibri"/>
        </w:rPr>
        <w:t>enth to the Twentieth Centuries</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History of Education Quarterly</w:t>
      </w:r>
      <w:r>
        <w:rPr>
          <w:rFonts w:ascii="Calibri" w:hAnsi="Calibri"/>
        </w:rPr>
        <w:t>,</w:t>
      </w:r>
      <w:r w:rsidR="008229A4">
        <w:rPr>
          <w:rFonts w:ascii="Calibri" w:hAnsi="Calibri"/>
        </w:rPr>
        <w:t xml:space="preserve"> 31</w:t>
      </w:r>
      <w:r>
        <w:rPr>
          <w:rFonts w:ascii="Calibri" w:hAnsi="Calibri"/>
        </w:rPr>
        <w:t>,</w:t>
      </w:r>
      <w:r w:rsidR="008229A4" w:rsidRPr="00F15BC1">
        <w:rPr>
          <w:rFonts w:ascii="Calibri" w:hAnsi="Calibri"/>
        </w:rPr>
        <w:t xml:space="preserve"> 229-</w:t>
      </w:r>
      <w:r w:rsidR="008229A4">
        <w:rPr>
          <w:rFonts w:ascii="Calibri" w:hAnsi="Calibri"/>
        </w:rPr>
        <w:t>2</w:t>
      </w:r>
      <w:r w:rsidR="008229A4" w:rsidRPr="00F15BC1">
        <w:rPr>
          <w:rFonts w:ascii="Calibri" w:hAnsi="Calibri"/>
        </w:rPr>
        <w:t>52</w:t>
      </w:r>
      <w:r>
        <w:rPr>
          <w:rFonts w:ascii="Calibri" w:hAnsi="Calibri"/>
        </w:rPr>
        <w:t>, 1991</w:t>
      </w:r>
      <w:r w:rsidR="008229A4" w:rsidRPr="00F15BC1">
        <w:rPr>
          <w:rFonts w:ascii="Calibri" w:hAnsi="Calibri"/>
        </w:rPr>
        <w:t>.</w:t>
      </w:r>
    </w:p>
    <w:p w:rsidR="008229A4" w:rsidRPr="00CC6B6B" w:rsidRDefault="008229A4" w:rsidP="008229A4">
      <w:pPr>
        <w:spacing w:line="360" w:lineRule="auto"/>
        <w:rPr>
          <w:rFonts w:ascii="Calibri" w:hAnsi="Calibri"/>
          <w:lang w:val="es-ES_tradnl"/>
        </w:rPr>
      </w:pPr>
      <w:proofErr w:type="spellStart"/>
      <w:r w:rsidRPr="00CC6B6B">
        <w:rPr>
          <w:rFonts w:ascii="Calibri" w:hAnsi="Calibri"/>
          <w:lang w:val="es-ES_tradnl"/>
        </w:rPr>
        <w:t>M</w:t>
      </w:r>
      <w:r w:rsidR="0068480A">
        <w:rPr>
          <w:rFonts w:ascii="Calibri" w:hAnsi="Calibri"/>
          <w:lang w:val="es-ES_tradnl"/>
        </w:rPr>
        <w:t>ironov</w:t>
      </w:r>
      <w:proofErr w:type="spellEnd"/>
      <w:r w:rsidR="0068480A">
        <w:rPr>
          <w:rFonts w:ascii="Calibri" w:hAnsi="Calibri"/>
          <w:lang w:val="es-ES_tradnl"/>
        </w:rPr>
        <w:t>, B.N., “</w:t>
      </w:r>
      <w:r w:rsidRPr="00CC6B6B">
        <w:rPr>
          <w:rFonts w:ascii="Calibri" w:hAnsi="Calibri"/>
          <w:lang w:val="es-ES_tradnl"/>
        </w:rPr>
        <w:t>Educación y desarrollo econ</w:t>
      </w:r>
      <w:r w:rsidR="0068480A">
        <w:rPr>
          <w:rFonts w:ascii="Calibri" w:hAnsi="Calibri"/>
          <w:lang w:val="es-ES_tradnl"/>
        </w:rPr>
        <w:t>ómico en Rusia, siglos XIX y XX</w:t>
      </w:r>
      <w:r w:rsidR="002D4E84">
        <w:rPr>
          <w:rFonts w:ascii="Calibri" w:hAnsi="Calibri"/>
          <w:lang w:val="es-ES_tradnl"/>
        </w:rPr>
        <w:t>,</w:t>
      </w:r>
      <w:r w:rsidR="0068480A">
        <w:rPr>
          <w:rFonts w:ascii="Calibri" w:hAnsi="Calibri"/>
          <w:lang w:val="es-ES_tradnl"/>
        </w:rPr>
        <w:t>”</w:t>
      </w:r>
      <w:r w:rsidRPr="00CC6B6B">
        <w:rPr>
          <w:rFonts w:ascii="Calibri" w:hAnsi="Calibri"/>
          <w:lang w:val="es-ES_tradnl"/>
        </w:rPr>
        <w:t xml:space="preserve"> i</w:t>
      </w:r>
      <w:r w:rsidR="0068480A">
        <w:rPr>
          <w:rFonts w:ascii="Calibri" w:hAnsi="Calibri"/>
          <w:lang w:val="es-ES_tradnl"/>
        </w:rPr>
        <w:t xml:space="preserve">n C. E. Núñez, and G. </w:t>
      </w:r>
      <w:proofErr w:type="spellStart"/>
      <w:r w:rsidR="0068480A">
        <w:rPr>
          <w:rFonts w:ascii="Calibri" w:hAnsi="Calibri"/>
          <w:lang w:val="es-ES_tradnl"/>
        </w:rPr>
        <w:t>Tortella</w:t>
      </w:r>
      <w:proofErr w:type="spellEnd"/>
      <w:r w:rsidR="0068480A">
        <w:rPr>
          <w:rFonts w:ascii="Calibri" w:hAnsi="Calibri"/>
          <w:lang w:val="es-ES_tradnl"/>
        </w:rPr>
        <w:t>, eds.</w:t>
      </w:r>
      <w:r w:rsidRPr="00CC6B6B">
        <w:rPr>
          <w:rFonts w:ascii="Calibri" w:hAnsi="Calibri"/>
          <w:lang w:val="es-ES_tradnl"/>
        </w:rPr>
        <w:t xml:space="preserve">, </w:t>
      </w:r>
      <w:r w:rsidRPr="00CC6B6B">
        <w:rPr>
          <w:rFonts w:ascii="Calibri" w:hAnsi="Calibri"/>
          <w:i/>
          <w:lang w:val="es-ES_tradnl"/>
        </w:rPr>
        <w:t>La maldición divina. Ignorancia y atraso en perspectiva histórica</w:t>
      </w:r>
      <w:r w:rsidRPr="00CC6B6B">
        <w:rPr>
          <w:rFonts w:ascii="Calibri" w:hAnsi="Calibri"/>
          <w:lang w:val="es-ES_tradnl"/>
        </w:rPr>
        <w:t xml:space="preserve">, </w:t>
      </w:r>
      <w:r w:rsidR="0068480A">
        <w:rPr>
          <w:rFonts w:ascii="Calibri" w:hAnsi="Calibri"/>
          <w:lang w:val="es-ES_tradnl"/>
        </w:rPr>
        <w:t xml:space="preserve">271-306, Alianza, </w:t>
      </w:r>
      <w:r w:rsidRPr="00CC6B6B">
        <w:rPr>
          <w:rFonts w:ascii="Calibri" w:hAnsi="Calibri"/>
          <w:lang w:val="es-ES_tradnl"/>
        </w:rPr>
        <w:t>Madrid</w:t>
      </w:r>
      <w:r w:rsidR="0068480A">
        <w:rPr>
          <w:rFonts w:ascii="Calibri" w:hAnsi="Calibri"/>
          <w:lang w:val="es-ES_tradnl"/>
        </w:rPr>
        <w:t xml:space="preserve">, 1993. </w:t>
      </w:r>
    </w:p>
    <w:p w:rsidR="008229A4" w:rsidRPr="00F15BC1" w:rsidRDefault="0068480A" w:rsidP="008229A4">
      <w:pPr>
        <w:spacing w:line="360" w:lineRule="auto"/>
        <w:rPr>
          <w:rFonts w:ascii="Calibri" w:hAnsi="Calibri"/>
        </w:rPr>
      </w:pPr>
      <w:r>
        <w:rPr>
          <w:rFonts w:ascii="Calibri" w:hAnsi="Calibri"/>
        </w:rPr>
        <w:t>Mitchell, B. R.</w:t>
      </w:r>
      <w:r w:rsidR="008229A4" w:rsidRPr="00F15BC1">
        <w:rPr>
          <w:rFonts w:ascii="Calibri" w:hAnsi="Calibri"/>
        </w:rPr>
        <w:t xml:space="preserve">, </w:t>
      </w:r>
      <w:r w:rsidR="008229A4" w:rsidRPr="00F15BC1">
        <w:rPr>
          <w:rFonts w:ascii="Calibri" w:hAnsi="Calibri"/>
          <w:i/>
        </w:rPr>
        <w:t xml:space="preserve">International Historical Statistics: Africa, Asia, and Oceania 1750-2000, </w:t>
      </w:r>
      <w:r w:rsidR="008229A4" w:rsidRPr="00F15BC1">
        <w:rPr>
          <w:rFonts w:ascii="Calibri" w:hAnsi="Calibri"/>
        </w:rPr>
        <w:t>Palgrave Macmillan</w:t>
      </w:r>
      <w:r>
        <w:rPr>
          <w:rFonts w:ascii="Calibri" w:hAnsi="Calibri"/>
        </w:rPr>
        <w:t>, New York, 2003a</w:t>
      </w:r>
      <w:r w:rsidR="008229A4" w:rsidRPr="00F15BC1">
        <w:rPr>
          <w:rFonts w:ascii="Calibri" w:hAnsi="Calibri"/>
        </w:rPr>
        <w:t>.</w:t>
      </w:r>
    </w:p>
    <w:p w:rsidR="008229A4" w:rsidRPr="00F15BC1" w:rsidRDefault="0068480A" w:rsidP="008229A4">
      <w:pPr>
        <w:spacing w:line="360" w:lineRule="auto"/>
        <w:rPr>
          <w:rFonts w:ascii="Calibri" w:hAnsi="Calibri"/>
        </w:rPr>
      </w:pPr>
      <w:r>
        <w:rPr>
          <w:rFonts w:ascii="Calibri" w:hAnsi="Calibri"/>
        </w:rPr>
        <w:t>Mitchell, B. R.</w:t>
      </w:r>
      <w:r w:rsidR="008229A4" w:rsidRPr="00F15BC1">
        <w:rPr>
          <w:rFonts w:ascii="Calibri" w:hAnsi="Calibri"/>
        </w:rPr>
        <w:t xml:space="preserve">, </w:t>
      </w:r>
      <w:r w:rsidR="008229A4" w:rsidRPr="00F15BC1">
        <w:rPr>
          <w:rFonts w:ascii="Calibri" w:hAnsi="Calibri"/>
          <w:i/>
        </w:rPr>
        <w:t>International Historical Statistics: The Americas, 1750–2000</w:t>
      </w:r>
      <w:r w:rsidR="008229A4" w:rsidRPr="00F15BC1">
        <w:rPr>
          <w:rFonts w:ascii="Calibri" w:hAnsi="Calibri"/>
        </w:rPr>
        <w:t>, Palgrave Macmillan</w:t>
      </w:r>
      <w:r>
        <w:rPr>
          <w:rFonts w:ascii="Calibri" w:hAnsi="Calibri"/>
        </w:rPr>
        <w:t>, New York, 2003b</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Mitchell, B. R.</w:t>
      </w:r>
      <w:r w:rsidR="0068480A">
        <w:rPr>
          <w:rFonts w:ascii="Calibri" w:hAnsi="Calibri"/>
        </w:rPr>
        <w:t>,</w:t>
      </w:r>
      <w:r w:rsidRPr="00F15BC1">
        <w:rPr>
          <w:rFonts w:ascii="Calibri" w:hAnsi="Calibri"/>
        </w:rPr>
        <w:t xml:space="preserve"> </w:t>
      </w:r>
      <w:r w:rsidRPr="00F15BC1">
        <w:rPr>
          <w:rFonts w:ascii="Calibri" w:hAnsi="Calibri"/>
          <w:i/>
        </w:rPr>
        <w:t>International Historical Statistics: Europe 1750-2000</w:t>
      </w:r>
      <w:r w:rsidRPr="00F15BC1">
        <w:rPr>
          <w:rFonts w:ascii="Calibri" w:hAnsi="Calibri"/>
        </w:rPr>
        <w:t>, Palgrave Macmillan</w:t>
      </w:r>
      <w:r w:rsidR="0068480A">
        <w:rPr>
          <w:rFonts w:ascii="Calibri" w:hAnsi="Calibri"/>
        </w:rPr>
        <w:t>, New York, 2003c</w:t>
      </w:r>
      <w:r w:rsidRPr="00F15BC1">
        <w:rPr>
          <w:rFonts w:ascii="Calibri" w:hAnsi="Calibri"/>
        </w:rPr>
        <w:t>.</w:t>
      </w:r>
    </w:p>
    <w:p w:rsidR="008229A4" w:rsidRPr="00F15BC1" w:rsidRDefault="0068480A" w:rsidP="008229A4">
      <w:pPr>
        <w:spacing w:line="360" w:lineRule="auto"/>
        <w:rPr>
          <w:rFonts w:ascii="Calibri" w:hAnsi="Calibri"/>
        </w:rPr>
      </w:pPr>
      <w:r>
        <w:rPr>
          <w:rFonts w:ascii="Calibri" w:hAnsi="Calibri"/>
          <w:spacing w:val="4"/>
          <w:szCs w:val="22"/>
        </w:rPr>
        <w:t>Mitchell, B.R.</w:t>
      </w:r>
      <w:r w:rsidR="008229A4" w:rsidRPr="00F15BC1">
        <w:rPr>
          <w:rFonts w:ascii="Calibri" w:hAnsi="Calibri"/>
          <w:spacing w:val="4"/>
          <w:szCs w:val="22"/>
        </w:rPr>
        <w:t xml:space="preserve">, </w:t>
      </w:r>
      <w:r w:rsidR="008229A4" w:rsidRPr="00F15BC1">
        <w:rPr>
          <w:rFonts w:ascii="Calibri" w:hAnsi="Calibri"/>
          <w:i/>
          <w:iCs/>
          <w:spacing w:val="-4"/>
        </w:rPr>
        <w:t>British Historical Statistics</w:t>
      </w:r>
      <w:r>
        <w:rPr>
          <w:rFonts w:ascii="Calibri" w:hAnsi="Calibri"/>
          <w:spacing w:val="-4"/>
        </w:rPr>
        <w:t xml:space="preserve">, </w:t>
      </w:r>
      <w:r w:rsidR="008229A4" w:rsidRPr="00F15BC1">
        <w:rPr>
          <w:rFonts w:ascii="Calibri" w:hAnsi="Calibri"/>
          <w:spacing w:val="4"/>
          <w:szCs w:val="22"/>
        </w:rPr>
        <w:t>Cambridge University Press</w:t>
      </w:r>
      <w:r>
        <w:rPr>
          <w:rFonts w:ascii="Calibri" w:hAnsi="Calibri"/>
          <w:spacing w:val="4"/>
          <w:szCs w:val="22"/>
        </w:rPr>
        <w:t>, Cambridge, 1988</w:t>
      </w:r>
      <w:r w:rsidR="008229A4" w:rsidRPr="00F15BC1">
        <w:rPr>
          <w:rFonts w:ascii="Calibri" w:hAnsi="Calibri"/>
          <w:spacing w:val="4"/>
          <w:szCs w:val="22"/>
        </w:rPr>
        <w:t>.</w:t>
      </w:r>
    </w:p>
    <w:p w:rsidR="008229A4" w:rsidRPr="001B0780" w:rsidRDefault="008229A4" w:rsidP="008229A4">
      <w:pPr>
        <w:spacing w:line="360" w:lineRule="auto"/>
        <w:rPr>
          <w:rFonts w:ascii="Calibri" w:hAnsi="Calibri"/>
        </w:rPr>
      </w:pPr>
      <w:proofErr w:type="spellStart"/>
      <w:r w:rsidRPr="001B0780">
        <w:rPr>
          <w:rFonts w:ascii="Calibri" w:hAnsi="Calibri"/>
        </w:rPr>
        <w:t>Mo</w:t>
      </w:r>
      <w:r w:rsidR="0068480A">
        <w:rPr>
          <w:rFonts w:ascii="Calibri" w:hAnsi="Calibri"/>
        </w:rPr>
        <w:t>rrisson</w:t>
      </w:r>
      <w:proofErr w:type="spellEnd"/>
      <w:r w:rsidR="0068480A">
        <w:rPr>
          <w:rFonts w:ascii="Calibri" w:hAnsi="Calibri"/>
        </w:rPr>
        <w:t xml:space="preserve">, C. and F. </w:t>
      </w:r>
      <w:proofErr w:type="spellStart"/>
      <w:r w:rsidR="0068480A">
        <w:rPr>
          <w:rFonts w:ascii="Calibri" w:hAnsi="Calibri"/>
        </w:rPr>
        <w:t>Murtin</w:t>
      </w:r>
      <w:proofErr w:type="spellEnd"/>
      <w:r w:rsidRPr="001B0780">
        <w:rPr>
          <w:rFonts w:ascii="Calibri" w:hAnsi="Calibri"/>
        </w:rPr>
        <w:t xml:space="preserve">, </w:t>
      </w:r>
      <w:r w:rsidR="00A84DF2">
        <w:rPr>
          <w:rFonts w:ascii="Calibri" w:hAnsi="Calibri"/>
        </w:rPr>
        <w:t>“</w:t>
      </w:r>
      <w:r w:rsidRPr="001B0780">
        <w:rPr>
          <w:rFonts w:ascii="Calibri" w:hAnsi="Calibri"/>
        </w:rPr>
        <w:t>Education Inequalities and the Kuznets Curves: a Global Perspective since 1870,</w:t>
      </w:r>
      <w:r w:rsidR="00A84DF2">
        <w:rPr>
          <w:rFonts w:ascii="Calibri" w:hAnsi="Calibri"/>
        </w:rPr>
        <w:t>”</w:t>
      </w:r>
      <w:r w:rsidRPr="001B0780">
        <w:rPr>
          <w:rFonts w:ascii="Calibri" w:hAnsi="Calibri"/>
        </w:rPr>
        <w:t xml:space="preserve"> Paris School o</w:t>
      </w:r>
      <w:r w:rsidR="0068480A">
        <w:rPr>
          <w:rFonts w:ascii="Calibri" w:hAnsi="Calibri"/>
        </w:rPr>
        <w:t xml:space="preserve">f Economics Working Papers </w:t>
      </w:r>
      <w:r w:rsidRPr="001B0780">
        <w:rPr>
          <w:rFonts w:ascii="Calibri" w:hAnsi="Calibri"/>
        </w:rPr>
        <w:t>12</w:t>
      </w:r>
      <w:r w:rsidR="0068480A">
        <w:rPr>
          <w:rFonts w:ascii="Calibri" w:hAnsi="Calibri"/>
        </w:rPr>
        <w:t>, 2007</w:t>
      </w:r>
      <w:r w:rsidRPr="001B0780">
        <w:rPr>
          <w:rFonts w:ascii="Calibri" w:hAnsi="Calibri"/>
        </w:rPr>
        <w:t>.</w:t>
      </w:r>
    </w:p>
    <w:p w:rsidR="008229A4" w:rsidRPr="00F15BC1" w:rsidRDefault="008229A4" w:rsidP="008229A4">
      <w:pPr>
        <w:spacing w:line="360" w:lineRule="auto"/>
        <w:rPr>
          <w:rFonts w:ascii="Calibri" w:hAnsi="Calibri"/>
        </w:rPr>
      </w:pPr>
      <w:proofErr w:type="spellStart"/>
      <w:r w:rsidRPr="00F15BC1">
        <w:rPr>
          <w:rFonts w:ascii="Calibri" w:hAnsi="Calibri"/>
        </w:rPr>
        <w:t>Mo</w:t>
      </w:r>
      <w:r w:rsidR="0068480A">
        <w:rPr>
          <w:rFonts w:ascii="Calibri" w:hAnsi="Calibri"/>
        </w:rPr>
        <w:t>rrisson</w:t>
      </w:r>
      <w:proofErr w:type="spellEnd"/>
      <w:r w:rsidR="0068480A">
        <w:rPr>
          <w:rFonts w:ascii="Calibri" w:hAnsi="Calibri"/>
        </w:rPr>
        <w:t xml:space="preserve">, C. and F. </w:t>
      </w:r>
      <w:proofErr w:type="spellStart"/>
      <w:r w:rsidR="0068480A">
        <w:rPr>
          <w:rFonts w:ascii="Calibri" w:hAnsi="Calibri"/>
        </w:rPr>
        <w:t>Murtin</w:t>
      </w:r>
      <w:proofErr w:type="spellEnd"/>
      <w:r w:rsidR="0068480A">
        <w:rPr>
          <w:rFonts w:ascii="Calibri" w:hAnsi="Calibri"/>
        </w:rPr>
        <w:t>, “The Century of Education</w:t>
      </w:r>
      <w:r w:rsidR="002D4E84">
        <w:rPr>
          <w:rFonts w:ascii="Calibri" w:hAnsi="Calibri"/>
        </w:rPr>
        <w:t>,</w:t>
      </w:r>
      <w:r w:rsidR="0068480A">
        <w:rPr>
          <w:rFonts w:ascii="Calibri" w:hAnsi="Calibri"/>
        </w:rPr>
        <w:t>”</w:t>
      </w:r>
      <w:r w:rsidRPr="00F15BC1">
        <w:rPr>
          <w:rFonts w:ascii="Calibri" w:hAnsi="Calibri"/>
        </w:rPr>
        <w:t xml:space="preserve"> </w:t>
      </w:r>
      <w:r w:rsidRPr="00F15BC1">
        <w:rPr>
          <w:rFonts w:ascii="Calibri" w:hAnsi="Calibri"/>
          <w:i/>
        </w:rPr>
        <w:t>Journal of Human Capital</w:t>
      </w:r>
      <w:r w:rsidR="0068480A">
        <w:rPr>
          <w:rFonts w:ascii="Calibri" w:hAnsi="Calibri"/>
        </w:rPr>
        <w:t>,</w:t>
      </w:r>
      <w:r>
        <w:rPr>
          <w:rFonts w:ascii="Calibri" w:hAnsi="Calibri"/>
        </w:rPr>
        <w:t xml:space="preserve"> 3</w:t>
      </w:r>
      <w:r w:rsidR="0068480A">
        <w:rPr>
          <w:rFonts w:ascii="Calibri" w:hAnsi="Calibri"/>
        </w:rPr>
        <w:t xml:space="preserve">, </w:t>
      </w:r>
      <w:r w:rsidRPr="00F15BC1">
        <w:rPr>
          <w:rFonts w:ascii="Calibri" w:hAnsi="Calibri"/>
        </w:rPr>
        <w:t>1-42</w:t>
      </w:r>
      <w:r w:rsidR="0068480A">
        <w:rPr>
          <w:rFonts w:ascii="Calibri" w:hAnsi="Calibri"/>
        </w:rPr>
        <w:t>, 2009</w:t>
      </w:r>
      <w:r w:rsidRPr="00F15BC1">
        <w:rPr>
          <w:rFonts w:ascii="Calibri" w:hAnsi="Calibri"/>
        </w:rPr>
        <w:t xml:space="preserve"> (and data appendix)</w:t>
      </w:r>
      <w:r w:rsidR="0068480A">
        <w:rPr>
          <w:rFonts w:ascii="Calibri" w:hAnsi="Calibri"/>
        </w:rPr>
        <w:t>.</w:t>
      </w:r>
    </w:p>
    <w:p w:rsidR="008229A4" w:rsidRPr="00CC6B6B" w:rsidRDefault="0068480A" w:rsidP="008229A4">
      <w:pPr>
        <w:spacing w:line="360" w:lineRule="auto"/>
        <w:rPr>
          <w:rFonts w:ascii="Calibri" w:hAnsi="Calibri"/>
          <w:lang w:val="es-ES_tradnl"/>
        </w:rPr>
      </w:pPr>
      <w:proofErr w:type="spellStart"/>
      <w:r>
        <w:rPr>
          <w:rFonts w:ascii="Calibri" w:hAnsi="Calibri"/>
        </w:rPr>
        <w:t>Myllantaus</w:t>
      </w:r>
      <w:proofErr w:type="spellEnd"/>
      <w:r>
        <w:rPr>
          <w:rFonts w:ascii="Calibri" w:hAnsi="Calibri"/>
        </w:rPr>
        <w:t>, “</w:t>
      </w:r>
      <w:r w:rsidR="008229A4" w:rsidRPr="00F15BC1">
        <w:rPr>
          <w:rFonts w:ascii="Calibri" w:hAnsi="Calibri"/>
        </w:rPr>
        <w:t>Education in the Making of Modern Finlan</w:t>
      </w:r>
      <w:r>
        <w:rPr>
          <w:rFonts w:ascii="Calibri" w:hAnsi="Calibri"/>
        </w:rPr>
        <w:t>d</w:t>
      </w:r>
      <w:r w:rsidR="002D4E84">
        <w:rPr>
          <w:rFonts w:ascii="Calibri" w:hAnsi="Calibri"/>
        </w:rPr>
        <w:t>,”</w:t>
      </w:r>
      <w:r>
        <w:rPr>
          <w:rFonts w:ascii="Calibri" w:hAnsi="Calibri"/>
        </w:rPr>
        <w:t xml:space="preserve"> in G. </w:t>
      </w:r>
      <w:proofErr w:type="spellStart"/>
      <w:r>
        <w:rPr>
          <w:rFonts w:ascii="Calibri" w:hAnsi="Calibri"/>
        </w:rPr>
        <w:t>Tortella</w:t>
      </w:r>
      <w:proofErr w:type="spellEnd"/>
      <w:r>
        <w:rPr>
          <w:rFonts w:ascii="Calibri" w:hAnsi="Calibri"/>
        </w:rPr>
        <w:t>, ed.</w:t>
      </w:r>
      <w:r w:rsidR="008229A4" w:rsidRPr="00F15BC1">
        <w:rPr>
          <w:rFonts w:ascii="Calibri" w:hAnsi="Calibri"/>
        </w:rPr>
        <w:t xml:space="preserve">, </w:t>
      </w:r>
      <w:r w:rsidR="008229A4" w:rsidRPr="00F15BC1">
        <w:rPr>
          <w:rFonts w:ascii="Calibri" w:hAnsi="Calibri"/>
          <w:i/>
        </w:rPr>
        <w:t>Education and Economic Development since the Industrial Revolution</w:t>
      </w:r>
      <w:r w:rsidR="008229A4" w:rsidRPr="00F15BC1">
        <w:rPr>
          <w:rFonts w:ascii="Calibri" w:hAnsi="Calibri"/>
        </w:rPr>
        <w:t xml:space="preserve">, </w:t>
      </w:r>
      <w:r>
        <w:rPr>
          <w:rFonts w:ascii="Calibri" w:hAnsi="Calibri"/>
        </w:rPr>
        <w:t xml:space="preserve">153-171, </w:t>
      </w:r>
      <w:r w:rsidR="008229A4" w:rsidRPr="00CC6B6B">
        <w:rPr>
          <w:rFonts w:ascii="Calibri" w:hAnsi="Calibri"/>
          <w:lang w:val="es-ES_tradnl"/>
        </w:rPr>
        <w:t>Generalitat Valenciana</w:t>
      </w:r>
      <w:r>
        <w:rPr>
          <w:rFonts w:ascii="Calibri" w:hAnsi="Calibri"/>
          <w:lang w:val="es-ES_tradnl"/>
        </w:rPr>
        <w:t>, Valencia, 1990</w:t>
      </w:r>
      <w:r w:rsidR="008229A4" w:rsidRPr="00CC6B6B">
        <w:rPr>
          <w:rFonts w:ascii="Calibri" w:hAnsi="Calibri"/>
          <w:lang w:val="es-ES_tradnl"/>
        </w:rPr>
        <w:t>.</w:t>
      </w:r>
    </w:p>
    <w:p w:rsidR="008229A4" w:rsidRPr="00F15BC1" w:rsidRDefault="00B168CC" w:rsidP="008229A4">
      <w:pPr>
        <w:spacing w:line="360" w:lineRule="auto"/>
        <w:rPr>
          <w:rFonts w:ascii="Calibri" w:hAnsi="Calibri"/>
        </w:rPr>
      </w:pPr>
      <w:proofErr w:type="spellStart"/>
      <w:r>
        <w:rPr>
          <w:rFonts w:ascii="Calibri" w:hAnsi="Calibri"/>
          <w:lang w:val="es-ES_tradnl"/>
        </w:rPr>
        <w:t>Newland</w:t>
      </w:r>
      <w:proofErr w:type="spellEnd"/>
      <w:r>
        <w:rPr>
          <w:rFonts w:ascii="Calibri" w:hAnsi="Calibri"/>
          <w:lang w:val="es-ES_tradnl"/>
        </w:rPr>
        <w:t>, C., “</w:t>
      </w:r>
      <w:r w:rsidR="008229A4" w:rsidRPr="00CC6B6B">
        <w:rPr>
          <w:rFonts w:ascii="Calibri" w:hAnsi="Calibri"/>
          <w:lang w:val="es-ES_tradnl"/>
        </w:rPr>
        <w:t>La educación elemental en Hispanoamérica: desde la independencia hasta la centralización de los sistemas educativos nacionales</w:t>
      </w:r>
      <w:r w:rsidR="002D4E84">
        <w:rPr>
          <w:rFonts w:ascii="Calibri" w:hAnsi="Calibri"/>
          <w:lang w:val="es-ES_tradnl"/>
        </w:rPr>
        <w:t>,</w:t>
      </w:r>
      <w:r>
        <w:rPr>
          <w:rFonts w:ascii="Calibri" w:hAnsi="Calibri"/>
        </w:rPr>
        <w:t>”</w:t>
      </w:r>
      <w:r w:rsidR="008229A4" w:rsidRPr="00F15BC1">
        <w:rPr>
          <w:rFonts w:ascii="Calibri" w:hAnsi="Calibri"/>
        </w:rPr>
        <w:t xml:space="preserve"> </w:t>
      </w:r>
      <w:r w:rsidR="008229A4" w:rsidRPr="00F15BC1">
        <w:rPr>
          <w:rFonts w:ascii="Calibri" w:hAnsi="Calibri"/>
          <w:i/>
        </w:rPr>
        <w:t>Hispanic American Historical Review</w:t>
      </w:r>
      <w:r>
        <w:rPr>
          <w:rFonts w:ascii="Calibri" w:hAnsi="Calibri"/>
        </w:rPr>
        <w:t>,</w:t>
      </w:r>
      <w:r w:rsidR="008229A4">
        <w:rPr>
          <w:rFonts w:ascii="Calibri" w:hAnsi="Calibri"/>
        </w:rPr>
        <w:t xml:space="preserve"> 71</w:t>
      </w:r>
      <w:r>
        <w:rPr>
          <w:rFonts w:ascii="Calibri" w:hAnsi="Calibri"/>
        </w:rPr>
        <w:t>,</w:t>
      </w:r>
      <w:r w:rsidR="008229A4" w:rsidRPr="00F15BC1">
        <w:rPr>
          <w:rFonts w:ascii="Calibri" w:hAnsi="Calibri"/>
        </w:rPr>
        <w:t xml:space="preserve"> 335-</w:t>
      </w:r>
      <w:r w:rsidR="008229A4">
        <w:rPr>
          <w:rFonts w:ascii="Calibri" w:hAnsi="Calibri"/>
        </w:rPr>
        <w:t>3</w:t>
      </w:r>
      <w:r w:rsidR="008229A4" w:rsidRPr="00F15BC1">
        <w:rPr>
          <w:rFonts w:ascii="Calibri" w:hAnsi="Calibri"/>
        </w:rPr>
        <w:t>64</w:t>
      </w:r>
      <w:r>
        <w:rPr>
          <w:rFonts w:ascii="Calibri" w:hAnsi="Calibri"/>
        </w:rPr>
        <w:t>, 1991</w:t>
      </w:r>
      <w:r w:rsidR="008229A4" w:rsidRPr="00F15BC1">
        <w:rPr>
          <w:rFonts w:ascii="Calibri" w:hAnsi="Calibri"/>
        </w:rPr>
        <w:t>.</w:t>
      </w:r>
    </w:p>
    <w:p w:rsidR="008229A4" w:rsidRPr="00F15BC1" w:rsidRDefault="00B168CC" w:rsidP="008229A4">
      <w:pPr>
        <w:spacing w:line="360" w:lineRule="auto"/>
        <w:rPr>
          <w:rFonts w:ascii="Calibri" w:hAnsi="Calibri"/>
        </w:rPr>
      </w:pPr>
      <w:r>
        <w:rPr>
          <w:rFonts w:ascii="Calibri" w:hAnsi="Calibri"/>
          <w:lang w:val="es-ES_tradnl"/>
        </w:rPr>
        <w:t>Nicolau, R., “Población, salud y actividad</w:t>
      </w:r>
      <w:r w:rsidR="002D4E84">
        <w:rPr>
          <w:rFonts w:ascii="Calibri" w:hAnsi="Calibri"/>
          <w:lang w:val="es-ES_tradnl"/>
        </w:rPr>
        <w:t>,</w:t>
      </w:r>
      <w:r>
        <w:rPr>
          <w:rFonts w:ascii="Calibri" w:hAnsi="Calibri"/>
          <w:lang w:val="es-ES_tradnl"/>
        </w:rPr>
        <w:t>”</w:t>
      </w:r>
      <w:r w:rsidR="008229A4" w:rsidRPr="00CC6B6B">
        <w:rPr>
          <w:rFonts w:ascii="Calibri" w:hAnsi="Calibri"/>
          <w:lang w:val="es-ES_tradnl"/>
        </w:rPr>
        <w:t xml:space="preserve"> in A. Carreras and X. </w:t>
      </w:r>
      <w:proofErr w:type="spellStart"/>
      <w:r w:rsidR="008229A4" w:rsidRPr="00CC6B6B">
        <w:rPr>
          <w:rFonts w:ascii="Calibri" w:hAnsi="Calibri"/>
          <w:lang w:val="es-ES_tradnl"/>
        </w:rPr>
        <w:t>Tafunell</w:t>
      </w:r>
      <w:proofErr w:type="spellEnd"/>
      <w:r>
        <w:rPr>
          <w:rFonts w:ascii="Calibri" w:hAnsi="Calibri"/>
          <w:lang w:val="es-ES_tradnl"/>
        </w:rPr>
        <w:t>, eds.</w:t>
      </w:r>
      <w:r w:rsidR="008229A4" w:rsidRPr="00CC6B6B">
        <w:rPr>
          <w:rFonts w:ascii="Calibri" w:hAnsi="Calibri"/>
          <w:lang w:val="es-ES_tradnl"/>
        </w:rPr>
        <w:t xml:space="preserve">, </w:t>
      </w:r>
      <w:r w:rsidR="008229A4" w:rsidRPr="00CC6B6B">
        <w:rPr>
          <w:rFonts w:ascii="Calibri" w:hAnsi="Calibri"/>
          <w:i/>
          <w:lang w:val="es-ES_tradnl"/>
        </w:rPr>
        <w:t>Estadísticas Históricas de España. Siglos XIX-XX</w:t>
      </w:r>
      <w:r w:rsidR="008229A4" w:rsidRPr="00CC6B6B">
        <w:rPr>
          <w:rFonts w:ascii="Calibri" w:hAnsi="Calibri"/>
          <w:lang w:val="es-ES_tradnl"/>
        </w:rPr>
        <w:t xml:space="preserve">, </w:t>
      </w:r>
      <w:r w:rsidRPr="00CC6B6B">
        <w:rPr>
          <w:rFonts w:ascii="Calibri" w:hAnsi="Calibri"/>
          <w:lang w:val="es-ES_tradnl"/>
        </w:rPr>
        <w:t>II, pp.</w:t>
      </w:r>
      <w:r w:rsidRPr="00F15BC1">
        <w:rPr>
          <w:rFonts w:ascii="Calibri" w:hAnsi="Calibri"/>
        </w:rPr>
        <w:t xml:space="preserve"> 77-154</w:t>
      </w:r>
      <w:r>
        <w:rPr>
          <w:rFonts w:ascii="Calibri" w:hAnsi="Calibri"/>
        </w:rPr>
        <w:t xml:space="preserve">, </w:t>
      </w:r>
      <w:r w:rsidR="008229A4" w:rsidRPr="00CC6B6B">
        <w:rPr>
          <w:rFonts w:ascii="Calibri" w:hAnsi="Calibri"/>
          <w:lang w:val="es-ES_tradnl"/>
        </w:rPr>
        <w:t xml:space="preserve">Fundación BBVA, </w:t>
      </w:r>
      <w:r>
        <w:rPr>
          <w:rFonts w:ascii="Calibri" w:hAnsi="Calibri"/>
          <w:lang w:val="es-ES_tradnl"/>
        </w:rPr>
        <w:t xml:space="preserve">Bilbao, 2005. </w:t>
      </w:r>
    </w:p>
    <w:p w:rsidR="008229A4" w:rsidRPr="00F15BC1" w:rsidRDefault="008229A4" w:rsidP="008229A4">
      <w:pPr>
        <w:spacing w:line="360" w:lineRule="auto"/>
        <w:rPr>
          <w:rFonts w:ascii="Calibri" w:hAnsi="Calibri"/>
        </w:rPr>
      </w:pPr>
      <w:r w:rsidRPr="007D289D">
        <w:rPr>
          <w:rFonts w:ascii="Calibri" w:hAnsi="Calibri"/>
          <w:lang w:val="pt-PT"/>
        </w:rPr>
        <w:t>Nunes</w:t>
      </w:r>
      <w:r w:rsidR="00B168CC">
        <w:rPr>
          <w:rFonts w:ascii="Calibri" w:hAnsi="Calibri"/>
        </w:rPr>
        <w:t>, A.B., “</w:t>
      </w:r>
      <w:r w:rsidRPr="00F15BC1">
        <w:rPr>
          <w:rFonts w:ascii="Calibri" w:hAnsi="Calibri"/>
        </w:rPr>
        <w:t>Education and Economic Growth in Portuga</w:t>
      </w:r>
      <w:r w:rsidR="00B168CC">
        <w:rPr>
          <w:rFonts w:ascii="Calibri" w:hAnsi="Calibri"/>
        </w:rPr>
        <w:t>l: A Simple Regression Approach</w:t>
      </w:r>
      <w:r w:rsidR="002D4E84">
        <w:rPr>
          <w:rFonts w:ascii="Calibri" w:hAnsi="Calibri"/>
        </w:rPr>
        <w:t>,</w:t>
      </w:r>
      <w:r w:rsidR="00B168CC">
        <w:rPr>
          <w:rFonts w:ascii="Calibri" w:hAnsi="Calibri"/>
        </w:rPr>
        <w:t>”</w:t>
      </w:r>
      <w:r w:rsidRPr="00F15BC1">
        <w:rPr>
          <w:rFonts w:ascii="Calibri" w:hAnsi="Calibri"/>
        </w:rPr>
        <w:t xml:space="preserve"> </w:t>
      </w:r>
      <w:r w:rsidRPr="007D289D">
        <w:rPr>
          <w:rFonts w:ascii="Calibri" w:hAnsi="Calibri"/>
          <w:i/>
          <w:lang w:val="pt-PT"/>
        </w:rPr>
        <w:t>Estudos de Economia</w:t>
      </w:r>
      <w:r w:rsidR="00B168CC">
        <w:rPr>
          <w:rFonts w:ascii="Calibri" w:hAnsi="Calibri"/>
          <w:lang w:val="pt-PT"/>
        </w:rPr>
        <w:t>,</w:t>
      </w:r>
      <w:r>
        <w:rPr>
          <w:rFonts w:ascii="Calibri" w:hAnsi="Calibri"/>
        </w:rPr>
        <w:t xml:space="preserve"> 13</w:t>
      </w:r>
      <w:r w:rsidR="00B168CC">
        <w:rPr>
          <w:rFonts w:ascii="Calibri" w:hAnsi="Calibri"/>
        </w:rPr>
        <w:t>,</w:t>
      </w:r>
      <w:r w:rsidRPr="00F15BC1">
        <w:rPr>
          <w:rFonts w:ascii="Calibri" w:hAnsi="Calibri"/>
        </w:rPr>
        <w:t xml:space="preserve"> 181-205</w:t>
      </w:r>
      <w:r w:rsidR="00B168CC">
        <w:rPr>
          <w:rFonts w:ascii="Calibri" w:hAnsi="Calibri"/>
        </w:rPr>
        <w:t>, 1993</w:t>
      </w:r>
      <w:r w:rsidRPr="00F15BC1">
        <w:rPr>
          <w:rFonts w:ascii="Calibri" w:hAnsi="Calibri"/>
        </w:rPr>
        <w:t>.</w:t>
      </w:r>
    </w:p>
    <w:p w:rsidR="008229A4" w:rsidRPr="00831244" w:rsidRDefault="00B168CC" w:rsidP="008229A4">
      <w:pPr>
        <w:spacing w:line="360" w:lineRule="auto"/>
        <w:rPr>
          <w:rFonts w:ascii="Calibri" w:hAnsi="Calibri"/>
          <w:lang w:val="es-ES_tradnl"/>
        </w:rPr>
      </w:pPr>
      <w:r>
        <w:rPr>
          <w:rFonts w:ascii="Calibri" w:hAnsi="Calibri"/>
          <w:lang w:val="es-ES_tradnl"/>
        </w:rPr>
        <w:t>Núñez, C.E., “Educación</w:t>
      </w:r>
      <w:r w:rsidR="002D4E84">
        <w:rPr>
          <w:rFonts w:ascii="Calibri" w:hAnsi="Calibri"/>
          <w:lang w:val="es-ES_tradnl"/>
        </w:rPr>
        <w:t>,</w:t>
      </w:r>
      <w:r>
        <w:rPr>
          <w:rFonts w:ascii="Calibri" w:hAnsi="Calibri"/>
          <w:lang w:val="es-ES_tradnl"/>
        </w:rPr>
        <w:t>”</w:t>
      </w:r>
      <w:r w:rsidR="008229A4" w:rsidRPr="00CC6B6B">
        <w:rPr>
          <w:rFonts w:ascii="Calibri" w:hAnsi="Calibri"/>
          <w:lang w:val="es-ES_tradnl"/>
        </w:rPr>
        <w:t xml:space="preserve"> </w:t>
      </w:r>
      <w:r w:rsidRPr="00CC6B6B">
        <w:rPr>
          <w:rFonts w:ascii="Calibri" w:hAnsi="Calibri"/>
          <w:lang w:val="es-ES_tradnl"/>
        </w:rPr>
        <w:t xml:space="preserve">in A. Carreras and X. </w:t>
      </w:r>
      <w:proofErr w:type="spellStart"/>
      <w:r w:rsidRPr="00CC6B6B">
        <w:rPr>
          <w:rFonts w:ascii="Calibri" w:hAnsi="Calibri"/>
          <w:lang w:val="es-ES_tradnl"/>
        </w:rPr>
        <w:t>Tafunell</w:t>
      </w:r>
      <w:proofErr w:type="spellEnd"/>
      <w:r>
        <w:rPr>
          <w:rFonts w:ascii="Calibri" w:hAnsi="Calibri"/>
          <w:lang w:val="es-ES_tradnl"/>
        </w:rPr>
        <w:t>, eds.</w:t>
      </w:r>
      <w:r w:rsidRPr="00CC6B6B">
        <w:rPr>
          <w:rFonts w:ascii="Calibri" w:hAnsi="Calibri"/>
          <w:lang w:val="es-ES_tradnl"/>
        </w:rPr>
        <w:t xml:space="preserve">, </w:t>
      </w:r>
      <w:r w:rsidRPr="00CC6B6B">
        <w:rPr>
          <w:rFonts w:ascii="Calibri" w:hAnsi="Calibri"/>
          <w:i/>
          <w:lang w:val="es-ES_tradnl"/>
        </w:rPr>
        <w:t xml:space="preserve">Estadísticas Históricas de </w:t>
      </w:r>
      <w:r w:rsidRPr="00831244">
        <w:rPr>
          <w:rFonts w:ascii="Calibri" w:hAnsi="Calibri"/>
          <w:i/>
          <w:lang w:val="es-ES_tradnl"/>
        </w:rPr>
        <w:t>España. Siglos XIX-XX</w:t>
      </w:r>
      <w:r w:rsidRPr="00831244">
        <w:rPr>
          <w:rFonts w:ascii="Calibri" w:hAnsi="Calibri"/>
          <w:lang w:val="es-ES_tradnl"/>
        </w:rPr>
        <w:t xml:space="preserve">, </w:t>
      </w:r>
      <w:r w:rsidR="004677CC" w:rsidRPr="00831244">
        <w:rPr>
          <w:rFonts w:ascii="Calibri" w:hAnsi="Calibri"/>
          <w:lang w:val="es-ES_tradnl"/>
        </w:rPr>
        <w:t>I</w:t>
      </w:r>
      <w:r w:rsidRPr="00831244">
        <w:rPr>
          <w:rFonts w:ascii="Calibri" w:hAnsi="Calibri"/>
          <w:lang w:val="es-ES_tradnl"/>
        </w:rPr>
        <w:t>, pp.</w:t>
      </w:r>
      <w:r w:rsidR="00831244" w:rsidRPr="00831244">
        <w:rPr>
          <w:rFonts w:ascii="Calibri" w:hAnsi="Calibri"/>
          <w:lang w:val="es-ES_tradnl"/>
        </w:rPr>
        <w:t xml:space="preserve"> 155-244</w:t>
      </w:r>
      <w:r w:rsidRPr="00831244">
        <w:rPr>
          <w:rFonts w:ascii="Calibri" w:hAnsi="Calibri"/>
        </w:rPr>
        <w:t xml:space="preserve">, </w:t>
      </w:r>
      <w:r w:rsidRPr="00831244">
        <w:rPr>
          <w:rFonts w:ascii="Calibri" w:hAnsi="Calibri"/>
          <w:lang w:val="es-ES_tradnl"/>
        </w:rPr>
        <w:t>Fundación BBVA, Bilbao, 2005</w:t>
      </w:r>
      <w:r w:rsidR="008229A4" w:rsidRPr="00831244">
        <w:rPr>
          <w:rFonts w:ascii="Calibri" w:hAnsi="Calibri"/>
          <w:lang w:val="es-ES_tradnl"/>
        </w:rPr>
        <w:t>.</w:t>
      </w:r>
    </w:p>
    <w:p w:rsidR="008229A4" w:rsidRPr="00F15BC1" w:rsidRDefault="008229A4" w:rsidP="008229A4">
      <w:pPr>
        <w:spacing w:line="360" w:lineRule="auto"/>
        <w:rPr>
          <w:rFonts w:ascii="Calibri" w:hAnsi="Calibri"/>
        </w:rPr>
      </w:pPr>
      <w:r w:rsidRPr="009079DA">
        <w:rPr>
          <w:rFonts w:ascii="Calibri" w:hAnsi="Calibri"/>
          <w:lang w:val="es-ES_tradnl"/>
        </w:rPr>
        <w:t>Núñez</w:t>
      </w:r>
      <w:r w:rsidR="008F2749">
        <w:rPr>
          <w:rFonts w:ascii="Calibri" w:hAnsi="Calibri"/>
        </w:rPr>
        <w:t>, J., “</w:t>
      </w:r>
      <w:r w:rsidRPr="00F15BC1">
        <w:rPr>
          <w:rFonts w:ascii="Calibri" w:hAnsi="Calibri"/>
        </w:rPr>
        <w:t xml:space="preserve">Signed with an X: Methodology and Data Sources for </w:t>
      </w:r>
      <w:r w:rsidRPr="009079DA">
        <w:rPr>
          <w:rFonts w:ascii="Calibri" w:hAnsi="Calibri"/>
          <w:lang w:val="en-US"/>
        </w:rPr>
        <w:t>Analyzing</w:t>
      </w:r>
      <w:r w:rsidRPr="00F15BC1">
        <w:rPr>
          <w:rFonts w:ascii="Calibri" w:hAnsi="Calibri"/>
        </w:rPr>
        <w:t xml:space="preserve"> the Evolution of Literacy in Latin Ameri</w:t>
      </w:r>
      <w:r w:rsidR="008F2749">
        <w:rPr>
          <w:rFonts w:ascii="Calibri" w:hAnsi="Calibri"/>
        </w:rPr>
        <w:t>ca and the Caribbean, 1900-1950</w:t>
      </w:r>
      <w:r w:rsidR="002D4E84">
        <w:rPr>
          <w:rFonts w:ascii="Calibri" w:hAnsi="Calibri"/>
        </w:rPr>
        <w:t>,</w:t>
      </w:r>
      <w:r w:rsidR="008F2749">
        <w:rPr>
          <w:rFonts w:ascii="Calibri" w:hAnsi="Calibri"/>
        </w:rPr>
        <w:t>”</w:t>
      </w:r>
      <w:r w:rsidRPr="00F15BC1">
        <w:rPr>
          <w:rFonts w:ascii="Calibri" w:hAnsi="Calibri"/>
        </w:rPr>
        <w:t xml:space="preserve"> </w:t>
      </w:r>
      <w:r w:rsidRPr="00F15BC1">
        <w:rPr>
          <w:rFonts w:ascii="Calibri" w:hAnsi="Calibri"/>
          <w:i/>
        </w:rPr>
        <w:t>Latin American Research Review</w:t>
      </w:r>
      <w:r w:rsidR="008F2749">
        <w:rPr>
          <w:rFonts w:ascii="Calibri" w:hAnsi="Calibri"/>
        </w:rPr>
        <w:t>, 40,</w:t>
      </w:r>
      <w:r w:rsidRPr="00F15BC1">
        <w:rPr>
          <w:rFonts w:ascii="Calibri" w:hAnsi="Calibri"/>
        </w:rPr>
        <w:t xml:space="preserve"> 117-</w:t>
      </w:r>
      <w:r w:rsidR="008F2749">
        <w:rPr>
          <w:rFonts w:ascii="Calibri" w:hAnsi="Calibri"/>
        </w:rPr>
        <w:t>1</w:t>
      </w:r>
      <w:r w:rsidRPr="00F15BC1">
        <w:rPr>
          <w:rFonts w:ascii="Calibri" w:hAnsi="Calibri"/>
        </w:rPr>
        <w:t>35</w:t>
      </w:r>
      <w:r w:rsidR="008F2749">
        <w:rPr>
          <w:rFonts w:ascii="Calibri" w:hAnsi="Calibri"/>
        </w:rPr>
        <w:t>, 2005</w:t>
      </w:r>
      <w:r w:rsidRPr="00F15BC1">
        <w:rPr>
          <w:rFonts w:ascii="Calibri" w:hAnsi="Calibri"/>
        </w:rPr>
        <w:t>.</w:t>
      </w:r>
    </w:p>
    <w:p w:rsidR="008229A4" w:rsidRPr="00F15BC1" w:rsidRDefault="008F2749" w:rsidP="008229A4">
      <w:pPr>
        <w:spacing w:line="360" w:lineRule="auto"/>
        <w:rPr>
          <w:rFonts w:ascii="Calibri" w:hAnsi="Calibri"/>
        </w:rPr>
      </w:pPr>
      <w:proofErr w:type="spellStart"/>
      <w:r>
        <w:rPr>
          <w:rFonts w:ascii="Calibri" w:hAnsi="Calibri"/>
        </w:rPr>
        <w:t>Pamuk</w:t>
      </w:r>
      <w:proofErr w:type="spellEnd"/>
      <w:r>
        <w:rPr>
          <w:rFonts w:ascii="Calibri" w:hAnsi="Calibri"/>
        </w:rPr>
        <w:t>, S., “</w:t>
      </w:r>
      <w:r w:rsidR="008229A4" w:rsidRPr="00F15BC1">
        <w:rPr>
          <w:rFonts w:ascii="Calibri" w:hAnsi="Calibri"/>
        </w:rPr>
        <w:t>Estimating Economic Growt</w:t>
      </w:r>
      <w:r>
        <w:rPr>
          <w:rFonts w:ascii="Calibri" w:hAnsi="Calibri"/>
        </w:rPr>
        <w:t>h in the Middle East since 1820</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Journal of Economic History</w:t>
      </w:r>
      <w:r>
        <w:rPr>
          <w:rFonts w:ascii="Calibri" w:hAnsi="Calibri"/>
        </w:rPr>
        <w:t>,</w:t>
      </w:r>
      <w:r w:rsidR="008229A4" w:rsidRPr="00F15BC1">
        <w:rPr>
          <w:rFonts w:ascii="Calibri" w:hAnsi="Calibri"/>
          <w:i/>
        </w:rPr>
        <w:t xml:space="preserve"> </w:t>
      </w:r>
      <w:r w:rsidR="008229A4">
        <w:rPr>
          <w:rFonts w:ascii="Calibri" w:hAnsi="Calibri"/>
        </w:rPr>
        <w:t>66</w:t>
      </w:r>
      <w:r>
        <w:rPr>
          <w:rFonts w:ascii="Calibri" w:hAnsi="Calibri"/>
        </w:rPr>
        <w:t>,</w:t>
      </w:r>
      <w:r w:rsidR="008229A4" w:rsidRPr="00F15BC1">
        <w:rPr>
          <w:rFonts w:ascii="Calibri" w:hAnsi="Calibri"/>
        </w:rPr>
        <w:t xml:space="preserve"> 809-</w:t>
      </w:r>
      <w:r w:rsidR="008229A4">
        <w:rPr>
          <w:rFonts w:ascii="Calibri" w:hAnsi="Calibri"/>
        </w:rPr>
        <w:t>8</w:t>
      </w:r>
      <w:r w:rsidR="008229A4" w:rsidRPr="00F15BC1">
        <w:rPr>
          <w:rFonts w:ascii="Calibri" w:hAnsi="Calibri"/>
        </w:rPr>
        <w:t>28</w:t>
      </w:r>
      <w:r>
        <w:rPr>
          <w:rFonts w:ascii="Calibri" w:hAnsi="Calibri"/>
        </w:rPr>
        <w:t>, 2006.</w:t>
      </w:r>
    </w:p>
    <w:p w:rsidR="008229A4" w:rsidRPr="00F15BC1" w:rsidRDefault="008F2749" w:rsidP="008229A4">
      <w:pPr>
        <w:spacing w:line="360" w:lineRule="auto"/>
        <w:rPr>
          <w:rFonts w:ascii="Calibri" w:hAnsi="Calibri"/>
        </w:rPr>
      </w:pPr>
      <w:proofErr w:type="spellStart"/>
      <w:r>
        <w:rPr>
          <w:rFonts w:ascii="Calibri" w:hAnsi="Calibri"/>
        </w:rPr>
        <w:t>Pamuk</w:t>
      </w:r>
      <w:proofErr w:type="spellEnd"/>
      <w:r>
        <w:rPr>
          <w:rFonts w:ascii="Calibri" w:hAnsi="Calibri"/>
        </w:rPr>
        <w:t>, S.</w:t>
      </w:r>
      <w:r w:rsidR="008229A4">
        <w:rPr>
          <w:rFonts w:ascii="Calibri" w:hAnsi="Calibri"/>
        </w:rPr>
        <w:t xml:space="preserve">, </w:t>
      </w:r>
      <w:r w:rsidR="00A84DF2">
        <w:rPr>
          <w:rFonts w:ascii="Calibri" w:hAnsi="Calibri"/>
        </w:rPr>
        <w:t>“</w:t>
      </w:r>
      <w:r w:rsidR="008229A4" w:rsidRPr="00F15BC1">
        <w:rPr>
          <w:rFonts w:ascii="Calibri" w:hAnsi="Calibri"/>
        </w:rPr>
        <w:t>Economic Change in Twentieth Century Turkey: Is</w:t>
      </w:r>
      <w:r w:rsidR="008229A4">
        <w:rPr>
          <w:rFonts w:ascii="Calibri" w:hAnsi="Calibri"/>
        </w:rPr>
        <w:t xml:space="preserve"> the Glass More than Half Full?</w:t>
      </w:r>
      <w:r w:rsidR="008229A4" w:rsidRPr="00F15BC1">
        <w:rPr>
          <w:rFonts w:ascii="Calibri" w:hAnsi="Calibri"/>
        </w:rPr>
        <w:t>,</w:t>
      </w:r>
      <w:r w:rsidR="00A84DF2">
        <w:rPr>
          <w:rFonts w:ascii="Calibri" w:hAnsi="Calibri"/>
        </w:rPr>
        <w:t>”</w:t>
      </w:r>
      <w:r w:rsidR="008229A4" w:rsidRPr="00F15BC1">
        <w:rPr>
          <w:rFonts w:ascii="Calibri" w:hAnsi="Calibri"/>
        </w:rPr>
        <w:t xml:space="preserve"> American Univer</w:t>
      </w:r>
      <w:r w:rsidR="00A84DF2">
        <w:rPr>
          <w:rFonts w:ascii="Calibri" w:hAnsi="Calibri"/>
        </w:rPr>
        <w:t xml:space="preserve">sity of Paris Working Paper </w:t>
      </w:r>
      <w:r w:rsidR="008229A4" w:rsidRPr="00F15BC1">
        <w:rPr>
          <w:rFonts w:ascii="Calibri" w:hAnsi="Calibri"/>
        </w:rPr>
        <w:t>41</w:t>
      </w:r>
      <w:r>
        <w:rPr>
          <w:rFonts w:ascii="Calibri" w:hAnsi="Calibri"/>
        </w:rPr>
        <w:t>, 2007</w:t>
      </w:r>
      <w:r w:rsidR="008229A4" w:rsidRPr="00F15BC1">
        <w:rPr>
          <w:rFonts w:ascii="Calibri" w:hAnsi="Calibri"/>
        </w:rPr>
        <w:t>.</w:t>
      </w:r>
    </w:p>
    <w:p w:rsidR="008229A4" w:rsidRPr="00F15BC1" w:rsidRDefault="008F2749" w:rsidP="008229A4">
      <w:pPr>
        <w:spacing w:line="360" w:lineRule="auto"/>
        <w:rPr>
          <w:rFonts w:ascii="Calibri" w:hAnsi="Calibri"/>
        </w:rPr>
      </w:pPr>
      <w:r>
        <w:rPr>
          <w:rFonts w:ascii="Calibri" w:hAnsi="Calibri"/>
          <w:lang w:val="es-ES_tradnl"/>
        </w:rPr>
        <w:t>Prados de la Escosura, L.</w:t>
      </w:r>
      <w:r w:rsidR="008229A4" w:rsidRPr="00CC6B6B">
        <w:rPr>
          <w:rFonts w:ascii="Calibri" w:hAnsi="Calibri"/>
          <w:lang w:val="es-ES_tradnl"/>
        </w:rPr>
        <w:t xml:space="preserve">, </w:t>
      </w:r>
      <w:r w:rsidR="008229A4" w:rsidRPr="00CC6B6B">
        <w:rPr>
          <w:rFonts w:ascii="Calibri" w:hAnsi="Calibri"/>
          <w:i/>
          <w:lang w:val="es-ES_tradnl"/>
        </w:rPr>
        <w:t>El progreso económico de España, 1850-2000</w:t>
      </w:r>
      <w:r>
        <w:rPr>
          <w:rFonts w:ascii="Calibri" w:hAnsi="Calibri"/>
          <w:lang w:val="es-ES_tradnl"/>
        </w:rPr>
        <w:t>,</w:t>
      </w:r>
      <w:r w:rsidR="008229A4" w:rsidRPr="00CC6B6B">
        <w:rPr>
          <w:rFonts w:ascii="Calibri" w:hAnsi="Calibri"/>
          <w:lang w:val="es-ES_tradnl"/>
        </w:rPr>
        <w:t xml:space="preserve"> Fundación</w:t>
      </w:r>
      <w:r w:rsidR="008229A4">
        <w:rPr>
          <w:rFonts w:ascii="Calibri" w:hAnsi="Calibri"/>
        </w:rPr>
        <w:t xml:space="preserve"> BBVA</w:t>
      </w:r>
      <w:r>
        <w:rPr>
          <w:rFonts w:ascii="Calibri" w:hAnsi="Calibri"/>
        </w:rPr>
        <w:t>, Bilbao, 2003</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Pra</w:t>
      </w:r>
      <w:r w:rsidR="008F2749">
        <w:rPr>
          <w:rFonts w:ascii="Calibri" w:hAnsi="Calibri"/>
        </w:rPr>
        <w:t>dos de la Escosura, L., “</w:t>
      </w:r>
      <w:r w:rsidRPr="00F15BC1">
        <w:rPr>
          <w:rFonts w:ascii="Calibri" w:hAnsi="Calibri"/>
        </w:rPr>
        <w:t>Output per Head in Pre-Independence A</w:t>
      </w:r>
      <w:r w:rsidR="008F2749">
        <w:rPr>
          <w:rFonts w:ascii="Calibri" w:hAnsi="Calibri"/>
        </w:rPr>
        <w:t>frica: Quantitative Conjectures</w:t>
      </w:r>
      <w:r w:rsidR="002D4E84">
        <w:rPr>
          <w:rFonts w:ascii="Calibri" w:hAnsi="Calibri"/>
        </w:rPr>
        <w:t>,</w:t>
      </w:r>
      <w:r w:rsidR="008F2749">
        <w:rPr>
          <w:rFonts w:ascii="Calibri" w:hAnsi="Calibri"/>
        </w:rPr>
        <w:t>”</w:t>
      </w:r>
      <w:r w:rsidRPr="00F15BC1">
        <w:rPr>
          <w:rFonts w:ascii="Calibri" w:hAnsi="Calibri"/>
        </w:rPr>
        <w:t xml:space="preserve"> </w:t>
      </w:r>
      <w:r w:rsidRPr="00F15BC1">
        <w:rPr>
          <w:rFonts w:ascii="Calibri" w:hAnsi="Calibri"/>
          <w:i/>
        </w:rPr>
        <w:t>Economic History of Developing Regions</w:t>
      </w:r>
      <w:r w:rsidR="008F2749">
        <w:rPr>
          <w:rFonts w:ascii="Calibri" w:hAnsi="Calibri"/>
        </w:rPr>
        <w:t>, 27</w:t>
      </w:r>
      <w:r w:rsidRPr="00F15BC1">
        <w:rPr>
          <w:rFonts w:ascii="Calibri" w:hAnsi="Calibri"/>
        </w:rPr>
        <w:t>, 1-35</w:t>
      </w:r>
      <w:r w:rsidR="008F2749">
        <w:rPr>
          <w:rFonts w:ascii="Calibri" w:hAnsi="Calibri"/>
        </w:rPr>
        <w:t>, 2012.</w:t>
      </w:r>
    </w:p>
    <w:p w:rsidR="008229A4" w:rsidRPr="00F15BC1" w:rsidRDefault="008229A4" w:rsidP="008229A4">
      <w:pPr>
        <w:spacing w:line="360" w:lineRule="auto"/>
        <w:rPr>
          <w:rFonts w:ascii="Calibri" w:hAnsi="Calibri"/>
        </w:rPr>
      </w:pPr>
      <w:r>
        <w:rPr>
          <w:rFonts w:ascii="Calibri" w:hAnsi="Calibri"/>
        </w:rPr>
        <w:t>Prados</w:t>
      </w:r>
      <w:r w:rsidR="008F2749">
        <w:rPr>
          <w:rFonts w:ascii="Calibri" w:hAnsi="Calibri"/>
        </w:rPr>
        <w:t xml:space="preserve"> de la Escosura, L., “</w:t>
      </w:r>
      <w:r w:rsidRPr="00F15BC1">
        <w:rPr>
          <w:rFonts w:ascii="Calibri" w:hAnsi="Calibri"/>
        </w:rPr>
        <w:t xml:space="preserve">Human Development in </w:t>
      </w:r>
      <w:r w:rsidR="008F2749">
        <w:rPr>
          <w:rFonts w:ascii="Calibri" w:hAnsi="Calibri"/>
        </w:rPr>
        <w:t>Africa:  A Long-run Perspective</w:t>
      </w:r>
      <w:r w:rsidR="002D4E84">
        <w:rPr>
          <w:rFonts w:ascii="Calibri" w:hAnsi="Calibri"/>
        </w:rPr>
        <w:t>,</w:t>
      </w:r>
      <w:r w:rsidR="008F2749">
        <w:rPr>
          <w:rFonts w:ascii="Calibri" w:hAnsi="Calibri"/>
        </w:rPr>
        <w:t>”</w:t>
      </w:r>
      <w:r w:rsidRPr="00F15BC1">
        <w:rPr>
          <w:rFonts w:ascii="Calibri" w:hAnsi="Calibri"/>
        </w:rPr>
        <w:t xml:space="preserve"> </w:t>
      </w:r>
      <w:r w:rsidRPr="00F15BC1">
        <w:rPr>
          <w:rFonts w:ascii="Calibri" w:hAnsi="Calibri"/>
          <w:i/>
        </w:rPr>
        <w:t>Explorations in Economic History</w:t>
      </w:r>
      <w:r w:rsidR="008F2749">
        <w:rPr>
          <w:rFonts w:ascii="Calibri" w:hAnsi="Calibri"/>
        </w:rPr>
        <w:t>, 50,</w:t>
      </w:r>
      <w:r w:rsidR="004D7B77">
        <w:rPr>
          <w:rFonts w:ascii="Calibri" w:hAnsi="Calibri"/>
        </w:rPr>
        <w:t xml:space="preserve"> 161-178</w:t>
      </w:r>
      <w:r w:rsidR="008F2749">
        <w:rPr>
          <w:rFonts w:ascii="Calibri" w:hAnsi="Calibri"/>
        </w:rPr>
        <w:t>, 2013</w:t>
      </w:r>
      <w:r w:rsidR="004D7B77">
        <w:rPr>
          <w:rFonts w:ascii="Calibri" w:hAnsi="Calibri"/>
        </w:rPr>
        <w:t>.</w:t>
      </w:r>
    </w:p>
    <w:p w:rsidR="008229A4" w:rsidRPr="00F15BC1" w:rsidRDefault="008F2749" w:rsidP="008229A4">
      <w:pPr>
        <w:spacing w:line="360" w:lineRule="auto"/>
        <w:rPr>
          <w:rFonts w:ascii="Calibri" w:hAnsi="Calibri"/>
        </w:rPr>
      </w:pPr>
      <w:proofErr w:type="spellStart"/>
      <w:r>
        <w:rPr>
          <w:rFonts w:ascii="Calibri" w:hAnsi="Calibri"/>
        </w:rPr>
        <w:t>Pressat</w:t>
      </w:r>
      <w:proofErr w:type="spellEnd"/>
      <w:r>
        <w:rPr>
          <w:rFonts w:ascii="Calibri" w:hAnsi="Calibri"/>
        </w:rPr>
        <w:t>, R., “</w:t>
      </w:r>
      <w:r w:rsidR="008229A4" w:rsidRPr="00F15BC1">
        <w:rPr>
          <w:rFonts w:ascii="Calibri" w:hAnsi="Calibri"/>
        </w:rPr>
        <w:t>Historical Perspectives on the</w:t>
      </w:r>
      <w:r>
        <w:rPr>
          <w:rFonts w:ascii="Calibri" w:hAnsi="Calibri"/>
        </w:rPr>
        <w:t xml:space="preserve"> Population of the Soviet Union</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Population and Development Review</w:t>
      </w:r>
      <w:r>
        <w:rPr>
          <w:rFonts w:ascii="Calibri" w:hAnsi="Calibri"/>
        </w:rPr>
        <w:t>,</w:t>
      </w:r>
      <w:r w:rsidR="008229A4">
        <w:rPr>
          <w:rFonts w:ascii="Calibri" w:hAnsi="Calibri"/>
        </w:rPr>
        <w:t xml:space="preserve"> 11</w:t>
      </w:r>
      <w:r>
        <w:rPr>
          <w:rFonts w:ascii="Calibri" w:hAnsi="Calibri"/>
        </w:rPr>
        <w:t>,</w:t>
      </w:r>
      <w:r w:rsidR="008229A4" w:rsidRPr="00F15BC1">
        <w:rPr>
          <w:rFonts w:ascii="Calibri" w:hAnsi="Calibri"/>
        </w:rPr>
        <w:t xml:space="preserve"> 315-</w:t>
      </w:r>
      <w:r w:rsidR="008229A4">
        <w:rPr>
          <w:rFonts w:ascii="Calibri" w:hAnsi="Calibri"/>
        </w:rPr>
        <w:t>3</w:t>
      </w:r>
      <w:r w:rsidR="008229A4" w:rsidRPr="00F15BC1">
        <w:rPr>
          <w:rFonts w:ascii="Calibri" w:hAnsi="Calibri"/>
        </w:rPr>
        <w:t>34</w:t>
      </w:r>
      <w:r>
        <w:rPr>
          <w:rFonts w:ascii="Calibri" w:hAnsi="Calibri"/>
        </w:rPr>
        <w:t>, 1985</w:t>
      </w:r>
      <w:r w:rsidR="008229A4" w:rsidRPr="00F15BC1">
        <w:rPr>
          <w:rFonts w:ascii="Calibri" w:hAnsi="Calibri"/>
        </w:rPr>
        <w:t>.</w:t>
      </w:r>
    </w:p>
    <w:p w:rsidR="008229A4" w:rsidRPr="00CC6B6B" w:rsidRDefault="008229A4" w:rsidP="008229A4">
      <w:pPr>
        <w:spacing w:line="360" w:lineRule="auto"/>
        <w:outlineLvl w:val="0"/>
        <w:rPr>
          <w:rFonts w:ascii="Calibri" w:hAnsi="Calibri"/>
          <w:lang w:val="es-ES_tradnl"/>
        </w:rPr>
      </w:pPr>
      <w:proofErr w:type="spellStart"/>
      <w:r w:rsidRPr="00CC6B6B">
        <w:rPr>
          <w:rFonts w:ascii="Calibri" w:hAnsi="Calibri"/>
          <w:lang w:val="es-ES_tradnl"/>
        </w:rPr>
        <w:t>Recchini</w:t>
      </w:r>
      <w:proofErr w:type="spellEnd"/>
      <w:r w:rsidRPr="00CC6B6B">
        <w:rPr>
          <w:rFonts w:ascii="Calibri" w:hAnsi="Calibri"/>
          <w:lang w:val="es-ES_tradnl"/>
        </w:rPr>
        <w:t xml:space="preserve"> de </w:t>
      </w:r>
      <w:proofErr w:type="spellStart"/>
      <w:r w:rsidRPr="00CC6B6B">
        <w:rPr>
          <w:rFonts w:ascii="Calibri" w:hAnsi="Calibri"/>
          <w:lang w:val="es-ES_tradnl"/>
        </w:rPr>
        <w:t>Lattes</w:t>
      </w:r>
      <w:proofErr w:type="spellEnd"/>
      <w:r w:rsidRPr="00CC6B6B">
        <w:rPr>
          <w:rFonts w:ascii="Calibri" w:hAnsi="Calibri"/>
          <w:lang w:val="es-ES_tradnl"/>
        </w:rPr>
        <w:t>, Z</w:t>
      </w:r>
      <w:r w:rsidR="008F2749">
        <w:rPr>
          <w:rFonts w:ascii="Calibri" w:hAnsi="Calibri"/>
          <w:lang w:val="es-ES_tradnl"/>
        </w:rPr>
        <w:t xml:space="preserve">. and A. E. </w:t>
      </w:r>
      <w:proofErr w:type="spellStart"/>
      <w:r w:rsidR="008F2749">
        <w:rPr>
          <w:rFonts w:ascii="Calibri" w:hAnsi="Calibri"/>
          <w:lang w:val="es-ES_tradnl"/>
        </w:rPr>
        <w:t>Lattes</w:t>
      </w:r>
      <w:proofErr w:type="spellEnd"/>
      <w:r w:rsidR="008F2749">
        <w:rPr>
          <w:rFonts w:ascii="Calibri" w:hAnsi="Calibri"/>
          <w:lang w:val="es-ES_tradnl"/>
        </w:rPr>
        <w:t>, eds.</w:t>
      </w:r>
      <w:r w:rsidRPr="00CC6B6B">
        <w:rPr>
          <w:rFonts w:ascii="Calibri" w:hAnsi="Calibri"/>
          <w:lang w:val="es-ES_tradnl"/>
        </w:rPr>
        <w:t xml:space="preserve">, </w:t>
      </w:r>
      <w:r w:rsidRPr="00CC6B6B">
        <w:rPr>
          <w:rFonts w:ascii="Calibri" w:hAnsi="Calibri"/>
          <w:i/>
          <w:lang w:val="es-ES_tradnl"/>
        </w:rPr>
        <w:t>La población de Argentina</w:t>
      </w:r>
      <w:r w:rsidRPr="00CC6B6B">
        <w:rPr>
          <w:rFonts w:ascii="Calibri" w:hAnsi="Calibri"/>
          <w:lang w:val="es-ES_tradnl"/>
        </w:rPr>
        <w:t>, Instituto Nacional de Estadística y Censos</w:t>
      </w:r>
      <w:r w:rsidR="008F2749">
        <w:rPr>
          <w:rFonts w:ascii="Calibri" w:hAnsi="Calibri"/>
          <w:lang w:val="es-ES_tradnl"/>
        </w:rPr>
        <w:t>, Buenos Aires, 1975</w:t>
      </w:r>
      <w:r w:rsidRPr="00CC6B6B">
        <w:rPr>
          <w:rFonts w:ascii="Calibri" w:hAnsi="Calibri"/>
          <w:lang w:val="es-ES_tradnl"/>
        </w:rPr>
        <w:t>.</w:t>
      </w:r>
    </w:p>
    <w:p w:rsidR="008229A4" w:rsidRPr="00CC6B6B" w:rsidRDefault="00384586" w:rsidP="008229A4">
      <w:pPr>
        <w:spacing w:line="360" w:lineRule="auto"/>
        <w:rPr>
          <w:rFonts w:ascii="Calibri" w:hAnsi="Calibri"/>
          <w:lang w:val="es-ES_tradnl"/>
        </w:rPr>
      </w:pPr>
      <w:r>
        <w:rPr>
          <w:rFonts w:ascii="Calibri" w:hAnsi="Calibri"/>
          <w:lang w:val="es-ES_tradnl"/>
        </w:rPr>
        <w:t>Reis, J., “</w:t>
      </w:r>
      <w:r w:rsidR="008229A4" w:rsidRPr="00CC6B6B">
        <w:rPr>
          <w:rFonts w:ascii="Calibri" w:hAnsi="Calibri"/>
          <w:lang w:val="es-ES_tradnl"/>
        </w:rPr>
        <w:t>El analfabetismo en Portugal en el siglo XIX: una interpre</w:t>
      </w:r>
      <w:r>
        <w:rPr>
          <w:rFonts w:ascii="Calibri" w:hAnsi="Calibri"/>
          <w:lang w:val="es-ES_tradnl"/>
        </w:rPr>
        <w:t>tación</w:t>
      </w:r>
      <w:r w:rsidR="002D4E84">
        <w:rPr>
          <w:rFonts w:ascii="Calibri" w:hAnsi="Calibri"/>
          <w:lang w:val="es-ES_tradnl"/>
        </w:rPr>
        <w:t>,</w:t>
      </w:r>
      <w:r>
        <w:rPr>
          <w:rFonts w:ascii="Calibri" w:hAnsi="Calibri"/>
          <w:lang w:val="es-ES_tradnl"/>
        </w:rPr>
        <w:t>”</w:t>
      </w:r>
      <w:r w:rsidR="008229A4" w:rsidRPr="00CC6B6B">
        <w:rPr>
          <w:rFonts w:ascii="Calibri" w:hAnsi="Calibri"/>
          <w:lang w:val="es-ES_tradnl"/>
        </w:rPr>
        <w:t xml:space="preserve"> in C.E. Núñez and G. </w:t>
      </w:r>
      <w:proofErr w:type="spellStart"/>
      <w:r w:rsidR="008229A4" w:rsidRPr="00CC6B6B">
        <w:rPr>
          <w:rFonts w:ascii="Calibri" w:hAnsi="Calibri"/>
          <w:lang w:val="es-ES_tradnl"/>
        </w:rPr>
        <w:t>Tortella</w:t>
      </w:r>
      <w:proofErr w:type="spellEnd"/>
      <w:r>
        <w:rPr>
          <w:rFonts w:ascii="Calibri" w:hAnsi="Calibri"/>
          <w:lang w:val="es-ES_tradnl"/>
        </w:rPr>
        <w:t>, eds.</w:t>
      </w:r>
      <w:r w:rsidR="008229A4" w:rsidRPr="00CC6B6B">
        <w:rPr>
          <w:rFonts w:ascii="Calibri" w:hAnsi="Calibri"/>
          <w:lang w:val="es-ES_tradnl"/>
        </w:rPr>
        <w:t xml:space="preserve">, </w:t>
      </w:r>
      <w:r w:rsidR="008229A4" w:rsidRPr="00CC6B6B">
        <w:rPr>
          <w:rFonts w:ascii="Calibri" w:hAnsi="Calibri"/>
          <w:i/>
          <w:lang w:val="es-ES_tradnl"/>
        </w:rPr>
        <w:t>La maldición divina. Ignorancia y atraso en perspectiva histórica</w:t>
      </w:r>
      <w:r w:rsidR="008229A4" w:rsidRPr="00CC6B6B">
        <w:rPr>
          <w:rFonts w:ascii="Calibri" w:hAnsi="Calibri"/>
          <w:lang w:val="es-ES_tradnl"/>
        </w:rPr>
        <w:t xml:space="preserve">, </w:t>
      </w:r>
      <w:r>
        <w:rPr>
          <w:rFonts w:ascii="Calibri" w:hAnsi="Calibri"/>
          <w:lang w:val="es-ES_tradnl"/>
        </w:rPr>
        <w:t xml:space="preserve">237-269, </w:t>
      </w:r>
      <w:r w:rsidR="008229A4" w:rsidRPr="00CC6B6B">
        <w:rPr>
          <w:rFonts w:ascii="Calibri" w:hAnsi="Calibri"/>
          <w:lang w:val="es-ES_tradnl"/>
        </w:rPr>
        <w:t>Alianza</w:t>
      </w:r>
      <w:r>
        <w:rPr>
          <w:rFonts w:ascii="Calibri" w:hAnsi="Calibri"/>
          <w:lang w:val="es-ES_tradnl"/>
        </w:rPr>
        <w:t>, Madrid, 1993</w:t>
      </w:r>
      <w:r w:rsidR="008229A4" w:rsidRPr="00CC6B6B">
        <w:rPr>
          <w:rFonts w:ascii="Calibri" w:hAnsi="Calibri"/>
          <w:lang w:val="es-ES_tradnl"/>
        </w:rPr>
        <w:t>.</w:t>
      </w:r>
    </w:p>
    <w:p w:rsidR="008229A4" w:rsidRPr="00F15BC1" w:rsidRDefault="00384586" w:rsidP="008229A4">
      <w:pPr>
        <w:spacing w:line="360" w:lineRule="auto"/>
        <w:rPr>
          <w:rFonts w:ascii="Calibri" w:hAnsi="Calibri"/>
        </w:rPr>
      </w:pPr>
      <w:r>
        <w:rPr>
          <w:rFonts w:ascii="Calibri" w:hAnsi="Calibri"/>
        </w:rPr>
        <w:t>Riley, J.C.</w:t>
      </w:r>
      <w:r w:rsidR="008229A4" w:rsidRPr="00F15BC1">
        <w:rPr>
          <w:rFonts w:ascii="Calibri" w:hAnsi="Calibri"/>
        </w:rPr>
        <w:t xml:space="preserve">, </w:t>
      </w:r>
      <w:r w:rsidR="008229A4" w:rsidRPr="00F15BC1">
        <w:rPr>
          <w:rFonts w:ascii="Calibri" w:hAnsi="Calibri"/>
          <w:i/>
        </w:rPr>
        <w:t>Poverty and Life Expectancy. The Jamaica Paradox</w:t>
      </w:r>
      <w:r w:rsidR="008229A4" w:rsidRPr="00F15BC1">
        <w:rPr>
          <w:rFonts w:ascii="Calibri" w:hAnsi="Calibri"/>
        </w:rPr>
        <w:t>, Cambridge University Press</w:t>
      </w:r>
      <w:r>
        <w:rPr>
          <w:rFonts w:ascii="Calibri" w:hAnsi="Calibri"/>
        </w:rPr>
        <w:t>, New York, 2005a</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Ril</w:t>
      </w:r>
      <w:r w:rsidR="00384586">
        <w:rPr>
          <w:rFonts w:ascii="Calibri" w:hAnsi="Calibri"/>
        </w:rPr>
        <w:t>ey, J.C.</w:t>
      </w:r>
      <w:r w:rsidRPr="00F15BC1">
        <w:rPr>
          <w:rFonts w:ascii="Calibri" w:hAnsi="Calibri"/>
        </w:rPr>
        <w:t>, “The Timing and Pace of Health Transitions Around the World</w:t>
      </w:r>
      <w:r w:rsidR="002D4E84">
        <w:rPr>
          <w:rFonts w:ascii="Calibri" w:hAnsi="Calibri"/>
        </w:rPr>
        <w:t>,”</w:t>
      </w:r>
      <w:r w:rsidRPr="00F15BC1">
        <w:rPr>
          <w:rFonts w:ascii="Calibri" w:hAnsi="Calibri"/>
        </w:rPr>
        <w:t xml:space="preserve"> </w:t>
      </w:r>
      <w:r w:rsidRPr="00F15BC1">
        <w:rPr>
          <w:rFonts w:ascii="Calibri" w:hAnsi="Calibri"/>
          <w:i/>
        </w:rPr>
        <w:t>Population and Development Review</w:t>
      </w:r>
      <w:r w:rsidR="00384586">
        <w:rPr>
          <w:rFonts w:ascii="Calibri" w:hAnsi="Calibri"/>
        </w:rPr>
        <w:t>,</w:t>
      </w:r>
      <w:r>
        <w:rPr>
          <w:rFonts w:ascii="Calibri" w:hAnsi="Calibri"/>
        </w:rPr>
        <w:t xml:space="preserve"> 31</w:t>
      </w:r>
      <w:r w:rsidR="00384586">
        <w:rPr>
          <w:rFonts w:ascii="Calibri" w:hAnsi="Calibri"/>
        </w:rPr>
        <w:t>,</w:t>
      </w:r>
      <w:r w:rsidRPr="00F15BC1">
        <w:rPr>
          <w:rFonts w:ascii="Calibri" w:hAnsi="Calibri"/>
        </w:rPr>
        <w:t xml:space="preserve"> 741-</w:t>
      </w:r>
      <w:r>
        <w:rPr>
          <w:rFonts w:ascii="Calibri" w:hAnsi="Calibri"/>
        </w:rPr>
        <w:t>7</w:t>
      </w:r>
      <w:r w:rsidRPr="00F15BC1">
        <w:rPr>
          <w:rFonts w:ascii="Calibri" w:hAnsi="Calibri"/>
        </w:rPr>
        <w:t>64</w:t>
      </w:r>
      <w:r w:rsidR="00384586">
        <w:rPr>
          <w:rFonts w:ascii="Calibri" w:hAnsi="Calibri"/>
        </w:rPr>
        <w:t>, 2005b.</w:t>
      </w:r>
    </w:p>
    <w:p w:rsidR="008229A4" w:rsidRPr="00F15BC1" w:rsidRDefault="00384586" w:rsidP="008229A4">
      <w:pPr>
        <w:spacing w:line="360" w:lineRule="auto"/>
        <w:rPr>
          <w:rFonts w:ascii="Calibri" w:hAnsi="Calibri"/>
        </w:rPr>
      </w:pPr>
      <w:r>
        <w:rPr>
          <w:rFonts w:ascii="Calibri" w:hAnsi="Calibri"/>
        </w:rPr>
        <w:t>Riley, J.C.</w:t>
      </w:r>
      <w:r w:rsidR="00A84DF2">
        <w:rPr>
          <w:rFonts w:ascii="Calibri" w:hAnsi="Calibri"/>
        </w:rPr>
        <w:t>, “</w:t>
      </w:r>
      <w:r w:rsidR="008229A4" w:rsidRPr="00F15BC1">
        <w:rPr>
          <w:rFonts w:ascii="Calibri" w:hAnsi="Calibri"/>
        </w:rPr>
        <w:t>Bibliography of Works Providing Estimates of Life Expectancy at Birth and Estimates of the Beginning Period of Health Transitions in Countries with a Populati</w:t>
      </w:r>
      <w:r w:rsidR="00A84DF2">
        <w:rPr>
          <w:rFonts w:ascii="Calibri" w:hAnsi="Calibri"/>
        </w:rPr>
        <w:t>on in 2000 of at Least 400,000</w:t>
      </w:r>
      <w:r>
        <w:rPr>
          <w:rFonts w:ascii="Calibri" w:hAnsi="Calibri"/>
        </w:rPr>
        <w:t>,</w:t>
      </w:r>
      <w:r w:rsidR="00A84DF2">
        <w:rPr>
          <w:rFonts w:ascii="Calibri" w:hAnsi="Calibri"/>
        </w:rPr>
        <w:t>”</w:t>
      </w:r>
      <w:r>
        <w:rPr>
          <w:rFonts w:ascii="Calibri" w:hAnsi="Calibri"/>
        </w:rPr>
        <w:t xml:space="preserve"> 2005c, a</w:t>
      </w:r>
      <w:r w:rsidR="008229A4" w:rsidRPr="00F15BC1">
        <w:rPr>
          <w:rFonts w:ascii="Calibri" w:hAnsi="Calibri"/>
        </w:rPr>
        <w:t xml:space="preserve">vailable at: </w:t>
      </w:r>
      <w:hyperlink r:id="rId20" w:history="1">
        <w:r w:rsidR="008229A4" w:rsidRPr="00F15BC1">
          <w:rPr>
            <w:rStyle w:val="Hyperlink"/>
            <w:rFonts w:ascii="Calibri" w:hAnsi="Calibri"/>
          </w:rPr>
          <w:t>www.lifetable.de/RileyBib.htm</w:t>
        </w:r>
      </w:hyperlink>
    </w:p>
    <w:p w:rsidR="008229A4" w:rsidRPr="009079DA" w:rsidRDefault="008229A4" w:rsidP="008229A4">
      <w:pPr>
        <w:spacing w:line="360" w:lineRule="auto"/>
        <w:rPr>
          <w:rFonts w:ascii="Calibri" w:hAnsi="Calibri"/>
          <w:lang w:val="de-DE"/>
        </w:rPr>
      </w:pPr>
      <w:r w:rsidRPr="009079DA">
        <w:rPr>
          <w:rFonts w:ascii="Calibri" w:hAnsi="Calibri"/>
          <w:lang w:val="de-DE"/>
        </w:rPr>
        <w:t>R</w:t>
      </w:r>
      <w:r w:rsidR="00384586">
        <w:rPr>
          <w:rFonts w:ascii="Calibri" w:hAnsi="Calibri"/>
          <w:lang w:val="de-DE"/>
        </w:rPr>
        <w:t>itschl, A. and M. Spoerer</w:t>
      </w:r>
      <w:r w:rsidR="00A84DF2">
        <w:rPr>
          <w:rFonts w:ascii="Calibri" w:hAnsi="Calibri"/>
          <w:lang w:val="de-DE"/>
        </w:rPr>
        <w:t>, “</w:t>
      </w:r>
      <w:r w:rsidRPr="009079DA">
        <w:rPr>
          <w:rFonts w:ascii="Calibri" w:hAnsi="Calibri"/>
          <w:lang w:val="de-DE"/>
        </w:rPr>
        <w:t>Das Bruttosozialprodukt in Deutschland nach den amtlichen Volkseinkommens- und Sozia</w:t>
      </w:r>
      <w:r w:rsidR="00A84DF2">
        <w:rPr>
          <w:rFonts w:ascii="Calibri" w:hAnsi="Calibri"/>
          <w:lang w:val="de-DE"/>
        </w:rPr>
        <w:t>lprodukts Statistiken 1901-1995</w:t>
      </w:r>
      <w:r w:rsidRPr="009079DA">
        <w:rPr>
          <w:rFonts w:ascii="Calibri" w:hAnsi="Calibri"/>
          <w:lang w:val="de-DE"/>
        </w:rPr>
        <w:t>,</w:t>
      </w:r>
      <w:r w:rsidR="002D4E84">
        <w:rPr>
          <w:rFonts w:ascii="Calibri" w:hAnsi="Calibri"/>
        </w:rPr>
        <w:t>”</w:t>
      </w:r>
      <w:r w:rsidRPr="009079DA">
        <w:rPr>
          <w:rFonts w:ascii="Calibri" w:hAnsi="Calibri"/>
          <w:i/>
          <w:lang w:val="de-DE"/>
        </w:rPr>
        <w:t xml:space="preserve"> Jahrbuch für Wirtschaftsgeschichte</w:t>
      </w:r>
      <w:r w:rsidR="00384586">
        <w:rPr>
          <w:rFonts w:ascii="Calibri" w:hAnsi="Calibri"/>
          <w:lang w:val="de-DE"/>
        </w:rPr>
        <w:t>,</w:t>
      </w:r>
      <w:r w:rsidRPr="009079DA">
        <w:rPr>
          <w:rFonts w:ascii="Calibri" w:hAnsi="Calibri"/>
          <w:lang w:val="de-DE"/>
        </w:rPr>
        <w:t xml:space="preserve"> </w:t>
      </w:r>
      <w:r w:rsidRPr="009079DA">
        <w:rPr>
          <w:rFonts w:ascii="Calibri" w:hAnsi="Calibri"/>
          <w:bCs/>
          <w:lang w:val="de-DE"/>
        </w:rPr>
        <w:t>2</w:t>
      </w:r>
      <w:r w:rsidR="00384586">
        <w:rPr>
          <w:rFonts w:ascii="Calibri" w:hAnsi="Calibri"/>
          <w:lang w:val="de-DE"/>
        </w:rPr>
        <w:t>,</w:t>
      </w:r>
      <w:r w:rsidRPr="009079DA">
        <w:rPr>
          <w:rFonts w:ascii="Calibri" w:hAnsi="Calibri"/>
          <w:lang w:val="de-DE"/>
        </w:rPr>
        <w:t xml:space="preserve"> 27-54</w:t>
      </w:r>
      <w:r w:rsidR="00384586">
        <w:rPr>
          <w:rFonts w:ascii="Calibri" w:hAnsi="Calibri"/>
          <w:lang w:val="de-DE"/>
        </w:rPr>
        <w:t>, 1997.</w:t>
      </w:r>
    </w:p>
    <w:p w:rsidR="008229A4" w:rsidRPr="00F15BC1" w:rsidRDefault="008229A4" w:rsidP="008229A4">
      <w:pPr>
        <w:spacing w:line="360" w:lineRule="auto"/>
        <w:rPr>
          <w:rFonts w:ascii="Calibri" w:hAnsi="Calibri"/>
        </w:rPr>
      </w:pPr>
      <w:r w:rsidRPr="00F15BC1">
        <w:rPr>
          <w:rFonts w:ascii="Calibri" w:hAnsi="Calibri"/>
        </w:rPr>
        <w:t>Sandbe</w:t>
      </w:r>
      <w:r w:rsidR="00384586">
        <w:rPr>
          <w:rFonts w:ascii="Calibri" w:hAnsi="Calibri"/>
        </w:rPr>
        <w:t xml:space="preserve">rg, L.G. and R.H. </w:t>
      </w:r>
      <w:proofErr w:type="spellStart"/>
      <w:r w:rsidR="00384586">
        <w:rPr>
          <w:rFonts w:ascii="Calibri" w:hAnsi="Calibri"/>
        </w:rPr>
        <w:t>Steckel</w:t>
      </w:r>
      <w:proofErr w:type="spellEnd"/>
      <w:r w:rsidR="00384586">
        <w:rPr>
          <w:rFonts w:ascii="Calibri" w:hAnsi="Calibri"/>
        </w:rPr>
        <w:t>, “</w:t>
      </w:r>
      <w:r w:rsidRPr="00F15BC1">
        <w:rPr>
          <w:rFonts w:ascii="Calibri" w:hAnsi="Calibri"/>
        </w:rPr>
        <w:t>Was Industrialization Hazardou</w:t>
      </w:r>
      <w:r w:rsidR="00384586">
        <w:rPr>
          <w:rFonts w:ascii="Calibri" w:hAnsi="Calibri"/>
        </w:rPr>
        <w:t>s to Your Health? Not in Sweden</w:t>
      </w:r>
      <w:r w:rsidR="00A84DF2">
        <w:rPr>
          <w:rFonts w:ascii="Calibri" w:hAnsi="Calibri"/>
        </w:rPr>
        <w:t>,</w:t>
      </w:r>
      <w:r w:rsidR="00384586">
        <w:rPr>
          <w:rFonts w:ascii="Calibri" w:hAnsi="Calibri"/>
        </w:rPr>
        <w:t>”</w:t>
      </w:r>
      <w:r w:rsidRPr="00F15BC1">
        <w:rPr>
          <w:rFonts w:ascii="Calibri" w:hAnsi="Calibri"/>
        </w:rPr>
        <w:t xml:space="preserve"> in R.H. </w:t>
      </w:r>
      <w:proofErr w:type="spellStart"/>
      <w:r w:rsidRPr="00F15BC1">
        <w:rPr>
          <w:rFonts w:ascii="Calibri" w:hAnsi="Calibri"/>
        </w:rPr>
        <w:t>Steckel</w:t>
      </w:r>
      <w:proofErr w:type="spellEnd"/>
      <w:r w:rsidRPr="00F15BC1">
        <w:rPr>
          <w:rFonts w:ascii="Calibri" w:hAnsi="Calibri"/>
        </w:rPr>
        <w:t xml:space="preserve"> and R. </w:t>
      </w:r>
      <w:proofErr w:type="spellStart"/>
      <w:r w:rsidRPr="00F15BC1">
        <w:rPr>
          <w:rFonts w:ascii="Calibri" w:hAnsi="Calibri"/>
        </w:rPr>
        <w:t>Floud</w:t>
      </w:r>
      <w:proofErr w:type="spellEnd"/>
      <w:r w:rsidR="00384586">
        <w:rPr>
          <w:rFonts w:ascii="Calibri" w:hAnsi="Calibri"/>
        </w:rPr>
        <w:t>, eds.</w:t>
      </w:r>
      <w:r w:rsidRPr="00F15BC1">
        <w:rPr>
          <w:rFonts w:ascii="Calibri" w:hAnsi="Calibri"/>
        </w:rPr>
        <w:t xml:space="preserve">, </w:t>
      </w:r>
      <w:r w:rsidRPr="00F15BC1">
        <w:rPr>
          <w:rFonts w:ascii="Calibri" w:hAnsi="Calibri"/>
          <w:i/>
        </w:rPr>
        <w:t>Health and Welfare during Industrialization</w:t>
      </w:r>
      <w:r w:rsidRPr="00F15BC1">
        <w:rPr>
          <w:rFonts w:ascii="Calibri" w:hAnsi="Calibri"/>
        </w:rPr>
        <w:t xml:space="preserve">, </w:t>
      </w:r>
      <w:r w:rsidR="00384586">
        <w:rPr>
          <w:rFonts w:ascii="Calibri" w:hAnsi="Calibri"/>
        </w:rPr>
        <w:t xml:space="preserve">127-159, </w:t>
      </w:r>
      <w:r w:rsidRPr="00F15BC1">
        <w:rPr>
          <w:rFonts w:ascii="Calibri" w:hAnsi="Calibri"/>
        </w:rPr>
        <w:t xml:space="preserve">University of Chicago Press, </w:t>
      </w:r>
      <w:r w:rsidR="00384586">
        <w:rPr>
          <w:rFonts w:ascii="Calibri" w:hAnsi="Calibri"/>
        </w:rPr>
        <w:t>Chicago, 1997</w:t>
      </w:r>
      <w:r w:rsidRPr="00F15BC1">
        <w:rPr>
          <w:rFonts w:ascii="Calibri" w:hAnsi="Calibri"/>
        </w:rPr>
        <w:t>.</w:t>
      </w:r>
    </w:p>
    <w:p w:rsidR="008229A4" w:rsidRPr="00CC6B6B" w:rsidRDefault="00384586" w:rsidP="008229A4">
      <w:pPr>
        <w:spacing w:line="360" w:lineRule="auto"/>
        <w:rPr>
          <w:rFonts w:ascii="Calibri" w:hAnsi="Calibri"/>
          <w:lang w:val="es-ES_tradnl"/>
        </w:rPr>
      </w:pPr>
      <w:r>
        <w:rPr>
          <w:rFonts w:ascii="Calibri" w:hAnsi="Calibri"/>
          <w:lang w:val="es-ES_tradnl"/>
        </w:rPr>
        <w:t>Santamaría, A.</w:t>
      </w:r>
      <w:r w:rsidR="00A84DF2">
        <w:rPr>
          <w:rFonts w:ascii="Calibri" w:hAnsi="Calibri"/>
          <w:lang w:val="es-ES_tradnl"/>
        </w:rPr>
        <w:t>, “</w:t>
      </w:r>
      <w:r w:rsidR="008229A4" w:rsidRPr="00CC6B6B">
        <w:rPr>
          <w:rFonts w:ascii="Calibri" w:hAnsi="Calibri"/>
          <w:lang w:val="es-ES_tradnl"/>
        </w:rPr>
        <w:t>Las cuenta</w:t>
      </w:r>
      <w:r w:rsidR="00A84DF2">
        <w:rPr>
          <w:rFonts w:ascii="Calibri" w:hAnsi="Calibri"/>
          <w:lang w:val="es-ES_tradnl"/>
        </w:rPr>
        <w:t>s nacionales de Cuba, 1690–2005,”</w:t>
      </w:r>
      <w:r w:rsidR="008229A4" w:rsidRPr="00CC6B6B">
        <w:rPr>
          <w:rFonts w:ascii="Calibri" w:hAnsi="Calibri"/>
          <w:lang w:val="es-ES_tradnl"/>
        </w:rPr>
        <w:t xml:space="preserve"> Centro de Estudios Históricos, Centro Superior de Investigaciones Científicas</w:t>
      </w:r>
      <w:r>
        <w:rPr>
          <w:rFonts w:ascii="Calibri" w:hAnsi="Calibri"/>
          <w:lang w:val="es-ES_tradnl"/>
        </w:rPr>
        <w:t xml:space="preserve">, </w:t>
      </w:r>
      <w:proofErr w:type="spellStart"/>
      <w:r w:rsidR="00A84DF2">
        <w:rPr>
          <w:rFonts w:ascii="Calibri" w:hAnsi="Calibri"/>
          <w:lang w:val="es-ES_tradnl"/>
        </w:rPr>
        <w:t>Unpublished</w:t>
      </w:r>
      <w:proofErr w:type="spellEnd"/>
      <w:r w:rsidR="00A84DF2">
        <w:rPr>
          <w:rFonts w:ascii="Calibri" w:hAnsi="Calibri"/>
          <w:lang w:val="es-ES_tradnl"/>
        </w:rPr>
        <w:t xml:space="preserve"> </w:t>
      </w:r>
      <w:proofErr w:type="spellStart"/>
      <w:r w:rsidR="00A84DF2">
        <w:rPr>
          <w:rFonts w:ascii="Calibri" w:hAnsi="Calibri"/>
          <w:lang w:val="es-ES_tradnl"/>
        </w:rPr>
        <w:t>manuscript</w:t>
      </w:r>
      <w:proofErr w:type="spellEnd"/>
      <w:r w:rsidR="00A84DF2">
        <w:rPr>
          <w:rFonts w:ascii="Calibri" w:hAnsi="Calibri"/>
          <w:lang w:val="es-ES_tradnl"/>
        </w:rPr>
        <w:t xml:space="preserve">, </w:t>
      </w:r>
      <w:r>
        <w:rPr>
          <w:rFonts w:ascii="Calibri" w:hAnsi="Calibri"/>
          <w:lang w:val="es-ES_tradnl"/>
        </w:rPr>
        <w:t>2005</w:t>
      </w:r>
      <w:r w:rsidR="00A84DF2">
        <w:rPr>
          <w:rFonts w:ascii="Calibri" w:hAnsi="Calibri"/>
          <w:lang w:val="es-ES_tradnl"/>
        </w:rPr>
        <w:t xml:space="preserve">. </w:t>
      </w:r>
    </w:p>
    <w:p w:rsidR="008229A4" w:rsidRPr="00F15BC1" w:rsidRDefault="00384586" w:rsidP="008229A4">
      <w:pPr>
        <w:spacing w:line="360" w:lineRule="auto"/>
        <w:rPr>
          <w:rFonts w:ascii="Calibri" w:hAnsi="Calibri"/>
        </w:rPr>
      </w:pPr>
      <w:r>
        <w:rPr>
          <w:rFonts w:ascii="Calibri" w:hAnsi="Calibri"/>
        </w:rPr>
        <w:t>Sarkar, N.K., “</w:t>
      </w:r>
      <w:r w:rsidR="008229A4" w:rsidRPr="00F15BC1">
        <w:rPr>
          <w:rFonts w:ascii="Calibri" w:hAnsi="Calibri"/>
        </w:rPr>
        <w:t>A Note on Abridged Li</w:t>
      </w:r>
      <w:r>
        <w:rPr>
          <w:rFonts w:ascii="Calibri" w:hAnsi="Calibri"/>
        </w:rPr>
        <w:t>fe Tables for Ceylon, 1900-1947</w:t>
      </w:r>
      <w:r w:rsidR="00A84DF2">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Population Studies</w:t>
      </w:r>
      <w:r>
        <w:rPr>
          <w:rFonts w:ascii="Calibri" w:hAnsi="Calibri"/>
        </w:rPr>
        <w:t>,</w:t>
      </w:r>
      <w:r w:rsidR="008229A4">
        <w:rPr>
          <w:rFonts w:ascii="Calibri" w:hAnsi="Calibri"/>
        </w:rPr>
        <w:t xml:space="preserve"> 4</w:t>
      </w:r>
      <w:r>
        <w:rPr>
          <w:rFonts w:ascii="Calibri" w:hAnsi="Calibri"/>
        </w:rPr>
        <w:t>,</w:t>
      </w:r>
      <w:r w:rsidR="008229A4" w:rsidRPr="00F15BC1">
        <w:rPr>
          <w:rFonts w:ascii="Calibri" w:hAnsi="Calibri"/>
        </w:rPr>
        <w:t xml:space="preserve"> 439-</w:t>
      </w:r>
      <w:r w:rsidR="008229A4">
        <w:rPr>
          <w:rFonts w:ascii="Calibri" w:hAnsi="Calibri"/>
        </w:rPr>
        <w:t>4</w:t>
      </w:r>
      <w:r w:rsidR="008229A4" w:rsidRPr="00F15BC1">
        <w:rPr>
          <w:rFonts w:ascii="Calibri" w:hAnsi="Calibri"/>
        </w:rPr>
        <w:t>43</w:t>
      </w:r>
      <w:r>
        <w:rPr>
          <w:rFonts w:ascii="Calibri" w:hAnsi="Calibri"/>
        </w:rPr>
        <w:t>, 1951</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Schulze, M</w:t>
      </w:r>
      <w:r w:rsidR="00BA1F22">
        <w:rPr>
          <w:rFonts w:ascii="Calibri" w:hAnsi="Calibri"/>
        </w:rPr>
        <w:t>.S.</w:t>
      </w:r>
      <w:r>
        <w:rPr>
          <w:rFonts w:ascii="Calibri" w:hAnsi="Calibri"/>
        </w:rPr>
        <w:t>,</w:t>
      </w:r>
      <w:r w:rsidRPr="00F15BC1">
        <w:rPr>
          <w:rFonts w:ascii="Calibri" w:hAnsi="Calibri"/>
        </w:rPr>
        <w:t xml:space="preserve"> </w:t>
      </w:r>
      <w:r w:rsidR="00BA1F22">
        <w:rPr>
          <w:rFonts w:ascii="Calibri" w:hAnsi="Calibri"/>
        </w:rPr>
        <w:t>“</w:t>
      </w:r>
      <w:r w:rsidRPr="00F15BC1">
        <w:rPr>
          <w:rFonts w:ascii="Calibri" w:hAnsi="Calibri"/>
        </w:rPr>
        <w:t>Patterns of Growth and Stagnation in the Late Nineteenth Century Habsburg Economy</w:t>
      </w:r>
      <w:r w:rsidR="00A84DF2">
        <w:rPr>
          <w:rFonts w:ascii="Calibri" w:hAnsi="Calibri"/>
        </w:rPr>
        <w:t>,</w:t>
      </w:r>
      <w:r w:rsidR="00BA1F22">
        <w:rPr>
          <w:rFonts w:ascii="Calibri" w:hAnsi="Calibri"/>
        </w:rPr>
        <w:t>”</w:t>
      </w:r>
      <w:r w:rsidRPr="00F15BC1">
        <w:rPr>
          <w:rFonts w:ascii="Calibri" w:hAnsi="Calibri"/>
        </w:rPr>
        <w:t xml:space="preserve"> </w:t>
      </w:r>
      <w:r w:rsidRPr="00F15BC1">
        <w:rPr>
          <w:rFonts w:ascii="Calibri" w:hAnsi="Calibri"/>
          <w:i/>
        </w:rPr>
        <w:t>European Review of Economic History</w:t>
      </w:r>
      <w:r w:rsidR="00BA1F22">
        <w:rPr>
          <w:rFonts w:ascii="Calibri" w:hAnsi="Calibri"/>
        </w:rPr>
        <w:t>,</w:t>
      </w:r>
      <w:r>
        <w:rPr>
          <w:rFonts w:ascii="Calibri" w:hAnsi="Calibri"/>
        </w:rPr>
        <w:t xml:space="preserve"> 4</w:t>
      </w:r>
      <w:r w:rsidR="00BA1F22">
        <w:rPr>
          <w:rFonts w:ascii="Calibri" w:hAnsi="Calibri"/>
        </w:rPr>
        <w:t>,</w:t>
      </w:r>
      <w:r w:rsidRPr="00F15BC1">
        <w:rPr>
          <w:rFonts w:ascii="Calibri" w:hAnsi="Calibri"/>
        </w:rPr>
        <w:t xml:space="preserve"> 311-</w:t>
      </w:r>
      <w:r>
        <w:rPr>
          <w:rFonts w:ascii="Calibri" w:hAnsi="Calibri"/>
        </w:rPr>
        <w:t>3</w:t>
      </w:r>
      <w:r w:rsidRPr="00F15BC1">
        <w:rPr>
          <w:rFonts w:ascii="Calibri" w:hAnsi="Calibri"/>
        </w:rPr>
        <w:t>40</w:t>
      </w:r>
      <w:r w:rsidR="00BA1F22">
        <w:rPr>
          <w:rFonts w:ascii="Calibri" w:hAnsi="Calibri"/>
        </w:rPr>
        <w:t>, 2000</w:t>
      </w:r>
      <w:r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Sh</w:t>
      </w:r>
      <w:r w:rsidR="00BA1F22">
        <w:rPr>
          <w:rFonts w:ascii="Calibri" w:hAnsi="Calibri"/>
        </w:rPr>
        <w:t xml:space="preserve">orter, F.C. and M. </w:t>
      </w:r>
      <w:proofErr w:type="spellStart"/>
      <w:r w:rsidR="00BA1F22">
        <w:rPr>
          <w:rFonts w:ascii="Calibri" w:hAnsi="Calibri"/>
        </w:rPr>
        <w:t>Macura</w:t>
      </w:r>
      <w:proofErr w:type="spellEnd"/>
      <w:r w:rsidRPr="00F15BC1">
        <w:rPr>
          <w:rFonts w:ascii="Calibri" w:hAnsi="Calibri"/>
        </w:rPr>
        <w:t xml:space="preserve">, </w:t>
      </w:r>
      <w:r w:rsidRPr="00F15BC1">
        <w:rPr>
          <w:rFonts w:ascii="Calibri" w:hAnsi="Calibri"/>
          <w:i/>
        </w:rPr>
        <w:t>Trends in Fertility and Mortality in Turkey 1935–1975</w:t>
      </w:r>
      <w:r w:rsidRPr="00F15BC1">
        <w:rPr>
          <w:rFonts w:ascii="Calibri" w:hAnsi="Calibri"/>
        </w:rPr>
        <w:t xml:space="preserve">, </w:t>
      </w:r>
      <w:r w:rsidR="00BA1F22" w:rsidRPr="00F15BC1">
        <w:rPr>
          <w:rFonts w:ascii="Calibri" w:hAnsi="Calibri"/>
        </w:rPr>
        <w:t>National Academy Press</w:t>
      </w:r>
      <w:r w:rsidR="00BA1F22">
        <w:rPr>
          <w:rFonts w:ascii="Calibri" w:hAnsi="Calibri"/>
        </w:rPr>
        <w:t>,</w:t>
      </w:r>
      <w:r w:rsidR="00BA1F22" w:rsidRPr="00F15BC1">
        <w:rPr>
          <w:rFonts w:ascii="Calibri" w:hAnsi="Calibri"/>
        </w:rPr>
        <w:t xml:space="preserve"> </w:t>
      </w:r>
      <w:r w:rsidRPr="00F15BC1">
        <w:rPr>
          <w:rFonts w:ascii="Calibri" w:hAnsi="Calibri"/>
        </w:rPr>
        <w:t>Washington, D.C</w:t>
      </w:r>
      <w:r w:rsidR="00BA1F22">
        <w:rPr>
          <w:rFonts w:ascii="Calibri" w:hAnsi="Calibri"/>
        </w:rPr>
        <w:t>., 1982</w:t>
      </w:r>
      <w:r w:rsidRPr="00F15BC1">
        <w:rPr>
          <w:rFonts w:ascii="Calibri" w:hAnsi="Calibri"/>
        </w:rPr>
        <w:t>.</w:t>
      </w:r>
    </w:p>
    <w:p w:rsidR="008229A4" w:rsidRPr="00F15BC1" w:rsidRDefault="00BA1F22" w:rsidP="008229A4">
      <w:pPr>
        <w:spacing w:line="360" w:lineRule="auto"/>
        <w:rPr>
          <w:rFonts w:ascii="Calibri" w:hAnsi="Calibri"/>
        </w:rPr>
      </w:pPr>
      <w:proofErr w:type="spellStart"/>
      <w:r>
        <w:rPr>
          <w:rFonts w:ascii="Calibri" w:hAnsi="Calibri"/>
        </w:rPr>
        <w:t>Siampos</w:t>
      </w:r>
      <w:proofErr w:type="spellEnd"/>
      <w:r>
        <w:rPr>
          <w:rFonts w:ascii="Calibri" w:hAnsi="Calibri"/>
        </w:rPr>
        <w:t>, G.S., “</w:t>
      </w:r>
      <w:r w:rsidR="008229A4" w:rsidRPr="00F15BC1">
        <w:rPr>
          <w:rFonts w:ascii="Calibri" w:hAnsi="Calibri"/>
        </w:rPr>
        <w:t>The Po</w:t>
      </w:r>
      <w:r>
        <w:rPr>
          <w:rFonts w:ascii="Calibri" w:hAnsi="Calibri"/>
        </w:rPr>
        <w:t>pulation of Cambodia, 1945-1980</w:t>
      </w:r>
      <w:r w:rsidR="00A84DF2">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Milbank Memorial Fund Quarterly</w:t>
      </w:r>
      <w:r>
        <w:rPr>
          <w:rFonts w:ascii="Calibri" w:hAnsi="Calibri"/>
        </w:rPr>
        <w:t>, 48,</w:t>
      </w:r>
      <w:r w:rsidR="008229A4" w:rsidRPr="00F15BC1">
        <w:rPr>
          <w:rFonts w:ascii="Calibri" w:hAnsi="Calibri"/>
        </w:rPr>
        <w:t xml:space="preserve"> 317-</w:t>
      </w:r>
      <w:r w:rsidR="008229A4">
        <w:rPr>
          <w:rFonts w:ascii="Calibri" w:hAnsi="Calibri"/>
        </w:rPr>
        <w:t>3</w:t>
      </w:r>
      <w:r w:rsidR="008229A4" w:rsidRPr="00F15BC1">
        <w:rPr>
          <w:rFonts w:ascii="Calibri" w:hAnsi="Calibri"/>
        </w:rPr>
        <w:t>60</w:t>
      </w:r>
      <w:r>
        <w:rPr>
          <w:rFonts w:ascii="Calibri" w:hAnsi="Calibri"/>
        </w:rPr>
        <w:t>, 1970</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 xml:space="preserve">Smits, J.P., E. </w:t>
      </w:r>
      <w:proofErr w:type="spellStart"/>
      <w:r w:rsidRPr="00F15BC1">
        <w:rPr>
          <w:rFonts w:ascii="Calibri" w:hAnsi="Calibri"/>
        </w:rPr>
        <w:t>Hor</w:t>
      </w:r>
      <w:r w:rsidR="00BA1F22">
        <w:rPr>
          <w:rFonts w:ascii="Calibri" w:hAnsi="Calibri"/>
        </w:rPr>
        <w:t>lings</w:t>
      </w:r>
      <w:proofErr w:type="spellEnd"/>
      <w:r w:rsidR="00BA1F22">
        <w:rPr>
          <w:rFonts w:ascii="Calibri" w:hAnsi="Calibri"/>
        </w:rPr>
        <w:t xml:space="preserve"> and J.L. van </w:t>
      </w:r>
      <w:proofErr w:type="spellStart"/>
      <w:r w:rsidR="00BA1F22">
        <w:rPr>
          <w:rFonts w:ascii="Calibri" w:hAnsi="Calibri"/>
        </w:rPr>
        <w:t>Zanden</w:t>
      </w:r>
      <w:proofErr w:type="spellEnd"/>
      <w:r w:rsidRPr="00F15BC1">
        <w:rPr>
          <w:rFonts w:ascii="Calibri" w:hAnsi="Calibri"/>
        </w:rPr>
        <w:t xml:space="preserve">, </w:t>
      </w:r>
      <w:r w:rsidRPr="00F15BC1">
        <w:rPr>
          <w:rFonts w:ascii="Calibri" w:hAnsi="Calibri"/>
          <w:i/>
        </w:rPr>
        <w:t>Dutch GNP and its Components, 1800-1913</w:t>
      </w:r>
      <w:r w:rsidRPr="00F15BC1">
        <w:rPr>
          <w:rFonts w:ascii="Calibri" w:hAnsi="Calibri"/>
        </w:rPr>
        <w:t>, Groningen Growth and Development Centre Research Monograph no. 5</w:t>
      </w:r>
      <w:r w:rsidR="00BA1F22">
        <w:rPr>
          <w:rFonts w:ascii="Calibri" w:hAnsi="Calibri"/>
        </w:rPr>
        <w:t>, 2000</w:t>
      </w:r>
      <w:r w:rsidRPr="00F15BC1">
        <w:rPr>
          <w:rFonts w:ascii="Calibri" w:hAnsi="Calibri"/>
        </w:rPr>
        <w:t>.</w:t>
      </w:r>
    </w:p>
    <w:p w:rsidR="008229A4" w:rsidRPr="00F15BC1" w:rsidRDefault="00BA1F22" w:rsidP="008229A4">
      <w:pPr>
        <w:spacing w:line="360" w:lineRule="auto"/>
        <w:rPr>
          <w:rFonts w:ascii="Calibri" w:hAnsi="Calibri"/>
        </w:rPr>
      </w:pPr>
      <w:proofErr w:type="spellStart"/>
      <w:r>
        <w:rPr>
          <w:rFonts w:ascii="Calibri" w:hAnsi="Calibri"/>
        </w:rPr>
        <w:t>Srb</w:t>
      </w:r>
      <w:proofErr w:type="spellEnd"/>
      <w:r>
        <w:rPr>
          <w:rFonts w:ascii="Calibri" w:hAnsi="Calibri"/>
        </w:rPr>
        <w:t>, V., “</w:t>
      </w:r>
      <w:r w:rsidR="008229A4" w:rsidRPr="00F15BC1">
        <w:rPr>
          <w:rFonts w:ascii="Calibri" w:hAnsi="Calibri"/>
        </w:rPr>
        <w:t>Population Development and Popu</w:t>
      </w:r>
      <w:r>
        <w:rPr>
          <w:rFonts w:ascii="Calibri" w:hAnsi="Calibri"/>
        </w:rPr>
        <w:t>lation Policy in Czechoslovakia</w:t>
      </w:r>
      <w:r w:rsidR="00A84DF2">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Population Studies</w:t>
      </w:r>
      <w:r>
        <w:rPr>
          <w:rFonts w:ascii="Calibri" w:hAnsi="Calibri"/>
        </w:rPr>
        <w:t>,</w:t>
      </w:r>
      <w:r w:rsidR="008229A4">
        <w:rPr>
          <w:rFonts w:ascii="Calibri" w:hAnsi="Calibri"/>
        </w:rPr>
        <w:t xml:space="preserve"> 16</w:t>
      </w:r>
      <w:r>
        <w:rPr>
          <w:rFonts w:ascii="Calibri" w:hAnsi="Calibri"/>
        </w:rPr>
        <w:t>,</w:t>
      </w:r>
      <w:r w:rsidR="008229A4" w:rsidRPr="00F15BC1">
        <w:rPr>
          <w:rFonts w:ascii="Calibri" w:hAnsi="Calibri"/>
        </w:rPr>
        <w:t xml:space="preserve"> 147-</w:t>
      </w:r>
      <w:r w:rsidR="008229A4">
        <w:rPr>
          <w:rFonts w:ascii="Calibri" w:hAnsi="Calibri"/>
        </w:rPr>
        <w:t>1</w:t>
      </w:r>
      <w:r w:rsidR="008229A4" w:rsidRPr="00F15BC1">
        <w:rPr>
          <w:rFonts w:ascii="Calibri" w:hAnsi="Calibri"/>
        </w:rPr>
        <w:t>59</w:t>
      </w:r>
      <w:r>
        <w:rPr>
          <w:rFonts w:ascii="Calibri" w:hAnsi="Calibri"/>
        </w:rPr>
        <w:t>, 1962.</w:t>
      </w:r>
    </w:p>
    <w:p w:rsidR="008229A4" w:rsidRPr="00F15BC1" w:rsidRDefault="00BA1F22" w:rsidP="008229A4">
      <w:pPr>
        <w:spacing w:line="360" w:lineRule="auto"/>
        <w:rPr>
          <w:rFonts w:ascii="Calibri" w:hAnsi="Calibri"/>
        </w:rPr>
      </w:pPr>
      <w:r>
        <w:rPr>
          <w:rFonts w:ascii="Calibri" w:hAnsi="Calibri"/>
        </w:rPr>
        <w:t>Statistics Canada</w:t>
      </w:r>
      <w:r w:rsidR="008229A4" w:rsidRPr="00F15BC1">
        <w:rPr>
          <w:rFonts w:ascii="Calibri" w:hAnsi="Calibri"/>
        </w:rPr>
        <w:t xml:space="preserve">, </w:t>
      </w:r>
      <w:r w:rsidR="008229A4" w:rsidRPr="00F15BC1">
        <w:rPr>
          <w:rFonts w:ascii="Calibri" w:hAnsi="Calibri"/>
          <w:i/>
        </w:rPr>
        <w:t>Historical Statistics of Canada</w:t>
      </w:r>
      <w:r>
        <w:rPr>
          <w:rFonts w:ascii="Calibri" w:hAnsi="Calibri"/>
        </w:rPr>
        <w:t>, 2004, a</w:t>
      </w:r>
      <w:r w:rsidR="008229A4" w:rsidRPr="00F15BC1">
        <w:rPr>
          <w:rFonts w:ascii="Calibri" w:hAnsi="Calibri"/>
        </w:rPr>
        <w:t>vailable at:</w:t>
      </w:r>
      <w:r w:rsidR="008229A4" w:rsidRPr="00F15BC1">
        <w:rPr>
          <w:rFonts w:ascii="Calibri" w:hAnsi="Calibri"/>
          <w:color w:val="0000FF"/>
        </w:rPr>
        <w:t xml:space="preserve"> </w:t>
      </w:r>
      <w:hyperlink r:id="rId21" w:history="1">
        <w:r w:rsidR="008229A4" w:rsidRPr="00F15BC1">
          <w:rPr>
            <w:rStyle w:val="Hyperlink"/>
            <w:rFonts w:ascii="Calibri" w:hAnsi="Calibri"/>
          </w:rPr>
          <w:t>http://www.statcan.ca/</w:t>
        </w:r>
      </w:hyperlink>
    </w:p>
    <w:p w:rsidR="008229A4" w:rsidRPr="00F15BC1" w:rsidRDefault="008229A4" w:rsidP="008229A4">
      <w:pPr>
        <w:spacing w:line="360" w:lineRule="auto"/>
        <w:rPr>
          <w:rFonts w:ascii="Calibri" w:hAnsi="Calibri"/>
        </w:rPr>
      </w:pPr>
      <w:proofErr w:type="spellStart"/>
      <w:r w:rsidRPr="00F15BC1">
        <w:rPr>
          <w:rFonts w:ascii="Calibri" w:hAnsi="Calibri"/>
        </w:rPr>
        <w:t>S</w:t>
      </w:r>
      <w:r w:rsidR="00FE688A">
        <w:rPr>
          <w:rFonts w:ascii="Calibri" w:hAnsi="Calibri"/>
        </w:rPr>
        <w:t>teckel</w:t>
      </w:r>
      <w:proofErr w:type="spellEnd"/>
      <w:r w:rsidR="00FE688A">
        <w:rPr>
          <w:rFonts w:ascii="Calibri" w:hAnsi="Calibri"/>
        </w:rPr>
        <w:t xml:space="preserve">, R.H. and R. </w:t>
      </w:r>
      <w:proofErr w:type="spellStart"/>
      <w:r w:rsidR="00FE688A">
        <w:rPr>
          <w:rFonts w:ascii="Calibri" w:hAnsi="Calibri"/>
        </w:rPr>
        <w:t>Floud</w:t>
      </w:r>
      <w:proofErr w:type="spellEnd"/>
      <w:r w:rsidR="00FE688A">
        <w:rPr>
          <w:rFonts w:ascii="Calibri" w:hAnsi="Calibri"/>
        </w:rPr>
        <w:t>, “Conclusions</w:t>
      </w:r>
      <w:r w:rsidR="00A84DF2">
        <w:rPr>
          <w:rFonts w:ascii="Calibri" w:hAnsi="Calibri"/>
        </w:rPr>
        <w:t>,</w:t>
      </w:r>
      <w:r w:rsidR="00FE688A">
        <w:rPr>
          <w:rFonts w:ascii="Calibri" w:hAnsi="Calibri"/>
        </w:rPr>
        <w:t>”</w:t>
      </w:r>
      <w:r w:rsidRPr="00F15BC1">
        <w:rPr>
          <w:rFonts w:ascii="Calibri" w:hAnsi="Calibri"/>
        </w:rPr>
        <w:t xml:space="preserve"> in R.H. </w:t>
      </w:r>
      <w:proofErr w:type="spellStart"/>
      <w:r w:rsidRPr="00F15BC1">
        <w:rPr>
          <w:rFonts w:ascii="Calibri" w:hAnsi="Calibri"/>
        </w:rPr>
        <w:t>Steckel</w:t>
      </w:r>
      <w:proofErr w:type="spellEnd"/>
      <w:r w:rsidRPr="00F15BC1">
        <w:rPr>
          <w:rFonts w:ascii="Calibri" w:hAnsi="Calibri"/>
        </w:rPr>
        <w:t xml:space="preserve"> and R. </w:t>
      </w:r>
      <w:proofErr w:type="spellStart"/>
      <w:r w:rsidRPr="00F15BC1">
        <w:rPr>
          <w:rFonts w:ascii="Calibri" w:hAnsi="Calibri"/>
        </w:rPr>
        <w:t>Floud</w:t>
      </w:r>
      <w:proofErr w:type="spellEnd"/>
      <w:r w:rsidR="00FE688A">
        <w:rPr>
          <w:rFonts w:ascii="Calibri" w:hAnsi="Calibri"/>
        </w:rPr>
        <w:t>, eds.</w:t>
      </w:r>
      <w:r w:rsidRPr="00F15BC1">
        <w:rPr>
          <w:rFonts w:ascii="Calibri" w:hAnsi="Calibri"/>
        </w:rPr>
        <w:t xml:space="preserve">, </w:t>
      </w:r>
      <w:r w:rsidRPr="00F15BC1">
        <w:rPr>
          <w:rFonts w:ascii="Calibri" w:hAnsi="Calibri"/>
          <w:i/>
        </w:rPr>
        <w:t>Health and Welfare during Industrialization</w:t>
      </w:r>
      <w:r w:rsidRPr="00F15BC1">
        <w:rPr>
          <w:rFonts w:ascii="Calibri" w:hAnsi="Calibri"/>
        </w:rPr>
        <w:t xml:space="preserve">, </w:t>
      </w:r>
      <w:r w:rsidR="00FE688A">
        <w:rPr>
          <w:rFonts w:ascii="Calibri" w:hAnsi="Calibri"/>
        </w:rPr>
        <w:t xml:space="preserve">423-449, </w:t>
      </w:r>
      <w:r w:rsidRPr="00F15BC1">
        <w:rPr>
          <w:rFonts w:ascii="Calibri" w:hAnsi="Calibri"/>
        </w:rPr>
        <w:t xml:space="preserve">University of Chicago Press, </w:t>
      </w:r>
      <w:r w:rsidR="00FE688A">
        <w:rPr>
          <w:rFonts w:ascii="Calibri" w:hAnsi="Calibri"/>
        </w:rPr>
        <w:t>Chicago, 1997</w:t>
      </w:r>
      <w:r w:rsidRPr="00F15BC1">
        <w:rPr>
          <w:rFonts w:ascii="Calibri" w:hAnsi="Calibri"/>
        </w:rPr>
        <w:t xml:space="preserve">. </w:t>
      </w:r>
    </w:p>
    <w:p w:rsidR="008229A4" w:rsidRPr="00F15BC1" w:rsidRDefault="00FE688A" w:rsidP="008229A4">
      <w:pPr>
        <w:spacing w:line="360" w:lineRule="auto"/>
        <w:rPr>
          <w:rFonts w:ascii="Calibri" w:hAnsi="Calibri"/>
        </w:rPr>
      </w:pPr>
      <w:proofErr w:type="spellStart"/>
      <w:r>
        <w:rPr>
          <w:rFonts w:ascii="Calibri" w:hAnsi="Calibri"/>
        </w:rPr>
        <w:t>Taira</w:t>
      </w:r>
      <w:proofErr w:type="spellEnd"/>
      <w:r>
        <w:rPr>
          <w:rFonts w:ascii="Calibri" w:hAnsi="Calibri"/>
        </w:rPr>
        <w:t>, K., “</w:t>
      </w:r>
      <w:r w:rsidR="008229A4" w:rsidRPr="00F15BC1">
        <w:rPr>
          <w:rFonts w:ascii="Calibri" w:hAnsi="Calibri"/>
        </w:rPr>
        <w:t>Education and Literacy in</w:t>
      </w:r>
      <w:r>
        <w:rPr>
          <w:rFonts w:ascii="Calibri" w:hAnsi="Calibri"/>
        </w:rPr>
        <w:t xml:space="preserve"> Meiji Japan: An Interpretation</w:t>
      </w:r>
      <w:r w:rsidR="00A84DF2">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Explorations in Economic History</w:t>
      </w:r>
      <w:r>
        <w:rPr>
          <w:rFonts w:ascii="Calibri" w:hAnsi="Calibri"/>
        </w:rPr>
        <w:t>,</w:t>
      </w:r>
      <w:r w:rsidR="008229A4" w:rsidRPr="00F15BC1">
        <w:rPr>
          <w:rFonts w:ascii="Calibri" w:hAnsi="Calibri"/>
          <w:i/>
        </w:rPr>
        <w:t xml:space="preserve"> </w:t>
      </w:r>
      <w:r>
        <w:rPr>
          <w:rFonts w:ascii="Calibri" w:hAnsi="Calibri"/>
        </w:rPr>
        <w:t>8,</w:t>
      </w:r>
      <w:r w:rsidR="008229A4" w:rsidRPr="00F15BC1">
        <w:rPr>
          <w:rFonts w:ascii="Calibri" w:hAnsi="Calibri"/>
        </w:rPr>
        <w:t xml:space="preserve"> 371-</w:t>
      </w:r>
      <w:r w:rsidR="008229A4">
        <w:rPr>
          <w:rFonts w:ascii="Calibri" w:hAnsi="Calibri"/>
        </w:rPr>
        <w:t>3</w:t>
      </w:r>
      <w:r w:rsidR="008229A4" w:rsidRPr="00F15BC1">
        <w:rPr>
          <w:rFonts w:ascii="Calibri" w:hAnsi="Calibri"/>
        </w:rPr>
        <w:t>94</w:t>
      </w:r>
      <w:r>
        <w:rPr>
          <w:rFonts w:ascii="Calibri" w:hAnsi="Calibri"/>
        </w:rPr>
        <w:t>, 1971</w:t>
      </w:r>
      <w:r w:rsidR="008229A4" w:rsidRPr="00F15BC1">
        <w:rPr>
          <w:rFonts w:ascii="Calibri" w:hAnsi="Calibri"/>
        </w:rPr>
        <w:t>.</w:t>
      </w:r>
    </w:p>
    <w:p w:rsidR="008229A4" w:rsidRPr="0015050A" w:rsidRDefault="00FE688A" w:rsidP="008229A4">
      <w:pPr>
        <w:spacing w:line="360" w:lineRule="auto"/>
        <w:rPr>
          <w:rFonts w:ascii="Calibri" w:hAnsi="Calibri"/>
          <w:spacing w:val="-2"/>
          <w:lang w:val="fr-FR"/>
        </w:rPr>
      </w:pPr>
      <w:proofErr w:type="spellStart"/>
      <w:r>
        <w:rPr>
          <w:rFonts w:ascii="Calibri" w:hAnsi="Calibri"/>
          <w:spacing w:val="-2"/>
          <w:lang w:val="fr-FR"/>
        </w:rPr>
        <w:t>Toutain</w:t>
      </w:r>
      <w:proofErr w:type="spellEnd"/>
      <w:r>
        <w:rPr>
          <w:rFonts w:ascii="Calibri" w:hAnsi="Calibri"/>
          <w:spacing w:val="-2"/>
          <w:lang w:val="fr-FR"/>
        </w:rPr>
        <w:t xml:space="preserve">, J.C., </w:t>
      </w:r>
      <w:r>
        <w:rPr>
          <w:rFonts w:ascii="Calibri" w:hAnsi="Calibri"/>
        </w:rPr>
        <w:t>“</w:t>
      </w:r>
      <w:r w:rsidR="008229A4" w:rsidRPr="0015050A">
        <w:rPr>
          <w:rFonts w:ascii="Calibri" w:hAnsi="Calibri"/>
          <w:spacing w:val="-2"/>
          <w:lang w:val="fr-FR"/>
        </w:rPr>
        <w:t>Le produit intérie</w:t>
      </w:r>
      <w:r>
        <w:rPr>
          <w:rFonts w:ascii="Calibri" w:hAnsi="Calibri"/>
          <w:spacing w:val="-2"/>
          <w:lang w:val="fr-FR"/>
        </w:rPr>
        <w:t>ur brut de la France, 1789-1990</w:t>
      </w:r>
      <w:r w:rsidR="00A84DF2">
        <w:rPr>
          <w:rFonts w:ascii="Calibri" w:hAnsi="Calibri"/>
          <w:spacing w:val="-2"/>
          <w:lang w:val="fr-FR"/>
        </w:rPr>
        <w:t>,</w:t>
      </w:r>
      <w:r>
        <w:rPr>
          <w:rFonts w:ascii="Calibri" w:hAnsi="Calibri"/>
        </w:rPr>
        <w:t>”</w:t>
      </w:r>
      <w:r w:rsidR="008229A4" w:rsidRPr="0015050A">
        <w:rPr>
          <w:rFonts w:ascii="Calibri" w:hAnsi="Calibri"/>
          <w:spacing w:val="-2"/>
          <w:lang w:val="fr-FR"/>
        </w:rPr>
        <w:t xml:space="preserve"> </w:t>
      </w:r>
      <w:r w:rsidR="008229A4" w:rsidRPr="0015050A">
        <w:rPr>
          <w:rFonts w:ascii="Calibri" w:hAnsi="Calibri"/>
          <w:i/>
          <w:iCs/>
          <w:spacing w:val="-2"/>
          <w:lang w:val="fr-FR"/>
        </w:rPr>
        <w:t>Economies et Sociétés. Histoire Economique Quantitative</w:t>
      </w:r>
      <w:r w:rsidR="008229A4" w:rsidRPr="0015050A">
        <w:rPr>
          <w:rFonts w:ascii="Calibri" w:hAnsi="Calibri"/>
          <w:iCs/>
          <w:spacing w:val="-2"/>
          <w:lang w:val="fr-FR"/>
        </w:rPr>
        <w:t>,</w:t>
      </w:r>
      <w:r>
        <w:rPr>
          <w:rFonts w:ascii="Calibri" w:hAnsi="Calibri"/>
          <w:spacing w:val="-2"/>
          <w:lang w:val="fr-FR"/>
        </w:rPr>
        <w:t xml:space="preserve"> </w:t>
      </w:r>
      <w:r w:rsidR="008229A4" w:rsidRPr="0015050A">
        <w:rPr>
          <w:rFonts w:ascii="Calibri" w:hAnsi="Calibri"/>
          <w:bCs/>
          <w:spacing w:val="-2"/>
          <w:lang w:val="fr-FR"/>
        </w:rPr>
        <w:t>11</w:t>
      </w:r>
      <w:r>
        <w:rPr>
          <w:rFonts w:ascii="Calibri" w:hAnsi="Calibri"/>
          <w:spacing w:val="-2"/>
          <w:lang w:val="fr-FR"/>
        </w:rPr>
        <w:t>,</w:t>
      </w:r>
      <w:r w:rsidR="008229A4" w:rsidRPr="0015050A">
        <w:rPr>
          <w:rFonts w:ascii="Calibri" w:hAnsi="Calibri"/>
          <w:spacing w:val="-2"/>
          <w:lang w:val="fr-FR"/>
        </w:rPr>
        <w:t xml:space="preserve"> 5-136</w:t>
      </w:r>
      <w:r>
        <w:rPr>
          <w:rFonts w:ascii="Calibri" w:hAnsi="Calibri"/>
          <w:spacing w:val="-2"/>
          <w:lang w:val="fr-FR"/>
        </w:rPr>
        <w:t>, 1997.</w:t>
      </w:r>
    </w:p>
    <w:p w:rsidR="008229A4" w:rsidRPr="00F15BC1" w:rsidRDefault="00FE688A" w:rsidP="008229A4">
      <w:pPr>
        <w:spacing w:line="360" w:lineRule="auto"/>
        <w:rPr>
          <w:rFonts w:ascii="Calibri" w:hAnsi="Calibri"/>
        </w:rPr>
      </w:pPr>
      <w:r>
        <w:rPr>
          <w:rFonts w:ascii="Calibri" w:hAnsi="Calibri"/>
        </w:rPr>
        <w:t>Tsai, W-H., “The Growth of Taiwan's Aging Population and its Socio-economic C</w:t>
      </w:r>
      <w:r w:rsidR="008229A4" w:rsidRPr="00F15BC1">
        <w:rPr>
          <w:rFonts w:ascii="Calibri" w:hAnsi="Calibri"/>
        </w:rPr>
        <w:t>onsequences</w:t>
      </w:r>
      <w:r w:rsidR="00A84DF2">
        <w:rPr>
          <w:rFonts w:ascii="Calibri" w:hAnsi="Calibri"/>
        </w:rPr>
        <w:t>,”</w:t>
      </w:r>
      <w:r w:rsidR="008229A4" w:rsidRPr="00F15BC1">
        <w:rPr>
          <w:rFonts w:ascii="Calibri" w:hAnsi="Calibri"/>
        </w:rPr>
        <w:t xml:space="preserve"> </w:t>
      </w:r>
      <w:r w:rsidR="008229A4" w:rsidRPr="00F15BC1">
        <w:rPr>
          <w:rFonts w:ascii="Calibri" w:hAnsi="Calibri"/>
          <w:i/>
        </w:rPr>
        <w:t xml:space="preserve">Taiwanese </w:t>
      </w:r>
      <w:proofErr w:type="spellStart"/>
      <w:r w:rsidR="008229A4" w:rsidRPr="00F15BC1">
        <w:rPr>
          <w:rFonts w:ascii="Calibri" w:hAnsi="Calibri"/>
          <w:i/>
        </w:rPr>
        <w:t>Gerontological</w:t>
      </w:r>
      <w:proofErr w:type="spellEnd"/>
      <w:r w:rsidR="008229A4" w:rsidRPr="00F15BC1">
        <w:rPr>
          <w:rFonts w:ascii="Calibri" w:hAnsi="Calibri"/>
          <w:i/>
        </w:rPr>
        <w:t xml:space="preserve"> Forum</w:t>
      </w:r>
      <w:r w:rsidR="008229A4">
        <w:rPr>
          <w:rFonts w:ascii="Calibri" w:hAnsi="Calibri"/>
        </w:rPr>
        <w:t xml:space="preserve"> 1</w:t>
      </w:r>
      <w:r>
        <w:rPr>
          <w:rFonts w:ascii="Calibri" w:hAnsi="Calibri"/>
        </w:rPr>
        <w:t>,</w:t>
      </w:r>
      <w:r w:rsidR="008229A4" w:rsidRPr="00F15BC1">
        <w:rPr>
          <w:rFonts w:ascii="Calibri" w:hAnsi="Calibri"/>
        </w:rPr>
        <w:t xml:space="preserve"> 1-10</w:t>
      </w:r>
      <w:r>
        <w:rPr>
          <w:rFonts w:ascii="Calibri" w:hAnsi="Calibri"/>
        </w:rPr>
        <w:t>, 2008.</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Progress of Literacy in Various Countries. A Preliminary Statistical Study of Available Census Data since 1900</w:t>
      </w:r>
      <w:r w:rsidR="008229A4" w:rsidRPr="00F15BC1">
        <w:rPr>
          <w:rFonts w:ascii="Calibri" w:hAnsi="Calibri"/>
        </w:rPr>
        <w:t>, UNESCO</w:t>
      </w:r>
      <w:r>
        <w:rPr>
          <w:rFonts w:ascii="Calibri" w:hAnsi="Calibri"/>
        </w:rPr>
        <w:t>, Paris, 1953</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World Illiteracy at Mid-Century. A Statistical Study</w:t>
      </w:r>
      <w:r>
        <w:rPr>
          <w:rFonts w:ascii="Calibri" w:hAnsi="Calibri"/>
        </w:rPr>
        <w:t xml:space="preserve">, </w:t>
      </w:r>
      <w:r w:rsidR="008229A4" w:rsidRPr="00F15BC1">
        <w:rPr>
          <w:rFonts w:ascii="Calibri" w:hAnsi="Calibri"/>
        </w:rPr>
        <w:t>UNESCO</w:t>
      </w:r>
      <w:r>
        <w:rPr>
          <w:rFonts w:ascii="Calibri" w:hAnsi="Calibri"/>
        </w:rPr>
        <w:t>, Paris, 1957</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World Survey of Education Handbook,</w:t>
      </w:r>
      <w:r w:rsidR="008229A4" w:rsidRPr="00F15BC1">
        <w:rPr>
          <w:rFonts w:ascii="Calibri" w:hAnsi="Calibri"/>
        </w:rPr>
        <w:t xml:space="preserve"> II</w:t>
      </w:r>
      <w:r w:rsidR="008229A4" w:rsidRPr="00F15BC1">
        <w:rPr>
          <w:rFonts w:ascii="Calibri" w:hAnsi="Calibri"/>
          <w:i/>
        </w:rPr>
        <w:t xml:space="preserve"> Primary Education</w:t>
      </w:r>
      <w:r>
        <w:rPr>
          <w:rFonts w:ascii="Calibri" w:hAnsi="Calibri"/>
        </w:rPr>
        <w:t>,</w:t>
      </w:r>
      <w:r w:rsidR="008229A4" w:rsidRPr="00F15BC1">
        <w:rPr>
          <w:rFonts w:ascii="Calibri" w:hAnsi="Calibri"/>
        </w:rPr>
        <w:t xml:space="preserve"> UNESCO</w:t>
      </w:r>
      <w:r>
        <w:rPr>
          <w:rFonts w:ascii="Calibri" w:hAnsi="Calibri"/>
        </w:rPr>
        <w:t>, Paris, 1958</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Literacy 1967-1969 Progress Achieved in Literacy throughout the World</w:t>
      </w:r>
      <w:r>
        <w:rPr>
          <w:rFonts w:ascii="Calibri" w:hAnsi="Calibri"/>
        </w:rPr>
        <w:t xml:space="preserve">, </w:t>
      </w:r>
      <w:r w:rsidR="008229A4" w:rsidRPr="00F15BC1">
        <w:rPr>
          <w:rFonts w:ascii="Calibri" w:hAnsi="Calibri"/>
        </w:rPr>
        <w:t>UNESCO</w:t>
      </w:r>
      <w:r>
        <w:rPr>
          <w:rFonts w:ascii="Calibri" w:hAnsi="Calibri"/>
        </w:rPr>
        <w:t>, Paris, 1970</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Estimated Illiteracy Rate and Illiterate Population Aged 15 Years and Older by Country, 1970-2015</w:t>
      </w:r>
      <w:r>
        <w:rPr>
          <w:rFonts w:ascii="Calibri" w:hAnsi="Calibri"/>
        </w:rPr>
        <w:t xml:space="preserve">, </w:t>
      </w:r>
      <w:r w:rsidR="008229A4" w:rsidRPr="00F15BC1">
        <w:rPr>
          <w:rFonts w:ascii="Calibri" w:hAnsi="Calibri"/>
        </w:rPr>
        <w:t>UNESCO</w:t>
      </w:r>
      <w:r>
        <w:rPr>
          <w:rFonts w:ascii="Calibri" w:hAnsi="Calibri"/>
        </w:rPr>
        <w:t>, Paris, 2002</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UNESCO</w:t>
      </w:r>
      <w:r w:rsidR="008229A4" w:rsidRPr="00F15BC1">
        <w:rPr>
          <w:rFonts w:ascii="Calibri" w:hAnsi="Calibri"/>
        </w:rPr>
        <w:t xml:space="preserve">, </w:t>
      </w:r>
      <w:r w:rsidR="008229A4" w:rsidRPr="00F15BC1">
        <w:rPr>
          <w:rFonts w:ascii="Calibri" w:hAnsi="Calibri"/>
          <w:i/>
        </w:rPr>
        <w:t>Total Enrolment, School Life Expectancy, and Expenditure on Education 1970-2005</w:t>
      </w:r>
      <w:r w:rsidR="008229A4" w:rsidRPr="00F15BC1">
        <w:rPr>
          <w:rFonts w:ascii="Calibri" w:hAnsi="Calibri"/>
        </w:rPr>
        <w:t>. UNESCO, Paris</w:t>
      </w:r>
      <w:r>
        <w:rPr>
          <w:rFonts w:ascii="Calibri" w:hAnsi="Calibri"/>
        </w:rPr>
        <w:t>, 2010</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United Nations</w:t>
      </w:r>
      <w:r w:rsidR="008229A4" w:rsidRPr="00F15BC1">
        <w:rPr>
          <w:rFonts w:ascii="Calibri" w:hAnsi="Calibri"/>
        </w:rPr>
        <w:t xml:space="preserve">, </w:t>
      </w:r>
      <w:r w:rsidR="008229A4" w:rsidRPr="00F15BC1">
        <w:rPr>
          <w:rFonts w:ascii="Calibri" w:hAnsi="Calibri"/>
          <w:i/>
        </w:rPr>
        <w:t>Demographic Yearbook 1948</w:t>
      </w:r>
      <w:r w:rsidR="008229A4" w:rsidRPr="00F15BC1">
        <w:rPr>
          <w:rFonts w:ascii="Calibri" w:hAnsi="Calibri"/>
        </w:rPr>
        <w:t xml:space="preserve">, </w:t>
      </w:r>
      <w:r w:rsidR="00A84DF2">
        <w:rPr>
          <w:rFonts w:ascii="Calibri" w:hAnsi="Calibri"/>
        </w:rPr>
        <w:t>United Nations</w:t>
      </w:r>
      <w:r>
        <w:rPr>
          <w:rFonts w:ascii="Calibri" w:hAnsi="Calibri"/>
        </w:rPr>
        <w:t xml:space="preserve">, </w:t>
      </w:r>
      <w:r w:rsidR="008229A4" w:rsidRPr="00F15BC1">
        <w:rPr>
          <w:rFonts w:ascii="Calibri" w:hAnsi="Calibri"/>
        </w:rPr>
        <w:t>Lake Success, New York</w:t>
      </w:r>
      <w:r>
        <w:rPr>
          <w:rFonts w:ascii="Calibri" w:hAnsi="Calibri"/>
        </w:rPr>
        <w:t>, 1949</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United Nations</w:t>
      </w:r>
      <w:r w:rsidR="008229A4" w:rsidRPr="00F15BC1">
        <w:rPr>
          <w:rFonts w:ascii="Calibri" w:hAnsi="Calibri"/>
        </w:rPr>
        <w:t xml:space="preserve">, </w:t>
      </w:r>
      <w:r w:rsidR="008229A4" w:rsidRPr="00F15BC1">
        <w:rPr>
          <w:rFonts w:ascii="Calibri" w:hAnsi="Calibri"/>
          <w:i/>
        </w:rPr>
        <w:t>Report on International Definition and Measurement of Standards and Levels of Living</w:t>
      </w:r>
      <w:r>
        <w:rPr>
          <w:rFonts w:ascii="Calibri" w:hAnsi="Calibri"/>
        </w:rPr>
        <w:t xml:space="preserve">, </w:t>
      </w:r>
      <w:r w:rsidR="008229A4" w:rsidRPr="00F15BC1">
        <w:rPr>
          <w:rFonts w:ascii="Calibri" w:hAnsi="Calibri"/>
        </w:rPr>
        <w:t>United Nations</w:t>
      </w:r>
      <w:r>
        <w:rPr>
          <w:rFonts w:ascii="Calibri" w:hAnsi="Calibri"/>
        </w:rPr>
        <w:t>, New York, 1954</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United Nations</w:t>
      </w:r>
      <w:r w:rsidR="008229A4" w:rsidRPr="00F15BC1">
        <w:rPr>
          <w:rFonts w:ascii="Calibri" w:hAnsi="Calibri"/>
        </w:rPr>
        <w:t xml:space="preserve">, </w:t>
      </w:r>
      <w:r w:rsidR="008229A4" w:rsidRPr="00F15BC1">
        <w:rPr>
          <w:rFonts w:ascii="Calibri" w:hAnsi="Calibri"/>
          <w:i/>
        </w:rPr>
        <w:t>Demographic Yearbook 1991 Special Issue: Population Ageing and the Situation of Elderly Persons</w:t>
      </w:r>
      <w:r>
        <w:rPr>
          <w:rFonts w:ascii="Calibri" w:hAnsi="Calibri"/>
        </w:rPr>
        <w:t xml:space="preserve">, </w:t>
      </w:r>
      <w:r w:rsidR="008229A4" w:rsidRPr="00F15BC1">
        <w:rPr>
          <w:rFonts w:ascii="Calibri" w:hAnsi="Calibri"/>
        </w:rPr>
        <w:t>United Nations</w:t>
      </w:r>
      <w:r>
        <w:rPr>
          <w:rFonts w:ascii="Calibri" w:hAnsi="Calibri"/>
        </w:rPr>
        <w:t>, New York, 1993</w:t>
      </w:r>
      <w:r w:rsidR="008229A4" w:rsidRPr="00F15BC1">
        <w:rPr>
          <w:rFonts w:ascii="Calibri" w:hAnsi="Calibri"/>
        </w:rPr>
        <w:t>.</w:t>
      </w:r>
    </w:p>
    <w:p w:rsidR="008229A4" w:rsidRPr="00F15BC1" w:rsidRDefault="00FE688A" w:rsidP="008229A4">
      <w:pPr>
        <w:spacing w:line="360" w:lineRule="auto"/>
        <w:rPr>
          <w:rFonts w:ascii="Calibri" w:hAnsi="Calibri"/>
        </w:rPr>
      </w:pPr>
      <w:r>
        <w:rPr>
          <w:rFonts w:ascii="Calibri" w:hAnsi="Calibri"/>
        </w:rPr>
        <w:t>United Nations</w:t>
      </w:r>
      <w:r w:rsidR="008229A4" w:rsidRPr="00F15BC1">
        <w:rPr>
          <w:rFonts w:ascii="Calibri" w:hAnsi="Calibri"/>
        </w:rPr>
        <w:t xml:space="preserve">, </w:t>
      </w:r>
      <w:r w:rsidR="008229A4" w:rsidRPr="00F15BC1">
        <w:rPr>
          <w:rFonts w:ascii="Calibri" w:hAnsi="Calibri"/>
          <w:i/>
        </w:rPr>
        <w:t>Demographic Yearbook Historical Supplement 1948-1997</w:t>
      </w:r>
      <w:r>
        <w:rPr>
          <w:rFonts w:ascii="Calibri" w:hAnsi="Calibri"/>
        </w:rPr>
        <w:t>,</w:t>
      </w:r>
      <w:r w:rsidR="008229A4" w:rsidRPr="00F15BC1">
        <w:rPr>
          <w:rFonts w:ascii="Calibri" w:hAnsi="Calibri"/>
        </w:rPr>
        <w:t xml:space="preserve"> United Nations</w:t>
      </w:r>
      <w:r>
        <w:rPr>
          <w:rFonts w:ascii="Calibri" w:hAnsi="Calibri"/>
        </w:rPr>
        <w:t>, New York, 2000</w:t>
      </w:r>
      <w:r w:rsidR="008229A4"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United Nations D</w:t>
      </w:r>
      <w:r w:rsidR="00FE688A">
        <w:rPr>
          <w:rFonts w:ascii="Calibri" w:hAnsi="Calibri"/>
        </w:rPr>
        <w:t>evelopment Program [UNDP]</w:t>
      </w:r>
      <w:r w:rsidRPr="00F15BC1">
        <w:rPr>
          <w:rFonts w:ascii="Calibri" w:hAnsi="Calibri"/>
        </w:rPr>
        <w:t xml:space="preserve">, </w:t>
      </w:r>
      <w:r w:rsidRPr="00F15BC1">
        <w:rPr>
          <w:rFonts w:ascii="Calibri" w:hAnsi="Calibri"/>
          <w:i/>
        </w:rPr>
        <w:t>Human Development Report</w:t>
      </w:r>
      <w:r w:rsidRPr="00F15BC1">
        <w:rPr>
          <w:rFonts w:ascii="Calibri" w:hAnsi="Calibri"/>
        </w:rPr>
        <w:t>, Oxford University Press</w:t>
      </w:r>
      <w:r w:rsidR="00FE688A">
        <w:rPr>
          <w:rFonts w:ascii="Calibri" w:hAnsi="Calibri"/>
        </w:rPr>
        <w:t>, New York, 2009</w:t>
      </w:r>
      <w:r w:rsidRPr="00F15BC1">
        <w:rPr>
          <w:rFonts w:ascii="Calibri" w:hAnsi="Calibri"/>
        </w:rPr>
        <w:t>.</w:t>
      </w:r>
    </w:p>
    <w:p w:rsidR="008229A4" w:rsidRPr="00F15BC1" w:rsidRDefault="008229A4" w:rsidP="008229A4">
      <w:pPr>
        <w:spacing w:line="360" w:lineRule="auto"/>
        <w:rPr>
          <w:rFonts w:ascii="Calibri" w:hAnsi="Calibri"/>
        </w:rPr>
      </w:pPr>
      <w:r w:rsidRPr="00F15BC1">
        <w:rPr>
          <w:rFonts w:ascii="Calibri" w:hAnsi="Calibri"/>
        </w:rPr>
        <w:t>United Nations D</w:t>
      </w:r>
      <w:r w:rsidR="00FE688A">
        <w:rPr>
          <w:rFonts w:ascii="Calibri" w:hAnsi="Calibri"/>
        </w:rPr>
        <w:t>evelopment Program [UNDP]</w:t>
      </w:r>
      <w:r w:rsidRPr="00F15BC1">
        <w:rPr>
          <w:rFonts w:ascii="Calibri" w:hAnsi="Calibri"/>
        </w:rPr>
        <w:t xml:space="preserve">, </w:t>
      </w:r>
      <w:r w:rsidRPr="00F15BC1">
        <w:rPr>
          <w:rFonts w:ascii="Calibri" w:hAnsi="Calibri"/>
          <w:i/>
        </w:rPr>
        <w:t>Human Development Report</w:t>
      </w:r>
      <w:r w:rsidRPr="00F15BC1">
        <w:rPr>
          <w:rFonts w:ascii="Calibri" w:hAnsi="Calibri"/>
        </w:rPr>
        <w:t xml:space="preserve">, </w:t>
      </w:r>
      <w:r w:rsidR="00FE688A" w:rsidRPr="00F15BC1">
        <w:rPr>
          <w:rFonts w:ascii="Calibri" w:hAnsi="Calibri"/>
        </w:rPr>
        <w:t>Oxford University Press</w:t>
      </w:r>
      <w:r w:rsidR="00FE688A">
        <w:rPr>
          <w:rFonts w:ascii="Calibri" w:hAnsi="Calibri"/>
        </w:rPr>
        <w:t>, New York, 2010</w:t>
      </w:r>
      <w:r w:rsidRPr="00F15BC1">
        <w:rPr>
          <w:rFonts w:ascii="Calibri" w:hAnsi="Calibri"/>
        </w:rPr>
        <w:t>.</w:t>
      </w:r>
    </w:p>
    <w:p w:rsidR="008229A4" w:rsidRPr="00F15BC1" w:rsidRDefault="00FE688A" w:rsidP="008229A4">
      <w:pPr>
        <w:pStyle w:val="BodyTextIndent2"/>
        <w:spacing w:line="360" w:lineRule="auto"/>
        <w:ind w:firstLine="0"/>
        <w:jc w:val="left"/>
        <w:rPr>
          <w:rFonts w:ascii="Calibri" w:hAnsi="Calibri"/>
          <w:b w:val="0"/>
          <w:u w:val="none"/>
        </w:rPr>
      </w:pPr>
      <w:r>
        <w:rPr>
          <w:rFonts w:ascii="Calibri" w:hAnsi="Calibri"/>
          <w:b w:val="0"/>
          <w:u w:val="none"/>
        </w:rPr>
        <w:t>Urquhart, M.C.</w:t>
      </w:r>
      <w:r w:rsidR="008229A4" w:rsidRPr="00F15BC1">
        <w:rPr>
          <w:rFonts w:ascii="Calibri" w:hAnsi="Calibri"/>
          <w:b w:val="0"/>
          <w:u w:val="none"/>
        </w:rPr>
        <w:t xml:space="preserve">, </w:t>
      </w:r>
      <w:r w:rsidR="008229A4" w:rsidRPr="00F15BC1">
        <w:rPr>
          <w:rFonts w:ascii="Calibri" w:hAnsi="Calibri"/>
          <w:b w:val="0"/>
          <w:i/>
          <w:u w:val="none"/>
        </w:rPr>
        <w:t>Gross National Product, Canada 1870-1926: The Derivation of the Estimates</w:t>
      </w:r>
      <w:r>
        <w:rPr>
          <w:rFonts w:ascii="Calibri" w:hAnsi="Calibri"/>
          <w:b w:val="0"/>
          <w:u w:val="none"/>
        </w:rPr>
        <w:t xml:space="preserve">, </w:t>
      </w:r>
      <w:r w:rsidR="008229A4" w:rsidRPr="00F15BC1">
        <w:rPr>
          <w:rFonts w:ascii="Calibri" w:hAnsi="Calibri"/>
          <w:b w:val="0"/>
          <w:u w:val="none"/>
        </w:rPr>
        <w:t>McGill-Queen’s University Press</w:t>
      </w:r>
      <w:r>
        <w:rPr>
          <w:rFonts w:ascii="Calibri" w:hAnsi="Calibri"/>
          <w:b w:val="0"/>
          <w:u w:val="none"/>
        </w:rPr>
        <w:t>, Kingston, 1993</w:t>
      </w:r>
      <w:r w:rsidR="008229A4" w:rsidRPr="00F15BC1">
        <w:rPr>
          <w:rFonts w:ascii="Calibri" w:hAnsi="Calibri"/>
          <w:b w:val="0"/>
          <w:u w:val="none"/>
        </w:rPr>
        <w:t>.</w:t>
      </w:r>
    </w:p>
    <w:p w:rsidR="008229A4" w:rsidRPr="00F15BC1" w:rsidRDefault="00FE688A" w:rsidP="008229A4">
      <w:pPr>
        <w:pStyle w:val="BodyTextIndent2"/>
        <w:spacing w:line="360" w:lineRule="auto"/>
        <w:ind w:firstLine="0"/>
        <w:jc w:val="left"/>
        <w:rPr>
          <w:rFonts w:ascii="Calibri" w:hAnsi="Calibri"/>
          <w:b w:val="0"/>
          <w:u w:val="none"/>
        </w:rPr>
      </w:pPr>
      <w:proofErr w:type="spellStart"/>
      <w:r>
        <w:rPr>
          <w:rFonts w:ascii="Calibri" w:hAnsi="Calibri"/>
          <w:b w:val="0"/>
          <w:u w:val="none"/>
        </w:rPr>
        <w:t>Valaoras</w:t>
      </w:r>
      <w:proofErr w:type="spellEnd"/>
      <w:r>
        <w:rPr>
          <w:rFonts w:ascii="Calibri" w:hAnsi="Calibri"/>
          <w:b w:val="0"/>
          <w:u w:val="none"/>
        </w:rPr>
        <w:t>, V., “</w:t>
      </w:r>
      <w:r w:rsidR="008229A4" w:rsidRPr="00F15BC1">
        <w:rPr>
          <w:rFonts w:ascii="Calibri" w:hAnsi="Calibri"/>
          <w:b w:val="0"/>
          <w:u w:val="none"/>
        </w:rPr>
        <w:t>A Reconstruction of the Demog</w:t>
      </w:r>
      <w:r>
        <w:rPr>
          <w:rFonts w:ascii="Calibri" w:hAnsi="Calibri"/>
          <w:b w:val="0"/>
          <w:u w:val="none"/>
        </w:rPr>
        <w:t>raphic History of Modern Greece</w:t>
      </w:r>
      <w:r w:rsidR="002D4E84">
        <w:rPr>
          <w:rFonts w:ascii="Calibri" w:hAnsi="Calibri"/>
          <w:b w:val="0"/>
          <w:u w:val="none"/>
        </w:rPr>
        <w:t>,</w:t>
      </w:r>
      <w:r>
        <w:rPr>
          <w:rFonts w:ascii="Calibri" w:hAnsi="Calibri"/>
          <w:b w:val="0"/>
          <w:u w:val="none"/>
        </w:rPr>
        <w:t>”</w:t>
      </w:r>
      <w:r w:rsidR="008229A4" w:rsidRPr="00F15BC1">
        <w:rPr>
          <w:rFonts w:ascii="Calibri" w:hAnsi="Calibri"/>
          <w:b w:val="0"/>
          <w:u w:val="none"/>
        </w:rPr>
        <w:t xml:space="preserve"> </w:t>
      </w:r>
      <w:proofErr w:type="spellStart"/>
      <w:r w:rsidR="008229A4" w:rsidRPr="00F15BC1">
        <w:rPr>
          <w:rFonts w:ascii="Calibri" w:hAnsi="Calibri"/>
          <w:b w:val="0"/>
          <w:i/>
          <w:u w:val="none"/>
        </w:rPr>
        <w:t>Miliband</w:t>
      </w:r>
      <w:proofErr w:type="spellEnd"/>
      <w:r w:rsidR="008229A4" w:rsidRPr="00F15BC1">
        <w:rPr>
          <w:rFonts w:ascii="Calibri" w:hAnsi="Calibri"/>
          <w:b w:val="0"/>
          <w:i/>
          <w:u w:val="none"/>
        </w:rPr>
        <w:t xml:space="preserve"> Memorial Fund Quarterly</w:t>
      </w:r>
      <w:r>
        <w:rPr>
          <w:rFonts w:ascii="Calibri" w:hAnsi="Calibri"/>
          <w:b w:val="0"/>
          <w:u w:val="none"/>
        </w:rPr>
        <w:t>, 38,</w:t>
      </w:r>
      <w:r w:rsidR="008229A4" w:rsidRPr="00F15BC1">
        <w:rPr>
          <w:rFonts w:ascii="Calibri" w:hAnsi="Calibri"/>
          <w:b w:val="0"/>
          <w:u w:val="none"/>
        </w:rPr>
        <w:t xml:space="preserve"> 114-</w:t>
      </w:r>
      <w:r>
        <w:rPr>
          <w:rFonts w:ascii="Calibri" w:hAnsi="Calibri"/>
          <w:b w:val="0"/>
          <w:u w:val="none"/>
        </w:rPr>
        <w:t>1</w:t>
      </w:r>
      <w:r w:rsidR="008229A4" w:rsidRPr="00F15BC1">
        <w:rPr>
          <w:rFonts w:ascii="Calibri" w:hAnsi="Calibri"/>
          <w:b w:val="0"/>
          <w:u w:val="none"/>
        </w:rPr>
        <w:t>39</w:t>
      </w:r>
      <w:r>
        <w:rPr>
          <w:rFonts w:ascii="Calibri" w:hAnsi="Calibri"/>
          <w:b w:val="0"/>
          <w:u w:val="none"/>
        </w:rPr>
        <w:t>, 1960</w:t>
      </w:r>
      <w:r w:rsidR="008229A4" w:rsidRPr="00F15BC1">
        <w:rPr>
          <w:rFonts w:ascii="Calibri" w:hAnsi="Calibri"/>
          <w:b w:val="0"/>
          <w:u w:val="none"/>
        </w:rPr>
        <w:t>.</w:t>
      </w:r>
    </w:p>
    <w:p w:rsidR="008229A4" w:rsidRPr="0015050A" w:rsidRDefault="00FE688A" w:rsidP="008229A4">
      <w:pPr>
        <w:pStyle w:val="BodyTextIndent2"/>
        <w:spacing w:line="360" w:lineRule="auto"/>
        <w:ind w:firstLine="0"/>
        <w:jc w:val="left"/>
        <w:rPr>
          <w:rFonts w:ascii="Calibri" w:hAnsi="Calibri"/>
          <w:b w:val="0"/>
          <w:u w:val="none"/>
          <w:lang w:val="fr-FR"/>
        </w:rPr>
      </w:pPr>
      <w:r>
        <w:rPr>
          <w:rFonts w:ascii="Calibri" w:hAnsi="Calibri"/>
          <w:b w:val="0"/>
          <w:u w:val="none"/>
          <w:lang w:val="fr-FR"/>
        </w:rPr>
        <w:t xml:space="preserve">Vallin, J., </w:t>
      </w:r>
      <w:r>
        <w:rPr>
          <w:rFonts w:ascii="Calibri" w:hAnsi="Calibri"/>
          <w:b w:val="0"/>
          <w:u w:val="none"/>
        </w:rPr>
        <w:t>“</w:t>
      </w:r>
      <w:r>
        <w:rPr>
          <w:rFonts w:ascii="Calibri" w:hAnsi="Calibri"/>
          <w:b w:val="0"/>
          <w:u w:val="none"/>
          <w:lang w:val="fr-FR"/>
        </w:rPr>
        <w:t>La population de la Thaïlande</w:t>
      </w:r>
      <w:r w:rsidR="002D4E84">
        <w:rPr>
          <w:rFonts w:ascii="Calibri" w:hAnsi="Calibri"/>
          <w:b w:val="0"/>
          <w:u w:val="none"/>
          <w:lang w:val="fr-FR"/>
        </w:rPr>
        <w:t>,</w:t>
      </w:r>
      <w:r>
        <w:rPr>
          <w:rFonts w:ascii="Calibri" w:hAnsi="Calibri"/>
          <w:b w:val="0"/>
          <w:u w:val="none"/>
        </w:rPr>
        <w:t>”</w:t>
      </w:r>
      <w:r w:rsidR="008229A4" w:rsidRPr="0015050A">
        <w:rPr>
          <w:rFonts w:ascii="Calibri" w:hAnsi="Calibri"/>
          <w:b w:val="0"/>
          <w:u w:val="none"/>
          <w:lang w:val="fr-FR"/>
        </w:rPr>
        <w:t xml:space="preserve"> </w:t>
      </w:r>
      <w:r w:rsidR="008229A4" w:rsidRPr="0015050A">
        <w:rPr>
          <w:rFonts w:ascii="Calibri" w:hAnsi="Calibri"/>
          <w:b w:val="0"/>
          <w:i/>
          <w:u w:val="none"/>
          <w:lang w:val="fr-FR"/>
        </w:rPr>
        <w:t>Population</w:t>
      </w:r>
      <w:r>
        <w:rPr>
          <w:rFonts w:ascii="Calibri" w:hAnsi="Calibri"/>
          <w:b w:val="0"/>
          <w:u w:val="none"/>
          <w:lang w:val="fr-FR"/>
        </w:rPr>
        <w:t>, 31,</w:t>
      </w:r>
      <w:r w:rsidR="008229A4" w:rsidRPr="0015050A">
        <w:rPr>
          <w:rFonts w:ascii="Calibri" w:hAnsi="Calibri"/>
          <w:b w:val="0"/>
          <w:u w:val="none"/>
          <w:lang w:val="fr-FR"/>
        </w:rPr>
        <w:t xml:space="preserve"> 153-175</w:t>
      </w:r>
      <w:r>
        <w:rPr>
          <w:rFonts w:ascii="Calibri" w:hAnsi="Calibri"/>
          <w:b w:val="0"/>
          <w:u w:val="none"/>
          <w:lang w:val="fr-FR"/>
        </w:rPr>
        <w:t>, 1976</w:t>
      </w:r>
      <w:r w:rsidR="008229A4" w:rsidRPr="0015050A">
        <w:rPr>
          <w:rFonts w:ascii="Calibri" w:hAnsi="Calibri"/>
          <w:b w:val="0"/>
          <w:u w:val="none"/>
          <w:lang w:val="fr-FR"/>
        </w:rPr>
        <w:t>.</w:t>
      </w:r>
    </w:p>
    <w:p w:rsidR="008229A4" w:rsidRPr="00F15BC1" w:rsidRDefault="00FE688A" w:rsidP="008229A4">
      <w:pPr>
        <w:spacing w:line="360" w:lineRule="auto"/>
        <w:outlineLvl w:val="0"/>
        <w:rPr>
          <w:rFonts w:ascii="Calibri" w:hAnsi="Calibri"/>
        </w:rPr>
      </w:pPr>
      <w:proofErr w:type="spellStart"/>
      <w:r>
        <w:rPr>
          <w:rFonts w:ascii="Calibri" w:hAnsi="Calibri"/>
        </w:rPr>
        <w:t>Vamplew</w:t>
      </w:r>
      <w:proofErr w:type="spellEnd"/>
      <w:r>
        <w:rPr>
          <w:rFonts w:ascii="Calibri" w:hAnsi="Calibri"/>
        </w:rPr>
        <w:t>, W., ed.</w:t>
      </w:r>
      <w:r w:rsidR="008229A4" w:rsidRPr="00F15BC1">
        <w:rPr>
          <w:rFonts w:ascii="Calibri" w:hAnsi="Calibri"/>
        </w:rPr>
        <w:t xml:space="preserve">, </w:t>
      </w:r>
      <w:r w:rsidR="008229A4" w:rsidRPr="00F15BC1">
        <w:rPr>
          <w:rFonts w:ascii="Calibri" w:hAnsi="Calibri"/>
          <w:i/>
        </w:rPr>
        <w:t>Australians. Historical Statistics</w:t>
      </w:r>
      <w:r w:rsidR="008229A4" w:rsidRPr="00F15BC1">
        <w:rPr>
          <w:rFonts w:ascii="Calibri" w:hAnsi="Calibri"/>
        </w:rPr>
        <w:t xml:space="preserve">, Fairfax, </w:t>
      </w:r>
      <w:proofErr w:type="spellStart"/>
      <w:r w:rsidR="008229A4" w:rsidRPr="00F15BC1">
        <w:rPr>
          <w:rFonts w:ascii="Calibri" w:hAnsi="Calibri"/>
        </w:rPr>
        <w:t>Syme</w:t>
      </w:r>
      <w:proofErr w:type="spellEnd"/>
      <w:r w:rsidR="008229A4" w:rsidRPr="00F15BC1">
        <w:rPr>
          <w:rFonts w:ascii="Calibri" w:hAnsi="Calibri"/>
        </w:rPr>
        <w:t>, and Weldon</w:t>
      </w:r>
      <w:r>
        <w:rPr>
          <w:rFonts w:ascii="Calibri" w:hAnsi="Calibri"/>
        </w:rPr>
        <w:t>, Broadway, 1987</w:t>
      </w:r>
      <w:r w:rsidR="008229A4" w:rsidRPr="00F15BC1">
        <w:rPr>
          <w:rFonts w:ascii="Calibri" w:hAnsi="Calibri"/>
        </w:rPr>
        <w:t>.</w:t>
      </w:r>
    </w:p>
    <w:p w:rsidR="008229A4" w:rsidRPr="007D289D" w:rsidRDefault="00F61EA5" w:rsidP="008229A4">
      <w:pPr>
        <w:spacing w:line="360" w:lineRule="auto"/>
        <w:rPr>
          <w:rFonts w:ascii="Calibri" w:hAnsi="Calibri"/>
          <w:lang w:val="pt-PT"/>
        </w:rPr>
      </w:pPr>
      <w:r>
        <w:rPr>
          <w:rFonts w:ascii="Calibri" w:hAnsi="Calibri"/>
          <w:lang w:val="pt-PT"/>
        </w:rPr>
        <w:t>Veiga, T. Rodrigues, “</w:t>
      </w:r>
      <w:r w:rsidR="008229A4" w:rsidRPr="007D289D">
        <w:rPr>
          <w:rFonts w:ascii="Calibri" w:hAnsi="Calibri"/>
          <w:lang w:val="pt-PT"/>
        </w:rPr>
        <w:t>A transição</w:t>
      </w:r>
      <w:r>
        <w:rPr>
          <w:rFonts w:ascii="Calibri" w:hAnsi="Calibri"/>
          <w:lang w:val="pt-PT"/>
        </w:rPr>
        <w:t xml:space="preserve"> demográfica</w:t>
      </w:r>
      <w:r w:rsidR="002D4E84">
        <w:rPr>
          <w:rFonts w:ascii="Calibri" w:hAnsi="Calibri"/>
          <w:lang w:val="pt-PT"/>
        </w:rPr>
        <w:t>,</w:t>
      </w:r>
      <w:r>
        <w:rPr>
          <w:rFonts w:ascii="Calibri" w:hAnsi="Calibri"/>
          <w:lang w:val="pt-PT"/>
        </w:rPr>
        <w:t>”</w:t>
      </w:r>
      <w:r w:rsidR="008229A4" w:rsidRPr="007D289D">
        <w:rPr>
          <w:rFonts w:ascii="Calibri" w:hAnsi="Calibri"/>
          <w:lang w:val="pt-PT"/>
        </w:rPr>
        <w:t xml:space="preserve"> </w:t>
      </w:r>
      <w:r w:rsidR="008229A4" w:rsidRPr="009079DA">
        <w:rPr>
          <w:rFonts w:ascii="Calibri" w:hAnsi="Calibri"/>
        </w:rPr>
        <w:t>in</w:t>
      </w:r>
      <w:r w:rsidR="008229A4" w:rsidRPr="007D289D">
        <w:rPr>
          <w:rFonts w:ascii="Calibri" w:hAnsi="Calibri"/>
          <w:lang w:val="pt-PT"/>
        </w:rPr>
        <w:t xml:space="preserve"> P. Lains </w:t>
      </w:r>
      <w:r w:rsidR="008229A4" w:rsidRPr="009079DA">
        <w:rPr>
          <w:rFonts w:ascii="Calibri" w:hAnsi="Calibri"/>
        </w:rPr>
        <w:t>and</w:t>
      </w:r>
      <w:r w:rsidR="008229A4" w:rsidRPr="007D289D">
        <w:rPr>
          <w:rFonts w:ascii="Calibri" w:hAnsi="Calibri"/>
          <w:lang w:val="pt-PT"/>
        </w:rPr>
        <w:t xml:space="preserve"> A. Ferreira da Silva</w:t>
      </w:r>
      <w:r>
        <w:rPr>
          <w:rFonts w:ascii="Calibri" w:hAnsi="Calibri"/>
          <w:lang w:val="pt-PT"/>
        </w:rPr>
        <w:t>, eds.</w:t>
      </w:r>
      <w:r w:rsidR="008229A4" w:rsidRPr="007D289D">
        <w:rPr>
          <w:rFonts w:ascii="Calibri" w:hAnsi="Calibri"/>
          <w:lang w:val="pt-PT"/>
        </w:rPr>
        <w:t xml:space="preserve">, </w:t>
      </w:r>
      <w:r w:rsidR="008229A4" w:rsidRPr="007D289D">
        <w:rPr>
          <w:rFonts w:ascii="Calibri" w:hAnsi="Calibri"/>
          <w:i/>
          <w:lang w:val="pt-PT"/>
        </w:rPr>
        <w:t>História Económica de Portugal 1700-2000</w:t>
      </w:r>
      <w:r w:rsidR="008229A4" w:rsidRPr="007D289D">
        <w:rPr>
          <w:rFonts w:ascii="Calibri" w:hAnsi="Calibri"/>
          <w:lang w:val="pt-PT"/>
        </w:rPr>
        <w:t xml:space="preserve"> Vol. III </w:t>
      </w:r>
      <w:r w:rsidR="008229A4" w:rsidRPr="007D289D">
        <w:rPr>
          <w:rFonts w:ascii="Calibri" w:hAnsi="Calibri"/>
          <w:i/>
          <w:lang w:val="pt-PT"/>
        </w:rPr>
        <w:t>O Século XX</w:t>
      </w:r>
      <w:r w:rsidR="008229A4" w:rsidRPr="007D289D">
        <w:rPr>
          <w:rFonts w:ascii="Calibri" w:hAnsi="Calibri"/>
          <w:lang w:val="pt-PT"/>
        </w:rPr>
        <w:t xml:space="preserve">, </w:t>
      </w:r>
      <w:r>
        <w:rPr>
          <w:rFonts w:ascii="Calibri" w:hAnsi="Calibri"/>
          <w:lang w:val="pt-PT"/>
        </w:rPr>
        <w:t xml:space="preserve">37-63, </w:t>
      </w:r>
      <w:r w:rsidR="008229A4" w:rsidRPr="007D289D">
        <w:rPr>
          <w:rFonts w:ascii="Calibri" w:hAnsi="Calibri"/>
          <w:lang w:val="pt-PT"/>
        </w:rPr>
        <w:t xml:space="preserve">Imprensa de Ciências Sociais, </w:t>
      </w:r>
      <w:r>
        <w:rPr>
          <w:rFonts w:ascii="Calibri" w:hAnsi="Calibri"/>
          <w:lang w:val="pt-PT"/>
        </w:rPr>
        <w:t>Lisboa, 2005</w:t>
      </w:r>
      <w:r w:rsidR="008229A4" w:rsidRPr="007D289D">
        <w:rPr>
          <w:rFonts w:ascii="Calibri" w:hAnsi="Calibri"/>
          <w:lang w:val="pt-PT"/>
        </w:rPr>
        <w:t>.</w:t>
      </w:r>
    </w:p>
    <w:p w:rsidR="008229A4" w:rsidRPr="00F15BC1" w:rsidRDefault="00F61EA5" w:rsidP="008229A4">
      <w:pPr>
        <w:pStyle w:val="BodyTextIndent2"/>
        <w:spacing w:line="360" w:lineRule="auto"/>
        <w:ind w:firstLine="0"/>
        <w:jc w:val="left"/>
        <w:rPr>
          <w:rFonts w:ascii="Calibri" w:hAnsi="Calibri"/>
          <w:b w:val="0"/>
          <w:u w:val="none"/>
        </w:rPr>
      </w:pPr>
      <w:proofErr w:type="spellStart"/>
      <w:r>
        <w:rPr>
          <w:rFonts w:ascii="Calibri" w:hAnsi="Calibri"/>
          <w:b w:val="0"/>
          <w:u w:val="none"/>
        </w:rPr>
        <w:t>Viñao</w:t>
      </w:r>
      <w:proofErr w:type="spellEnd"/>
      <w:r>
        <w:rPr>
          <w:rFonts w:ascii="Calibri" w:hAnsi="Calibri"/>
          <w:b w:val="0"/>
          <w:u w:val="none"/>
        </w:rPr>
        <w:t xml:space="preserve"> </w:t>
      </w:r>
      <w:proofErr w:type="spellStart"/>
      <w:r>
        <w:rPr>
          <w:rFonts w:ascii="Calibri" w:hAnsi="Calibri"/>
          <w:b w:val="0"/>
          <w:u w:val="none"/>
        </w:rPr>
        <w:t>Frago</w:t>
      </w:r>
      <w:proofErr w:type="spellEnd"/>
      <w:r>
        <w:rPr>
          <w:rFonts w:ascii="Calibri" w:hAnsi="Calibri"/>
          <w:b w:val="0"/>
          <w:u w:val="none"/>
        </w:rPr>
        <w:t>, A., “</w:t>
      </w:r>
      <w:r w:rsidR="008229A4" w:rsidRPr="00F15BC1">
        <w:rPr>
          <w:rFonts w:ascii="Calibri" w:hAnsi="Calibri"/>
          <w:b w:val="0"/>
          <w:u w:val="none"/>
        </w:rPr>
        <w:t>The History of Literacy in Spain: E</w:t>
      </w:r>
      <w:r>
        <w:rPr>
          <w:rFonts w:ascii="Calibri" w:hAnsi="Calibri"/>
          <w:b w:val="0"/>
          <w:u w:val="none"/>
        </w:rPr>
        <w:t>volution, Traits, and Questions</w:t>
      </w:r>
      <w:r w:rsidR="002D4E84">
        <w:rPr>
          <w:rFonts w:ascii="Calibri" w:hAnsi="Calibri"/>
          <w:b w:val="0"/>
          <w:u w:val="none"/>
        </w:rPr>
        <w:t>,</w:t>
      </w:r>
      <w:r>
        <w:rPr>
          <w:rFonts w:ascii="Calibri" w:hAnsi="Calibri"/>
          <w:b w:val="0"/>
          <w:u w:val="none"/>
        </w:rPr>
        <w:t>”</w:t>
      </w:r>
      <w:r w:rsidR="008229A4" w:rsidRPr="00F15BC1">
        <w:rPr>
          <w:rFonts w:ascii="Calibri" w:hAnsi="Calibri"/>
          <w:b w:val="0"/>
          <w:u w:val="none"/>
        </w:rPr>
        <w:t xml:space="preserve"> </w:t>
      </w:r>
      <w:r w:rsidR="008229A4" w:rsidRPr="00F15BC1">
        <w:rPr>
          <w:rFonts w:ascii="Calibri" w:hAnsi="Calibri"/>
          <w:b w:val="0"/>
          <w:i/>
          <w:u w:val="none"/>
        </w:rPr>
        <w:t>History of Education Quarterly</w:t>
      </w:r>
      <w:r>
        <w:rPr>
          <w:rFonts w:ascii="Calibri" w:hAnsi="Calibri"/>
          <w:b w:val="0"/>
          <w:u w:val="none"/>
        </w:rPr>
        <w:t>,</w:t>
      </w:r>
      <w:r w:rsidR="008229A4">
        <w:rPr>
          <w:rFonts w:ascii="Calibri" w:hAnsi="Calibri"/>
          <w:b w:val="0"/>
          <w:u w:val="none"/>
        </w:rPr>
        <w:t xml:space="preserve"> 30</w:t>
      </w:r>
      <w:r>
        <w:rPr>
          <w:rFonts w:ascii="Calibri" w:hAnsi="Calibri"/>
          <w:b w:val="0"/>
          <w:u w:val="none"/>
        </w:rPr>
        <w:t>,</w:t>
      </w:r>
      <w:r w:rsidR="008229A4" w:rsidRPr="00F15BC1">
        <w:rPr>
          <w:rFonts w:ascii="Calibri" w:hAnsi="Calibri"/>
          <w:b w:val="0"/>
          <w:u w:val="none"/>
        </w:rPr>
        <w:t xml:space="preserve"> 573-</w:t>
      </w:r>
      <w:r w:rsidR="008229A4">
        <w:rPr>
          <w:rFonts w:ascii="Calibri" w:hAnsi="Calibri"/>
          <w:b w:val="0"/>
          <w:u w:val="none"/>
        </w:rPr>
        <w:t>5</w:t>
      </w:r>
      <w:r w:rsidR="008229A4" w:rsidRPr="00F15BC1">
        <w:rPr>
          <w:rFonts w:ascii="Calibri" w:hAnsi="Calibri"/>
          <w:b w:val="0"/>
          <w:u w:val="none"/>
        </w:rPr>
        <w:t>99</w:t>
      </w:r>
      <w:r>
        <w:rPr>
          <w:rFonts w:ascii="Calibri" w:hAnsi="Calibri"/>
          <w:b w:val="0"/>
          <w:u w:val="none"/>
        </w:rPr>
        <w:t>, 1990</w:t>
      </w:r>
      <w:r w:rsidR="008229A4" w:rsidRPr="00F15BC1">
        <w:rPr>
          <w:rFonts w:ascii="Calibri" w:hAnsi="Calibri"/>
          <w:b w:val="0"/>
          <w:u w:val="none"/>
        </w:rPr>
        <w:t>.</w:t>
      </w:r>
    </w:p>
    <w:p w:rsidR="008229A4" w:rsidRPr="00F15BC1" w:rsidRDefault="008229A4" w:rsidP="008229A4">
      <w:pPr>
        <w:pStyle w:val="BodyTextIndent2"/>
        <w:spacing w:line="360" w:lineRule="auto"/>
        <w:ind w:firstLine="0"/>
        <w:jc w:val="left"/>
        <w:rPr>
          <w:rFonts w:ascii="Calibri" w:hAnsi="Calibri"/>
          <w:b w:val="0"/>
          <w:u w:val="none"/>
        </w:rPr>
      </w:pPr>
      <w:proofErr w:type="spellStart"/>
      <w:r w:rsidRPr="00F15BC1">
        <w:rPr>
          <w:rFonts w:ascii="Calibri" w:hAnsi="Calibri"/>
          <w:b w:val="0"/>
          <w:u w:val="none"/>
        </w:rPr>
        <w:t>V</w:t>
      </w:r>
      <w:r w:rsidR="00F61EA5">
        <w:rPr>
          <w:rFonts w:ascii="Calibri" w:hAnsi="Calibri"/>
          <w:b w:val="0"/>
          <w:u w:val="none"/>
        </w:rPr>
        <w:t>isaria</w:t>
      </w:r>
      <w:proofErr w:type="spellEnd"/>
      <w:r w:rsidR="00F61EA5">
        <w:rPr>
          <w:rFonts w:ascii="Calibri" w:hAnsi="Calibri"/>
          <w:b w:val="0"/>
          <w:u w:val="none"/>
        </w:rPr>
        <w:t xml:space="preserve">, L. and P. </w:t>
      </w:r>
      <w:proofErr w:type="spellStart"/>
      <w:r w:rsidR="00F61EA5">
        <w:rPr>
          <w:rFonts w:ascii="Calibri" w:hAnsi="Calibri"/>
          <w:b w:val="0"/>
          <w:u w:val="none"/>
        </w:rPr>
        <w:t>Visaria</w:t>
      </w:r>
      <w:proofErr w:type="spellEnd"/>
      <w:r w:rsidR="00F61EA5">
        <w:rPr>
          <w:rFonts w:ascii="Calibri" w:hAnsi="Calibri"/>
          <w:b w:val="0"/>
          <w:u w:val="none"/>
        </w:rPr>
        <w:t>, “Population (1757-1947)</w:t>
      </w:r>
      <w:r w:rsidR="002D4E84">
        <w:rPr>
          <w:rFonts w:ascii="Calibri" w:hAnsi="Calibri"/>
          <w:b w:val="0"/>
          <w:u w:val="none"/>
        </w:rPr>
        <w:t>,”</w:t>
      </w:r>
      <w:r w:rsidR="00F61EA5">
        <w:rPr>
          <w:rFonts w:ascii="Calibri" w:hAnsi="Calibri"/>
          <w:b w:val="0"/>
          <w:u w:val="none"/>
        </w:rPr>
        <w:t xml:space="preserve"> in D. Kumar (with M. Desai), ed.</w:t>
      </w:r>
      <w:r w:rsidRPr="00F15BC1">
        <w:rPr>
          <w:rFonts w:ascii="Calibri" w:hAnsi="Calibri"/>
          <w:b w:val="0"/>
          <w:u w:val="none"/>
        </w:rPr>
        <w:t xml:space="preserve">, </w:t>
      </w:r>
      <w:r w:rsidRPr="00F15BC1">
        <w:rPr>
          <w:rFonts w:ascii="Calibri" w:hAnsi="Calibri"/>
          <w:b w:val="0"/>
          <w:i/>
          <w:u w:val="none"/>
        </w:rPr>
        <w:t>Cambridge Economic History of India</w:t>
      </w:r>
      <w:r w:rsidRPr="00F15BC1">
        <w:rPr>
          <w:rFonts w:ascii="Calibri" w:hAnsi="Calibri"/>
          <w:b w:val="0"/>
          <w:u w:val="none"/>
        </w:rPr>
        <w:t xml:space="preserve">, </w:t>
      </w:r>
      <w:r w:rsidR="00F61EA5" w:rsidRPr="00F15BC1">
        <w:rPr>
          <w:rFonts w:ascii="Calibri" w:hAnsi="Calibri"/>
          <w:b w:val="0"/>
          <w:u w:val="none"/>
        </w:rPr>
        <w:t>II, 463-532</w:t>
      </w:r>
      <w:r w:rsidR="00F61EA5">
        <w:rPr>
          <w:rFonts w:ascii="Calibri" w:hAnsi="Calibri"/>
          <w:b w:val="0"/>
          <w:u w:val="none"/>
        </w:rPr>
        <w:t xml:space="preserve">, </w:t>
      </w:r>
      <w:r w:rsidRPr="00F15BC1">
        <w:rPr>
          <w:rFonts w:ascii="Calibri" w:hAnsi="Calibri"/>
          <w:b w:val="0"/>
          <w:u w:val="none"/>
        </w:rPr>
        <w:t xml:space="preserve">Cambridge University Press, </w:t>
      </w:r>
      <w:r w:rsidR="00F61EA5">
        <w:rPr>
          <w:rFonts w:ascii="Calibri" w:hAnsi="Calibri"/>
          <w:b w:val="0"/>
          <w:u w:val="none"/>
        </w:rPr>
        <w:t>Cambridge, 1982</w:t>
      </w:r>
      <w:r w:rsidRPr="00F15BC1">
        <w:rPr>
          <w:rFonts w:ascii="Calibri" w:hAnsi="Calibri"/>
          <w:b w:val="0"/>
          <w:u w:val="none"/>
        </w:rPr>
        <w:t>.</w:t>
      </w:r>
    </w:p>
    <w:p w:rsidR="008229A4" w:rsidRPr="00F15BC1" w:rsidRDefault="00F61EA5" w:rsidP="008229A4">
      <w:pPr>
        <w:spacing w:line="360" w:lineRule="auto"/>
        <w:outlineLvl w:val="0"/>
        <w:rPr>
          <w:rFonts w:ascii="Calibri" w:hAnsi="Calibri"/>
        </w:rPr>
      </w:pPr>
      <w:r>
        <w:rPr>
          <w:rFonts w:ascii="Calibri" w:hAnsi="Calibri"/>
        </w:rPr>
        <w:t>Ward, M. and J. Devereux, “</w:t>
      </w:r>
      <w:r w:rsidR="008229A4" w:rsidRPr="00F15BC1">
        <w:rPr>
          <w:rFonts w:ascii="Calibri" w:hAnsi="Calibri"/>
        </w:rPr>
        <w:t>The Road Not Taken: Pre-Revolutionary Cuban Living Stand</w:t>
      </w:r>
      <w:r>
        <w:rPr>
          <w:rFonts w:ascii="Calibri" w:hAnsi="Calibri"/>
        </w:rPr>
        <w:t>ards in Comparative Perspective</w:t>
      </w:r>
      <w:r w:rsidR="002D4E84">
        <w:rPr>
          <w:rFonts w:ascii="Calibri" w:hAnsi="Calibri"/>
        </w:rPr>
        <w:t>,</w:t>
      </w:r>
      <w:r>
        <w:rPr>
          <w:rFonts w:ascii="Calibri" w:hAnsi="Calibri"/>
        </w:rPr>
        <w:t>”</w:t>
      </w:r>
      <w:r w:rsidR="008229A4" w:rsidRPr="00F15BC1">
        <w:rPr>
          <w:rFonts w:ascii="Calibri" w:hAnsi="Calibri"/>
        </w:rPr>
        <w:t xml:space="preserve"> </w:t>
      </w:r>
      <w:r w:rsidR="008229A4" w:rsidRPr="00F15BC1">
        <w:rPr>
          <w:rFonts w:ascii="Calibri" w:hAnsi="Calibri"/>
          <w:i/>
        </w:rPr>
        <w:t>Journal of Economic History</w:t>
      </w:r>
      <w:r>
        <w:rPr>
          <w:rFonts w:ascii="Calibri" w:hAnsi="Calibri"/>
        </w:rPr>
        <w:t>,</w:t>
      </w:r>
      <w:r w:rsidR="008229A4" w:rsidRPr="00F15BC1">
        <w:rPr>
          <w:rFonts w:ascii="Calibri" w:hAnsi="Calibri"/>
          <w:i/>
        </w:rPr>
        <w:t xml:space="preserve"> </w:t>
      </w:r>
      <w:r w:rsidR="008229A4">
        <w:rPr>
          <w:rFonts w:ascii="Calibri" w:hAnsi="Calibri"/>
        </w:rPr>
        <w:t>72</w:t>
      </w:r>
      <w:r>
        <w:rPr>
          <w:rFonts w:ascii="Calibri" w:hAnsi="Calibri"/>
        </w:rPr>
        <w:t>,</w:t>
      </w:r>
      <w:r w:rsidR="008229A4" w:rsidRPr="00F15BC1">
        <w:rPr>
          <w:rFonts w:ascii="Calibri" w:hAnsi="Calibri"/>
        </w:rPr>
        <w:t xml:space="preserve"> 104-132</w:t>
      </w:r>
      <w:r>
        <w:rPr>
          <w:rFonts w:ascii="Calibri" w:hAnsi="Calibri"/>
        </w:rPr>
        <w:t>, 2012.</w:t>
      </w:r>
    </w:p>
    <w:p w:rsidR="008229A4" w:rsidRPr="00F15BC1" w:rsidRDefault="008229A4" w:rsidP="008229A4">
      <w:pPr>
        <w:spacing w:line="360" w:lineRule="auto"/>
        <w:outlineLvl w:val="0"/>
        <w:rPr>
          <w:rFonts w:ascii="Calibri" w:hAnsi="Calibri"/>
        </w:rPr>
      </w:pPr>
      <w:r w:rsidRPr="00F15BC1">
        <w:rPr>
          <w:rFonts w:ascii="Calibri" w:hAnsi="Calibri"/>
        </w:rPr>
        <w:t xml:space="preserve">Whitwell, G., Ch. </w:t>
      </w:r>
      <w:r w:rsidR="009F1464">
        <w:rPr>
          <w:rFonts w:ascii="Calibri" w:hAnsi="Calibri"/>
        </w:rPr>
        <w:t>de Souza, and S. Nicholas, “</w:t>
      </w:r>
      <w:r w:rsidRPr="00F15BC1">
        <w:rPr>
          <w:rFonts w:ascii="Calibri" w:hAnsi="Calibri"/>
        </w:rPr>
        <w:t>Height, Health, a</w:t>
      </w:r>
      <w:r w:rsidR="009F1464">
        <w:rPr>
          <w:rFonts w:ascii="Calibri" w:hAnsi="Calibri"/>
        </w:rPr>
        <w:t>nd Economic Growth in Australia</w:t>
      </w:r>
      <w:r w:rsidR="002D4E84">
        <w:rPr>
          <w:rFonts w:ascii="Calibri" w:hAnsi="Calibri"/>
        </w:rPr>
        <w:t>,</w:t>
      </w:r>
      <w:r w:rsidR="009F1464">
        <w:rPr>
          <w:rFonts w:ascii="Calibri" w:hAnsi="Calibri"/>
        </w:rPr>
        <w:t>”</w:t>
      </w:r>
      <w:r w:rsidRPr="00F15BC1">
        <w:rPr>
          <w:rFonts w:ascii="Calibri" w:hAnsi="Calibri"/>
        </w:rPr>
        <w:t xml:space="preserve"> in R.H. </w:t>
      </w:r>
      <w:proofErr w:type="spellStart"/>
      <w:r w:rsidRPr="00F15BC1">
        <w:rPr>
          <w:rFonts w:ascii="Calibri" w:hAnsi="Calibri"/>
        </w:rPr>
        <w:t>Steckel</w:t>
      </w:r>
      <w:proofErr w:type="spellEnd"/>
      <w:r w:rsidRPr="00F15BC1">
        <w:rPr>
          <w:rFonts w:ascii="Calibri" w:hAnsi="Calibri"/>
        </w:rPr>
        <w:t xml:space="preserve"> and R. </w:t>
      </w:r>
      <w:proofErr w:type="spellStart"/>
      <w:r w:rsidRPr="00F15BC1">
        <w:rPr>
          <w:rFonts w:ascii="Calibri" w:hAnsi="Calibri"/>
        </w:rPr>
        <w:t>Floud</w:t>
      </w:r>
      <w:proofErr w:type="spellEnd"/>
      <w:r w:rsidR="009F1464">
        <w:rPr>
          <w:rFonts w:ascii="Calibri" w:hAnsi="Calibri"/>
        </w:rPr>
        <w:t>, eds.</w:t>
      </w:r>
      <w:r w:rsidRPr="00F15BC1">
        <w:rPr>
          <w:rFonts w:ascii="Calibri" w:hAnsi="Calibri"/>
        </w:rPr>
        <w:t xml:space="preserve">, </w:t>
      </w:r>
      <w:r w:rsidRPr="00F15BC1">
        <w:rPr>
          <w:rFonts w:ascii="Calibri" w:hAnsi="Calibri"/>
          <w:i/>
        </w:rPr>
        <w:t>Health and Welfare during Industrialization</w:t>
      </w:r>
      <w:r w:rsidRPr="00F15BC1">
        <w:rPr>
          <w:rFonts w:ascii="Calibri" w:hAnsi="Calibri"/>
        </w:rPr>
        <w:t xml:space="preserve">, </w:t>
      </w:r>
      <w:r w:rsidR="009F1464">
        <w:rPr>
          <w:rFonts w:ascii="Calibri" w:hAnsi="Calibri"/>
        </w:rPr>
        <w:t xml:space="preserve">379-422, </w:t>
      </w:r>
      <w:r w:rsidRPr="00F15BC1">
        <w:rPr>
          <w:rFonts w:ascii="Calibri" w:hAnsi="Calibri"/>
        </w:rPr>
        <w:t xml:space="preserve">University of Chicago Press, </w:t>
      </w:r>
      <w:r w:rsidR="009F1464">
        <w:rPr>
          <w:rFonts w:ascii="Calibri" w:hAnsi="Calibri"/>
        </w:rPr>
        <w:t>Chicago, 1997</w:t>
      </w:r>
      <w:r w:rsidRPr="00F15BC1">
        <w:rPr>
          <w:rFonts w:ascii="Calibri" w:hAnsi="Calibri"/>
        </w:rPr>
        <w:t>.</w:t>
      </w:r>
    </w:p>
    <w:p w:rsidR="008229A4" w:rsidRPr="00F15BC1" w:rsidRDefault="009F1464" w:rsidP="008229A4">
      <w:pPr>
        <w:spacing w:line="360" w:lineRule="auto"/>
        <w:outlineLvl w:val="0"/>
        <w:rPr>
          <w:rFonts w:ascii="Calibri" w:hAnsi="Calibri"/>
        </w:rPr>
      </w:pPr>
      <w:r>
        <w:rPr>
          <w:rFonts w:ascii="Calibri" w:hAnsi="Calibri"/>
        </w:rPr>
        <w:t>World Bank</w:t>
      </w:r>
      <w:r w:rsidR="008229A4" w:rsidRPr="00F15BC1">
        <w:rPr>
          <w:rFonts w:ascii="Calibri" w:hAnsi="Calibri"/>
        </w:rPr>
        <w:t xml:space="preserve">, </w:t>
      </w:r>
      <w:r w:rsidR="0086179E">
        <w:rPr>
          <w:rFonts w:ascii="Calibri" w:hAnsi="Calibri"/>
        </w:rPr>
        <w:t>“</w:t>
      </w:r>
      <w:r w:rsidR="008229A4" w:rsidRPr="0086179E">
        <w:rPr>
          <w:rFonts w:ascii="Calibri" w:hAnsi="Calibri"/>
        </w:rPr>
        <w:t>World Development Indicators Database</w:t>
      </w:r>
      <w:r w:rsidR="008229A4" w:rsidRPr="00F15BC1">
        <w:rPr>
          <w:rFonts w:ascii="Calibri" w:hAnsi="Calibri"/>
        </w:rPr>
        <w:t>,</w:t>
      </w:r>
      <w:r w:rsidR="0086179E">
        <w:rPr>
          <w:rFonts w:ascii="Calibri" w:hAnsi="Calibri"/>
        </w:rPr>
        <w:t>”</w:t>
      </w:r>
      <w:r w:rsidR="008229A4" w:rsidRPr="00F15BC1">
        <w:rPr>
          <w:rFonts w:ascii="Calibri" w:hAnsi="Calibri"/>
        </w:rPr>
        <w:t xml:space="preserve"> World Bank</w:t>
      </w:r>
      <w:r>
        <w:rPr>
          <w:rFonts w:ascii="Calibri" w:hAnsi="Calibri"/>
        </w:rPr>
        <w:t>, Washington D.C., 2010</w:t>
      </w:r>
      <w:r w:rsidR="008229A4" w:rsidRPr="00F15BC1">
        <w:rPr>
          <w:rFonts w:ascii="Calibri" w:hAnsi="Calibri"/>
        </w:rPr>
        <w:t>.</w:t>
      </w:r>
      <w:r>
        <w:rPr>
          <w:rFonts w:ascii="Calibri" w:hAnsi="Calibri"/>
        </w:rPr>
        <w:t>,</w:t>
      </w:r>
      <w:r w:rsidR="008229A4" w:rsidRPr="00F15BC1">
        <w:rPr>
          <w:rFonts w:ascii="Calibri" w:hAnsi="Calibri"/>
        </w:rPr>
        <w:t xml:space="preserve"> </w:t>
      </w:r>
      <w:hyperlink r:id="rId22" w:history="1">
        <w:r w:rsidR="008229A4" w:rsidRPr="00F15BC1">
          <w:rPr>
            <w:rStyle w:val="Hyperlink"/>
            <w:rFonts w:ascii="Calibri" w:hAnsi="Calibri"/>
          </w:rPr>
          <w:t xml:space="preserve">http://data.worldbank.org/data-catalog. </w:t>
        </w:r>
      </w:hyperlink>
      <w:r w:rsidR="008229A4" w:rsidRPr="00F15BC1">
        <w:rPr>
          <w:rFonts w:ascii="Calibri" w:hAnsi="Calibri"/>
        </w:rPr>
        <w:t>.</w:t>
      </w:r>
    </w:p>
    <w:p w:rsidR="008229A4" w:rsidRPr="00DC72FB" w:rsidRDefault="009F1464" w:rsidP="008229A4">
      <w:pPr>
        <w:spacing w:line="360" w:lineRule="auto"/>
        <w:outlineLvl w:val="0"/>
        <w:rPr>
          <w:rFonts w:ascii="Calibri" w:hAnsi="Calibri"/>
          <w:lang w:val="it-IT"/>
        </w:rPr>
      </w:pPr>
      <w:r>
        <w:rPr>
          <w:rFonts w:ascii="Calibri" w:hAnsi="Calibri"/>
          <w:lang w:val="it-IT"/>
        </w:rPr>
        <w:t>Zamagni, V.</w:t>
      </w:r>
      <w:r w:rsidR="008229A4" w:rsidRPr="00DC72FB">
        <w:rPr>
          <w:rFonts w:ascii="Calibri" w:hAnsi="Calibri"/>
          <w:lang w:val="it-IT"/>
        </w:rPr>
        <w:t xml:space="preserve">, </w:t>
      </w:r>
      <w:r w:rsidR="008229A4">
        <w:rPr>
          <w:rFonts w:ascii="Calibri" w:hAnsi="Calibri"/>
          <w:i/>
          <w:lang w:val="it-IT"/>
        </w:rPr>
        <w:t>Dalla Periferi</w:t>
      </w:r>
      <w:r w:rsidR="008229A4" w:rsidRPr="00DC72FB">
        <w:rPr>
          <w:rFonts w:ascii="Calibri" w:hAnsi="Calibri"/>
          <w:i/>
          <w:lang w:val="it-IT"/>
        </w:rPr>
        <w:t>a al Centro. La seconda rinascita economica dell’Italia 1861-1981</w:t>
      </w:r>
      <w:r>
        <w:rPr>
          <w:rFonts w:ascii="Calibri" w:hAnsi="Calibri"/>
          <w:lang w:val="it-IT"/>
        </w:rPr>
        <w:t>, Il</w:t>
      </w:r>
      <w:r w:rsidR="008229A4" w:rsidRPr="00DC72FB">
        <w:rPr>
          <w:rFonts w:ascii="Calibri" w:hAnsi="Calibri"/>
          <w:lang w:val="it-IT"/>
        </w:rPr>
        <w:t xml:space="preserve"> Mulino</w:t>
      </w:r>
      <w:r>
        <w:rPr>
          <w:rFonts w:ascii="Calibri" w:hAnsi="Calibri"/>
          <w:lang w:val="it-IT"/>
        </w:rPr>
        <w:t>, Bologna, 1990</w:t>
      </w:r>
      <w:r w:rsidR="008229A4" w:rsidRPr="00DC72FB">
        <w:rPr>
          <w:rFonts w:ascii="Calibri" w:hAnsi="Calibri"/>
          <w:lang w:val="it-IT"/>
        </w:rPr>
        <w:t>.</w:t>
      </w:r>
    </w:p>
    <w:p w:rsidR="008229A4" w:rsidRPr="00C84B8D" w:rsidRDefault="009F1464" w:rsidP="00C84B8D">
      <w:pPr>
        <w:spacing w:line="360" w:lineRule="auto"/>
        <w:rPr>
          <w:rFonts w:ascii="Calibri" w:hAnsi="Calibri"/>
          <w:lang w:val="it-IT"/>
        </w:rPr>
      </w:pPr>
      <w:r>
        <w:rPr>
          <w:rFonts w:ascii="Calibri" w:hAnsi="Calibri"/>
          <w:lang w:val="it-IT"/>
        </w:rPr>
        <w:t>Zamagni, V.,</w:t>
      </w:r>
      <w:r w:rsidR="008229A4">
        <w:rPr>
          <w:rFonts w:ascii="Calibri" w:hAnsi="Calibri"/>
          <w:lang w:val="it-IT"/>
        </w:rPr>
        <w:t xml:space="preserve"> </w:t>
      </w:r>
      <w:r w:rsidR="0086179E">
        <w:rPr>
          <w:rFonts w:ascii="Calibri" w:hAnsi="Calibri"/>
          <w:lang w:val="it-IT"/>
        </w:rPr>
        <w:t>“</w:t>
      </w:r>
      <w:r w:rsidR="008229A4" w:rsidRPr="00DC72FB">
        <w:rPr>
          <w:rFonts w:ascii="Calibri" w:hAnsi="Calibri"/>
          <w:lang w:val="it-IT"/>
        </w:rPr>
        <w:t>L’offerta di istruzione in Italia 1861-1987: un fattore dello sviluppo o un</w:t>
      </w:r>
      <w:r w:rsidR="008229A4">
        <w:rPr>
          <w:rFonts w:ascii="Calibri" w:hAnsi="Calibri"/>
          <w:lang w:val="it-IT"/>
        </w:rPr>
        <w:t xml:space="preserve"> ostacolo?,</w:t>
      </w:r>
      <w:r w:rsidR="0086179E">
        <w:rPr>
          <w:rFonts w:ascii="Calibri" w:hAnsi="Calibri"/>
          <w:lang w:val="it-IT"/>
        </w:rPr>
        <w:t>”</w:t>
      </w:r>
      <w:r w:rsidR="008229A4">
        <w:rPr>
          <w:rFonts w:ascii="Calibri" w:hAnsi="Calibri"/>
          <w:lang w:val="it-IT"/>
        </w:rPr>
        <w:t xml:space="preserve"> Università</w:t>
      </w:r>
      <w:r w:rsidR="008229A4" w:rsidRPr="00DC72FB">
        <w:rPr>
          <w:rFonts w:ascii="Calibri" w:hAnsi="Calibri"/>
          <w:lang w:val="it-IT"/>
        </w:rPr>
        <w:t xml:space="preserve"> degli Studi di Cassino, Dipartimento Economia e Territorio, </w:t>
      </w:r>
      <w:r w:rsidR="008229A4" w:rsidRPr="009079DA">
        <w:rPr>
          <w:rFonts w:ascii="Calibri" w:hAnsi="Calibri"/>
        </w:rPr>
        <w:t>Working Papers</w:t>
      </w:r>
      <w:r w:rsidR="008229A4" w:rsidRPr="00DC72FB">
        <w:rPr>
          <w:rFonts w:ascii="Calibri" w:hAnsi="Calibri"/>
          <w:lang w:val="it-IT"/>
        </w:rPr>
        <w:t xml:space="preserve"> 4</w:t>
      </w:r>
      <w:r>
        <w:rPr>
          <w:rFonts w:ascii="Calibri" w:hAnsi="Calibri"/>
          <w:lang w:val="it-IT"/>
        </w:rPr>
        <w:t>, 1993</w:t>
      </w:r>
      <w:r w:rsidR="008229A4" w:rsidRPr="00DC72FB">
        <w:rPr>
          <w:rFonts w:ascii="Calibri" w:hAnsi="Calibri"/>
          <w:lang w:val="it-IT"/>
        </w:rPr>
        <w:t>.</w:t>
      </w:r>
    </w:p>
    <w:sectPr w:rsidR="008229A4" w:rsidRPr="00C84B8D" w:rsidSect="00EA2600">
      <w:footerReference w:type="even" r:id="rId23"/>
      <w:footerReference w:type="default" r:id="rId24"/>
      <w:pgSz w:w="11900" w:h="16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E84" w:rsidRDefault="002D4E84" w:rsidP="008229A4">
      <w:r>
        <w:separator/>
      </w:r>
    </w:p>
  </w:endnote>
  <w:endnote w:type="continuationSeparator" w:id="0">
    <w:p w:rsidR="002D4E84" w:rsidRDefault="002D4E84" w:rsidP="008229A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84" w:rsidRDefault="00E80B53" w:rsidP="000E389F">
    <w:pPr>
      <w:pStyle w:val="Footer"/>
      <w:framePr w:wrap="around" w:vAnchor="text" w:hAnchor="margin" w:xAlign="center" w:y="1"/>
      <w:rPr>
        <w:rStyle w:val="PageNumber"/>
      </w:rPr>
    </w:pPr>
    <w:r>
      <w:rPr>
        <w:rStyle w:val="PageNumber"/>
      </w:rPr>
      <w:fldChar w:fldCharType="begin"/>
    </w:r>
    <w:r w:rsidR="002D4E84">
      <w:rPr>
        <w:rStyle w:val="PageNumber"/>
      </w:rPr>
      <w:instrText xml:space="preserve">PAGE  </w:instrText>
    </w:r>
    <w:r>
      <w:rPr>
        <w:rStyle w:val="PageNumber"/>
      </w:rPr>
      <w:fldChar w:fldCharType="end"/>
    </w:r>
  </w:p>
  <w:p w:rsidR="002D4E84" w:rsidRDefault="002D4E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84" w:rsidRDefault="00E80B53" w:rsidP="000E389F">
    <w:pPr>
      <w:pStyle w:val="Footer"/>
      <w:framePr w:wrap="around" w:vAnchor="text" w:hAnchor="margin" w:xAlign="center" w:y="1"/>
      <w:rPr>
        <w:rStyle w:val="PageNumber"/>
      </w:rPr>
    </w:pPr>
    <w:r>
      <w:rPr>
        <w:rStyle w:val="PageNumber"/>
      </w:rPr>
      <w:fldChar w:fldCharType="begin"/>
    </w:r>
    <w:r w:rsidR="002D4E84">
      <w:rPr>
        <w:rStyle w:val="PageNumber"/>
      </w:rPr>
      <w:instrText xml:space="preserve">PAGE  </w:instrText>
    </w:r>
    <w:r>
      <w:rPr>
        <w:rStyle w:val="PageNumber"/>
      </w:rPr>
      <w:fldChar w:fldCharType="separate"/>
    </w:r>
    <w:r w:rsidR="00C93BD8">
      <w:rPr>
        <w:rStyle w:val="PageNumber"/>
        <w:noProof/>
      </w:rPr>
      <w:t>3</w:t>
    </w:r>
    <w:r>
      <w:rPr>
        <w:rStyle w:val="PageNumber"/>
      </w:rPr>
      <w:fldChar w:fldCharType="end"/>
    </w:r>
  </w:p>
  <w:p w:rsidR="002D4E84" w:rsidRDefault="002D4E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E84" w:rsidRDefault="002D4E84" w:rsidP="008229A4">
      <w:r>
        <w:separator/>
      </w:r>
    </w:p>
  </w:footnote>
  <w:footnote w:type="continuationSeparator" w:id="0">
    <w:p w:rsidR="002D4E84" w:rsidRDefault="002D4E84" w:rsidP="008229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proofState w:spelling="clean"/>
  <w:defaultTabStop w:val="708"/>
  <w:hyphenationZone w:val="425"/>
  <w:characterSpacingControl w:val="doNotCompress"/>
  <w:footnotePr>
    <w:footnote w:id="-1"/>
    <w:footnote w:id="0"/>
  </w:footnotePr>
  <w:endnotePr>
    <w:endnote w:id="-1"/>
    <w:endnote w:id="0"/>
  </w:endnotePr>
  <w:compat>
    <w:useFELayout/>
  </w:compat>
  <w:rsids>
    <w:rsidRoot w:val="008229A4"/>
    <w:rsid w:val="00012410"/>
    <w:rsid w:val="00046753"/>
    <w:rsid w:val="000E389F"/>
    <w:rsid w:val="000E632F"/>
    <w:rsid w:val="000F7B9F"/>
    <w:rsid w:val="001D1DF1"/>
    <w:rsid w:val="00207A1B"/>
    <w:rsid w:val="00285705"/>
    <w:rsid w:val="002D09F0"/>
    <w:rsid w:val="002D4E84"/>
    <w:rsid w:val="002D762D"/>
    <w:rsid w:val="00371E8D"/>
    <w:rsid w:val="00384586"/>
    <w:rsid w:val="00394B2F"/>
    <w:rsid w:val="004677CC"/>
    <w:rsid w:val="004B3EFA"/>
    <w:rsid w:val="004D7B77"/>
    <w:rsid w:val="00574A56"/>
    <w:rsid w:val="00613ECC"/>
    <w:rsid w:val="0066416E"/>
    <w:rsid w:val="0067315A"/>
    <w:rsid w:val="0068480A"/>
    <w:rsid w:val="006F6CAA"/>
    <w:rsid w:val="008073A8"/>
    <w:rsid w:val="008229A4"/>
    <w:rsid w:val="00831244"/>
    <w:rsid w:val="00843FDD"/>
    <w:rsid w:val="0086179E"/>
    <w:rsid w:val="008E0137"/>
    <w:rsid w:val="008F2749"/>
    <w:rsid w:val="00912114"/>
    <w:rsid w:val="00947ACC"/>
    <w:rsid w:val="00965C76"/>
    <w:rsid w:val="009941A2"/>
    <w:rsid w:val="009C2358"/>
    <w:rsid w:val="009F1464"/>
    <w:rsid w:val="00A84DF2"/>
    <w:rsid w:val="00AC135E"/>
    <w:rsid w:val="00AD2A8E"/>
    <w:rsid w:val="00B168CC"/>
    <w:rsid w:val="00BA1F22"/>
    <w:rsid w:val="00C2011C"/>
    <w:rsid w:val="00C51DF7"/>
    <w:rsid w:val="00C53A83"/>
    <w:rsid w:val="00C84B8D"/>
    <w:rsid w:val="00C93BD8"/>
    <w:rsid w:val="00D5506D"/>
    <w:rsid w:val="00E158C4"/>
    <w:rsid w:val="00E80B53"/>
    <w:rsid w:val="00EA2600"/>
    <w:rsid w:val="00F042BD"/>
    <w:rsid w:val="00F61EA5"/>
    <w:rsid w:val="00FE688A"/>
  </w:rsids>
  <m:mathPr>
    <m:mathFont m:val="Cambria Math"/>
    <m:brkBin m:val="before"/>
    <m:brkBinSub m:val="--"/>
    <m:smallFrac m:val="off"/>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A4"/>
    <w:rPr>
      <w:rFonts w:ascii="Times New Roman" w:eastAsia="Times New Roman" w:hAnsi="Times New Roman" w:cs="Times New Roman"/>
      <w:lang w:val="en-GB"/>
    </w:rPr>
  </w:style>
  <w:style w:type="paragraph" w:styleId="Heading2">
    <w:name w:val="heading 2"/>
    <w:basedOn w:val="Normal"/>
    <w:next w:val="Normal"/>
    <w:link w:val="Heading2Char"/>
    <w:qFormat/>
    <w:rsid w:val="008229A4"/>
    <w:pPr>
      <w:keepNext/>
      <w:outlineLvl w:val="1"/>
    </w:pPr>
    <w:rPr>
      <w:rFonts w:ascii="Arial" w:eastAsia="Arial Unicode MS"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229A4"/>
    <w:rPr>
      <w:rFonts w:ascii="Arial" w:eastAsia="Arial Unicode MS" w:hAnsi="Arial" w:cs="Arial"/>
      <w:b/>
      <w:bCs/>
      <w:sz w:val="20"/>
      <w:szCs w:val="20"/>
      <w:u w:val="single"/>
      <w:lang w:val="en-GB"/>
    </w:rPr>
  </w:style>
  <w:style w:type="paragraph" w:styleId="NormalIndent">
    <w:name w:val="Normal Indent"/>
    <w:basedOn w:val="Normal"/>
    <w:rsid w:val="008229A4"/>
    <w:pPr>
      <w:tabs>
        <w:tab w:val="left" w:pos="5040"/>
      </w:tabs>
      <w:autoSpaceDE w:val="0"/>
      <w:autoSpaceDN w:val="0"/>
      <w:adjustRightInd w:val="0"/>
      <w:spacing w:after="120" w:line="360" w:lineRule="auto"/>
      <w:ind w:firstLine="720"/>
      <w:jc w:val="both"/>
    </w:pPr>
    <w:rPr>
      <w:rFonts w:eastAsia="Calibri"/>
      <w:szCs w:val="44"/>
      <w:lang w:val="en-US" w:eastAsia="it-IT"/>
    </w:rPr>
  </w:style>
  <w:style w:type="character" w:styleId="Hyperlink">
    <w:name w:val="Hyperlink"/>
    <w:rsid w:val="008229A4"/>
    <w:rPr>
      <w:color w:val="0000FF"/>
      <w:u w:val="single"/>
    </w:rPr>
  </w:style>
  <w:style w:type="paragraph" w:styleId="BodyTextIndent2">
    <w:name w:val="Body Text Indent 2"/>
    <w:basedOn w:val="Normal"/>
    <w:link w:val="BodyTextIndent2Char"/>
    <w:rsid w:val="008229A4"/>
    <w:pPr>
      <w:ind w:firstLine="709"/>
      <w:jc w:val="center"/>
    </w:pPr>
    <w:rPr>
      <w:rFonts w:ascii="Garamond" w:hAnsi="Garamond"/>
      <w:b/>
      <w:bCs/>
      <w:u w:val="single"/>
    </w:rPr>
  </w:style>
  <w:style w:type="character" w:customStyle="1" w:styleId="BodyTextIndent2Char">
    <w:name w:val="Body Text Indent 2 Char"/>
    <w:basedOn w:val="DefaultParagraphFont"/>
    <w:link w:val="BodyTextIndent2"/>
    <w:rsid w:val="008229A4"/>
    <w:rPr>
      <w:rFonts w:ascii="Garamond" w:eastAsia="Times New Roman" w:hAnsi="Garamond" w:cs="Times New Roman"/>
      <w:b/>
      <w:bCs/>
      <w:u w:val="single"/>
      <w:lang w:val="en-GB"/>
    </w:rPr>
  </w:style>
  <w:style w:type="paragraph" w:styleId="Header">
    <w:name w:val="header"/>
    <w:basedOn w:val="Normal"/>
    <w:link w:val="HeaderChar"/>
    <w:rsid w:val="008229A4"/>
    <w:pPr>
      <w:tabs>
        <w:tab w:val="center" w:pos="4419"/>
        <w:tab w:val="right" w:pos="8838"/>
      </w:tabs>
    </w:pPr>
  </w:style>
  <w:style w:type="character" w:customStyle="1" w:styleId="HeaderChar">
    <w:name w:val="Header Char"/>
    <w:basedOn w:val="DefaultParagraphFont"/>
    <w:link w:val="Header"/>
    <w:rsid w:val="008229A4"/>
    <w:rPr>
      <w:rFonts w:ascii="Times New Roman" w:eastAsia="Times New Roman" w:hAnsi="Times New Roman" w:cs="Times New Roman"/>
      <w:lang w:val="en-GB"/>
    </w:rPr>
  </w:style>
  <w:style w:type="character" w:styleId="Strong">
    <w:name w:val="Strong"/>
    <w:qFormat/>
    <w:rsid w:val="008229A4"/>
    <w:rPr>
      <w:b/>
      <w:bCs/>
    </w:rPr>
  </w:style>
  <w:style w:type="paragraph" w:styleId="Footer">
    <w:name w:val="footer"/>
    <w:basedOn w:val="Normal"/>
    <w:link w:val="FooterChar"/>
    <w:uiPriority w:val="99"/>
    <w:unhideWhenUsed/>
    <w:rsid w:val="008229A4"/>
    <w:pPr>
      <w:tabs>
        <w:tab w:val="center" w:pos="4252"/>
        <w:tab w:val="right" w:pos="8504"/>
      </w:tabs>
    </w:pPr>
  </w:style>
  <w:style w:type="character" w:customStyle="1" w:styleId="FooterChar">
    <w:name w:val="Footer Char"/>
    <w:basedOn w:val="DefaultParagraphFont"/>
    <w:link w:val="Footer"/>
    <w:uiPriority w:val="99"/>
    <w:rsid w:val="008229A4"/>
    <w:rPr>
      <w:rFonts w:ascii="Times New Roman" w:eastAsia="Times New Roman" w:hAnsi="Times New Roman" w:cs="Times New Roman"/>
      <w:lang w:val="en-GB"/>
    </w:rPr>
  </w:style>
  <w:style w:type="character" w:styleId="PageNumber">
    <w:name w:val="page number"/>
    <w:basedOn w:val="DefaultParagraphFont"/>
    <w:uiPriority w:val="99"/>
    <w:semiHidden/>
    <w:unhideWhenUsed/>
    <w:rsid w:val="008229A4"/>
  </w:style>
  <w:style w:type="character" w:styleId="FollowedHyperlink">
    <w:name w:val="FollowedHyperlink"/>
    <w:basedOn w:val="DefaultParagraphFont"/>
    <w:uiPriority w:val="99"/>
    <w:semiHidden/>
    <w:unhideWhenUsed/>
    <w:rsid w:val="00843FD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A4"/>
    <w:rPr>
      <w:rFonts w:ascii="Times New Roman" w:eastAsia="Times New Roman" w:hAnsi="Times New Roman" w:cs="Times New Roman"/>
      <w:lang w:val="en-GB"/>
    </w:rPr>
  </w:style>
  <w:style w:type="paragraph" w:styleId="Ttulo2">
    <w:name w:val="heading 2"/>
    <w:basedOn w:val="Normal"/>
    <w:next w:val="Normal"/>
    <w:link w:val="Ttulo2Car"/>
    <w:qFormat/>
    <w:rsid w:val="008229A4"/>
    <w:pPr>
      <w:keepNext/>
      <w:outlineLvl w:val="1"/>
    </w:pPr>
    <w:rPr>
      <w:rFonts w:ascii="Arial" w:eastAsia="Arial Unicode MS" w:hAnsi="Arial" w:cs="Arial"/>
      <w:b/>
      <w:bCs/>
      <w:sz w:val="20"/>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229A4"/>
    <w:rPr>
      <w:rFonts w:ascii="Arial" w:eastAsia="Arial Unicode MS" w:hAnsi="Arial" w:cs="Arial"/>
      <w:b/>
      <w:bCs/>
      <w:sz w:val="20"/>
      <w:szCs w:val="20"/>
      <w:u w:val="single"/>
      <w:lang w:val="en-GB"/>
    </w:rPr>
  </w:style>
  <w:style w:type="paragraph" w:styleId="Sangranormal">
    <w:name w:val="Normal Indent"/>
    <w:basedOn w:val="Normal"/>
    <w:rsid w:val="008229A4"/>
    <w:pPr>
      <w:tabs>
        <w:tab w:val="left" w:pos="5040"/>
      </w:tabs>
      <w:autoSpaceDE w:val="0"/>
      <w:autoSpaceDN w:val="0"/>
      <w:adjustRightInd w:val="0"/>
      <w:spacing w:after="120" w:line="360" w:lineRule="auto"/>
      <w:ind w:firstLine="720"/>
      <w:jc w:val="both"/>
    </w:pPr>
    <w:rPr>
      <w:rFonts w:eastAsia="Calibri"/>
      <w:szCs w:val="44"/>
      <w:lang w:val="en-US" w:eastAsia="it-IT"/>
    </w:rPr>
  </w:style>
  <w:style w:type="character" w:styleId="Hipervnculo">
    <w:name w:val="Hyperlink"/>
    <w:rsid w:val="008229A4"/>
    <w:rPr>
      <w:color w:val="0000FF"/>
      <w:u w:val="single"/>
    </w:rPr>
  </w:style>
  <w:style w:type="paragraph" w:styleId="Sangra2detdecuerpo">
    <w:name w:val="Body Text Indent 2"/>
    <w:basedOn w:val="Normal"/>
    <w:link w:val="Sangra2detdecuerpoCar"/>
    <w:rsid w:val="008229A4"/>
    <w:pPr>
      <w:ind w:firstLine="709"/>
      <w:jc w:val="center"/>
    </w:pPr>
    <w:rPr>
      <w:rFonts w:ascii="Garamond" w:hAnsi="Garamond"/>
      <w:b/>
      <w:bCs/>
      <w:u w:val="single"/>
    </w:rPr>
  </w:style>
  <w:style w:type="character" w:customStyle="1" w:styleId="Sangra2detdecuerpoCar">
    <w:name w:val="Sangría 2 de t. de cuerpo Car"/>
    <w:basedOn w:val="Fuentedeprrafopredeter"/>
    <w:link w:val="Sangra2detdecuerpo"/>
    <w:rsid w:val="008229A4"/>
    <w:rPr>
      <w:rFonts w:ascii="Garamond" w:eastAsia="Times New Roman" w:hAnsi="Garamond" w:cs="Times New Roman"/>
      <w:b/>
      <w:bCs/>
      <w:u w:val="single"/>
      <w:lang w:val="en-GB"/>
    </w:rPr>
  </w:style>
  <w:style w:type="paragraph" w:styleId="Encabezado">
    <w:name w:val="header"/>
    <w:basedOn w:val="Normal"/>
    <w:link w:val="EncabezadoCar"/>
    <w:rsid w:val="008229A4"/>
    <w:pPr>
      <w:tabs>
        <w:tab w:val="center" w:pos="4419"/>
        <w:tab w:val="right" w:pos="8838"/>
      </w:tabs>
    </w:pPr>
  </w:style>
  <w:style w:type="character" w:customStyle="1" w:styleId="EncabezadoCar">
    <w:name w:val="Encabezado Car"/>
    <w:basedOn w:val="Fuentedeprrafopredeter"/>
    <w:link w:val="Encabezado"/>
    <w:rsid w:val="008229A4"/>
    <w:rPr>
      <w:rFonts w:ascii="Times New Roman" w:eastAsia="Times New Roman" w:hAnsi="Times New Roman" w:cs="Times New Roman"/>
      <w:lang w:val="en-GB"/>
    </w:rPr>
  </w:style>
  <w:style w:type="character" w:styleId="Textoennegrita">
    <w:name w:val="Strong"/>
    <w:qFormat/>
    <w:rsid w:val="008229A4"/>
    <w:rPr>
      <w:b/>
      <w:bCs/>
    </w:rPr>
  </w:style>
  <w:style w:type="paragraph" w:styleId="Piedepgina">
    <w:name w:val="footer"/>
    <w:basedOn w:val="Normal"/>
    <w:link w:val="PiedepginaCar"/>
    <w:uiPriority w:val="99"/>
    <w:unhideWhenUsed/>
    <w:rsid w:val="008229A4"/>
    <w:pPr>
      <w:tabs>
        <w:tab w:val="center" w:pos="4252"/>
        <w:tab w:val="right" w:pos="8504"/>
      </w:tabs>
    </w:pPr>
  </w:style>
  <w:style w:type="character" w:customStyle="1" w:styleId="PiedepginaCar">
    <w:name w:val="Pie de página Car"/>
    <w:basedOn w:val="Fuentedeprrafopredeter"/>
    <w:link w:val="Piedepgina"/>
    <w:uiPriority w:val="99"/>
    <w:rsid w:val="008229A4"/>
    <w:rPr>
      <w:rFonts w:ascii="Times New Roman" w:eastAsia="Times New Roman" w:hAnsi="Times New Roman" w:cs="Times New Roman"/>
      <w:lang w:val="en-GB"/>
    </w:rPr>
  </w:style>
  <w:style w:type="character" w:styleId="Nmerodepgina">
    <w:name w:val="page number"/>
    <w:basedOn w:val="Fuentedeprrafopredeter"/>
    <w:uiPriority w:val="99"/>
    <w:semiHidden/>
    <w:unhideWhenUsed/>
    <w:rsid w:val="008229A4"/>
  </w:style>
  <w:style w:type="character" w:styleId="Hipervnculovisitado">
    <w:name w:val="FollowedHyperlink"/>
    <w:basedOn w:val="Fuentedeprrafopredeter"/>
    <w:uiPriority w:val="99"/>
    <w:semiHidden/>
    <w:unhideWhenUsed/>
    <w:rsid w:val="00843F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atabanksinternational.com/" TargetMode="External"/><Relationship Id="rId13" Type="http://schemas.openxmlformats.org/officeDocument/2006/relationships/hyperlink" Target="http://www.bea.gov/industry/iotables/prod/table_list.cfm?anon=56082" TargetMode="External"/><Relationship Id="rId18" Type="http://schemas.openxmlformats.org/officeDocument/2006/relationships/hyperlink" Target="http://www.demographic-research.org/Volumes/Vol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statcan.ca/" TargetMode="External"/><Relationship Id="rId7" Type="http://schemas.openxmlformats.org/officeDocument/2006/relationships/hyperlink" Target="http://oxlad.qeh.ox.ac.uk/" TargetMode="External"/><Relationship Id="rId12" Type="http://schemas.openxmlformats.org/officeDocument/2006/relationships/hyperlink" Target="http://www.delta.ens.fr/XIX" TargetMode="External"/><Relationship Id="rId17" Type="http://schemas.openxmlformats.org/officeDocument/2006/relationships/hyperlink" Target="http://www.worldbank.org/html/prdmg/grthweb/growth%20t.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onference-board.org/data/economydatabase/" TargetMode="External"/><Relationship Id="rId20" Type="http://schemas.openxmlformats.org/officeDocument/2006/relationships/hyperlink" Target="http://www.lifetable.de/RileyBib.htm" TargetMode="External"/><Relationship Id="rId1" Type="http://schemas.openxmlformats.org/officeDocument/2006/relationships/styles" Target="styles.xml"/><Relationship Id="rId6" Type="http://schemas.openxmlformats.org/officeDocument/2006/relationships/hyperlink" Target="http://mpra.ub.uni-muenchen.de/30276/" TargetMode="External"/><Relationship Id="rId11" Type="http://schemas.openxmlformats.org/officeDocument/2006/relationships/hyperlink" Target="http://www.statcan.ca"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eclac.cl/deype/cuaderno37/index.htm" TargetMode="External"/><Relationship Id="rId23" Type="http://schemas.openxmlformats.org/officeDocument/2006/relationships/footer" Target="footer1.xml"/><Relationship Id="rId10" Type="http://schemas.openxmlformats.org/officeDocument/2006/relationships/hyperlink" Target="http://www.nber.org/papers/w15902" TargetMode="External"/><Relationship Id="rId19" Type="http://schemas.openxmlformats.org/officeDocument/2006/relationships/hyperlink" Target="http://www.ggdc.net/maddison/" TargetMode="External"/><Relationship Id="rId4" Type="http://schemas.openxmlformats.org/officeDocument/2006/relationships/footnotes" Target="footnotes.xml"/><Relationship Id="rId9" Type="http://schemas.openxmlformats.org/officeDocument/2006/relationships/hyperlink" Target="http://www.ksg.harvard.edu/CID" TargetMode="External"/><Relationship Id="rId14" Type="http://schemas.openxmlformats.org/officeDocument/2006/relationships/hyperlink" Target="http://www.naksung.re.kr/papers/wp2006-3.pdf" TargetMode="External"/><Relationship Id="rId22" Type="http://schemas.openxmlformats.org/officeDocument/2006/relationships/hyperlink" Target="http://data.worldbank.org/data-catalog.%20Last%20accessed%20June%205" TargetMode="External"/><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7189</Words>
  <Characters>40982</Characters>
  <Application>Microsoft Office Word</Application>
  <DocSecurity>4</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Univ. Carlos III de Madrid</Company>
  <LinksUpToDate>false</LinksUpToDate>
  <CharactersWithSpaces>48075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Prados de la Escosura</dc:creator>
  <cp:lastModifiedBy>m james</cp:lastModifiedBy>
  <cp:revision>2</cp:revision>
  <cp:lastPrinted>2013-11-12T15:02:00Z</cp:lastPrinted>
  <dcterms:created xsi:type="dcterms:W3CDTF">2013-12-17T16:12:00Z</dcterms:created>
  <dcterms:modified xsi:type="dcterms:W3CDTF">2013-12-17T16:12:00Z</dcterms:modified>
</cp:coreProperties>
</file>