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48"/>
          <w:szCs w:val="48"/>
        </w:rPr>
      </w:pPr>
      <w:r w:rsidDel="00000000" w:rsidR="00000000" w:rsidRPr="00000000">
        <w:rPr>
          <w:b w:val="1"/>
          <w:color w:val="ff0000"/>
          <w:sz w:val="48"/>
          <w:szCs w:val="48"/>
          <w:rtl w:val="0"/>
        </w:rPr>
        <w:t xml:space="preserve">Carnet de Bord [Partie 4]</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jc w:val="center"/>
        <w:rPr>
          <w:i w:val="1"/>
          <w:color w:val="38761d"/>
          <w:sz w:val="36"/>
          <w:szCs w:val="36"/>
          <w:u w:val="single"/>
        </w:rPr>
      </w:pPr>
      <w:r w:rsidDel="00000000" w:rsidR="00000000" w:rsidRPr="00000000">
        <w:rPr>
          <w:i w:val="1"/>
          <w:color w:val="38761d"/>
          <w:sz w:val="36"/>
          <w:szCs w:val="36"/>
          <w:u w:val="single"/>
          <w:rtl w:val="0"/>
        </w:rPr>
        <w:t xml:space="preserve">Thème : Comment modéliser la propagation d’une épidémie?</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jc w:val="center"/>
        <w:rPr>
          <w:i w:val="1"/>
          <w:sz w:val="28"/>
          <w:szCs w:val="28"/>
        </w:rPr>
      </w:pPr>
      <w:r w:rsidDel="00000000" w:rsidR="00000000" w:rsidRPr="00000000">
        <w:rPr>
          <w:b w:val="1"/>
          <w:i w:val="1"/>
          <w:sz w:val="28"/>
          <w:szCs w:val="28"/>
          <w:rtl w:val="0"/>
        </w:rPr>
        <w:t xml:space="preserve">Groupe 207</w:t>
      </w:r>
      <w:r w:rsidDel="00000000" w:rsidR="00000000" w:rsidRPr="00000000">
        <w:rPr>
          <w:i w:val="1"/>
          <w:sz w:val="28"/>
          <w:szCs w:val="28"/>
          <w:rtl w:val="0"/>
        </w:rPr>
        <w:t xml:space="preserve"> | MAHDJOUBI Bilal | BORGES Ludovic | BERTRAND Baptiste | H’MIDA Eymen</w:t>
      </w:r>
    </w:p>
    <w:p w:rsidR="00000000" w:rsidDel="00000000" w:rsidP="00000000" w:rsidRDefault="00000000" w:rsidRPr="00000000" w14:paraId="00000006">
      <w:pPr>
        <w:jc w:val="center"/>
        <w:rPr>
          <w:i w:val="1"/>
          <w:sz w:val="28"/>
          <w:szCs w:val="28"/>
        </w:rPr>
      </w:pPr>
      <w:r w:rsidDel="00000000" w:rsidR="00000000" w:rsidRPr="00000000">
        <w:rPr>
          <w:rtl w:val="0"/>
        </w:rPr>
      </w:r>
    </w:p>
    <w:p w:rsidR="00000000" w:rsidDel="00000000" w:rsidP="00000000" w:rsidRDefault="00000000" w:rsidRPr="00000000" w14:paraId="00000007">
      <w:pPr>
        <w:jc w:val="center"/>
        <w:rPr>
          <w:i w:val="1"/>
          <w:sz w:val="28"/>
          <w:szCs w:val="28"/>
          <w:u w:val="single"/>
        </w:rPr>
      </w:pPr>
      <w:r w:rsidDel="00000000" w:rsidR="00000000" w:rsidRPr="00000000">
        <w:rPr>
          <w:i w:val="1"/>
          <w:sz w:val="28"/>
          <w:szCs w:val="28"/>
          <w:u w:val="single"/>
          <w:rtl w:val="0"/>
        </w:rPr>
        <w:t xml:space="preserve">29/09/2020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Nous avons choisi pour cette journée de mettre à l’épreuve notre modèle SIR que nous avons réalisé en lui donnant des données actuelles sur les cas de coronavirus en France et voir les estimations de notre modèle que nous comparerons pour la semaine prochaine. </w:t>
      </w:r>
    </w:p>
    <w:p w:rsidR="00000000" w:rsidDel="00000000" w:rsidP="00000000" w:rsidRDefault="00000000" w:rsidRPr="00000000" w14:paraId="0000000C">
      <w:pPr>
        <w:jc w:val="both"/>
        <w:rPr>
          <w:sz w:val="28"/>
          <w:szCs w:val="28"/>
        </w:rPr>
      </w:pPr>
      <w:r w:rsidDel="00000000" w:rsidR="00000000" w:rsidRPr="00000000">
        <w:rPr>
          <w:sz w:val="28"/>
          <w:szCs w:val="28"/>
          <w:rtl w:val="0"/>
        </w:rPr>
        <w:t xml:space="preserve">Les données ont été récupérées sur worldometer, un site qui contient de nombreuses informations sur le monde (nombre d’humains vivant sur terre, de morts cette année, etc.). </w:t>
      </w:r>
    </w:p>
    <w:p w:rsidR="00000000" w:rsidDel="00000000" w:rsidP="00000000" w:rsidRDefault="00000000" w:rsidRPr="00000000" w14:paraId="0000000D">
      <w:pPr>
        <w:jc w:val="both"/>
        <w:rPr>
          <w:sz w:val="28"/>
          <w:szCs w:val="28"/>
        </w:rPr>
      </w:pPr>
      <w:r w:rsidDel="00000000" w:rsidR="00000000" w:rsidRPr="00000000">
        <w:rPr>
          <w:sz w:val="28"/>
          <w:szCs w:val="28"/>
          <w:rtl w:val="0"/>
        </w:rPr>
        <w:t xml:space="preserve">La seule donnée que nous ne connaissions pas était le R0 ou taux de reproduction du virus, nous avons donc essayer notre modèle avec plusieurs R0 que nous pensions probable pour la France. </w:t>
      </w:r>
    </w:p>
    <w:p w:rsidR="00000000" w:rsidDel="00000000" w:rsidP="00000000" w:rsidRDefault="00000000" w:rsidRPr="00000000" w14:paraId="0000000E">
      <w:pPr>
        <w:jc w:val="both"/>
        <w:rPr>
          <w:sz w:val="28"/>
          <w:szCs w:val="28"/>
        </w:rPr>
      </w:pPr>
      <w:r w:rsidDel="00000000" w:rsidR="00000000" w:rsidRPr="00000000">
        <w:rPr>
          <w:rtl w:val="0"/>
        </w:rPr>
      </w:r>
    </w:p>
    <w:p w:rsidR="00000000" w:rsidDel="00000000" w:rsidP="00000000" w:rsidRDefault="00000000" w:rsidRPr="00000000" w14:paraId="0000000F">
      <w:pPr>
        <w:jc w:val="both"/>
        <w:rPr>
          <w:sz w:val="28"/>
          <w:szCs w:val="28"/>
        </w:rPr>
      </w:pPr>
      <w:r w:rsidDel="00000000" w:rsidR="00000000" w:rsidRPr="00000000">
        <w:rPr>
          <w:sz w:val="28"/>
          <w:szCs w:val="28"/>
          <w:rtl w:val="0"/>
        </w:rPr>
        <w:t xml:space="preserve">Hypothèse : le nombre de cas de coronavirus croit en France donc le R0 est supérieur à 1. </w:t>
      </w:r>
    </w:p>
    <w:p w:rsidR="00000000" w:rsidDel="00000000" w:rsidP="00000000" w:rsidRDefault="00000000" w:rsidRPr="00000000" w14:paraId="00000010">
      <w:pPr>
        <w:jc w:val="both"/>
        <w:rPr>
          <w:sz w:val="28"/>
          <w:szCs w:val="28"/>
        </w:rPr>
      </w:pPr>
      <w:r w:rsidDel="00000000" w:rsidR="00000000" w:rsidRPr="00000000">
        <w:rPr>
          <w:sz w:val="28"/>
          <w:szCs w:val="28"/>
          <w:rtl w:val="0"/>
        </w:rPr>
        <w:t xml:space="preserve">On utilise les formules R0=β/γ et γ=1/(temps infectieux) pour calculer les paramètres utilisés dans le modèle.</w:t>
      </w:r>
    </w:p>
    <w:p w:rsidR="00000000" w:rsidDel="00000000" w:rsidP="00000000" w:rsidRDefault="00000000" w:rsidRPr="00000000" w14:paraId="00000011">
      <w:pPr>
        <w:jc w:val="both"/>
        <w:rPr>
          <w:sz w:val="28"/>
          <w:szCs w:val="28"/>
        </w:rPr>
      </w:pPr>
      <w:r w:rsidDel="00000000" w:rsidR="00000000" w:rsidRPr="00000000">
        <w:rPr>
          <w:rtl w:val="0"/>
        </w:rPr>
      </w:r>
    </w:p>
    <w:p w:rsidR="00000000" w:rsidDel="00000000" w:rsidP="00000000" w:rsidRDefault="00000000" w:rsidRPr="00000000" w14:paraId="00000012">
      <w:pPr>
        <w:jc w:val="both"/>
        <w:rPr>
          <w:sz w:val="28"/>
          <w:szCs w:val="28"/>
        </w:rPr>
      </w:pPr>
      <w:r w:rsidDel="00000000" w:rsidR="00000000" w:rsidRPr="00000000">
        <w:rPr>
          <w:rtl w:val="0"/>
        </w:rPr>
      </w:r>
    </w:p>
    <w:p w:rsidR="00000000" w:rsidDel="00000000" w:rsidP="00000000" w:rsidRDefault="00000000" w:rsidRPr="00000000" w14:paraId="00000013">
      <w:pPr>
        <w:jc w:val="both"/>
        <w:rPr>
          <w:sz w:val="28"/>
          <w:szCs w:val="28"/>
        </w:rPr>
      </w:pPr>
      <w:r w:rsidDel="00000000" w:rsidR="00000000" w:rsidRPr="00000000">
        <w:rPr>
          <w:rtl w:val="0"/>
        </w:rPr>
      </w:r>
    </w:p>
    <w:p w:rsidR="00000000" w:rsidDel="00000000" w:rsidP="00000000" w:rsidRDefault="00000000" w:rsidRPr="00000000" w14:paraId="00000014">
      <w:pPr>
        <w:jc w:val="both"/>
        <w:rPr>
          <w:sz w:val="28"/>
          <w:szCs w:val="28"/>
        </w:rPr>
      </w:pPr>
      <w:r w:rsidDel="00000000" w:rsidR="00000000" w:rsidRPr="00000000">
        <w:rPr>
          <w:rtl w:val="0"/>
        </w:rPr>
      </w:r>
    </w:p>
    <w:p w:rsidR="00000000" w:rsidDel="00000000" w:rsidP="00000000" w:rsidRDefault="00000000" w:rsidRPr="00000000" w14:paraId="00000015">
      <w:pPr>
        <w:jc w:val="both"/>
        <w:rPr>
          <w:sz w:val="28"/>
          <w:szCs w:val="28"/>
        </w:rPr>
      </w:pPr>
      <w:r w:rsidDel="00000000" w:rsidR="00000000" w:rsidRPr="00000000">
        <w:rPr>
          <w:rtl w:val="0"/>
        </w:rPr>
      </w:r>
    </w:p>
    <w:p w:rsidR="00000000" w:rsidDel="00000000" w:rsidP="00000000" w:rsidRDefault="00000000" w:rsidRPr="00000000" w14:paraId="00000016">
      <w:pPr>
        <w:jc w:val="both"/>
        <w:rPr>
          <w:sz w:val="28"/>
          <w:szCs w:val="28"/>
        </w:rPr>
      </w:pPr>
      <w:r w:rsidDel="00000000" w:rsidR="00000000" w:rsidRPr="00000000">
        <w:rPr>
          <w:rtl w:val="0"/>
        </w:rPr>
      </w:r>
    </w:p>
    <w:p w:rsidR="00000000" w:rsidDel="00000000" w:rsidP="00000000" w:rsidRDefault="00000000" w:rsidRPr="00000000" w14:paraId="00000017">
      <w:pPr>
        <w:jc w:val="both"/>
        <w:rPr>
          <w:sz w:val="28"/>
          <w:szCs w:val="28"/>
        </w:rPr>
      </w:pPr>
      <w:r w:rsidDel="00000000" w:rsidR="00000000" w:rsidRPr="00000000">
        <w:rPr>
          <w:rtl w:val="0"/>
        </w:rPr>
      </w:r>
    </w:p>
    <w:p w:rsidR="00000000" w:rsidDel="00000000" w:rsidP="00000000" w:rsidRDefault="00000000" w:rsidRPr="00000000" w14:paraId="00000018">
      <w:pPr>
        <w:jc w:val="both"/>
        <w:rPr>
          <w:sz w:val="28"/>
          <w:szCs w:val="28"/>
        </w:rPr>
      </w:pPr>
      <w:r w:rsidDel="00000000" w:rsidR="00000000" w:rsidRPr="00000000">
        <w:rPr>
          <w:rtl w:val="0"/>
        </w:rPr>
      </w:r>
    </w:p>
    <w:p w:rsidR="00000000" w:rsidDel="00000000" w:rsidP="00000000" w:rsidRDefault="00000000" w:rsidRPr="00000000" w14:paraId="00000019">
      <w:pPr>
        <w:jc w:val="both"/>
        <w:rPr>
          <w:sz w:val="28"/>
          <w:szCs w:val="28"/>
        </w:rPr>
      </w:pPr>
      <w:r w:rsidDel="00000000" w:rsidR="00000000" w:rsidRPr="00000000">
        <w:rPr>
          <w:rtl w:val="0"/>
        </w:rPr>
      </w:r>
    </w:p>
    <w:p w:rsidR="00000000" w:rsidDel="00000000" w:rsidP="00000000" w:rsidRDefault="00000000" w:rsidRPr="00000000" w14:paraId="0000001A">
      <w:pPr>
        <w:jc w:val="both"/>
        <w:rPr>
          <w:sz w:val="28"/>
          <w:szCs w:val="28"/>
        </w:rPr>
      </w:pPr>
      <w:r w:rsidDel="00000000" w:rsidR="00000000" w:rsidRPr="00000000">
        <w:rPr>
          <w:rtl w:val="0"/>
        </w:rPr>
      </w:r>
    </w:p>
    <w:p w:rsidR="00000000" w:rsidDel="00000000" w:rsidP="00000000" w:rsidRDefault="00000000" w:rsidRPr="00000000" w14:paraId="0000001B">
      <w:pPr>
        <w:jc w:val="both"/>
        <w:rPr>
          <w:sz w:val="28"/>
          <w:szCs w:val="28"/>
          <w:highlight w:val="white"/>
        </w:rPr>
      </w:pPr>
      <w:r w:rsidDel="00000000" w:rsidR="00000000" w:rsidRPr="00000000">
        <w:rPr>
          <w:sz w:val="28"/>
          <w:szCs w:val="28"/>
          <w:rtl w:val="0"/>
        </w:rPr>
        <w:t xml:space="preserve">Populations en entrée(29/09/2020) : Sains(</w:t>
      </w:r>
      <w:r w:rsidDel="00000000" w:rsidR="00000000" w:rsidRPr="00000000">
        <w:rPr>
          <w:sz w:val="28"/>
          <w:szCs w:val="28"/>
          <w:highlight w:val="white"/>
          <w:rtl w:val="0"/>
        </w:rPr>
        <w:t xml:space="preserve">64 798 590) Infectés(415 404) Recouvrés(95 426)</w:t>
      </w:r>
      <w:r w:rsidDel="00000000" w:rsidR="00000000" w:rsidRPr="00000000">
        <w:rPr>
          <w:rtl w:val="0"/>
        </w:rPr>
      </w:r>
    </w:p>
    <w:p w:rsidR="00000000" w:rsidDel="00000000" w:rsidP="00000000" w:rsidRDefault="00000000" w:rsidRPr="00000000" w14:paraId="0000001C">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1D">
      <w:pPr>
        <w:jc w:val="both"/>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            Données en Entrée                                Sortie Modèle(J+7)</w:t>
      </w:r>
    </w:p>
    <w:tbl>
      <w:tblPr>
        <w:tblStyle w:val="Table1"/>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920"/>
        <w:tblGridChange w:id="0">
          <w:tblGrid>
            <w:gridCol w:w="4500"/>
            <w:gridCol w:w="4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R0=1.2, temps infectieux=14 jours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S=64 562 625 I=438 693 R=308 101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8"/>
                <w:szCs w:val="28"/>
              </w:rPr>
            </w:pPr>
            <w:r w:rsidDel="00000000" w:rsidR="00000000" w:rsidRPr="00000000">
              <w:rPr>
                <w:sz w:val="28"/>
                <w:szCs w:val="28"/>
                <w:rtl w:val="0"/>
              </w:rPr>
              <w:t xml:space="preserve">R0=1.3, temps infectieux=14 jours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S=64 525 159 I=469 719 R=314 541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8"/>
                <w:szCs w:val="28"/>
              </w:rPr>
            </w:pPr>
            <w:r w:rsidDel="00000000" w:rsidR="00000000" w:rsidRPr="00000000">
              <w:rPr>
                <w:sz w:val="28"/>
                <w:szCs w:val="28"/>
                <w:rtl w:val="0"/>
              </w:rPr>
              <w:t xml:space="preserve">R0=1.4, temps infectieux=14 jours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S=64 485 636 I=502 590 R=321 193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8"/>
                <w:szCs w:val="28"/>
              </w:rPr>
            </w:pPr>
            <w:r w:rsidDel="00000000" w:rsidR="00000000" w:rsidRPr="00000000">
              <w:rPr>
                <w:sz w:val="28"/>
                <w:szCs w:val="28"/>
                <w:rtl w:val="0"/>
              </w:rPr>
              <w:t xml:space="preserve">R0=1.5, temps infectieux=14 jours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S=64 456 696 I=526 744 R=325 980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8"/>
                <w:szCs w:val="28"/>
              </w:rPr>
            </w:pPr>
            <w:r w:rsidDel="00000000" w:rsidR="00000000" w:rsidRPr="00000000">
              <w:rPr>
                <w:sz w:val="28"/>
                <w:szCs w:val="28"/>
                <w:rtl w:val="0"/>
              </w:rPr>
              <w:t xml:space="preserve">R0=1.6, temps infectieux=14 jours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S=64 426 668 I=551 876 R=330 876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8"/>
                <w:szCs w:val="28"/>
              </w:rPr>
            </w:pPr>
            <w:r w:rsidDel="00000000" w:rsidR="00000000" w:rsidRPr="00000000">
              <w:rPr>
                <w:sz w:val="28"/>
                <w:szCs w:val="28"/>
                <w:rtl w:val="0"/>
              </w:rPr>
              <w:t xml:space="preserve">R0=1.7, temps infectieux=14 jours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S=64 395 518 I=578 019 R=335 883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8"/>
                <w:szCs w:val="28"/>
              </w:rPr>
            </w:pPr>
            <w:r w:rsidDel="00000000" w:rsidR="00000000" w:rsidRPr="00000000">
              <w:rPr>
                <w:sz w:val="28"/>
                <w:szCs w:val="28"/>
                <w:rtl w:val="0"/>
              </w:rPr>
              <w:t xml:space="preserve">R0=1.8, temps infectieux=14 jours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S=64 363 211 I=605 204 R=341 004</w:t>
            </w:r>
          </w:p>
        </w:tc>
      </w:tr>
    </w:tbl>
    <w:p w:rsidR="00000000" w:rsidDel="00000000" w:rsidP="00000000" w:rsidRDefault="00000000" w:rsidRPr="00000000" w14:paraId="0000002D">
      <w:pPr>
        <w:jc w:val="both"/>
        <w:rPr>
          <w:sz w:val="28"/>
          <w:szCs w:val="28"/>
        </w:rPr>
      </w:pPr>
      <w:r w:rsidDel="00000000" w:rsidR="00000000" w:rsidRPr="00000000">
        <w:rPr>
          <w:rtl w:val="0"/>
        </w:rPr>
      </w:r>
    </w:p>
    <w:p w:rsidR="00000000" w:rsidDel="00000000" w:rsidP="00000000" w:rsidRDefault="00000000" w:rsidRPr="00000000" w14:paraId="0000002E">
      <w:pPr>
        <w:jc w:val="both"/>
        <w:rPr>
          <w:sz w:val="28"/>
          <w:szCs w:val="28"/>
        </w:rPr>
      </w:pPr>
      <w:r w:rsidDel="00000000" w:rsidR="00000000" w:rsidRPr="00000000">
        <w:rPr>
          <w:rtl w:val="0"/>
        </w:rPr>
      </w:r>
    </w:p>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Nous avons en plus de cela recherché comment réaliser un graphique avec les données de notre code. </w:t>
      </w:r>
    </w:p>
    <w:p w:rsidR="00000000" w:rsidDel="00000000" w:rsidP="00000000" w:rsidRDefault="00000000" w:rsidRPr="00000000" w14:paraId="00000030">
      <w:pPr>
        <w:jc w:val="both"/>
        <w:rPr>
          <w:sz w:val="28"/>
          <w:szCs w:val="28"/>
        </w:rPr>
      </w:pPr>
      <w:r w:rsidDel="00000000" w:rsidR="00000000" w:rsidRPr="00000000">
        <w:rPr>
          <w:rtl w:val="0"/>
        </w:rPr>
      </w:r>
    </w:p>
    <w:p w:rsidR="00000000" w:rsidDel="00000000" w:rsidP="00000000" w:rsidRDefault="00000000" w:rsidRPr="00000000" w14:paraId="00000031">
      <w:pPr>
        <w:jc w:val="both"/>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w:t>
      </w:r>
    </w:p>
    <w:p w:rsidR="00000000" w:rsidDel="00000000" w:rsidP="00000000" w:rsidRDefault="00000000" w:rsidRPr="00000000" w14:paraId="00000033">
      <w:pPr>
        <w:rPr>
          <w:color w:val="ff0000"/>
          <w:sz w:val="28"/>
          <w:szCs w:val="28"/>
        </w:rPr>
      </w:pPr>
      <w:r w:rsidDel="00000000" w:rsidR="00000000" w:rsidRPr="00000000">
        <w:rPr>
          <w:rtl w:val="0"/>
        </w:rPr>
      </w:r>
    </w:p>
    <w:p w:rsidR="00000000" w:rsidDel="00000000" w:rsidP="00000000" w:rsidRDefault="00000000" w:rsidRPr="00000000" w14:paraId="00000034">
      <w:pPr>
        <w:rPr>
          <w:color w:val="ff0000"/>
          <w:sz w:val="28"/>
          <w:szCs w:val="28"/>
        </w:rPr>
      </w:pPr>
      <w:r w:rsidDel="00000000" w:rsidR="00000000" w:rsidRPr="00000000">
        <w:rPr>
          <w:color w:val="ff0000"/>
          <w:sz w:val="28"/>
          <w:szCs w:val="28"/>
          <w:rtl w:val="0"/>
        </w:rPr>
        <w:t xml:space="preserve">Code de l’Interface Graphique</w:t>
      </w:r>
    </w:p>
    <w:p w:rsidR="00000000" w:rsidDel="00000000" w:rsidP="00000000" w:rsidRDefault="00000000" w:rsidRPr="00000000" w14:paraId="00000035">
      <w:pPr>
        <w:rPr>
          <w:color w:val="ff0000"/>
          <w:sz w:val="28"/>
          <w:szCs w:val="28"/>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import java.awt.Color;</w:t>
      </w:r>
    </w:p>
    <w:p w:rsidR="00000000" w:rsidDel="00000000" w:rsidP="00000000" w:rsidRDefault="00000000" w:rsidRPr="00000000" w14:paraId="00000037">
      <w:pPr>
        <w:rPr>
          <w:sz w:val="24"/>
          <w:szCs w:val="24"/>
        </w:rPr>
      </w:pPr>
      <w:r w:rsidDel="00000000" w:rsidR="00000000" w:rsidRPr="00000000">
        <w:rPr>
          <w:sz w:val="24"/>
          <w:szCs w:val="24"/>
          <w:rtl w:val="0"/>
        </w:rPr>
        <w:t xml:space="preserve">import java.awt.Graphics2D;</w:t>
      </w:r>
    </w:p>
    <w:p w:rsidR="00000000" w:rsidDel="00000000" w:rsidP="00000000" w:rsidRDefault="00000000" w:rsidRPr="00000000" w14:paraId="00000038">
      <w:pPr>
        <w:rPr>
          <w:sz w:val="24"/>
          <w:szCs w:val="24"/>
        </w:rPr>
      </w:pPr>
      <w:r w:rsidDel="00000000" w:rsidR="00000000" w:rsidRPr="00000000">
        <w:rPr>
          <w:sz w:val="24"/>
          <w:szCs w:val="24"/>
          <w:rtl w:val="0"/>
        </w:rPr>
        <w:t xml:space="preserve"> </w:t>
      </w:r>
    </w:p>
    <w:p w:rsidR="00000000" w:rsidDel="00000000" w:rsidP="00000000" w:rsidRDefault="00000000" w:rsidRPr="00000000" w14:paraId="00000039">
      <w:pPr>
        <w:rPr>
          <w:sz w:val="24"/>
          <w:szCs w:val="24"/>
        </w:rPr>
      </w:pPr>
      <w:r w:rsidDel="00000000" w:rsidR="00000000" w:rsidRPr="00000000">
        <w:rPr>
          <w:sz w:val="24"/>
          <w:szCs w:val="24"/>
          <w:rtl w:val="0"/>
        </w:rPr>
        <w:t xml:space="preserve">import java.awt.Graphics;</w:t>
      </w:r>
    </w:p>
    <w:p w:rsidR="00000000" w:rsidDel="00000000" w:rsidP="00000000" w:rsidRDefault="00000000" w:rsidRPr="00000000" w14:paraId="0000003A">
      <w:pPr>
        <w:rPr>
          <w:sz w:val="24"/>
          <w:szCs w:val="24"/>
        </w:rPr>
      </w:pPr>
      <w:r w:rsidDel="00000000" w:rsidR="00000000" w:rsidRPr="00000000">
        <w:rPr>
          <w:sz w:val="24"/>
          <w:szCs w:val="24"/>
          <w:rtl w:val="0"/>
        </w:rPr>
        <w:t xml:space="preserve"> </w:t>
      </w:r>
    </w:p>
    <w:p w:rsidR="00000000" w:rsidDel="00000000" w:rsidP="00000000" w:rsidRDefault="00000000" w:rsidRPr="00000000" w14:paraId="0000003B">
      <w:pPr>
        <w:rPr>
          <w:sz w:val="24"/>
          <w:szCs w:val="24"/>
        </w:rPr>
      </w:pPr>
      <w:r w:rsidDel="00000000" w:rsidR="00000000" w:rsidRPr="00000000">
        <w:rPr>
          <w:sz w:val="24"/>
          <w:szCs w:val="24"/>
          <w:rtl w:val="0"/>
        </w:rPr>
        <w:t xml:space="preserve">import javax.swing.JFrame;</w:t>
      </w:r>
    </w:p>
    <w:p w:rsidR="00000000" w:rsidDel="00000000" w:rsidP="00000000" w:rsidRDefault="00000000" w:rsidRPr="00000000" w14:paraId="0000003C">
      <w:pPr>
        <w:rPr>
          <w:sz w:val="24"/>
          <w:szCs w:val="24"/>
        </w:rPr>
      </w:pPr>
      <w:r w:rsidDel="00000000" w:rsidR="00000000" w:rsidRPr="00000000">
        <w:rPr>
          <w:sz w:val="24"/>
          <w:szCs w:val="24"/>
          <w:rtl w:val="0"/>
        </w:rPr>
        <w:t xml:space="preserve"> </w:t>
      </w:r>
    </w:p>
    <w:p w:rsidR="00000000" w:rsidDel="00000000" w:rsidP="00000000" w:rsidRDefault="00000000" w:rsidRPr="00000000" w14:paraId="0000003D">
      <w:pPr>
        <w:rPr>
          <w:sz w:val="24"/>
          <w:szCs w:val="24"/>
        </w:rPr>
      </w:pPr>
      <w:r w:rsidDel="00000000" w:rsidR="00000000" w:rsidRPr="00000000">
        <w:rPr>
          <w:sz w:val="24"/>
          <w:szCs w:val="24"/>
          <w:rtl w:val="0"/>
        </w:rPr>
        <w:t xml:space="preserve">import javax.swing.JPanel;</w:t>
      </w:r>
    </w:p>
    <w:p w:rsidR="00000000" w:rsidDel="00000000" w:rsidP="00000000" w:rsidRDefault="00000000" w:rsidRPr="00000000" w14:paraId="0000003E">
      <w:pPr>
        <w:rPr>
          <w:sz w:val="24"/>
          <w:szCs w:val="24"/>
        </w:rPr>
      </w:pPr>
      <w:r w:rsidDel="00000000" w:rsidR="00000000" w:rsidRPr="00000000">
        <w:rPr>
          <w:sz w:val="24"/>
          <w:szCs w:val="24"/>
          <w:rtl w:val="0"/>
        </w:rPr>
        <w:t xml:space="preserve"> </w:t>
      </w:r>
    </w:p>
    <w:p w:rsidR="00000000" w:rsidDel="00000000" w:rsidP="00000000" w:rsidRDefault="00000000" w:rsidRPr="00000000" w14:paraId="0000003F">
      <w:pPr>
        <w:rPr>
          <w:sz w:val="24"/>
          <w:szCs w:val="24"/>
        </w:rPr>
      </w:pPr>
      <w:r w:rsidDel="00000000" w:rsidR="00000000" w:rsidRPr="00000000">
        <w:rPr>
          <w:sz w:val="24"/>
          <w:szCs w:val="24"/>
          <w:rtl w:val="0"/>
        </w:rPr>
        <w:t xml:space="preserve">public class Graphique extends JFrame {</w:t>
      </w:r>
    </w:p>
    <w:p w:rsidR="00000000" w:rsidDel="00000000" w:rsidP="00000000" w:rsidRDefault="00000000" w:rsidRPr="00000000" w14:paraId="00000040">
      <w:pPr>
        <w:rPr>
          <w:sz w:val="24"/>
          <w:szCs w:val="24"/>
        </w:rPr>
      </w:pPr>
      <w:r w:rsidDel="00000000" w:rsidR="00000000" w:rsidRPr="00000000">
        <w:rPr>
          <w:sz w:val="24"/>
          <w:szCs w:val="24"/>
          <w:rtl w:val="0"/>
        </w:rPr>
        <w:t xml:space="preserve"> </w:t>
      </w:r>
    </w:p>
    <w:p w:rsidR="00000000" w:rsidDel="00000000" w:rsidP="00000000" w:rsidRDefault="00000000" w:rsidRPr="00000000" w14:paraId="00000041">
      <w:pPr>
        <w:rPr>
          <w:sz w:val="24"/>
          <w:szCs w:val="24"/>
        </w:rPr>
      </w:pPr>
      <w:r w:rsidDel="00000000" w:rsidR="00000000" w:rsidRPr="00000000">
        <w:rPr>
          <w:sz w:val="24"/>
          <w:szCs w:val="24"/>
          <w:rtl w:val="0"/>
        </w:rPr>
        <w:tab/>
        <w:t xml:space="preserve">Graphique() {</w:t>
      </w:r>
    </w:p>
    <w:p w:rsidR="00000000" w:rsidDel="00000000" w:rsidP="00000000" w:rsidRDefault="00000000" w:rsidRPr="00000000" w14:paraId="00000042">
      <w:pPr>
        <w:rPr>
          <w:sz w:val="24"/>
          <w:szCs w:val="24"/>
        </w:rPr>
      </w:pPr>
      <w:r w:rsidDel="00000000" w:rsidR="00000000" w:rsidRPr="00000000">
        <w:rPr>
          <w:sz w:val="24"/>
          <w:szCs w:val="24"/>
          <w:rtl w:val="0"/>
        </w:rPr>
        <w:t xml:space="preserve"> </w:t>
      </w:r>
    </w:p>
    <w:p w:rsidR="00000000" w:rsidDel="00000000" w:rsidP="00000000" w:rsidRDefault="00000000" w:rsidRPr="00000000" w14:paraId="00000043">
      <w:pPr>
        <w:rPr>
          <w:sz w:val="24"/>
          <w:szCs w:val="24"/>
        </w:rPr>
      </w:pPr>
      <w:r w:rsidDel="00000000" w:rsidR="00000000" w:rsidRPr="00000000">
        <w:rPr>
          <w:sz w:val="24"/>
          <w:szCs w:val="24"/>
          <w:rtl w:val="0"/>
        </w:rPr>
        <w:tab/>
        <w:tab/>
        <w:t xml:space="preserve">JPanel p = new JPanel();</w:t>
      </w:r>
    </w:p>
    <w:p w:rsidR="00000000" w:rsidDel="00000000" w:rsidP="00000000" w:rsidRDefault="00000000" w:rsidRPr="00000000" w14:paraId="00000044">
      <w:pPr>
        <w:rPr>
          <w:sz w:val="24"/>
          <w:szCs w:val="24"/>
        </w:rPr>
      </w:pPr>
      <w:r w:rsidDel="00000000" w:rsidR="00000000" w:rsidRPr="00000000">
        <w:rPr>
          <w:sz w:val="24"/>
          <w:szCs w:val="24"/>
          <w:rtl w:val="0"/>
        </w:rPr>
        <w:t xml:space="preserve"> </w:t>
      </w:r>
    </w:p>
    <w:p w:rsidR="00000000" w:rsidDel="00000000" w:rsidP="00000000" w:rsidRDefault="00000000" w:rsidRPr="00000000" w14:paraId="00000045">
      <w:pPr>
        <w:rPr>
          <w:sz w:val="24"/>
          <w:szCs w:val="24"/>
        </w:rPr>
      </w:pPr>
      <w:r w:rsidDel="00000000" w:rsidR="00000000" w:rsidRPr="00000000">
        <w:rPr>
          <w:sz w:val="24"/>
          <w:szCs w:val="24"/>
          <w:rtl w:val="0"/>
        </w:rPr>
        <w:t xml:space="preserve"> </w:t>
      </w:r>
    </w:p>
    <w:p w:rsidR="00000000" w:rsidDel="00000000" w:rsidP="00000000" w:rsidRDefault="00000000" w:rsidRPr="00000000" w14:paraId="00000046">
      <w:pPr>
        <w:rPr>
          <w:sz w:val="24"/>
          <w:szCs w:val="24"/>
        </w:rPr>
      </w:pPr>
      <w:r w:rsidDel="00000000" w:rsidR="00000000" w:rsidRPr="00000000">
        <w:rPr>
          <w:sz w:val="24"/>
          <w:szCs w:val="24"/>
          <w:rtl w:val="0"/>
        </w:rPr>
        <w:t xml:space="preserve">       getContentPane().add(p);</w:t>
      </w:r>
    </w:p>
    <w:p w:rsidR="00000000" w:rsidDel="00000000" w:rsidP="00000000" w:rsidRDefault="00000000" w:rsidRPr="00000000" w14:paraId="00000047">
      <w:pPr>
        <w:rPr>
          <w:sz w:val="24"/>
          <w:szCs w:val="24"/>
        </w:rPr>
      </w:pPr>
      <w:r w:rsidDel="00000000" w:rsidR="00000000" w:rsidRPr="00000000">
        <w:rPr>
          <w:sz w:val="24"/>
          <w:szCs w:val="24"/>
          <w:rtl w:val="0"/>
        </w:rPr>
        <w:tab/>
        <w:tab/>
        <w:t xml:space="preserve">setVisible(true);</w:t>
      </w:r>
    </w:p>
    <w:p w:rsidR="00000000" w:rsidDel="00000000" w:rsidP="00000000" w:rsidRDefault="00000000" w:rsidRPr="00000000" w14:paraId="00000048">
      <w:pPr>
        <w:rPr>
          <w:sz w:val="24"/>
          <w:szCs w:val="24"/>
        </w:rPr>
      </w:pPr>
      <w:r w:rsidDel="00000000" w:rsidR="00000000" w:rsidRPr="00000000">
        <w:rPr>
          <w:sz w:val="24"/>
          <w:szCs w:val="24"/>
          <w:rtl w:val="0"/>
        </w:rPr>
        <w:tab/>
        <w:t xml:space="preserve">}</w:t>
      </w:r>
    </w:p>
    <w:p w:rsidR="00000000" w:rsidDel="00000000" w:rsidP="00000000" w:rsidRDefault="00000000" w:rsidRPr="00000000" w14:paraId="00000049">
      <w:pPr>
        <w:rPr>
          <w:sz w:val="24"/>
          <w:szCs w:val="24"/>
        </w:rPr>
      </w:pPr>
      <w:r w:rsidDel="00000000" w:rsidR="00000000" w:rsidRPr="00000000">
        <w:rPr>
          <w:sz w:val="24"/>
          <w:szCs w:val="24"/>
          <w:rtl w:val="0"/>
        </w:rPr>
        <w:tab/>
        <w:t xml:space="preserve">public void paint(Graphics g)</w:t>
      </w:r>
    </w:p>
    <w:p w:rsidR="00000000" w:rsidDel="00000000" w:rsidP="00000000" w:rsidRDefault="00000000" w:rsidRPr="00000000" w14:paraId="0000004A">
      <w:pPr>
        <w:rPr>
          <w:sz w:val="24"/>
          <w:szCs w:val="24"/>
        </w:rPr>
      </w:pPr>
      <w:r w:rsidDel="00000000" w:rsidR="00000000" w:rsidRPr="00000000">
        <w:rPr>
          <w:sz w:val="24"/>
          <w:szCs w:val="24"/>
          <w:rtl w:val="0"/>
        </w:rPr>
        <w:t xml:space="preserve"> </w:t>
      </w:r>
    </w:p>
    <w:p w:rsidR="00000000" w:rsidDel="00000000" w:rsidP="00000000" w:rsidRDefault="00000000" w:rsidRPr="00000000" w14:paraId="0000004B">
      <w:pPr>
        <w:rPr>
          <w:sz w:val="24"/>
          <w:szCs w:val="24"/>
        </w:rPr>
      </w:pPr>
      <w:r w:rsidDel="00000000" w:rsidR="00000000" w:rsidRPr="00000000">
        <w:rPr>
          <w:sz w:val="24"/>
          <w:szCs w:val="24"/>
          <w:rtl w:val="0"/>
        </w:rPr>
        <w:tab/>
        <w:t xml:space="preserve">{</w:t>
      </w:r>
    </w:p>
    <w:p w:rsidR="00000000" w:rsidDel="00000000" w:rsidP="00000000" w:rsidRDefault="00000000" w:rsidRPr="00000000" w14:paraId="0000004C">
      <w:pPr>
        <w:rPr>
          <w:sz w:val="24"/>
          <w:szCs w:val="24"/>
        </w:rPr>
      </w:pPr>
      <w:r w:rsidDel="00000000" w:rsidR="00000000" w:rsidRPr="00000000">
        <w:rPr>
          <w:sz w:val="24"/>
          <w:szCs w:val="24"/>
          <w:rtl w:val="0"/>
        </w:rPr>
        <w:t xml:space="preserve"> </w:t>
      </w:r>
    </w:p>
    <w:p w:rsidR="00000000" w:rsidDel="00000000" w:rsidP="00000000" w:rsidRDefault="00000000" w:rsidRPr="00000000" w14:paraId="0000004D">
      <w:pPr>
        <w:rPr>
          <w:sz w:val="24"/>
          <w:szCs w:val="24"/>
        </w:rPr>
      </w:pPr>
      <w:r w:rsidDel="00000000" w:rsidR="00000000" w:rsidRPr="00000000">
        <w:rPr>
          <w:sz w:val="24"/>
          <w:szCs w:val="24"/>
          <w:rtl w:val="0"/>
        </w:rPr>
        <w:tab/>
        <w:tab/>
        <w:t xml:space="preserve">Graphics g2 = (Graphics) g;</w:t>
      </w:r>
    </w:p>
    <w:p w:rsidR="00000000" w:rsidDel="00000000" w:rsidP="00000000" w:rsidRDefault="00000000" w:rsidRPr="00000000" w14:paraId="0000004E">
      <w:pPr>
        <w:rPr>
          <w:sz w:val="24"/>
          <w:szCs w:val="24"/>
        </w:rPr>
      </w:pPr>
      <w:r w:rsidDel="00000000" w:rsidR="00000000" w:rsidRPr="00000000">
        <w:rPr>
          <w:sz w:val="24"/>
          <w:szCs w:val="24"/>
          <w:rtl w:val="0"/>
        </w:rPr>
        <w:tab/>
        <w:tab/>
        <w:t xml:space="preserve">g.setColor(Color.green);</w:t>
      </w:r>
    </w:p>
    <w:p w:rsidR="00000000" w:rsidDel="00000000" w:rsidP="00000000" w:rsidRDefault="00000000" w:rsidRPr="00000000" w14:paraId="0000004F">
      <w:pPr>
        <w:rPr>
          <w:sz w:val="24"/>
          <w:szCs w:val="24"/>
        </w:rPr>
      </w:pPr>
      <w:r w:rsidDel="00000000" w:rsidR="00000000" w:rsidRPr="00000000">
        <w:rPr>
          <w:sz w:val="24"/>
          <w:szCs w:val="24"/>
          <w:rtl w:val="0"/>
        </w:rPr>
        <w:tab/>
        <w:tab/>
        <w:t xml:space="preserve">g.drawLine(20, 10, 20, 60);</w:t>
      </w:r>
    </w:p>
    <w:p w:rsidR="00000000" w:rsidDel="00000000" w:rsidP="00000000" w:rsidRDefault="00000000" w:rsidRPr="00000000" w14:paraId="00000050">
      <w:pPr>
        <w:rPr>
          <w:sz w:val="24"/>
          <w:szCs w:val="24"/>
        </w:rPr>
      </w:pPr>
      <w:r w:rsidDel="00000000" w:rsidR="00000000" w:rsidRPr="00000000">
        <w:rPr>
          <w:sz w:val="24"/>
          <w:szCs w:val="24"/>
          <w:rtl w:val="0"/>
        </w:rPr>
        <w:tab/>
        <w:tab/>
      </w:r>
    </w:p>
    <w:p w:rsidR="00000000" w:rsidDel="00000000" w:rsidP="00000000" w:rsidRDefault="00000000" w:rsidRPr="00000000" w14:paraId="00000051">
      <w:pPr>
        <w:rPr>
          <w:sz w:val="24"/>
          <w:szCs w:val="24"/>
        </w:rPr>
      </w:pPr>
      <w:r w:rsidDel="00000000" w:rsidR="00000000" w:rsidRPr="00000000">
        <w:rPr>
          <w:sz w:val="24"/>
          <w:szCs w:val="24"/>
          <w:rtl w:val="0"/>
        </w:rPr>
        <w:tab/>
        <w:t xml:space="preserve">}</w:t>
      </w:r>
    </w:p>
    <w:p w:rsidR="00000000" w:rsidDel="00000000" w:rsidP="00000000" w:rsidRDefault="00000000" w:rsidRPr="00000000" w14:paraId="00000052">
      <w:pPr>
        <w:rPr>
          <w:sz w:val="24"/>
          <w:szCs w:val="24"/>
        </w:rPr>
      </w:pPr>
      <w:r w:rsidDel="00000000" w:rsidR="00000000" w:rsidRPr="00000000">
        <w:rPr>
          <w:sz w:val="24"/>
          <w:szCs w:val="24"/>
          <w:rtl w:val="0"/>
        </w:rPr>
        <w:t xml:space="preserve"> </w:t>
      </w:r>
    </w:p>
    <w:p w:rsidR="00000000" w:rsidDel="00000000" w:rsidP="00000000" w:rsidRDefault="00000000" w:rsidRPr="00000000" w14:paraId="00000053">
      <w:pPr>
        <w:rPr>
          <w:sz w:val="24"/>
          <w:szCs w:val="24"/>
        </w:rPr>
      </w:pPr>
      <w:r w:rsidDel="00000000" w:rsidR="00000000" w:rsidRPr="00000000">
        <w:rPr>
          <w:sz w:val="24"/>
          <w:szCs w:val="24"/>
          <w:rtl w:val="0"/>
        </w:rPr>
        <w:tab/>
        <w:t xml:space="preserve">public static void main(String[] args) {</w:t>
      </w:r>
    </w:p>
    <w:p w:rsidR="00000000" w:rsidDel="00000000" w:rsidP="00000000" w:rsidRDefault="00000000" w:rsidRPr="00000000" w14:paraId="00000054">
      <w:pPr>
        <w:rPr>
          <w:sz w:val="24"/>
          <w:szCs w:val="24"/>
        </w:rPr>
      </w:pPr>
      <w:r w:rsidDel="00000000" w:rsidR="00000000" w:rsidRPr="00000000">
        <w:rPr>
          <w:sz w:val="24"/>
          <w:szCs w:val="24"/>
          <w:rtl w:val="0"/>
        </w:rPr>
        <w:tab/>
        <w:tab/>
        <w:t xml:space="preserve">new Graphique();</w:t>
      </w:r>
    </w:p>
    <w:p w:rsidR="00000000" w:rsidDel="00000000" w:rsidP="00000000" w:rsidRDefault="00000000" w:rsidRPr="00000000" w14:paraId="00000055">
      <w:pPr>
        <w:rPr>
          <w:sz w:val="24"/>
          <w:szCs w:val="24"/>
        </w:rPr>
      </w:pPr>
      <w:r w:rsidDel="00000000" w:rsidR="00000000" w:rsidRPr="00000000">
        <w:rPr>
          <w:sz w:val="24"/>
          <w:szCs w:val="24"/>
          <w:rtl w:val="0"/>
        </w:rPr>
        <w:t xml:space="preserve"> </w:t>
      </w:r>
    </w:p>
    <w:p w:rsidR="00000000" w:rsidDel="00000000" w:rsidP="00000000" w:rsidRDefault="00000000" w:rsidRPr="00000000" w14:paraId="00000056">
      <w:pPr>
        <w:rPr>
          <w:sz w:val="24"/>
          <w:szCs w:val="24"/>
        </w:rPr>
      </w:pPr>
      <w:r w:rsidDel="00000000" w:rsidR="00000000" w:rsidRPr="00000000">
        <w:rPr>
          <w:sz w:val="24"/>
          <w:szCs w:val="24"/>
          <w:rtl w:val="0"/>
        </w:rPr>
        <w:tab/>
        <w:t xml:space="preserve">}</w:t>
      </w:r>
    </w:p>
    <w:p w:rsidR="00000000" w:rsidDel="00000000" w:rsidP="00000000" w:rsidRDefault="00000000" w:rsidRPr="00000000" w14:paraId="00000057">
      <w:pPr>
        <w:rPr>
          <w:sz w:val="24"/>
          <w:szCs w:val="24"/>
        </w:rPr>
      </w:pPr>
      <w:r w:rsidDel="00000000" w:rsidR="00000000" w:rsidRPr="00000000">
        <w:rPr>
          <w:sz w:val="24"/>
          <w:szCs w:val="24"/>
          <w:rtl w:val="0"/>
        </w:rPr>
        <w:t xml:space="preserve">}</w:t>
      </w:r>
    </w:p>
    <w:p w:rsidR="00000000" w:rsidDel="00000000" w:rsidP="00000000" w:rsidRDefault="00000000" w:rsidRPr="00000000" w14:paraId="00000058">
      <w:pPr>
        <w:rPr>
          <w:color w:val="ff0000"/>
          <w:sz w:val="28"/>
          <w:szCs w:val="28"/>
        </w:rPr>
      </w:pPr>
      <w:r w:rsidDel="00000000" w:rsidR="00000000" w:rsidRPr="00000000">
        <w:rPr>
          <w:rtl w:val="0"/>
        </w:rPr>
      </w:r>
    </w:p>
    <w:p w:rsidR="00000000" w:rsidDel="00000000" w:rsidP="00000000" w:rsidRDefault="00000000" w:rsidRPr="00000000" w14:paraId="00000059">
      <w:pPr>
        <w:jc w:val="both"/>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