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6EA7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НАЦІОНАЛЬНИЙ ТЕХНІЧНИЙ УНІВЕРСИТЕТ УКРАЇНИ</w:t>
      </w:r>
    </w:p>
    <w:p w14:paraId="0CBDBC5C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«КИЇВСЬКИЙ ПОЛІТЕХНІЧНИЙ ІНСТИТУТ</w:t>
      </w:r>
    </w:p>
    <w:p w14:paraId="65EFD808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ІМЕНІ ІГОРЯ СІКОРСЬКОГО»</w:t>
      </w:r>
    </w:p>
    <w:p w14:paraId="3D3F971A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Факультет прикладної математики</w:t>
      </w:r>
    </w:p>
    <w:p w14:paraId="4B94A560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Кафедра прикладної математики</w:t>
      </w:r>
    </w:p>
    <w:p w14:paraId="2099210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2D95CD03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66E6A509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95625E8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8F914B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469D803C" w14:textId="77777777" w:rsidR="00FD4031" w:rsidRPr="00C652F0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Курсова робота</w:t>
      </w:r>
    </w:p>
    <w:p w14:paraId="234D5504" w14:textId="77777777" w:rsidR="00FD4031" w:rsidRPr="00C652F0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із дисципліни «</w:t>
      </w:r>
      <w:r>
        <w:rPr>
          <w:sz w:val="28"/>
          <w:szCs w:val="28"/>
        </w:rPr>
        <w:t>Методи оптимізації</w:t>
      </w:r>
      <w:r w:rsidRPr="00C652F0">
        <w:rPr>
          <w:sz w:val="28"/>
          <w:szCs w:val="28"/>
        </w:rPr>
        <w:t>»</w:t>
      </w:r>
    </w:p>
    <w:p w14:paraId="68C33E69" w14:textId="77777777" w:rsidR="00FD4031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на тему:</w:t>
      </w:r>
      <w:r w:rsidRPr="004D2F97">
        <w:rPr>
          <w:sz w:val="28"/>
          <w:szCs w:val="28"/>
          <w:lang w:val="ru-RU"/>
        </w:rPr>
        <w:t xml:space="preserve"> </w:t>
      </w:r>
      <w:r w:rsidRPr="00C652F0">
        <w:rPr>
          <w:sz w:val="28"/>
          <w:szCs w:val="28"/>
        </w:rPr>
        <w:t>«</w:t>
      </w:r>
      <w:r w:rsidRPr="0043123D">
        <w:rPr>
          <w:sz w:val="28"/>
          <w:szCs w:val="28"/>
        </w:rPr>
        <w:t>Метод найшвидшого спуску</w:t>
      </w:r>
      <w:r w:rsidRPr="00C652F0">
        <w:rPr>
          <w:sz w:val="28"/>
          <w:szCs w:val="28"/>
        </w:rPr>
        <w:t>»</w:t>
      </w:r>
      <w:r w:rsidRPr="00C652F0">
        <w:rPr>
          <w:sz w:val="28"/>
          <w:szCs w:val="28"/>
        </w:rPr>
        <w:cr/>
      </w:r>
    </w:p>
    <w:p w14:paraId="253E38AF" w14:textId="77777777" w:rsidR="00FD4031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5F1152AF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69DFDDC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6620A52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59"/>
        <w:gridCol w:w="5769"/>
      </w:tblGrid>
      <w:tr w:rsidR="00FD4031" w:rsidRPr="0071710A" w14:paraId="30BA88CE" w14:textId="77777777" w:rsidTr="00CF46AC">
        <w:trPr>
          <w:trHeight w:val="127"/>
        </w:trPr>
        <w:tc>
          <w:tcPr>
            <w:tcW w:w="4059" w:type="dxa"/>
          </w:tcPr>
          <w:p w14:paraId="0D6DC1C3" w14:textId="77777777" w:rsidR="00FD4031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групи КМ-03</w:t>
            </w:r>
          </w:p>
          <w:p w14:paraId="46AF0678" w14:textId="77777777" w:rsidR="00FD4031" w:rsidRPr="0071710A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Передерея</w:t>
            </w:r>
            <w:proofErr w:type="spellEnd"/>
            <w:r>
              <w:rPr>
                <w:sz w:val="28"/>
                <w:szCs w:val="28"/>
              </w:rPr>
              <w:t xml:space="preserve"> Б. О.</w:t>
            </w:r>
            <w:r w:rsidRPr="0071710A">
              <w:rPr>
                <w:sz w:val="28"/>
                <w:szCs w:val="28"/>
              </w:rPr>
              <w:t xml:space="preserve"> </w:t>
            </w:r>
          </w:p>
        </w:tc>
        <w:tc>
          <w:tcPr>
            <w:tcW w:w="5769" w:type="dxa"/>
          </w:tcPr>
          <w:p w14:paraId="4397FF03" w14:textId="77777777" w:rsidR="00FD4031" w:rsidRPr="000A7FF8" w:rsidRDefault="00FD4031" w:rsidP="00CF46AC">
            <w:pPr>
              <w:pStyle w:val="Default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Керівник</w:t>
            </w:r>
            <w:r w:rsidRPr="000A7FF8">
              <w:rPr>
                <w:sz w:val="28"/>
                <w:szCs w:val="28"/>
                <w:lang w:val="ru-RU"/>
              </w:rPr>
              <w:t>:</w:t>
            </w:r>
          </w:p>
          <w:p w14:paraId="391EF2A1" w14:textId="77777777" w:rsidR="00FD4031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6A4C99">
              <w:rPr>
                <w:sz w:val="28"/>
                <w:szCs w:val="28"/>
              </w:rPr>
              <w:t>Старший викладач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A4C99">
              <w:rPr>
                <w:sz w:val="28"/>
                <w:szCs w:val="28"/>
              </w:rPr>
              <w:t>Ладогубець</w:t>
            </w:r>
            <w:proofErr w:type="spellEnd"/>
            <w:r>
              <w:rPr>
                <w:sz w:val="28"/>
                <w:szCs w:val="28"/>
              </w:rPr>
              <w:t xml:space="preserve"> Т. С.</w:t>
            </w:r>
          </w:p>
          <w:p w14:paraId="734ECA79" w14:textId="77777777" w:rsidR="00FD4031" w:rsidRPr="0057062E" w:rsidRDefault="00FD4031" w:rsidP="00CF46AC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Кількість балів</w:t>
            </w:r>
            <w:r>
              <w:rPr>
                <w:sz w:val="28"/>
                <w:szCs w:val="28"/>
                <w:lang w:val="en-US"/>
              </w:rPr>
              <w:t>:</w:t>
            </w:r>
            <w:r w:rsidRPr="0057062E">
              <w:rPr>
                <w:sz w:val="28"/>
                <w:szCs w:val="28"/>
                <w:lang w:val="en-US"/>
              </w:rPr>
              <w:t>_______</w:t>
            </w:r>
          </w:p>
        </w:tc>
      </w:tr>
      <w:tr w:rsidR="00FD4031" w:rsidRPr="0071710A" w14:paraId="159EAEDE" w14:textId="77777777" w:rsidTr="00CF46AC">
        <w:trPr>
          <w:trHeight w:val="127"/>
        </w:trPr>
        <w:tc>
          <w:tcPr>
            <w:tcW w:w="4059" w:type="dxa"/>
          </w:tcPr>
          <w:p w14:paraId="7F1F229F" w14:textId="77777777" w:rsidR="00FD4031" w:rsidRPr="00C652F0" w:rsidRDefault="00FD4031" w:rsidP="00CF46AC">
            <w:pPr>
              <w:pStyle w:val="Default"/>
              <w:spacing w:line="360" w:lineRule="auto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5769" w:type="dxa"/>
          </w:tcPr>
          <w:p w14:paraId="68801B28" w14:textId="77777777" w:rsidR="00FD4031" w:rsidRPr="0071710A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7062E">
              <w:rPr>
                <w:sz w:val="28"/>
                <w:szCs w:val="28"/>
              </w:rPr>
              <w:t>Оцінка:______________</w:t>
            </w:r>
          </w:p>
        </w:tc>
      </w:tr>
    </w:tbl>
    <w:p w14:paraId="03A72C41" w14:textId="77777777" w:rsidR="00FD4031" w:rsidRPr="0071710A" w:rsidRDefault="00FD4031" w:rsidP="00FD4031">
      <w:pPr>
        <w:spacing w:line="360" w:lineRule="auto"/>
      </w:pPr>
    </w:p>
    <w:p w14:paraId="3F597688" w14:textId="77777777" w:rsidR="00FD4031" w:rsidRPr="0071710A" w:rsidRDefault="00FD4031" w:rsidP="00FD4031">
      <w:pPr>
        <w:spacing w:line="360" w:lineRule="auto"/>
      </w:pPr>
    </w:p>
    <w:p w14:paraId="66250CBB" w14:textId="77777777" w:rsidR="00FD4031" w:rsidRPr="0071710A" w:rsidRDefault="00FD4031" w:rsidP="00FD4031">
      <w:pPr>
        <w:spacing w:line="360" w:lineRule="auto"/>
      </w:pPr>
    </w:p>
    <w:p w14:paraId="36664D28" w14:textId="77777777" w:rsidR="00FD4031" w:rsidRPr="0071710A" w:rsidRDefault="00FD4031" w:rsidP="00FD4031">
      <w:pPr>
        <w:spacing w:line="360" w:lineRule="auto"/>
      </w:pPr>
    </w:p>
    <w:p w14:paraId="0DAACE9A" w14:textId="77777777" w:rsidR="00FD4031" w:rsidRPr="0071710A" w:rsidRDefault="00FD4031" w:rsidP="00FD4031">
      <w:pPr>
        <w:spacing w:line="360" w:lineRule="auto"/>
      </w:pPr>
    </w:p>
    <w:p w14:paraId="6CC49FF7" w14:textId="77777777" w:rsidR="00FD4031" w:rsidRPr="0071710A" w:rsidRDefault="00FD4031" w:rsidP="00FD4031">
      <w:pPr>
        <w:spacing w:line="360" w:lineRule="auto"/>
      </w:pPr>
    </w:p>
    <w:p w14:paraId="4E39C582" w14:textId="77777777" w:rsidR="00FD4031" w:rsidRPr="0071710A" w:rsidRDefault="00FD4031" w:rsidP="00FD4031">
      <w:pPr>
        <w:spacing w:line="360" w:lineRule="auto"/>
      </w:pPr>
    </w:p>
    <w:p w14:paraId="195AF2F5" w14:textId="77777777" w:rsidR="00FD4031" w:rsidRPr="0071710A" w:rsidRDefault="00FD4031" w:rsidP="00FD4031">
      <w:pPr>
        <w:spacing w:line="360" w:lineRule="auto"/>
      </w:pPr>
    </w:p>
    <w:p w14:paraId="5127559A" w14:textId="77777777" w:rsidR="00FD4031" w:rsidRPr="00B620FF" w:rsidRDefault="00FD4031" w:rsidP="00FD4031">
      <w:pPr>
        <w:spacing w:line="360" w:lineRule="auto"/>
        <w:jc w:val="center"/>
        <w:rPr>
          <w:sz w:val="28"/>
          <w:szCs w:val="28"/>
        </w:rPr>
      </w:pPr>
      <w:r w:rsidRPr="00B620FF">
        <w:rPr>
          <w:sz w:val="28"/>
          <w:szCs w:val="28"/>
        </w:rPr>
        <w:t>Київ – 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10885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BE26A" w14:textId="77777777" w:rsidR="00FD4031" w:rsidRPr="0071710A" w:rsidRDefault="00FD4031" w:rsidP="00FD4031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1710A">
            <w:rPr>
              <w:rFonts w:ascii="Times New Roman" w:hAnsi="Times New Roman" w:cs="Times New Roman"/>
              <w:b/>
              <w:bCs/>
              <w:color w:val="000000" w:themeColor="text1"/>
            </w:rPr>
            <w:t>Зміст</w:t>
          </w:r>
        </w:p>
        <w:p w14:paraId="7BF9E4CE" w14:textId="77777777" w:rsidR="00FD4031" w:rsidRDefault="00FD4031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B4891">
            <w:rPr>
              <w:sz w:val="28"/>
              <w:szCs w:val="28"/>
            </w:rPr>
            <w:fldChar w:fldCharType="begin"/>
          </w:r>
          <w:r w:rsidRPr="005B4891">
            <w:rPr>
              <w:sz w:val="28"/>
              <w:szCs w:val="28"/>
            </w:rPr>
            <w:instrText xml:space="preserve"> TOC \o "1-3" \h \z \u </w:instrText>
          </w:r>
          <w:r w:rsidRPr="005B4891">
            <w:rPr>
              <w:sz w:val="28"/>
              <w:szCs w:val="28"/>
            </w:rPr>
            <w:fldChar w:fldCharType="separate"/>
          </w:r>
          <w:hyperlink w:anchor="_Toc133840433" w:history="1">
            <w:r w:rsidRPr="00622C59">
              <w:rPr>
                <w:rStyle w:val="a6"/>
                <w:b/>
                <w:bCs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_Toc133840433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BAD0B" w14:textId="77777777" w:rsidR="00FD4031" w:rsidRDefault="00000000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0434" w:history="1">
            <w:r w:rsidR="00FD4031" w:rsidRPr="00622C59">
              <w:rPr>
                <w:rStyle w:val="a6"/>
                <w:b/>
                <w:bCs/>
                <w:noProof/>
              </w:rPr>
              <w:t>Основна частина</w:t>
            </w:r>
            <w:r w:rsidR="00FD4031">
              <w:rPr>
                <w:noProof/>
                <w:webHidden/>
              </w:rPr>
              <w:tab/>
            </w:r>
            <w:r w:rsidR="00FD4031">
              <w:rPr>
                <w:noProof/>
                <w:webHidden/>
              </w:rPr>
              <w:fldChar w:fldCharType="begin"/>
            </w:r>
            <w:r w:rsidR="00FD4031">
              <w:rPr>
                <w:noProof/>
                <w:webHidden/>
              </w:rPr>
              <w:instrText xml:space="preserve"> PAGEREF _Toc133840434 \h </w:instrText>
            </w:r>
            <w:r w:rsidR="00FD4031">
              <w:rPr>
                <w:noProof/>
                <w:webHidden/>
              </w:rPr>
            </w:r>
            <w:r w:rsidR="00FD4031">
              <w:rPr>
                <w:noProof/>
                <w:webHidden/>
              </w:rPr>
              <w:fldChar w:fldCharType="separate"/>
            </w:r>
            <w:r w:rsidR="00FD4031">
              <w:rPr>
                <w:noProof/>
                <w:webHidden/>
              </w:rPr>
              <w:t>2</w:t>
            </w:r>
            <w:r w:rsidR="00FD4031">
              <w:rPr>
                <w:noProof/>
                <w:webHidden/>
              </w:rPr>
              <w:fldChar w:fldCharType="end"/>
            </w:r>
          </w:hyperlink>
        </w:p>
        <w:p w14:paraId="6CBA62B9" w14:textId="77777777" w:rsidR="00FD4031" w:rsidRDefault="00000000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0435" w:history="1">
            <w:r w:rsidR="00FD4031" w:rsidRPr="00622C59">
              <w:rPr>
                <w:rStyle w:val="a6"/>
                <w:b/>
                <w:bCs/>
                <w:noProof/>
              </w:rPr>
              <w:t>Список використаної літератури</w:t>
            </w:r>
            <w:r w:rsidR="00FD4031">
              <w:rPr>
                <w:noProof/>
                <w:webHidden/>
              </w:rPr>
              <w:tab/>
            </w:r>
            <w:r w:rsidR="00FD4031">
              <w:rPr>
                <w:noProof/>
                <w:webHidden/>
              </w:rPr>
              <w:fldChar w:fldCharType="begin"/>
            </w:r>
            <w:r w:rsidR="00FD4031">
              <w:rPr>
                <w:noProof/>
                <w:webHidden/>
              </w:rPr>
              <w:instrText xml:space="preserve"> PAGEREF _Toc133840435 \h </w:instrText>
            </w:r>
            <w:r w:rsidR="00FD4031">
              <w:rPr>
                <w:noProof/>
                <w:webHidden/>
              </w:rPr>
            </w:r>
            <w:r w:rsidR="00FD4031">
              <w:rPr>
                <w:noProof/>
                <w:webHidden/>
              </w:rPr>
              <w:fldChar w:fldCharType="separate"/>
            </w:r>
            <w:r w:rsidR="00FD4031">
              <w:rPr>
                <w:noProof/>
                <w:webHidden/>
              </w:rPr>
              <w:t>2</w:t>
            </w:r>
            <w:r w:rsidR="00FD4031">
              <w:rPr>
                <w:noProof/>
                <w:webHidden/>
              </w:rPr>
              <w:fldChar w:fldCharType="end"/>
            </w:r>
          </w:hyperlink>
        </w:p>
        <w:p w14:paraId="456A4A58" w14:textId="77777777" w:rsidR="00FD4031" w:rsidRPr="0071710A" w:rsidRDefault="00FD4031" w:rsidP="00FD4031">
          <w:r w:rsidRPr="005B489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9B2E49E" w14:textId="77777777" w:rsidR="00FD4031" w:rsidRPr="0071710A" w:rsidRDefault="00FD4031" w:rsidP="00FD4031"/>
    <w:p w14:paraId="7EF94248" w14:textId="77777777" w:rsidR="00FD4031" w:rsidRPr="0071710A" w:rsidRDefault="00FD4031" w:rsidP="00FD4031">
      <w:pPr>
        <w:spacing w:after="160" w:line="259" w:lineRule="auto"/>
      </w:pPr>
      <w:r w:rsidRPr="0071710A">
        <w:br w:type="page"/>
      </w:r>
    </w:p>
    <w:p w14:paraId="3B70CFE6" w14:textId="77777777" w:rsidR="00FD4031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Постановка задачі</w:t>
      </w:r>
    </w:p>
    <w:p w14:paraId="71E47B40" w14:textId="77777777" w:rsidR="00FD4031" w:rsidRDefault="00FD4031" w:rsidP="00FD403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Дослідити збіжність методу </w:t>
      </w:r>
      <w:r>
        <w:rPr>
          <w:sz w:val="28"/>
          <w:szCs w:val="28"/>
          <w:lang w:eastAsia="ru-RU"/>
        </w:rPr>
        <w:t xml:space="preserve">найшвидшого спуску </w:t>
      </w:r>
      <w:r>
        <w:rPr>
          <w:sz w:val="28"/>
          <w:szCs w:val="28"/>
        </w:rPr>
        <w:t xml:space="preserve">при мінімізації функції </w:t>
      </w:r>
      <w:proofErr w:type="spellStart"/>
      <w:r>
        <w:rPr>
          <w:sz w:val="28"/>
          <w:szCs w:val="28"/>
        </w:rPr>
        <w:t>Розенброка</w:t>
      </w:r>
      <w:proofErr w:type="spellEnd"/>
      <w:r>
        <w:rPr>
          <w:sz w:val="28"/>
          <w:szCs w:val="28"/>
        </w:rPr>
        <w:t xml:space="preserve">  в залежності від:</w:t>
      </w:r>
    </w:p>
    <w:p w14:paraId="65593824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Величини кроку h при обчисленні похідних.</w:t>
      </w:r>
    </w:p>
    <w:p w14:paraId="2ACB9A84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Схеми обчислення похідних.</w:t>
      </w:r>
    </w:p>
    <w:p w14:paraId="5FF380D5" w14:textId="6F8CCE36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bookmarkStart w:id="0" w:name="_Hlk135482234"/>
      <w:r>
        <w:rPr>
          <w:sz w:val="28"/>
          <w:szCs w:val="28"/>
        </w:rPr>
        <w:t>Способу обчислення кроку: постійний, оптимальний</w:t>
      </w:r>
      <w:r>
        <w:rPr>
          <w:sz w:val="28"/>
          <w:szCs w:val="28"/>
          <w:lang w:val="ru-RU"/>
        </w:rPr>
        <w:t>.</w:t>
      </w:r>
    </w:p>
    <w:bookmarkEnd w:id="0"/>
    <w:p w14:paraId="1BA26524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Виду методу одновимірного пошуку </w:t>
      </w:r>
      <w:r>
        <w:rPr>
          <w:sz w:val="28"/>
          <w:szCs w:val="28"/>
        </w:rPr>
        <w:t>(ДСК-Пауелла або Золотого перетину).</w:t>
      </w:r>
    </w:p>
    <w:p w14:paraId="400ECFEC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ind w:left="1077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Точності </w:t>
      </w:r>
      <w:r>
        <w:rPr>
          <w:noProof/>
          <w:sz w:val="28"/>
          <w:szCs w:val="28"/>
        </w:rPr>
        <w:t>методу одновимірного пошуку.</w:t>
      </w:r>
    </w:p>
    <w:p w14:paraId="134B7345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ind w:left="1077" w:hanging="35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Значення параметру </w:t>
      </w:r>
      <w:r>
        <w:rPr>
          <w:sz w:val="28"/>
          <w:szCs w:val="28"/>
        </w:rPr>
        <w:t xml:space="preserve">в алгоритмі </w:t>
      </w:r>
      <w:proofErr w:type="spellStart"/>
      <w:r>
        <w:rPr>
          <w:sz w:val="28"/>
          <w:szCs w:val="28"/>
        </w:rPr>
        <w:t>Свена</w:t>
      </w:r>
      <w:proofErr w:type="spellEnd"/>
      <w:r>
        <w:rPr>
          <w:sz w:val="28"/>
          <w:szCs w:val="28"/>
        </w:rPr>
        <w:t>.</w:t>
      </w:r>
    </w:p>
    <w:p w14:paraId="5091CC12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Вигляду критерію закінчення.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 xml:space="preserve">або 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||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>)||≤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  <w:r>
        <w:rPr>
          <w:sz w:val="28"/>
          <w:szCs w:val="28"/>
        </w:rPr>
        <w:t>.</w:t>
      </w:r>
    </w:p>
    <w:p w14:paraId="044EBC9D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Наявності </w:t>
      </w:r>
      <w:proofErr w:type="spellStart"/>
      <w:r>
        <w:rPr>
          <w:sz w:val="28"/>
          <w:szCs w:val="28"/>
          <w:lang w:val="ru-RU"/>
        </w:rPr>
        <w:t>модифікацій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методи</w:t>
      </w:r>
      <w:proofErr w:type="spellEnd"/>
      <w:r>
        <w:rPr>
          <w:sz w:val="28"/>
          <w:szCs w:val="28"/>
          <w:lang w:val="ru-RU"/>
        </w:rPr>
        <w:t xml:space="preserve"> Бута, </w:t>
      </w:r>
      <w:proofErr w:type="spellStart"/>
      <w:r>
        <w:rPr>
          <w:sz w:val="28"/>
          <w:szCs w:val="28"/>
          <w:lang w:val="ru-RU"/>
        </w:rPr>
        <w:t>Люстерніка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важкої</w:t>
      </w:r>
      <w:proofErr w:type="spellEnd"/>
      <w:r>
        <w:rPr>
          <w:sz w:val="28"/>
          <w:szCs w:val="28"/>
          <w:lang w:val="ru-RU"/>
        </w:rPr>
        <w:t xml:space="preserve"> кульки)</w:t>
      </w:r>
      <w:r>
        <w:rPr>
          <w:sz w:val="28"/>
          <w:szCs w:val="28"/>
        </w:rPr>
        <w:t>.</w:t>
      </w:r>
    </w:p>
    <w:p w14:paraId="5BA67FFE" w14:textId="77777777" w:rsidR="00FD4031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Використати метод штрафних функцій (метод зовнішньої точки) для умовної оптимізації при розташування локального мінімума поза випуклої допустимої області.</w:t>
      </w:r>
    </w:p>
    <w:p w14:paraId="1D890C84" w14:textId="77777777" w:rsidR="00FD4031" w:rsidRDefault="00FD4031" w:rsidP="00FD4031">
      <w:pPr>
        <w:spacing w:line="360" w:lineRule="auto"/>
        <w:ind w:firstLine="709"/>
        <w:jc w:val="center"/>
        <w:rPr>
          <w:b/>
          <w:bCs/>
          <w:noProof/>
          <w:sz w:val="32"/>
          <w:szCs w:val="32"/>
        </w:rPr>
      </w:pPr>
      <w:r w:rsidRPr="001840B5">
        <w:rPr>
          <w:b/>
          <w:bCs/>
          <w:noProof/>
          <w:sz w:val="32"/>
          <w:szCs w:val="32"/>
        </w:rPr>
        <w:t>Теоретична частина</w:t>
      </w:r>
    </w:p>
    <w:p w14:paraId="2DB1E43E" w14:textId="77777777" w:rsidR="00FD4031" w:rsidRPr="00AB2164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>Один з найпоширеніших методів оптимізації функцій - метод найшвидшого спуску. Цей метод базується на знаходженні мінімуму функції шляхом здійснення кроків у напрямку, протилежному градієнту функції</w:t>
      </w:r>
      <w:r>
        <w:rPr>
          <w:noProof/>
          <w:sz w:val="28"/>
          <w:szCs w:val="28"/>
        </w:rPr>
        <w:t>, тобто у напрямку найшвидшого спуску, осклільки від</w:t>
      </w:r>
      <w:r w:rsidRPr="004F79DB">
        <w:rPr>
          <w:noProof/>
          <w:sz w:val="28"/>
          <w:szCs w:val="28"/>
        </w:rPr>
        <w:t>’</w:t>
      </w:r>
      <w:r>
        <w:rPr>
          <w:noProof/>
          <w:sz w:val="28"/>
          <w:szCs w:val="28"/>
        </w:rPr>
        <w:t xml:space="preserve">ємний градієнт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 w:rsidRPr="004F79D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у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4F79D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направлений у строну найбільшого зменшення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>
        <w:rPr>
          <w:noProof/>
          <w:sz w:val="28"/>
          <w:szCs w:val="28"/>
        </w:rPr>
        <w:t xml:space="preserve"> по всім компонентам </w:t>
      </w:r>
      <m:oMath>
        <m:r>
          <w:rPr>
            <w:rFonts w:ascii="Cambria Math" w:hAnsi="Cambria Math"/>
            <w:noProof/>
            <w:sz w:val="28"/>
            <w:szCs w:val="28"/>
          </w:rPr>
          <m:t>x</m:t>
        </m:r>
      </m:oMath>
      <w:r>
        <w:rPr>
          <w:noProof/>
          <w:sz w:val="28"/>
          <w:szCs w:val="28"/>
        </w:rPr>
        <w:t xml:space="preserve"> і він є ортогональним лінії рівня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>
        <w:rPr>
          <w:noProof/>
          <w:sz w:val="28"/>
          <w:szCs w:val="28"/>
        </w:rPr>
        <w:t xml:space="preserve"> у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AB2164">
        <w:rPr>
          <w:noProof/>
          <w:sz w:val="28"/>
          <w:szCs w:val="28"/>
        </w:rPr>
        <w:t>.</w:t>
      </w:r>
    </w:p>
    <w:p w14:paraId="1C8DF285" w14:textId="77777777" w:rsidR="00FD4031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Алгоритм методу найшвидшого спуску можна описати наступним чином. Спочатку </w:t>
      </w:r>
      <w:r>
        <w:rPr>
          <w:noProof/>
          <w:sz w:val="28"/>
          <w:szCs w:val="28"/>
        </w:rPr>
        <w:t xml:space="preserve">задавши </w:t>
      </w:r>
      <w:r w:rsidRPr="00AB2164">
        <w:rPr>
          <w:noProof/>
          <w:sz w:val="28"/>
          <w:szCs w:val="28"/>
        </w:rPr>
        <w:t>початков</w:t>
      </w:r>
      <w:r>
        <w:rPr>
          <w:noProof/>
          <w:sz w:val="28"/>
          <w:szCs w:val="28"/>
        </w:rPr>
        <w:t>у</w:t>
      </w:r>
      <w:r w:rsidRPr="00AB2164">
        <w:rPr>
          <w:noProof/>
          <w:sz w:val="28"/>
          <w:szCs w:val="28"/>
        </w:rPr>
        <w:t xml:space="preserve"> точка x0</w:t>
      </w:r>
      <w:r>
        <w:rPr>
          <w:noProof/>
          <w:sz w:val="28"/>
          <w:szCs w:val="28"/>
        </w:rPr>
        <w:t>,</w:t>
      </w:r>
      <w:r w:rsidRPr="00AB2164">
        <w:rPr>
          <w:noProof/>
          <w:sz w:val="28"/>
          <w:szCs w:val="28"/>
        </w:rPr>
        <w:t xml:space="preserve"> проводиться ітераційний процес, на кожному кроці якого виконується наступне:</w:t>
      </w:r>
    </w:p>
    <w:p w14:paraId="0C9DA38C" w14:textId="77777777" w:rsidR="00FD4031" w:rsidRPr="00AB2164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Обчислюється градієнт функції в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AB2164">
        <w:rPr>
          <w:noProof/>
          <w:sz w:val="28"/>
          <w:szCs w:val="28"/>
          <w:lang w:val="ru-RU"/>
        </w:rPr>
        <w:t>:</w:t>
      </w:r>
    </w:p>
    <w:p w14:paraId="1697F36D" w14:textId="77777777" w:rsidR="00FD4031" w:rsidRPr="00AB2164" w:rsidRDefault="00FD4031" w:rsidP="00FD4031">
      <w:pPr>
        <w:pStyle w:val="a7"/>
        <w:spacing w:line="360" w:lineRule="auto"/>
        <w:ind w:left="1069"/>
        <w:jc w:val="both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w:lastRenderedPageBreak/>
            <m:t xml:space="preserve"> ∇f(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)</m:t>
          </m:r>
        </m:oMath>
      </m:oMathPara>
    </w:p>
    <w:p w14:paraId="5E624D99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  <w:lang w:val="ru-RU"/>
        </w:rPr>
      </w:pPr>
      <w:r w:rsidRPr="00AB2164">
        <w:rPr>
          <w:noProof/>
          <w:sz w:val="28"/>
          <w:szCs w:val="28"/>
          <w:lang w:val="ru-RU"/>
        </w:rPr>
        <w:t>Знаходиться напрямок спуску, який дорівнює протилежному градієнту</w:t>
      </w:r>
      <w:r>
        <w:rPr>
          <w:noProof/>
          <w:sz w:val="28"/>
          <w:szCs w:val="28"/>
          <w:lang w:val="ru-RU"/>
        </w:rPr>
        <w:t xml:space="preserve"> з нормуванням</w:t>
      </w:r>
      <w:r w:rsidRPr="00AB2164">
        <w:rPr>
          <w:noProof/>
          <w:sz w:val="28"/>
          <w:szCs w:val="28"/>
          <w:lang w:val="ru-RU"/>
        </w:rPr>
        <w:t>:</w:t>
      </w:r>
    </w:p>
    <w:p w14:paraId="7C47DED7" w14:textId="77777777" w:rsidR="00FD4031" w:rsidRPr="00AB2164" w:rsidRDefault="00000000" w:rsidP="00FD4031">
      <w:pPr>
        <w:pStyle w:val="a7"/>
        <w:spacing w:line="360" w:lineRule="auto"/>
        <w:ind w:left="1069"/>
        <w:jc w:val="both"/>
        <w:rPr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4D5156"/>
              <w:sz w:val="21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∇f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∇f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den>
          </m:f>
        </m:oMath>
      </m:oMathPara>
    </w:p>
    <w:p w14:paraId="6C3CCC66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Виконується </w:t>
      </w:r>
      <w:r>
        <w:rPr>
          <w:noProof/>
          <w:sz w:val="28"/>
          <w:szCs w:val="28"/>
        </w:rPr>
        <w:t xml:space="preserve">визначення </w:t>
      </w:r>
      <w:r w:rsidRPr="00AB2164">
        <w:rPr>
          <w:noProof/>
          <w:sz w:val="28"/>
          <w:szCs w:val="28"/>
        </w:rPr>
        <w:t>кроку</w:t>
      </w:r>
      <w:r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λ</m:t>
        </m:r>
      </m:oMath>
      <w:r w:rsidRPr="00AB2164">
        <w:rPr>
          <w:noProof/>
          <w:sz w:val="28"/>
          <w:szCs w:val="28"/>
        </w:rPr>
        <w:t>, який мінімізує функцію</w:t>
      </w:r>
      <w:r>
        <w:rPr>
          <w:noProof/>
          <w:sz w:val="28"/>
          <w:szCs w:val="28"/>
        </w:rPr>
        <w:t xml:space="preserve"> (він може бути як сталим, так і оптимальним).</w:t>
      </w:r>
    </w:p>
    <w:p w14:paraId="737A4D47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Обчислюється нова точка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 xml:space="preserve"> </m:t>
        </m:r>
      </m:oMath>
      <w:r w:rsidRPr="00AB2164">
        <w:rPr>
          <w:noProof/>
          <w:sz w:val="28"/>
          <w:szCs w:val="28"/>
        </w:rPr>
        <w:t>як:</w:t>
      </w:r>
    </w:p>
    <w:p w14:paraId="35F3901C" w14:textId="5A78E652" w:rsidR="00FD4031" w:rsidRPr="00CE748F" w:rsidRDefault="00000000" w:rsidP="00FD4031">
      <w:pPr>
        <w:pStyle w:val="a7"/>
        <w:spacing w:line="360" w:lineRule="auto"/>
        <w:ind w:left="1069"/>
        <w:jc w:val="center"/>
        <w:rPr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const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*(</m:t>
          </m:r>
          <m:r>
            <m:rPr>
              <m:sty m:val="p"/>
            </m:rPr>
            <w:rPr>
              <w:rFonts w:ascii="Cambria Math" w:hAnsi="Cambria Math" w:cs="Arial"/>
              <w:color w:val="4D5156"/>
              <w:sz w:val="21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∇f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∇f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)</m:t>
          </m:r>
        </m:oMath>
      </m:oMathPara>
    </w:p>
    <w:p w14:paraId="5BEC4AA0" w14:textId="0D8734C7" w:rsidR="00FD4031" w:rsidRPr="00CE748F" w:rsidRDefault="00000000" w:rsidP="00FD4031">
      <w:pPr>
        <w:pStyle w:val="a7"/>
        <w:spacing w:line="360" w:lineRule="auto"/>
        <w:ind w:left="1069"/>
        <w:jc w:val="center"/>
        <w:rPr>
          <w:noProof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опт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*∇f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k</m:t>
                  </m:r>
                </m:sup>
              </m:sSup>
            </m:e>
          </m:d>
        </m:oMath>
      </m:oMathPara>
    </w:p>
    <w:p w14:paraId="707BA7CE" w14:textId="77777777" w:rsidR="00DD34B1" w:rsidRDefault="00FD4031" w:rsidP="00DD34B1">
      <w:pPr>
        <w:pStyle w:val="a7"/>
        <w:numPr>
          <w:ilvl w:val="0"/>
          <w:numId w:val="2"/>
        </w:numPr>
        <w:rPr>
          <w:noProof/>
          <w:sz w:val="28"/>
          <w:szCs w:val="28"/>
        </w:rPr>
      </w:pPr>
      <w:r w:rsidRPr="00BC215C">
        <w:rPr>
          <w:noProof/>
          <w:sz w:val="28"/>
          <w:szCs w:val="28"/>
        </w:rPr>
        <w:t>Якщо задана точність не досягнута, повторюється ітераційний процес</w:t>
      </w:r>
      <w:r>
        <w:rPr>
          <w:noProof/>
          <w:sz w:val="28"/>
          <w:szCs w:val="28"/>
        </w:rPr>
        <w:t>.</w:t>
      </w:r>
      <w:r w:rsidRPr="00BC215C">
        <w:rPr>
          <w:noProof/>
          <w:sz w:val="28"/>
          <w:szCs w:val="28"/>
        </w:rPr>
        <w:t xml:space="preserve"> </w:t>
      </w:r>
    </w:p>
    <w:p w14:paraId="47C40B98" w14:textId="0B253493" w:rsidR="00FD4031" w:rsidRPr="00DD34B1" w:rsidRDefault="00DD34B1" w:rsidP="00DD34B1">
      <w:pPr>
        <w:ind w:left="709" w:firstLine="709"/>
        <w:rPr>
          <w:noProof/>
          <w:sz w:val="28"/>
          <w:szCs w:val="28"/>
        </w:rPr>
      </w:pPr>
      <w:r w:rsidRPr="00DD34B1">
        <w:rPr>
          <w:noProof/>
          <w:sz w:val="28"/>
          <w:szCs w:val="28"/>
        </w:rPr>
        <w:t>Від</w:t>
      </w:r>
      <w:r w:rsidRPr="00DD34B1">
        <w:rPr>
          <w:noProof/>
          <w:sz w:val="28"/>
          <w:szCs w:val="28"/>
          <w:lang w:val="ru-RU"/>
        </w:rPr>
        <w:t>’єдним градієнт дає лише направлення оптимізації, але не велечину кроку.</w:t>
      </w:r>
      <w:r>
        <w:rPr>
          <w:noProof/>
          <w:sz w:val="28"/>
          <w:szCs w:val="28"/>
          <w:lang w:val="ru-RU"/>
        </w:rPr>
        <w:t xml:space="preserve"> При цьому можна використовувати різні процедури метода найшвидшого спуску у залежності від вибору кроку </w:t>
      </w:r>
      <m:oMath>
        <m:r>
          <w:rPr>
            <w:rFonts w:ascii="Cambria Math" w:hAnsi="Cambria Math"/>
            <w:noProof/>
            <w:sz w:val="28"/>
            <w:szCs w:val="28"/>
          </w:rPr>
          <m:t>λ</m:t>
        </m:r>
      </m:oMath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ru-RU"/>
        </w:rPr>
        <w:t xml:space="preserve"> </w:t>
      </w:r>
    </w:p>
    <w:p w14:paraId="46FDB09E" w14:textId="77777777" w:rsidR="00FD4031" w:rsidRPr="00DE193B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" w:name="_Toc133840434"/>
      <w:r w:rsidRPr="0071710A">
        <w:rPr>
          <w:rFonts w:ascii="Times New Roman" w:hAnsi="Times New Roman" w:cs="Times New Roman"/>
          <w:b/>
          <w:bCs/>
          <w:color w:val="000000" w:themeColor="text1"/>
        </w:rPr>
        <w:t>Основна частина</w:t>
      </w:r>
      <w:bookmarkEnd w:id="1"/>
    </w:p>
    <w:p w14:paraId="41F6224F" w14:textId="6638E7FA" w:rsidR="00857032" w:rsidRPr="00EE062C" w:rsidRDefault="00DE193B" w:rsidP="00DE193B">
      <w:pPr>
        <w:pStyle w:val="a7"/>
        <w:spacing w:after="160" w:line="360" w:lineRule="auto"/>
        <w:jc w:val="both"/>
        <w:rPr>
          <w:i/>
          <w:iCs/>
          <w:sz w:val="28"/>
          <w:szCs w:val="28"/>
        </w:rPr>
      </w:pPr>
      <w:r w:rsidRPr="00EE062C">
        <w:rPr>
          <w:i/>
          <w:iCs/>
          <w:sz w:val="28"/>
          <w:szCs w:val="28"/>
        </w:rPr>
        <w:t xml:space="preserve">Вплив величини кроку h при обчисленні похідних </w:t>
      </w:r>
    </w:p>
    <w:p w14:paraId="0975CE35" w14:textId="423BA888" w:rsidR="00DE193B" w:rsidRPr="00397E13" w:rsidRDefault="00DE193B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Початкові умови</w:t>
      </w:r>
      <w:r w:rsidRPr="00397E13">
        <w:rPr>
          <w:sz w:val="28"/>
          <w:szCs w:val="28"/>
          <w:lang w:val="ru-RU"/>
        </w:rPr>
        <w:t>:</w:t>
      </w:r>
    </w:p>
    <w:p w14:paraId="3B6BC23D" w14:textId="6B005614" w:rsidR="00D234EF" w:rsidRPr="00397E13" w:rsidRDefault="00D234EF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397E13">
        <w:rPr>
          <w:sz w:val="28"/>
          <w:szCs w:val="28"/>
          <w:lang w:val="ru-RU"/>
        </w:rPr>
        <w:t>: (-1.2, 0)</w:t>
      </w:r>
    </w:p>
    <w:p w14:paraId="47960B33" w14:textId="173A63A0" w:rsidR="00C50DDE" w:rsidRDefault="00C50DDE" w:rsidP="00DE193B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397E13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1F49EBA7" w14:textId="09DFD5FE" w:rsidR="00C50DDE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71778C53" w14:textId="0C4F47B8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1EA87E60" w14:textId="48119E2A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4CBDBB25" w14:textId="4F7B798C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Величина параметру в алгоритмі </w:t>
      </w:r>
      <w:proofErr w:type="spellStart"/>
      <w:r>
        <w:rPr>
          <w:sz w:val="28"/>
          <w:szCs w:val="28"/>
        </w:rPr>
        <w:t>Свена</w:t>
      </w:r>
      <w:proofErr w:type="spellEnd"/>
      <w:r w:rsidRPr="00DB338B">
        <w:rPr>
          <w:sz w:val="28"/>
          <w:szCs w:val="28"/>
          <w:lang w:val="ru-RU"/>
        </w:rPr>
        <w:t>: 0.01</w:t>
      </w:r>
    </w:p>
    <w:p w14:paraId="472F233B" w14:textId="2016C1D4" w:rsidR="0051690D" w:rsidRPr="0051690D" w:rsidRDefault="0051690D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похідної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центральна</w:t>
      </w:r>
    </w:p>
    <w:p w14:paraId="465B3FAE" w14:textId="5795A7ED" w:rsidR="00507FDE" w:rsidRPr="007B6B98" w:rsidRDefault="00507FDE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Дельта лямбда у </w:t>
      </w:r>
      <w:proofErr w:type="spellStart"/>
      <w:r>
        <w:rPr>
          <w:sz w:val="28"/>
          <w:szCs w:val="28"/>
          <w:lang w:val="ru-RU"/>
        </w:rPr>
        <w:t>Свені</w:t>
      </w:r>
      <w:proofErr w:type="spellEnd"/>
      <w:r w:rsidRPr="0051690D">
        <w:rPr>
          <w:sz w:val="28"/>
          <w:szCs w:val="28"/>
          <w:lang w:val="ru-RU"/>
        </w:rPr>
        <w:t xml:space="preserve">: 0.01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4A08AB34" w14:textId="14CAD1D1" w:rsidR="00DE193B" w:rsidRDefault="00EF05EC" w:rsidP="00DE193B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9032" w:type="dxa"/>
        <w:tblInd w:w="720" w:type="dxa"/>
        <w:tblLook w:val="04A0" w:firstRow="1" w:lastRow="0" w:firstColumn="1" w:lastColumn="0" w:noHBand="0" w:noVBand="1"/>
      </w:tblPr>
      <w:tblGrid>
        <w:gridCol w:w="2132"/>
        <w:gridCol w:w="3164"/>
        <w:gridCol w:w="1593"/>
        <w:gridCol w:w="2143"/>
      </w:tblGrid>
      <w:tr w:rsidR="00E8389D" w:rsidRPr="00E8389D" w14:paraId="3CD1484E" w14:textId="77777777" w:rsidTr="00E8389D">
        <w:trPr>
          <w:trHeight w:val="296"/>
        </w:trPr>
        <w:tc>
          <w:tcPr>
            <w:tcW w:w="2132" w:type="dxa"/>
          </w:tcPr>
          <w:p w14:paraId="3A53FE70" w14:textId="6A46571A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lastRenderedPageBreak/>
              <w:t>Величина кроку</w:t>
            </w:r>
            <w:r w:rsidR="007B6B98" w:rsidRPr="002E3DCD">
              <w:rPr>
                <w:sz w:val="28"/>
                <w:szCs w:val="28"/>
              </w:rPr>
              <w:t xml:space="preserve"> h</w:t>
            </w:r>
          </w:p>
        </w:tc>
        <w:tc>
          <w:tcPr>
            <w:tcW w:w="3164" w:type="dxa"/>
          </w:tcPr>
          <w:p w14:paraId="4354D725" w14:textId="25B159AF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593" w:type="dxa"/>
          </w:tcPr>
          <w:p w14:paraId="28CE72B8" w14:textId="434BC229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2143" w:type="dxa"/>
          </w:tcPr>
          <w:p w14:paraId="7A9B8F31" w14:textId="1E937547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E8389D" w:rsidRPr="00E8389D" w14:paraId="663468B0" w14:textId="77777777" w:rsidTr="00E8389D">
        <w:trPr>
          <w:trHeight w:val="300"/>
        </w:trPr>
        <w:tc>
          <w:tcPr>
            <w:tcW w:w="2132" w:type="dxa"/>
          </w:tcPr>
          <w:p w14:paraId="43CFBBC4" w14:textId="3DDF656B" w:rsidR="00E8389D" w:rsidRPr="00043330" w:rsidRDefault="007B6B98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3164" w:type="dxa"/>
          </w:tcPr>
          <w:p w14:paraId="13632978" w14:textId="03199ADB" w:rsidR="00E8389D" w:rsidRPr="00E8389D" w:rsidRDefault="002E3DC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2E3DCD">
              <w:rPr>
                <w:sz w:val="28"/>
                <w:szCs w:val="28"/>
                <w:lang w:val="ru-RU"/>
              </w:rPr>
              <w:t>[0.41892 0.17192]</w:t>
            </w:r>
          </w:p>
        </w:tc>
        <w:tc>
          <w:tcPr>
            <w:tcW w:w="1593" w:type="dxa"/>
          </w:tcPr>
          <w:p w14:paraId="5E3A9D36" w14:textId="112E8F3E" w:rsidR="00E8389D" w:rsidRPr="00E8389D" w:rsidRDefault="002E3DC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2E3DCD">
              <w:rPr>
                <w:sz w:val="28"/>
                <w:szCs w:val="28"/>
                <w:lang w:val="ru-RU"/>
              </w:rPr>
              <w:t>0.33893</w:t>
            </w:r>
          </w:p>
        </w:tc>
        <w:tc>
          <w:tcPr>
            <w:tcW w:w="2143" w:type="dxa"/>
          </w:tcPr>
          <w:p w14:paraId="72208FAA" w14:textId="106B6AB0" w:rsidR="00E8389D" w:rsidRPr="00E8389D" w:rsidRDefault="002E3DC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2E3DCD">
              <w:rPr>
                <w:sz w:val="28"/>
                <w:szCs w:val="28"/>
                <w:lang w:val="ru-RU"/>
              </w:rPr>
              <w:t>619</w:t>
            </w:r>
          </w:p>
        </w:tc>
      </w:tr>
      <w:tr w:rsidR="00E8389D" w:rsidRPr="00E8389D" w14:paraId="0C754948" w14:textId="77777777" w:rsidTr="00E8389D">
        <w:trPr>
          <w:trHeight w:val="296"/>
        </w:trPr>
        <w:tc>
          <w:tcPr>
            <w:tcW w:w="2132" w:type="dxa"/>
          </w:tcPr>
          <w:p w14:paraId="03A11291" w14:textId="3A27B11C" w:rsidR="00E8389D" w:rsidRPr="002E3DCD" w:rsidRDefault="002E3DC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C5A77">
              <w:rPr>
                <w:sz w:val="28"/>
                <w:szCs w:val="28"/>
                <w:highlight w:val="yellow"/>
                <w:lang w:val="en-US"/>
              </w:rPr>
              <w:t>0.01</w:t>
            </w:r>
          </w:p>
        </w:tc>
        <w:tc>
          <w:tcPr>
            <w:tcW w:w="3164" w:type="dxa"/>
          </w:tcPr>
          <w:p w14:paraId="5551E3FF" w14:textId="6A77B3BF" w:rsidR="00E8389D" w:rsidRPr="00E8389D" w:rsidRDefault="0080328E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0328E">
              <w:rPr>
                <w:sz w:val="28"/>
                <w:szCs w:val="28"/>
                <w:lang w:val="ru-RU"/>
              </w:rPr>
              <w:t>[0.92225 0.84967]</w:t>
            </w:r>
          </w:p>
        </w:tc>
        <w:tc>
          <w:tcPr>
            <w:tcW w:w="1593" w:type="dxa"/>
          </w:tcPr>
          <w:p w14:paraId="41A484A1" w14:textId="760B4A2B" w:rsidR="00E8389D" w:rsidRPr="00E8389D" w:rsidRDefault="0080328E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0328E">
              <w:rPr>
                <w:sz w:val="28"/>
                <w:szCs w:val="28"/>
                <w:lang w:val="ru-RU"/>
              </w:rPr>
              <w:t>0.00612</w:t>
            </w:r>
          </w:p>
        </w:tc>
        <w:tc>
          <w:tcPr>
            <w:tcW w:w="2143" w:type="dxa"/>
          </w:tcPr>
          <w:p w14:paraId="6F9A45D1" w14:textId="12927BA4" w:rsidR="00E8389D" w:rsidRPr="00E8389D" w:rsidRDefault="0080328E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0328E">
              <w:rPr>
                <w:sz w:val="28"/>
                <w:szCs w:val="28"/>
                <w:lang w:val="ru-RU"/>
              </w:rPr>
              <w:t>1500</w:t>
            </w:r>
          </w:p>
        </w:tc>
      </w:tr>
      <w:tr w:rsidR="00E8389D" w:rsidRPr="00E8389D" w14:paraId="41CF16FE" w14:textId="77777777" w:rsidTr="00E8389D">
        <w:trPr>
          <w:trHeight w:val="300"/>
        </w:trPr>
        <w:tc>
          <w:tcPr>
            <w:tcW w:w="2132" w:type="dxa"/>
          </w:tcPr>
          <w:p w14:paraId="0A89076E" w14:textId="7EA229E0" w:rsidR="00E8389D" w:rsidRPr="00E8389D" w:rsidRDefault="00722292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4612BB">
              <w:rPr>
                <w:sz w:val="28"/>
                <w:szCs w:val="28"/>
                <w:highlight w:val="yellow"/>
                <w:lang w:val="ru-RU"/>
              </w:rPr>
              <w:t>0.001</w:t>
            </w:r>
          </w:p>
        </w:tc>
        <w:tc>
          <w:tcPr>
            <w:tcW w:w="3164" w:type="dxa"/>
          </w:tcPr>
          <w:p w14:paraId="45EECA3F" w14:textId="046D8DD0" w:rsidR="00E8389D" w:rsidRPr="00E8389D" w:rsidRDefault="009500DE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9500DE">
              <w:rPr>
                <w:sz w:val="28"/>
                <w:szCs w:val="28"/>
                <w:lang w:val="ru-RU"/>
              </w:rPr>
              <w:t>[0.95549 0.91279]</w:t>
            </w:r>
          </w:p>
        </w:tc>
        <w:tc>
          <w:tcPr>
            <w:tcW w:w="1593" w:type="dxa"/>
          </w:tcPr>
          <w:p w14:paraId="74D1B112" w14:textId="4A6C5BF9" w:rsidR="00E8389D" w:rsidRPr="00E8389D" w:rsidRDefault="00722292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22292">
              <w:rPr>
                <w:sz w:val="28"/>
                <w:szCs w:val="28"/>
                <w:lang w:val="ru-RU"/>
              </w:rPr>
              <w:t>0.00198</w:t>
            </w:r>
          </w:p>
        </w:tc>
        <w:tc>
          <w:tcPr>
            <w:tcW w:w="2143" w:type="dxa"/>
          </w:tcPr>
          <w:p w14:paraId="57B47A92" w14:textId="5C2F3238" w:rsidR="00E8389D" w:rsidRPr="00E8389D" w:rsidRDefault="00722292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22292">
              <w:rPr>
                <w:sz w:val="28"/>
                <w:szCs w:val="28"/>
                <w:lang w:val="ru-RU"/>
              </w:rPr>
              <w:t>2050</w:t>
            </w:r>
          </w:p>
        </w:tc>
      </w:tr>
      <w:tr w:rsidR="00E8389D" w:rsidRPr="00E8389D" w14:paraId="38586F12" w14:textId="77777777" w:rsidTr="00E8389D">
        <w:trPr>
          <w:trHeight w:val="296"/>
        </w:trPr>
        <w:tc>
          <w:tcPr>
            <w:tcW w:w="2132" w:type="dxa"/>
          </w:tcPr>
          <w:p w14:paraId="40B1F3F4" w14:textId="392D8D28" w:rsidR="00E8389D" w:rsidRPr="00722292" w:rsidRDefault="0000000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05E89DC7" w14:textId="51EFEA8C" w:rsidR="00E8389D" w:rsidRPr="00E8389D" w:rsidRDefault="00722292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22292">
              <w:rPr>
                <w:sz w:val="28"/>
                <w:szCs w:val="28"/>
                <w:lang w:val="ru-RU"/>
              </w:rPr>
              <w:t>[0.89254 0.79601]</w:t>
            </w:r>
          </w:p>
        </w:tc>
        <w:tc>
          <w:tcPr>
            <w:tcW w:w="1593" w:type="dxa"/>
          </w:tcPr>
          <w:p w14:paraId="47F98F5E" w14:textId="32D0B211" w:rsidR="00E8389D" w:rsidRPr="00E8389D" w:rsidRDefault="00722292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22292">
              <w:rPr>
                <w:sz w:val="28"/>
                <w:szCs w:val="28"/>
                <w:lang w:val="ru-RU"/>
              </w:rPr>
              <w:t>0.01159</w:t>
            </w:r>
          </w:p>
        </w:tc>
        <w:tc>
          <w:tcPr>
            <w:tcW w:w="2143" w:type="dxa"/>
          </w:tcPr>
          <w:p w14:paraId="675B65AC" w14:textId="6DFB5130" w:rsidR="00E8389D" w:rsidRPr="00E8389D" w:rsidRDefault="00722292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22292">
              <w:rPr>
                <w:sz w:val="28"/>
                <w:szCs w:val="28"/>
                <w:lang w:val="ru-RU"/>
              </w:rPr>
              <w:t>812</w:t>
            </w:r>
          </w:p>
        </w:tc>
      </w:tr>
      <w:tr w:rsidR="00E8389D" w:rsidRPr="00E8389D" w14:paraId="31D366AC" w14:textId="77777777" w:rsidTr="00E8389D">
        <w:trPr>
          <w:trHeight w:val="300"/>
        </w:trPr>
        <w:tc>
          <w:tcPr>
            <w:tcW w:w="2132" w:type="dxa"/>
          </w:tcPr>
          <w:p w14:paraId="33A9DB7C" w14:textId="6D5D430F" w:rsidR="00E8389D" w:rsidRPr="00E8389D" w:rsidRDefault="0000000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1655E4A3" w14:textId="3D173CD6" w:rsidR="00E8389D" w:rsidRPr="00E8389D" w:rsidRDefault="00722292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22292">
              <w:rPr>
                <w:sz w:val="28"/>
                <w:szCs w:val="28"/>
                <w:lang w:val="ru-RU"/>
              </w:rPr>
              <w:t>[0.78138 0.60995]</w:t>
            </w:r>
          </w:p>
        </w:tc>
        <w:tc>
          <w:tcPr>
            <w:tcW w:w="1593" w:type="dxa"/>
          </w:tcPr>
          <w:p w14:paraId="78310AB7" w14:textId="30FCF8EB" w:rsidR="00E8389D" w:rsidRPr="00E8389D" w:rsidRDefault="0064669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646690">
              <w:rPr>
                <w:sz w:val="28"/>
                <w:szCs w:val="28"/>
                <w:lang w:val="ru-RU"/>
              </w:rPr>
              <w:t>0.04783</w:t>
            </w:r>
          </w:p>
        </w:tc>
        <w:tc>
          <w:tcPr>
            <w:tcW w:w="2143" w:type="dxa"/>
          </w:tcPr>
          <w:p w14:paraId="02D7F4B5" w14:textId="1397F81F" w:rsidR="00E8389D" w:rsidRPr="00E8389D" w:rsidRDefault="00722292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22292">
              <w:rPr>
                <w:sz w:val="28"/>
                <w:szCs w:val="28"/>
                <w:lang w:val="ru-RU"/>
              </w:rPr>
              <w:t>1891</w:t>
            </w:r>
          </w:p>
        </w:tc>
      </w:tr>
      <w:tr w:rsidR="00E8389D" w:rsidRPr="00E8389D" w14:paraId="5E85D515" w14:textId="77777777" w:rsidTr="00E8389D">
        <w:trPr>
          <w:trHeight w:val="296"/>
        </w:trPr>
        <w:tc>
          <w:tcPr>
            <w:tcW w:w="2132" w:type="dxa"/>
          </w:tcPr>
          <w:p w14:paraId="1616A0B1" w14:textId="00399DB5" w:rsidR="00E8389D" w:rsidRPr="00E8389D" w:rsidRDefault="0000000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7D1F665C" w14:textId="6ACD8929" w:rsidR="00E8389D" w:rsidRPr="00E8389D" w:rsidRDefault="0064669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646690">
              <w:rPr>
                <w:sz w:val="28"/>
                <w:szCs w:val="28"/>
                <w:lang w:val="ru-RU"/>
              </w:rPr>
              <w:t>[0.77932 0.60609]</w:t>
            </w:r>
          </w:p>
        </w:tc>
        <w:tc>
          <w:tcPr>
            <w:tcW w:w="1593" w:type="dxa"/>
          </w:tcPr>
          <w:p w14:paraId="38A6E33D" w14:textId="24751817" w:rsidR="00E8389D" w:rsidRPr="00E8389D" w:rsidRDefault="0064669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646690">
              <w:rPr>
                <w:sz w:val="28"/>
                <w:szCs w:val="28"/>
                <w:lang w:val="ru-RU"/>
              </w:rPr>
              <w:t>0.04886</w:t>
            </w:r>
          </w:p>
        </w:tc>
        <w:tc>
          <w:tcPr>
            <w:tcW w:w="2143" w:type="dxa"/>
          </w:tcPr>
          <w:p w14:paraId="430CD64B" w14:textId="4CFC2759" w:rsidR="00E8389D" w:rsidRPr="00E8389D" w:rsidRDefault="0064669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646690">
              <w:rPr>
                <w:sz w:val="28"/>
                <w:szCs w:val="28"/>
                <w:lang w:val="ru-RU"/>
              </w:rPr>
              <w:t>1387</w:t>
            </w:r>
          </w:p>
        </w:tc>
      </w:tr>
      <w:tr w:rsidR="00E8389D" w:rsidRPr="00E8389D" w14:paraId="6074B764" w14:textId="77777777" w:rsidTr="00E8389D">
        <w:trPr>
          <w:trHeight w:val="296"/>
        </w:trPr>
        <w:tc>
          <w:tcPr>
            <w:tcW w:w="2132" w:type="dxa"/>
          </w:tcPr>
          <w:p w14:paraId="4F4C7EAA" w14:textId="234E8A35" w:rsidR="00E8389D" w:rsidRPr="00E8389D" w:rsidRDefault="0000000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44A41926" w14:textId="3D0AA70F" w:rsidR="00E8389D" w:rsidRPr="00E8389D" w:rsidRDefault="0064669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646690">
              <w:rPr>
                <w:sz w:val="28"/>
                <w:szCs w:val="28"/>
                <w:lang w:val="ru-RU"/>
              </w:rPr>
              <w:t>[0.95286 0.</w:t>
            </w:r>
            <w:proofErr w:type="gramStart"/>
            <w:r w:rsidRPr="00646690">
              <w:rPr>
                <w:sz w:val="28"/>
                <w:szCs w:val="28"/>
                <w:lang w:val="ru-RU"/>
              </w:rPr>
              <w:t>9078 ]</w:t>
            </w:r>
            <w:proofErr w:type="gramEnd"/>
          </w:p>
        </w:tc>
        <w:tc>
          <w:tcPr>
            <w:tcW w:w="1593" w:type="dxa"/>
          </w:tcPr>
          <w:p w14:paraId="66659507" w14:textId="1DEDE646" w:rsidR="00E8389D" w:rsidRPr="00E8389D" w:rsidRDefault="0064669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646690">
              <w:rPr>
                <w:sz w:val="28"/>
                <w:szCs w:val="28"/>
                <w:lang w:val="ru-RU"/>
              </w:rPr>
              <w:t>0.00222</w:t>
            </w:r>
          </w:p>
        </w:tc>
        <w:tc>
          <w:tcPr>
            <w:tcW w:w="2143" w:type="dxa"/>
          </w:tcPr>
          <w:p w14:paraId="12B26260" w14:textId="166BF1C8" w:rsidR="00E8389D" w:rsidRPr="00E8389D" w:rsidRDefault="0064669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646690">
              <w:rPr>
                <w:sz w:val="28"/>
                <w:szCs w:val="28"/>
                <w:lang w:val="ru-RU"/>
              </w:rPr>
              <w:t>1669</w:t>
            </w:r>
          </w:p>
        </w:tc>
      </w:tr>
      <w:tr w:rsidR="00646690" w:rsidRPr="00E8389D" w14:paraId="436DF127" w14:textId="77777777" w:rsidTr="00E8389D">
        <w:trPr>
          <w:trHeight w:val="296"/>
        </w:trPr>
        <w:tc>
          <w:tcPr>
            <w:tcW w:w="2132" w:type="dxa"/>
          </w:tcPr>
          <w:p w14:paraId="7D5959E5" w14:textId="4843B52D" w:rsidR="00646690" w:rsidRPr="00D12A67" w:rsidRDefault="0000000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67DAB394" w14:textId="2937CE34" w:rsidR="00646690" w:rsidRPr="00646690" w:rsidRDefault="005E43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5E439D">
              <w:rPr>
                <w:sz w:val="28"/>
                <w:szCs w:val="28"/>
                <w:lang w:val="ru-RU"/>
              </w:rPr>
              <w:t>[0.92855 0.86184]</w:t>
            </w:r>
          </w:p>
        </w:tc>
        <w:tc>
          <w:tcPr>
            <w:tcW w:w="1593" w:type="dxa"/>
          </w:tcPr>
          <w:p w14:paraId="4C282BAD" w14:textId="07989517" w:rsidR="00646690" w:rsidRPr="00646690" w:rsidRDefault="005E43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5E439D">
              <w:rPr>
                <w:sz w:val="28"/>
                <w:szCs w:val="28"/>
                <w:lang w:val="ru-RU"/>
              </w:rPr>
              <w:t>0.00512</w:t>
            </w:r>
          </w:p>
        </w:tc>
        <w:tc>
          <w:tcPr>
            <w:tcW w:w="2143" w:type="dxa"/>
          </w:tcPr>
          <w:p w14:paraId="3C206FCD" w14:textId="11DB1D8B" w:rsidR="00646690" w:rsidRPr="00646690" w:rsidRDefault="005E43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5E439D">
              <w:rPr>
                <w:sz w:val="28"/>
                <w:szCs w:val="28"/>
                <w:lang w:val="ru-RU"/>
              </w:rPr>
              <w:t>1477</w:t>
            </w:r>
          </w:p>
        </w:tc>
      </w:tr>
      <w:tr w:rsidR="00646690" w:rsidRPr="00E8389D" w14:paraId="5D03E113" w14:textId="77777777" w:rsidTr="00E8389D">
        <w:trPr>
          <w:trHeight w:val="296"/>
        </w:trPr>
        <w:tc>
          <w:tcPr>
            <w:tcW w:w="2132" w:type="dxa"/>
          </w:tcPr>
          <w:p w14:paraId="40EF2B1D" w14:textId="42B0FDE9" w:rsidR="00646690" w:rsidRPr="00D12A67" w:rsidRDefault="0000000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  <w:lang w:val="en-US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3255D6C5" w14:textId="7C5218D6" w:rsidR="00646690" w:rsidRPr="00646690" w:rsidRDefault="00F44811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44811">
              <w:rPr>
                <w:sz w:val="28"/>
                <w:szCs w:val="28"/>
                <w:lang w:val="ru-RU"/>
              </w:rPr>
              <w:t>[1.02571 1.05225]</w:t>
            </w:r>
          </w:p>
        </w:tc>
        <w:tc>
          <w:tcPr>
            <w:tcW w:w="1593" w:type="dxa"/>
          </w:tcPr>
          <w:p w14:paraId="221D183D" w14:textId="67781C89" w:rsidR="00646690" w:rsidRPr="00646690" w:rsidRDefault="00F44811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44811">
              <w:rPr>
                <w:sz w:val="28"/>
                <w:szCs w:val="28"/>
                <w:lang w:val="ru-RU"/>
              </w:rPr>
              <w:t>0.00066</w:t>
            </w:r>
          </w:p>
        </w:tc>
        <w:tc>
          <w:tcPr>
            <w:tcW w:w="2143" w:type="dxa"/>
          </w:tcPr>
          <w:p w14:paraId="51379960" w14:textId="0790D27D" w:rsidR="00646690" w:rsidRPr="00646690" w:rsidRDefault="00F44811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44811">
              <w:rPr>
                <w:sz w:val="28"/>
                <w:szCs w:val="28"/>
                <w:lang w:val="ru-RU"/>
              </w:rPr>
              <w:t>1896</w:t>
            </w:r>
          </w:p>
        </w:tc>
      </w:tr>
      <w:tr w:rsidR="00646690" w:rsidRPr="00E8389D" w14:paraId="4095EF0B" w14:textId="77777777" w:rsidTr="00E8389D">
        <w:trPr>
          <w:trHeight w:val="296"/>
        </w:trPr>
        <w:tc>
          <w:tcPr>
            <w:tcW w:w="2132" w:type="dxa"/>
          </w:tcPr>
          <w:p w14:paraId="15C9A0F4" w14:textId="3C8CC54C" w:rsidR="00646690" w:rsidRPr="00D12A67" w:rsidRDefault="0000000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733063BD" w14:textId="21416A86" w:rsidR="00646690" w:rsidRPr="00646690" w:rsidRDefault="00F44811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44811">
              <w:rPr>
                <w:sz w:val="28"/>
                <w:szCs w:val="28"/>
                <w:lang w:val="ru-RU"/>
              </w:rPr>
              <w:t>[0.93454 0.</w:t>
            </w:r>
            <w:proofErr w:type="gramStart"/>
            <w:r w:rsidRPr="00F44811">
              <w:rPr>
                <w:sz w:val="28"/>
                <w:szCs w:val="28"/>
                <w:lang w:val="ru-RU"/>
              </w:rPr>
              <w:t>8731 ]</w:t>
            </w:r>
            <w:proofErr w:type="gramEnd"/>
          </w:p>
        </w:tc>
        <w:tc>
          <w:tcPr>
            <w:tcW w:w="1593" w:type="dxa"/>
          </w:tcPr>
          <w:p w14:paraId="226F4538" w14:textId="572256FE" w:rsidR="00646690" w:rsidRPr="00646690" w:rsidRDefault="00F44811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44811">
              <w:rPr>
                <w:sz w:val="28"/>
                <w:szCs w:val="28"/>
                <w:lang w:val="ru-RU"/>
              </w:rPr>
              <w:t>0.00429</w:t>
            </w:r>
          </w:p>
        </w:tc>
        <w:tc>
          <w:tcPr>
            <w:tcW w:w="2143" w:type="dxa"/>
          </w:tcPr>
          <w:p w14:paraId="21BF3D0D" w14:textId="4CF95229" w:rsidR="00646690" w:rsidRPr="00646690" w:rsidRDefault="00F44811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44811">
              <w:rPr>
                <w:sz w:val="28"/>
                <w:szCs w:val="28"/>
                <w:lang w:val="ru-RU"/>
              </w:rPr>
              <w:t>2190</w:t>
            </w:r>
          </w:p>
        </w:tc>
      </w:tr>
      <w:tr w:rsidR="00F44811" w:rsidRPr="00E8389D" w14:paraId="47EE94CB" w14:textId="77777777" w:rsidTr="00E8389D">
        <w:trPr>
          <w:trHeight w:val="296"/>
        </w:trPr>
        <w:tc>
          <w:tcPr>
            <w:tcW w:w="2132" w:type="dxa"/>
          </w:tcPr>
          <w:p w14:paraId="71211114" w14:textId="72FFB0BB" w:rsidR="00F44811" w:rsidRPr="00CC5192" w:rsidRDefault="0000000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1C991B16" w14:textId="09929BEA" w:rsidR="00F44811" w:rsidRPr="00F44811" w:rsidRDefault="00C12E53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C12E53">
              <w:rPr>
                <w:sz w:val="28"/>
                <w:szCs w:val="28"/>
                <w:lang w:val="ru-RU"/>
              </w:rPr>
              <w:t>[0.76289 0.58065]</w:t>
            </w:r>
          </w:p>
        </w:tc>
        <w:tc>
          <w:tcPr>
            <w:tcW w:w="1593" w:type="dxa"/>
          </w:tcPr>
          <w:p w14:paraId="38B0E758" w14:textId="134FFEDA" w:rsidR="00F44811" w:rsidRPr="00F44811" w:rsidRDefault="00C12E53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C12E53">
              <w:rPr>
                <w:sz w:val="28"/>
                <w:szCs w:val="28"/>
                <w:lang w:val="ru-RU"/>
              </w:rPr>
              <w:t>0.0564</w:t>
            </w:r>
          </w:p>
        </w:tc>
        <w:tc>
          <w:tcPr>
            <w:tcW w:w="2143" w:type="dxa"/>
          </w:tcPr>
          <w:p w14:paraId="75A7F854" w14:textId="2F9C73DD" w:rsidR="00F44811" w:rsidRPr="00F44811" w:rsidRDefault="00C12E53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C12E53">
              <w:rPr>
                <w:sz w:val="28"/>
                <w:szCs w:val="28"/>
                <w:lang w:val="ru-RU"/>
              </w:rPr>
              <w:t>2161</w:t>
            </w:r>
          </w:p>
        </w:tc>
      </w:tr>
      <w:tr w:rsidR="00F44811" w:rsidRPr="00E8389D" w14:paraId="758002F0" w14:textId="77777777" w:rsidTr="00E8389D">
        <w:trPr>
          <w:trHeight w:val="296"/>
        </w:trPr>
        <w:tc>
          <w:tcPr>
            <w:tcW w:w="2132" w:type="dxa"/>
          </w:tcPr>
          <w:p w14:paraId="7711F2BE" w14:textId="695B6E2C" w:rsidR="00F44811" w:rsidRPr="00CC5192" w:rsidRDefault="0000000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069A4855" w14:textId="2ADCB1C2" w:rsidR="00F44811" w:rsidRPr="00F44811" w:rsidRDefault="00C12E53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C12E53">
              <w:rPr>
                <w:sz w:val="28"/>
                <w:szCs w:val="28"/>
                <w:lang w:val="ru-RU"/>
              </w:rPr>
              <w:t>[0.778   0.60486]</w:t>
            </w:r>
          </w:p>
        </w:tc>
        <w:tc>
          <w:tcPr>
            <w:tcW w:w="1593" w:type="dxa"/>
          </w:tcPr>
          <w:p w14:paraId="67D5882B" w14:textId="724CBA56" w:rsidR="00F44811" w:rsidRPr="00F44811" w:rsidRDefault="00C12E53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C12E53">
              <w:rPr>
                <w:sz w:val="28"/>
                <w:szCs w:val="28"/>
                <w:lang w:val="ru-RU"/>
              </w:rPr>
              <w:t>0.0493</w:t>
            </w:r>
          </w:p>
        </w:tc>
        <w:tc>
          <w:tcPr>
            <w:tcW w:w="2143" w:type="dxa"/>
          </w:tcPr>
          <w:p w14:paraId="05D5C8AB" w14:textId="509AE9A7" w:rsidR="00F44811" w:rsidRPr="00F44811" w:rsidRDefault="00C12E53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C12E53">
              <w:rPr>
                <w:sz w:val="28"/>
                <w:szCs w:val="28"/>
                <w:lang w:val="ru-RU"/>
              </w:rPr>
              <w:t>1670</w:t>
            </w:r>
          </w:p>
        </w:tc>
      </w:tr>
      <w:tr w:rsidR="00F44811" w:rsidRPr="00E8389D" w14:paraId="3521184F" w14:textId="77777777" w:rsidTr="00E8389D">
        <w:trPr>
          <w:trHeight w:val="296"/>
        </w:trPr>
        <w:tc>
          <w:tcPr>
            <w:tcW w:w="2132" w:type="dxa"/>
          </w:tcPr>
          <w:p w14:paraId="6FE3AA27" w14:textId="38226C8D" w:rsidR="00F44811" w:rsidRPr="00CC5192" w:rsidRDefault="0000000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0C038D69" w14:textId="07641C3E" w:rsidR="00F44811" w:rsidRPr="00F44811" w:rsidRDefault="00FC5A77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C5A77">
              <w:rPr>
                <w:sz w:val="28"/>
                <w:szCs w:val="28"/>
                <w:lang w:val="ru-RU"/>
              </w:rPr>
              <w:t>[0.77547 0.59999]</w:t>
            </w:r>
          </w:p>
        </w:tc>
        <w:tc>
          <w:tcPr>
            <w:tcW w:w="1593" w:type="dxa"/>
          </w:tcPr>
          <w:p w14:paraId="7F54B6B4" w14:textId="736EED5F" w:rsidR="00F44811" w:rsidRPr="00F44811" w:rsidRDefault="00FC5A77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C5A77">
              <w:rPr>
                <w:sz w:val="28"/>
                <w:szCs w:val="28"/>
                <w:lang w:val="ru-RU"/>
              </w:rPr>
              <w:t>0.0506</w:t>
            </w:r>
          </w:p>
        </w:tc>
        <w:tc>
          <w:tcPr>
            <w:tcW w:w="2143" w:type="dxa"/>
          </w:tcPr>
          <w:p w14:paraId="6FF2151E" w14:textId="5F159D49" w:rsidR="00F44811" w:rsidRPr="00F44811" w:rsidRDefault="00FC5A77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C5A77">
              <w:rPr>
                <w:sz w:val="28"/>
                <w:szCs w:val="28"/>
                <w:lang w:val="ru-RU"/>
              </w:rPr>
              <w:t>2093</w:t>
            </w:r>
          </w:p>
        </w:tc>
      </w:tr>
      <w:tr w:rsidR="00C12E53" w:rsidRPr="00E8389D" w14:paraId="00C2E2C2" w14:textId="77777777" w:rsidTr="00E8389D">
        <w:trPr>
          <w:trHeight w:val="296"/>
        </w:trPr>
        <w:tc>
          <w:tcPr>
            <w:tcW w:w="2132" w:type="dxa"/>
          </w:tcPr>
          <w:p w14:paraId="2C9D7F04" w14:textId="3050D6FF" w:rsidR="00C12E53" w:rsidRPr="00CC5192" w:rsidRDefault="0000000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311E8463" w14:textId="26E969E8" w:rsidR="00C12E53" w:rsidRPr="00F44811" w:rsidRDefault="00FC5A77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C5A77">
              <w:rPr>
                <w:sz w:val="28"/>
                <w:szCs w:val="28"/>
                <w:lang w:val="ru-RU"/>
              </w:rPr>
              <w:t>[</w:t>
            </w:r>
            <w:proofErr w:type="gramStart"/>
            <w:r w:rsidRPr="00FC5A77">
              <w:rPr>
                <w:sz w:val="28"/>
                <w:szCs w:val="28"/>
                <w:lang w:val="ru-RU"/>
              </w:rPr>
              <w:t>0.8757  0.76615</w:t>
            </w:r>
            <w:proofErr w:type="gramEnd"/>
            <w:r w:rsidRPr="00FC5A77">
              <w:rPr>
                <w:sz w:val="28"/>
                <w:szCs w:val="28"/>
                <w:lang w:val="ru-RU"/>
              </w:rPr>
              <w:t>]</w:t>
            </w:r>
          </w:p>
        </w:tc>
        <w:tc>
          <w:tcPr>
            <w:tcW w:w="1593" w:type="dxa"/>
          </w:tcPr>
          <w:p w14:paraId="7AC98BD3" w14:textId="050EF9AB" w:rsidR="00C12E53" w:rsidRPr="00F44811" w:rsidRDefault="00FC5A77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C5A77">
              <w:rPr>
                <w:sz w:val="28"/>
                <w:szCs w:val="28"/>
                <w:lang w:val="ru-RU"/>
              </w:rPr>
              <w:t>0.0155</w:t>
            </w:r>
          </w:p>
        </w:tc>
        <w:tc>
          <w:tcPr>
            <w:tcW w:w="2143" w:type="dxa"/>
          </w:tcPr>
          <w:p w14:paraId="210610E5" w14:textId="5B720818" w:rsidR="00C12E53" w:rsidRPr="00F44811" w:rsidRDefault="00FC5A77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C5A77">
              <w:rPr>
                <w:sz w:val="28"/>
                <w:szCs w:val="28"/>
                <w:lang w:val="ru-RU"/>
              </w:rPr>
              <w:t>888</w:t>
            </w:r>
          </w:p>
        </w:tc>
      </w:tr>
      <w:tr w:rsidR="00C12E53" w:rsidRPr="00E8389D" w14:paraId="6C4E4F11" w14:textId="77777777" w:rsidTr="00E8389D">
        <w:trPr>
          <w:trHeight w:val="296"/>
        </w:trPr>
        <w:tc>
          <w:tcPr>
            <w:tcW w:w="2132" w:type="dxa"/>
          </w:tcPr>
          <w:p w14:paraId="0DE3CD95" w14:textId="1CB8EDC6" w:rsidR="00C12E53" w:rsidRPr="00CC5192" w:rsidRDefault="0000000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  <w:lang w:val="en-US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77527DE7" w14:textId="2B78437F" w:rsidR="00C12E53" w:rsidRPr="00F44811" w:rsidRDefault="00FC5A77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C5A77">
              <w:rPr>
                <w:sz w:val="28"/>
                <w:szCs w:val="28"/>
                <w:lang w:val="ru-RU"/>
              </w:rPr>
              <w:t>[0.92816 0.86121]</w:t>
            </w:r>
          </w:p>
        </w:tc>
        <w:tc>
          <w:tcPr>
            <w:tcW w:w="1593" w:type="dxa"/>
          </w:tcPr>
          <w:p w14:paraId="32B510A3" w14:textId="01CDC1EF" w:rsidR="00C12E53" w:rsidRPr="00F44811" w:rsidRDefault="00FC5A77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C5A77">
              <w:rPr>
                <w:sz w:val="28"/>
                <w:szCs w:val="28"/>
                <w:lang w:val="ru-RU"/>
              </w:rPr>
              <w:t>0.00517</w:t>
            </w:r>
          </w:p>
        </w:tc>
        <w:tc>
          <w:tcPr>
            <w:tcW w:w="2143" w:type="dxa"/>
          </w:tcPr>
          <w:p w14:paraId="674C11A8" w14:textId="773D5B0E" w:rsidR="00C12E53" w:rsidRPr="00F44811" w:rsidRDefault="00FC5A77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C5A77">
              <w:rPr>
                <w:sz w:val="28"/>
                <w:szCs w:val="28"/>
                <w:lang w:val="ru-RU"/>
              </w:rPr>
              <w:t>1305</w:t>
            </w:r>
          </w:p>
        </w:tc>
      </w:tr>
    </w:tbl>
    <w:p w14:paraId="261C4FC3" w14:textId="77777777" w:rsidR="00747D07" w:rsidRDefault="00747D07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</w:p>
    <w:p w14:paraId="04FC4E18" w14:textId="266259D0" w:rsidR="004612BB" w:rsidRDefault="004612B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 w:rsidRPr="004612BB">
        <w:rPr>
          <w:sz w:val="28"/>
          <w:szCs w:val="28"/>
        </w:rPr>
        <w:t xml:space="preserve">Величина кроку впливала на результат </w:t>
      </w:r>
      <w:proofErr w:type="spellStart"/>
      <w:r w:rsidRPr="004612BB">
        <w:rPr>
          <w:sz w:val="28"/>
          <w:szCs w:val="28"/>
        </w:rPr>
        <w:t>нелінійно</w:t>
      </w:r>
      <w:proofErr w:type="spellEnd"/>
      <w:r w:rsidRPr="004612BB">
        <w:rPr>
          <w:sz w:val="28"/>
          <w:szCs w:val="28"/>
        </w:rPr>
        <w:t xml:space="preserve">, тобто зменшення величини кроку не гарантували підвищення точності. З наведеної таблиці найкраща себе показали </w:t>
      </w:r>
      <m:oMath>
        <m:r>
          <w:rPr>
            <w:rFonts w:ascii="Cambria Math" w:hAnsi="Cambria Math"/>
            <w:sz w:val="28"/>
            <w:szCs w:val="28"/>
          </w:rPr>
          <m:t>h=</m:t>
        </m:r>
        <m:r>
          <w:rPr>
            <w:rFonts w:ascii="Cambria Math" w:hAnsi="Cambria Math"/>
            <w:sz w:val="28"/>
            <w:szCs w:val="28"/>
          </w:rPr>
          <m:t>0.01</m:t>
        </m:r>
      </m:oMath>
      <w:r w:rsidRPr="002E0A3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яке підходить більше для зменшення кількості обчислень функції, але </w:t>
      </w:r>
      <w:r w:rsidR="002E0A3A">
        <w:rPr>
          <w:sz w:val="28"/>
          <w:szCs w:val="28"/>
        </w:rPr>
        <w:t xml:space="preserve">з </w:t>
      </w:r>
      <w:r>
        <w:rPr>
          <w:sz w:val="28"/>
          <w:szCs w:val="28"/>
        </w:rPr>
        <w:t xml:space="preserve">трохи гіршими результатами, або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highlight w:val="yellow"/>
              </w:rPr>
              <m:t>-9</m:t>
            </m:r>
          </m:sup>
        </m:sSup>
      </m:oMath>
      <w:r w:rsidR="002E0A3A">
        <w:rPr>
          <w:sz w:val="28"/>
          <w:szCs w:val="28"/>
        </w:rPr>
        <w:t xml:space="preserve">, яка має на 396 обчислень більше, ніж </w:t>
      </w:r>
      <m:oMath>
        <m:r>
          <w:rPr>
            <w:rFonts w:ascii="Cambria Math" w:hAnsi="Cambria Math"/>
            <w:sz w:val="28"/>
            <w:szCs w:val="28"/>
          </w:rPr>
          <m:t>h=</m:t>
        </m:r>
        <m:r>
          <w:rPr>
            <w:rFonts w:ascii="Cambria Math" w:hAnsi="Cambria Math"/>
            <w:sz w:val="28"/>
            <w:szCs w:val="28"/>
          </w:rPr>
          <m:t>0.01</m:t>
        </m:r>
      </m:oMath>
      <w:r w:rsidR="002E0A3A">
        <w:rPr>
          <w:sz w:val="28"/>
          <w:szCs w:val="28"/>
        </w:rPr>
        <w:t xml:space="preserve">, але це </w:t>
      </w:r>
      <w:r w:rsidR="002E0A3A">
        <w:rPr>
          <w:sz w:val="28"/>
          <w:szCs w:val="28"/>
          <w:lang w:val="en-US"/>
        </w:rPr>
        <w:t>h</w:t>
      </w:r>
      <w:r w:rsidR="002E0A3A" w:rsidRPr="002E0A3A">
        <w:rPr>
          <w:sz w:val="28"/>
          <w:szCs w:val="28"/>
        </w:rPr>
        <w:t xml:space="preserve"> </w:t>
      </w:r>
      <w:r w:rsidR="002E0A3A">
        <w:rPr>
          <w:sz w:val="28"/>
          <w:szCs w:val="28"/>
        </w:rPr>
        <w:t xml:space="preserve">дало у 10 раз більшу точність. Для наступних обчислень було використано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-9</m:t>
            </m:r>
          </m:sup>
        </m:sSup>
      </m:oMath>
      <w:r w:rsidR="002E0A3A" w:rsidRPr="002E0A3A">
        <w:rPr>
          <w:sz w:val="28"/>
          <w:szCs w:val="28"/>
          <w:lang w:val="ru-RU"/>
        </w:rPr>
        <w:t xml:space="preserve">, </w:t>
      </w:r>
      <w:r w:rsidR="002E0A3A">
        <w:rPr>
          <w:sz w:val="28"/>
          <w:szCs w:val="28"/>
        </w:rPr>
        <w:t xml:space="preserve">оскільки від </w:t>
      </w:r>
      <m:oMath>
        <m:r>
          <w:rPr>
            <w:rFonts w:ascii="Cambria Math" w:hAnsi="Cambria Math"/>
            <w:sz w:val="28"/>
            <w:szCs w:val="28"/>
          </w:rPr>
          <m:t>h=</m:t>
        </m:r>
        <m:r>
          <w:rPr>
            <w:rFonts w:ascii="Cambria Math" w:hAnsi="Cambria Math"/>
            <w:sz w:val="28"/>
            <w:szCs w:val="28"/>
          </w:rPr>
          <m:t>0.01</m:t>
        </m:r>
      </m:oMath>
      <w:r w:rsidR="002E0A3A">
        <w:rPr>
          <w:sz w:val="28"/>
          <w:szCs w:val="28"/>
          <w:lang w:val="ru-RU"/>
        </w:rPr>
        <w:t xml:space="preserve"> збільшення кількості обчислень на 20</w:t>
      </w:r>
      <w:r w:rsidR="002E0A3A" w:rsidRPr="002E0A3A">
        <w:rPr>
          <w:sz w:val="28"/>
          <w:szCs w:val="28"/>
          <w:lang w:val="ru-RU"/>
        </w:rPr>
        <w:t xml:space="preserve">% </w:t>
      </w:r>
      <w:r w:rsidR="002E0A3A">
        <w:rPr>
          <w:sz w:val="28"/>
          <w:szCs w:val="28"/>
        </w:rPr>
        <w:t>дало приріст точності у 10 разів.</w:t>
      </w:r>
    </w:p>
    <w:p w14:paraId="0D6D748B" w14:textId="485BB9DF" w:rsidR="00FD4031" w:rsidRDefault="00B320E6" w:rsidP="00857032">
      <w:pPr>
        <w:spacing w:after="160" w:line="259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B320E6">
        <w:rPr>
          <w:i/>
          <w:iCs/>
          <w:color w:val="000000" w:themeColor="text1"/>
          <w:sz w:val="28"/>
          <w:szCs w:val="28"/>
        </w:rPr>
        <w:t xml:space="preserve">Вплив </w:t>
      </w:r>
      <w:r>
        <w:rPr>
          <w:i/>
          <w:iCs/>
          <w:color w:val="000000" w:themeColor="text1"/>
          <w:sz w:val="28"/>
          <w:szCs w:val="28"/>
        </w:rPr>
        <w:t>с</w:t>
      </w:r>
      <w:r w:rsidR="00443460" w:rsidRPr="00443460">
        <w:rPr>
          <w:i/>
          <w:iCs/>
          <w:color w:val="000000" w:themeColor="text1"/>
          <w:sz w:val="28"/>
          <w:szCs w:val="28"/>
        </w:rPr>
        <w:t>хем обчислення похідних</w:t>
      </w:r>
    </w:p>
    <w:p w14:paraId="757246C5" w14:textId="77777777" w:rsidR="00E21C0B" w:rsidRP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Початкові умови</w:t>
      </w:r>
      <w:r w:rsidRPr="00E21C0B">
        <w:rPr>
          <w:sz w:val="28"/>
          <w:szCs w:val="28"/>
          <w:lang w:val="ru-RU"/>
        </w:rPr>
        <w:t>:</w:t>
      </w:r>
    </w:p>
    <w:p w14:paraId="3C11F0FD" w14:textId="77777777" w:rsidR="00E21C0B" w:rsidRP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1756E72A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lastRenderedPageBreak/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7BEEF425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191930FF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76795C5B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28D91854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Величина параметру в алгоритмі </w:t>
      </w:r>
      <w:proofErr w:type="spellStart"/>
      <w:r>
        <w:rPr>
          <w:sz w:val="28"/>
          <w:szCs w:val="28"/>
        </w:rPr>
        <w:t>Свена</w:t>
      </w:r>
      <w:proofErr w:type="spellEnd"/>
      <w:r w:rsidRPr="00DB338B">
        <w:rPr>
          <w:sz w:val="28"/>
          <w:szCs w:val="28"/>
          <w:lang w:val="ru-RU"/>
        </w:rPr>
        <w:t>: 0.01</w:t>
      </w:r>
    </w:p>
    <w:p w14:paraId="2B871F5D" w14:textId="32FED46A" w:rsidR="00E21C0B" w:rsidRP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Величина кроку у </w:t>
      </w:r>
      <w:proofErr w:type="spellStart"/>
      <w:r>
        <w:rPr>
          <w:sz w:val="28"/>
          <w:szCs w:val="28"/>
          <w:lang w:val="ru-RU"/>
        </w:rPr>
        <w:t>похідних</w:t>
      </w:r>
      <w:proofErr w:type="spellEnd"/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-9</m:t>
            </m:r>
          </m:sup>
        </m:sSup>
      </m:oMath>
    </w:p>
    <w:p w14:paraId="79CB0C3F" w14:textId="77777777" w:rsidR="00E21C0B" w:rsidRPr="007B6B98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Дельта лямбда у </w:t>
      </w:r>
      <w:proofErr w:type="spellStart"/>
      <w:r>
        <w:rPr>
          <w:sz w:val="28"/>
          <w:szCs w:val="28"/>
          <w:lang w:val="ru-RU"/>
        </w:rPr>
        <w:t>Свені</w:t>
      </w:r>
      <w:proofErr w:type="spellEnd"/>
      <w:r w:rsidRPr="0051690D">
        <w:rPr>
          <w:sz w:val="28"/>
          <w:szCs w:val="28"/>
          <w:lang w:val="ru-RU"/>
        </w:rPr>
        <w:t xml:space="preserve">: 0.01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05AA685C" w14:textId="0C5B1D7B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Результати</w:t>
      </w:r>
      <w:r>
        <w:rPr>
          <w:sz w:val="28"/>
          <w:szCs w:val="28"/>
          <w:lang w:val="en-US"/>
        </w:rPr>
        <w:t>:</w:t>
      </w:r>
    </w:p>
    <w:p w14:paraId="1EFCA3D2" w14:textId="68100441" w:rsidR="003403BB" w:rsidRPr="00E4233E" w:rsidRDefault="003403BB" w:rsidP="00E21C0B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-9</m:t>
              </m:r>
            </m:sup>
          </m:sSup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21C0B" w14:paraId="2A06C033" w14:textId="77777777" w:rsidTr="00F27E9D">
        <w:tc>
          <w:tcPr>
            <w:tcW w:w="2407" w:type="dxa"/>
          </w:tcPr>
          <w:p w14:paraId="5964A78B" w14:textId="1204F42B" w:rsidR="00E21C0B" w:rsidRP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похідних</w:t>
            </w:r>
          </w:p>
        </w:tc>
        <w:tc>
          <w:tcPr>
            <w:tcW w:w="2407" w:type="dxa"/>
          </w:tcPr>
          <w:p w14:paraId="057C675A" w14:textId="4075E109" w:rsid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2407" w:type="dxa"/>
          </w:tcPr>
          <w:p w14:paraId="109591BC" w14:textId="0546FC8D" w:rsid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2407" w:type="dxa"/>
          </w:tcPr>
          <w:p w14:paraId="550488F3" w14:textId="0F535E61" w:rsid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A36626" w14:paraId="11615FB5" w14:textId="77777777" w:rsidTr="00F27E9D">
        <w:tc>
          <w:tcPr>
            <w:tcW w:w="2407" w:type="dxa"/>
          </w:tcPr>
          <w:p w14:paraId="600829E9" w14:textId="5C8624DD" w:rsidR="00A36626" w:rsidRPr="00FF3DB6" w:rsidRDefault="00A3662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Центральна</w:t>
            </w:r>
          </w:p>
        </w:tc>
        <w:tc>
          <w:tcPr>
            <w:tcW w:w="2407" w:type="dxa"/>
          </w:tcPr>
          <w:p w14:paraId="343CB121" w14:textId="3CD4831C" w:rsidR="00A36626" w:rsidRDefault="00A36626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F44811">
              <w:rPr>
                <w:sz w:val="28"/>
                <w:szCs w:val="28"/>
                <w:lang w:val="ru-RU"/>
              </w:rPr>
              <w:t>[1.02571 1.05225]</w:t>
            </w:r>
          </w:p>
        </w:tc>
        <w:tc>
          <w:tcPr>
            <w:tcW w:w="2407" w:type="dxa"/>
          </w:tcPr>
          <w:p w14:paraId="1763FE88" w14:textId="3FB6AD0D" w:rsidR="00A36626" w:rsidRDefault="00A36626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F44811">
              <w:rPr>
                <w:sz w:val="28"/>
                <w:szCs w:val="28"/>
                <w:lang w:val="ru-RU"/>
              </w:rPr>
              <w:t>0.00066</w:t>
            </w:r>
          </w:p>
        </w:tc>
        <w:tc>
          <w:tcPr>
            <w:tcW w:w="2407" w:type="dxa"/>
          </w:tcPr>
          <w:p w14:paraId="72285C14" w14:textId="5E19AA6E" w:rsidR="00A36626" w:rsidRDefault="00A36626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F44811">
              <w:rPr>
                <w:sz w:val="28"/>
                <w:szCs w:val="28"/>
                <w:lang w:val="ru-RU"/>
              </w:rPr>
              <w:t>1896</w:t>
            </w:r>
          </w:p>
        </w:tc>
      </w:tr>
      <w:tr w:rsidR="00E21C0B" w14:paraId="29933987" w14:textId="77777777" w:rsidTr="00F27E9D">
        <w:tc>
          <w:tcPr>
            <w:tcW w:w="2407" w:type="dxa"/>
          </w:tcPr>
          <w:p w14:paraId="5FA160B8" w14:textId="17BFCB0D" w:rsidR="00E21C0B" w:rsidRPr="00FF3DB6" w:rsidRDefault="00FF3DB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Лівостороння</w:t>
            </w:r>
          </w:p>
        </w:tc>
        <w:tc>
          <w:tcPr>
            <w:tcW w:w="2407" w:type="dxa"/>
          </w:tcPr>
          <w:p w14:paraId="4D085500" w14:textId="172DFFD0" w:rsidR="00E21C0B" w:rsidRPr="00A36626" w:rsidRDefault="00A3662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36626">
              <w:rPr>
                <w:color w:val="000000" w:themeColor="text1"/>
                <w:sz w:val="28"/>
                <w:szCs w:val="28"/>
              </w:rPr>
              <w:t>[0.8651  0.74801]</w:t>
            </w:r>
          </w:p>
        </w:tc>
        <w:tc>
          <w:tcPr>
            <w:tcW w:w="2407" w:type="dxa"/>
          </w:tcPr>
          <w:p w14:paraId="53B1B8E4" w14:textId="1C20D923" w:rsidR="00E21C0B" w:rsidRPr="00A36626" w:rsidRDefault="00A3662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36626">
              <w:rPr>
                <w:color w:val="000000" w:themeColor="text1"/>
                <w:sz w:val="28"/>
                <w:szCs w:val="28"/>
              </w:rPr>
              <w:t>0.01821</w:t>
            </w:r>
          </w:p>
        </w:tc>
        <w:tc>
          <w:tcPr>
            <w:tcW w:w="2407" w:type="dxa"/>
          </w:tcPr>
          <w:p w14:paraId="640EDF23" w14:textId="5D86FB19" w:rsidR="00E21C0B" w:rsidRPr="00A36626" w:rsidRDefault="00A3662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36626">
              <w:rPr>
                <w:color w:val="000000" w:themeColor="text1"/>
                <w:sz w:val="28"/>
                <w:szCs w:val="28"/>
              </w:rPr>
              <w:t>1803</w:t>
            </w:r>
          </w:p>
        </w:tc>
      </w:tr>
      <w:tr w:rsidR="00E21C0B" w14:paraId="1691D4A0" w14:textId="77777777" w:rsidTr="00F27E9D">
        <w:tc>
          <w:tcPr>
            <w:tcW w:w="2407" w:type="dxa"/>
          </w:tcPr>
          <w:p w14:paraId="1072C6C0" w14:textId="6A08C368" w:rsidR="00E21C0B" w:rsidRPr="00FF3DB6" w:rsidRDefault="00FF3DB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Правостороння</w:t>
            </w:r>
          </w:p>
        </w:tc>
        <w:tc>
          <w:tcPr>
            <w:tcW w:w="2407" w:type="dxa"/>
          </w:tcPr>
          <w:p w14:paraId="1E3F6EF2" w14:textId="437A9523" w:rsidR="00E21C0B" w:rsidRPr="00A36626" w:rsidRDefault="00F27E9D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0799A">
              <w:rPr>
                <w:color w:val="000000" w:themeColor="text1"/>
                <w:sz w:val="28"/>
                <w:szCs w:val="28"/>
              </w:rPr>
              <w:t>[0.90634 0.82105]</w:t>
            </w:r>
          </w:p>
        </w:tc>
        <w:tc>
          <w:tcPr>
            <w:tcW w:w="2407" w:type="dxa"/>
          </w:tcPr>
          <w:p w14:paraId="0290006D" w14:textId="48003D30" w:rsidR="00E21C0B" w:rsidRPr="00A36626" w:rsidRDefault="00F27E9D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40799A">
              <w:rPr>
                <w:color w:val="000000" w:themeColor="text1"/>
                <w:sz w:val="28"/>
                <w:szCs w:val="28"/>
                <w:lang w:val="en-US"/>
              </w:rPr>
              <w:t>0.00879</w:t>
            </w:r>
          </w:p>
        </w:tc>
        <w:tc>
          <w:tcPr>
            <w:tcW w:w="2407" w:type="dxa"/>
          </w:tcPr>
          <w:p w14:paraId="696D0626" w14:textId="6B1C2B62" w:rsidR="00E21C0B" w:rsidRPr="00A36626" w:rsidRDefault="00A3662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36626">
              <w:rPr>
                <w:color w:val="000000" w:themeColor="text1"/>
                <w:sz w:val="28"/>
                <w:szCs w:val="28"/>
              </w:rPr>
              <w:t>1954</w:t>
            </w:r>
          </w:p>
        </w:tc>
      </w:tr>
    </w:tbl>
    <w:p w14:paraId="5877F11F" w14:textId="1E1815C9" w:rsidR="00747D07" w:rsidRDefault="0063311D" w:rsidP="00747D0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  <w:r w:rsidRPr="0063311D">
        <w:rPr>
          <w:noProof/>
          <w:color w:val="000000" w:themeColor="text1"/>
          <w:sz w:val="28"/>
          <w:szCs w:val="28"/>
        </w:rPr>
        <w:drawing>
          <wp:inline distT="0" distB="0" distL="0" distR="0" wp14:anchorId="20401C4F" wp14:editId="674F9BDF">
            <wp:extent cx="6120130" cy="3108325"/>
            <wp:effectExtent l="0" t="0" r="0" b="0"/>
            <wp:docPr id="1716466722" name="Рисунок 1" descr="Изображение выглядит как линия, диаграмма, График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66722" name="Рисунок 1" descr="Изображение выглядит как линия, диаграмма, График, оригами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E056" w14:textId="77777777" w:rsidR="00747D07" w:rsidRDefault="00747D07" w:rsidP="00747D07">
      <w:pPr>
        <w:spacing w:after="160" w:line="259" w:lineRule="auto"/>
        <w:rPr>
          <w:color w:val="000000" w:themeColor="text1"/>
          <w:sz w:val="28"/>
          <w:szCs w:val="28"/>
          <w:lang w:val="en-US"/>
        </w:rPr>
      </w:pPr>
    </w:p>
    <w:p w14:paraId="72C17096" w14:textId="4C497728" w:rsidR="00303596" w:rsidRDefault="00B83B33" w:rsidP="00B82BCF">
      <w:pPr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B83B33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3E9805C" wp14:editId="3845E1EB">
            <wp:extent cx="6120130" cy="3098165"/>
            <wp:effectExtent l="0" t="0" r="0" b="6985"/>
            <wp:docPr id="2114827301" name="Рисунок 1" descr="Изображение выглядит как диаграмма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27301" name="Рисунок 1" descr="Изображение выглядит как диаграмма, линия, График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Toc133840435"/>
    </w:p>
    <w:p w14:paraId="2AC8FB73" w14:textId="37076F28" w:rsidR="00B82BCF" w:rsidRPr="00B82BCF" w:rsidRDefault="00B82BCF" w:rsidP="00B82BCF">
      <w:pPr>
        <w:spacing w:after="160" w:line="259" w:lineRule="auto"/>
        <w:rPr>
          <w:color w:val="000000" w:themeColor="text1"/>
          <w:sz w:val="28"/>
          <w:szCs w:val="28"/>
        </w:rPr>
      </w:pPr>
      <w:r w:rsidRPr="00B82BCF">
        <w:rPr>
          <w:color w:val="000000" w:themeColor="text1"/>
          <w:sz w:val="28"/>
          <w:szCs w:val="28"/>
        </w:rPr>
        <w:t xml:space="preserve">Згідно графіку кількості обчислень функцію найкраще себе показала правостороння похідна при точності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-11</m:t>
            </m:r>
          </m:sup>
        </m:sSup>
      </m:oMath>
      <w:r w:rsidRPr="00B82BCF">
        <w:rPr>
          <w:sz w:val="28"/>
          <w:szCs w:val="28"/>
        </w:rPr>
        <w:t xml:space="preserve"> </w:t>
      </w:r>
      <w:r w:rsidRPr="00B82BCF">
        <w:rPr>
          <w:color w:val="000000" w:themeColor="text1"/>
          <w:sz w:val="28"/>
          <w:szCs w:val="28"/>
        </w:rPr>
        <w:t>з кількістю обчислень функції 701, але з графіку значень отримане мінімальне значення функції є дорівнює 0.0487. Найкращі з отриманих результатів: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50"/>
        <w:gridCol w:w="1871"/>
        <w:gridCol w:w="2453"/>
        <w:gridCol w:w="1349"/>
        <w:gridCol w:w="1905"/>
      </w:tblGrid>
      <w:tr w:rsidR="00CF6FCA" w14:paraId="1C0AC0CF" w14:textId="77777777" w:rsidTr="00015098">
        <w:tc>
          <w:tcPr>
            <w:tcW w:w="2050" w:type="dxa"/>
          </w:tcPr>
          <w:p w14:paraId="29D11AED" w14:textId="6F278E76" w:rsidR="00CF6FCA" w:rsidRPr="00015098" w:rsidRDefault="00CF6FCA" w:rsidP="00015098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Похідна</w:t>
            </w:r>
          </w:p>
        </w:tc>
        <w:tc>
          <w:tcPr>
            <w:tcW w:w="1871" w:type="dxa"/>
          </w:tcPr>
          <w:p w14:paraId="5602B663" w14:textId="5B91484A" w:rsidR="00CF6FCA" w:rsidRPr="00015098" w:rsidRDefault="00CF6FCA" w:rsidP="00015098">
            <w:pPr>
              <w:jc w:val="center"/>
              <w:rPr>
                <w:sz w:val="28"/>
                <w:szCs w:val="28"/>
                <w:lang w:val="en-US"/>
              </w:rPr>
            </w:pPr>
            <w:r w:rsidRPr="00015098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2453" w:type="dxa"/>
          </w:tcPr>
          <w:p w14:paraId="411BC7F6" w14:textId="7A5B2CF3" w:rsidR="00CF6FCA" w:rsidRPr="00015098" w:rsidRDefault="00CF6FCA" w:rsidP="00015098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349" w:type="dxa"/>
          </w:tcPr>
          <w:p w14:paraId="61D2F398" w14:textId="07140C1B" w:rsidR="00CF6FCA" w:rsidRPr="00015098" w:rsidRDefault="00CF6FCA" w:rsidP="00015098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905" w:type="dxa"/>
          </w:tcPr>
          <w:p w14:paraId="74D7F624" w14:textId="2721245A" w:rsidR="00CF6FCA" w:rsidRPr="00015098" w:rsidRDefault="00CF6FCA" w:rsidP="00015098">
            <w:pPr>
              <w:jc w:val="center"/>
              <w:rPr>
                <w:sz w:val="28"/>
                <w:szCs w:val="28"/>
                <w:lang w:val="en-US"/>
              </w:rPr>
            </w:pPr>
            <w:r w:rsidRPr="00015098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C02A31" w14:paraId="603BBDFE" w14:textId="77777777" w:rsidTr="00015098">
        <w:tc>
          <w:tcPr>
            <w:tcW w:w="2050" w:type="dxa"/>
          </w:tcPr>
          <w:p w14:paraId="1503D9FA" w14:textId="051E8DA5" w:rsidR="00C02A31" w:rsidRPr="00C02A31" w:rsidRDefault="00C02A31" w:rsidP="00C02A31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Правостороння</w:t>
            </w:r>
          </w:p>
        </w:tc>
        <w:tc>
          <w:tcPr>
            <w:tcW w:w="1871" w:type="dxa"/>
          </w:tcPr>
          <w:p w14:paraId="4FCE0810" w14:textId="0E5CA567" w:rsidR="00C02A31" w:rsidRPr="00015098" w:rsidRDefault="00C02A31" w:rsidP="00C02A31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2453" w:type="dxa"/>
          </w:tcPr>
          <w:p w14:paraId="2E182927" w14:textId="3F0A00DA" w:rsidR="00C02A31" w:rsidRPr="00015098" w:rsidRDefault="00C02A31" w:rsidP="00C02A31">
            <w:pPr>
              <w:jc w:val="center"/>
              <w:rPr>
                <w:sz w:val="28"/>
                <w:szCs w:val="28"/>
                <w:lang w:val="en-US"/>
              </w:rPr>
            </w:pPr>
            <w:r w:rsidRPr="00C02A31">
              <w:rPr>
                <w:sz w:val="28"/>
                <w:szCs w:val="28"/>
                <w:lang w:val="en-US"/>
              </w:rPr>
              <w:t>[0.7793</w:t>
            </w:r>
            <w:r>
              <w:rPr>
                <w:sz w:val="28"/>
                <w:szCs w:val="28"/>
                <w:lang w:val="en-US"/>
              </w:rPr>
              <w:t>7</w:t>
            </w:r>
            <w:r w:rsidRPr="00C02A31">
              <w:rPr>
                <w:sz w:val="28"/>
                <w:szCs w:val="28"/>
                <w:lang w:val="en-US"/>
              </w:rPr>
              <w:t xml:space="preserve"> 0.6069</w:t>
            </w:r>
            <w:r>
              <w:rPr>
                <w:sz w:val="28"/>
                <w:szCs w:val="28"/>
                <w:lang w:val="en-US"/>
              </w:rPr>
              <w:t>3</w:t>
            </w:r>
            <w:r w:rsidRPr="00C02A31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349" w:type="dxa"/>
          </w:tcPr>
          <w:p w14:paraId="6FEF80C0" w14:textId="5FAD9A86" w:rsidR="00C02A31" w:rsidRPr="00015098" w:rsidRDefault="00C02A31" w:rsidP="00C02A31">
            <w:pPr>
              <w:jc w:val="center"/>
              <w:rPr>
                <w:sz w:val="28"/>
                <w:szCs w:val="28"/>
                <w:lang w:val="en-US"/>
              </w:rPr>
            </w:pPr>
            <w:r w:rsidRPr="00C02A31">
              <w:rPr>
                <w:sz w:val="28"/>
                <w:szCs w:val="28"/>
                <w:lang w:val="en-US"/>
              </w:rPr>
              <w:t>0.04870</w:t>
            </w:r>
          </w:p>
        </w:tc>
        <w:tc>
          <w:tcPr>
            <w:tcW w:w="1905" w:type="dxa"/>
          </w:tcPr>
          <w:p w14:paraId="522B3FCF" w14:textId="25CE9C16" w:rsidR="00C02A31" w:rsidRPr="00A40C5A" w:rsidRDefault="00C02A31" w:rsidP="00C02A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701</w:t>
            </w:r>
          </w:p>
        </w:tc>
      </w:tr>
      <w:tr w:rsidR="00C02A31" w14:paraId="2F125AFE" w14:textId="77777777" w:rsidTr="00015098">
        <w:tc>
          <w:tcPr>
            <w:tcW w:w="2050" w:type="dxa"/>
          </w:tcPr>
          <w:p w14:paraId="6393973E" w14:textId="34FF845F" w:rsidR="00C02A31" w:rsidRPr="00015098" w:rsidRDefault="00C02A31" w:rsidP="00C02A31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Правостороння</w:t>
            </w:r>
          </w:p>
        </w:tc>
        <w:tc>
          <w:tcPr>
            <w:tcW w:w="1871" w:type="dxa"/>
          </w:tcPr>
          <w:p w14:paraId="301E21C1" w14:textId="1037B334" w:rsidR="00C02A31" w:rsidRPr="00015098" w:rsidRDefault="00C02A31" w:rsidP="00C02A31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453" w:type="dxa"/>
          </w:tcPr>
          <w:p w14:paraId="0F01C91A" w14:textId="42B9F93E" w:rsidR="00C02A31" w:rsidRPr="00015098" w:rsidRDefault="00C02A31" w:rsidP="00C02A31">
            <w:pPr>
              <w:jc w:val="center"/>
              <w:rPr>
                <w:sz w:val="28"/>
                <w:szCs w:val="28"/>
                <w:lang w:val="en-US"/>
              </w:rPr>
            </w:pPr>
            <w:r w:rsidRPr="00015098">
              <w:rPr>
                <w:sz w:val="28"/>
                <w:szCs w:val="28"/>
                <w:lang w:val="en-US"/>
              </w:rPr>
              <w:t>[0.965</w:t>
            </w:r>
            <w:r>
              <w:rPr>
                <w:sz w:val="28"/>
                <w:szCs w:val="28"/>
                <w:lang w:val="en-US"/>
              </w:rPr>
              <w:t>66</w:t>
            </w:r>
            <w:r w:rsidRPr="00015098">
              <w:rPr>
                <w:sz w:val="28"/>
                <w:szCs w:val="28"/>
                <w:lang w:val="en-US"/>
              </w:rPr>
              <w:t>, 0.93</w:t>
            </w:r>
            <w:r>
              <w:rPr>
                <w:sz w:val="28"/>
                <w:szCs w:val="28"/>
                <w:lang w:val="en-US"/>
              </w:rPr>
              <w:t>195</w:t>
            </w:r>
            <w:r w:rsidRPr="00015098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349" w:type="dxa"/>
          </w:tcPr>
          <w:p w14:paraId="528C91B5" w14:textId="377FA740" w:rsidR="00C02A31" w:rsidRPr="00015098" w:rsidRDefault="00C02A31" w:rsidP="00C02A31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  <w:lang w:val="en-US"/>
              </w:rPr>
              <w:t>0.0012</w:t>
            </w:r>
            <w:r w:rsidRPr="00015098">
              <w:rPr>
                <w:sz w:val="28"/>
                <w:szCs w:val="28"/>
              </w:rPr>
              <w:t>1</w:t>
            </w:r>
          </w:p>
        </w:tc>
        <w:tc>
          <w:tcPr>
            <w:tcW w:w="1905" w:type="dxa"/>
          </w:tcPr>
          <w:p w14:paraId="75BEAD7C" w14:textId="172D1C5B" w:rsidR="00C02A31" w:rsidRPr="00015098" w:rsidRDefault="00C02A31" w:rsidP="00C02A31">
            <w:pPr>
              <w:jc w:val="center"/>
              <w:rPr>
                <w:sz w:val="28"/>
                <w:szCs w:val="28"/>
              </w:rPr>
            </w:pPr>
            <w:r w:rsidRPr="00A40C5A">
              <w:rPr>
                <w:sz w:val="28"/>
                <w:szCs w:val="28"/>
              </w:rPr>
              <w:t>1638</w:t>
            </w:r>
          </w:p>
        </w:tc>
      </w:tr>
      <w:tr w:rsidR="00C02A31" w14:paraId="661D9303" w14:textId="77777777" w:rsidTr="00015098">
        <w:tc>
          <w:tcPr>
            <w:tcW w:w="2050" w:type="dxa"/>
          </w:tcPr>
          <w:p w14:paraId="382DABCE" w14:textId="4E41F874" w:rsidR="00C02A31" w:rsidRPr="00015098" w:rsidRDefault="00C02A31" w:rsidP="00C02A31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Центральна</w:t>
            </w:r>
          </w:p>
        </w:tc>
        <w:tc>
          <w:tcPr>
            <w:tcW w:w="1871" w:type="dxa"/>
          </w:tcPr>
          <w:p w14:paraId="4B24BF53" w14:textId="4988B56C" w:rsidR="00C02A31" w:rsidRPr="00015098" w:rsidRDefault="00C02A31" w:rsidP="00C02A31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2453" w:type="dxa"/>
          </w:tcPr>
          <w:p w14:paraId="5BCCA38D" w14:textId="44A86F3F" w:rsidR="00C02A31" w:rsidRPr="00015098" w:rsidRDefault="00C02A31" w:rsidP="00C02A31">
            <w:pPr>
              <w:jc w:val="center"/>
              <w:rPr>
                <w:sz w:val="28"/>
                <w:szCs w:val="28"/>
                <w:lang w:val="en-US"/>
              </w:rPr>
            </w:pPr>
            <w:r w:rsidRPr="00015098">
              <w:rPr>
                <w:sz w:val="28"/>
                <w:szCs w:val="28"/>
                <w:lang w:val="ru-RU"/>
              </w:rPr>
              <w:t>[1.02571 1.05225]</w:t>
            </w:r>
          </w:p>
        </w:tc>
        <w:tc>
          <w:tcPr>
            <w:tcW w:w="1349" w:type="dxa"/>
          </w:tcPr>
          <w:p w14:paraId="54AB2E3D" w14:textId="0CC0A512" w:rsidR="00C02A31" w:rsidRPr="00015098" w:rsidRDefault="00C02A31" w:rsidP="00C02A31">
            <w:pPr>
              <w:jc w:val="center"/>
              <w:rPr>
                <w:sz w:val="28"/>
                <w:szCs w:val="28"/>
                <w:lang w:val="en-US"/>
              </w:rPr>
            </w:pPr>
            <w:r w:rsidRPr="00015098">
              <w:rPr>
                <w:sz w:val="28"/>
                <w:szCs w:val="28"/>
                <w:lang w:val="ru-RU"/>
              </w:rPr>
              <w:t>0.00066</w:t>
            </w:r>
          </w:p>
        </w:tc>
        <w:tc>
          <w:tcPr>
            <w:tcW w:w="1905" w:type="dxa"/>
          </w:tcPr>
          <w:p w14:paraId="4619C814" w14:textId="55896D91" w:rsidR="00C02A31" w:rsidRPr="00015098" w:rsidRDefault="00C02A31" w:rsidP="00C02A31">
            <w:pPr>
              <w:jc w:val="center"/>
              <w:rPr>
                <w:sz w:val="28"/>
                <w:szCs w:val="28"/>
                <w:lang w:val="en-US"/>
              </w:rPr>
            </w:pPr>
            <w:r w:rsidRPr="00015098">
              <w:rPr>
                <w:sz w:val="28"/>
                <w:szCs w:val="28"/>
                <w:lang w:val="ru-RU"/>
              </w:rPr>
              <w:t>1896</w:t>
            </w:r>
          </w:p>
        </w:tc>
      </w:tr>
    </w:tbl>
    <w:p w14:paraId="14840CD6" w14:textId="77777777" w:rsidR="001A4DF9" w:rsidRDefault="001A4DF9" w:rsidP="001A4DF9">
      <w:pPr>
        <w:rPr>
          <w:lang w:val="en-US"/>
        </w:rPr>
      </w:pPr>
    </w:p>
    <w:p w14:paraId="0E0EB02C" w14:textId="665749D8" w:rsidR="0094159C" w:rsidRDefault="0094159C" w:rsidP="00601486">
      <w:pPr>
        <w:jc w:val="both"/>
        <w:rPr>
          <w:sz w:val="28"/>
          <w:szCs w:val="28"/>
        </w:rPr>
      </w:pPr>
      <w:r w:rsidRPr="00AE4A87">
        <w:rPr>
          <w:sz w:val="28"/>
          <w:szCs w:val="28"/>
        </w:rPr>
        <w:t>На основі наведеної таблиці можна обрати потрібний результат у залежності від того, що нам важливіше – кількість обчислень або точність</w:t>
      </w:r>
      <w:r w:rsidR="00601486" w:rsidRPr="00AE4A87">
        <w:rPr>
          <w:sz w:val="28"/>
          <w:szCs w:val="28"/>
        </w:rPr>
        <w:t xml:space="preserve"> отриманих результатів</w:t>
      </w:r>
      <w:r w:rsidRPr="00AE4A87">
        <w:rPr>
          <w:sz w:val="28"/>
          <w:szCs w:val="28"/>
        </w:rPr>
        <w:t>.</w:t>
      </w:r>
      <w:r w:rsidR="00601486" w:rsidRPr="00AE4A87">
        <w:rPr>
          <w:sz w:val="28"/>
          <w:szCs w:val="28"/>
        </w:rPr>
        <w:t xml:space="preserve"> Але швидко перевіривши, як буде вести себе алгоритм при більшій точності, правостороння схема з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-11</m:t>
            </m:r>
          </m:sup>
        </m:sSup>
      </m:oMath>
      <w:r w:rsidR="00601486" w:rsidRPr="00AE4A87">
        <w:rPr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 xml:space="preserve">e =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0.001</m:t>
        </m:r>
      </m:oMath>
      <w:r w:rsidR="00601486" w:rsidRPr="00AE4A87">
        <w:rPr>
          <w:sz w:val="28"/>
          <w:szCs w:val="28"/>
        </w:rPr>
        <w:t xml:space="preserve"> збільшила кількість обрахунків з 701 до 6896, а центральна з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</m:oMath>
      <w:r w:rsidR="00601486" w:rsidRPr="00AE4A87">
        <w:rPr>
          <w:sz w:val="28"/>
          <w:szCs w:val="28"/>
        </w:rPr>
        <w:t xml:space="preserve"> з </w:t>
      </w:r>
      <w:r w:rsidR="00601486" w:rsidRPr="00AE4A87">
        <w:rPr>
          <w:sz w:val="28"/>
          <w:szCs w:val="28"/>
        </w:rPr>
        <w:t>1896</w:t>
      </w:r>
      <w:r w:rsidR="00601486" w:rsidRPr="00AE4A87">
        <w:rPr>
          <w:sz w:val="28"/>
          <w:szCs w:val="28"/>
        </w:rPr>
        <w:t xml:space="preserve"> до 1920. Тому у наступних досліджен</w:t>
      </w:r>
      <w:r w:rsidR="00AE4A87">
        <w:rPr>
          <w:sz w:val="28"/>
          <w:szCs w:val="28"/>
        </w:rPr>
        <w:t>нях</w:t>
      </w:r>
      <w:r w:rsidR="00601486" w:rsidRPr="00AE4A87">
        <w:rPr>
          <w:sz w:val="28"/>
          <w:szCs w:val="28"/>
        </w:rPr>
        <w:t xml:space="preserve"> все ж буде використовуватися центральна схема з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-9</m:t>
            </m:r>
          </m:sup>
        </m:sSup>
      </m:oMath>
      <w:r w:rsidR="00AE4A87" w:rsidRPr="00AE4A87">
        <w:rPr>
          <w:sz w:val="28"/>
          <w:szCs w:val="28"/>
        </w:rPr>
        <w:t>.</w:t>
      </w:r>
    </w:p>
    <w:p w14:paraId="65DCB37A" w14:textId="77777777" w:rsidR="005E6248" w:rsidRDefault="005E6248" w:rsidP="00601486">
      <w:pPr>
        <w:jc w:val="both"/>
        <w:rPr>
          <w:sz w:val="28"/>
          <w:szCs w:val="28"/>
        </w:rPr>
      </w:pPr>
    </w:p>
    <w:p w14:paraId="4AF6C8AE" w14:textId="46B02076" w:rsidR="005E6248" w:rsidRDefault="005E6248" w:rsidP="00601486">
      <w:pPr>
        <w:jc w:val="both"/>
        <w:rPr>
          <w:i/>
          <w:iCs/>
          <w:sz w:val="28"/>
          <w:szCs w:val="28"/>
        </w:rPr>
      </w:pPr>
      <w:r w:rsidRPr="005E6248">
        <w:rPr>
          <w:i/>
          <w:iCs/>
          <w:sz w:val="28"/>
          <w:szCs w:val="28"/>
        </w:rPr>
        <w:t>Способу обчислення кроку: постійний, оптимальний.</w:t>
      </w:r>
    </w:p>
    <w:p w14:paraId="455CA84A" w14:textId="77777777" w:rsidR="00731708" w:rsidRPr="0024083F" w:rsidRDefault="00731708" w:rsidP="00601486">
      <w:pPr>
        <w:jc w:val="both"/>
        <w:rPr>
          <w:i/>
          <w:iCs/>
          <w:sz w:val="28"/>
          <w:szCs w:val="28"/>
          <w:lang w:val="en-US"/>
        </w:rPr>
      </w:pPr>
    </w:p>
    <w:p w14:paraId="35AA49BC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FA1047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76C3A3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E76DEA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D6749CF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EBBDB4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119D1B2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0C9DAD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CD3E01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0EAC402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E74C63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4F9406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FF3B6A3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00382E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3624BC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5EFF900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5893A9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20C621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4C8F278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772480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1A46A60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D5791C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5A2357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103F6A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9081C7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09CD523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C5BF44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5D96FC2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598EEFA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C5960A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33382B3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DAD2B98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0B5567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55CB9B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DF215FD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B87BDC8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31AB6A3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BDD87ED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3768B486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17F2144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7075BC6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34164D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1161E65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FEBE266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89B4B3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BCA35ED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1387A8F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588061F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8C56182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6655405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35DDD681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71FBAD9" w14:textId="77777777" w:rsidR="00731708" w:rsidRPr="005E6248" w:rsidRDefault="00731708" w:rsidP="00601486">
      <w:pPr>
        <w:jc w:val="both"/>
        <w:rPr>
          <w:i/>
          <w:iCs/>
          <w:sz w:val="28"/>
          <w:szCs w:val="28"/>
        </w:rPr>
      </w:pPr>
    </w:p>
    <w:p w14:paraId="576B50B4" w14:textId="29DF3358" w:rsidR="00FD4031" w:rsidRPr="001E460A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100A28">
        <w:rPr>
          <w:rFonts w:ascii="Times New Roman" w:hAnsi="Times New Roman" w:cs="Times New Roman"/>
          <w:b/>
          <w:bCs/>
          <w:color w:val="000000" w:themeColor="text1"/>
        </w:rPr>
        <w:t>Список використаної літератури</w:t>
      </w:r>
      <w:bookmarkEnd w:id="2"/>
    </w:p>
    <w:p w14:paraId="53B68130" w14:textId="77777777" w:rsidR="005A198F" w:rsidRDefault="005A198F"/>
    <w:sectPr w:rsidR="005A198F" w:rsidSect="00ED77FE">
      <w:headerReference w:type="default" r:id="rId9"/>
      <w:headerReference w:type="first" r:id="rId10"/>
      <w:pgSz w:w="11906" w:h="16838"/>
      <w:pgMar w:top="1134" w:right="567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365CE" w14:textId="77777777" w:rsidR="00C46D72" w:rsidRDefault="00C46D72">
      <w:r>
        <w:separator/>
      </w:r>
    </w:p>
  </w:endnote>
  <w:endnote w:type="continuationSeparator" w:id="0">
    <w:p w14:paraId="549B6F6B" w14:textId="77777777" w:rsidR="00C46D72" w:rsidRDefault="00C46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7B0FA" w14:textId="77777777" w:rsidR="00C46D72" w:rsidRDefault="00C46D72">
      <w:r>
        <w:separator/>
      </w:r>
    </w:p>
  </w:footnote>
  <w:footnote w:type="continuationSeparator" w:id="0">
    <w:p w14:paraId="618FD200" w14:textId="77777777" w:rsidR="00C46D72" w:rsidRDefault="00C46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212736"/>
      <w:docPartObj>
        <w:docPartGallery w:val="Page Numbers (Top of Page)"/>
        <w:docPartUnique/>
      </w:docPartObj>
    </w:sdtPr>
    <w:sdtContent>
      <w:p w14:paraId="4B03F07E" w14:textId="77777777" w:rsidR="00D5320D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12DE936" w14:textId="77777777" w:rsidR="00D5320D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37CB" w14:textId="77777777" w:rsidR="00D5320D" w:rsidRDefault="00000000">
    <w:pPr>
      <w:pStyle w:val="a3"/>
      <w:jc w:val="right"/>
    </w:pPr>
  </w:p>
  <w:p w14:paraId="110836EC" w14:textId="77777777" w:rsidR="00D5320D" w:rsidRDefault="000000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B02"/>
    <w:multiLevelType w:val="hybridMultilevel"/>
    <w:tmpl w:val="E0CCB4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C72BB2"/>
    <w:multiLevelType w:val="hybridMultilevel"/>
    <w:tmpl w:val="E0CCB4D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8B2C0B"/>
    <w:multiLevelType w:val="hybridMultilevel"/>
    <w:tmpl w:val="2AD69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033"/>
    <w:multiLevelType w:val="hybridMultilevel"/>
    <w:tmpl w:val="897CE8B2"/>
    <w:lvl w:ilvl="0" w:tplc="540E2D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543620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3450281">
    <w:abstractNumId w:val="3"/>
  </w:num>
  <w:num w:numId="3" w16cid:durableId="292755922">
    <w:abstractNumId w:val="0"/>
  </w:num>
  <w:num w:numId="4" w16cid:durableId="104540782">
    <w:abstractNumId w:val="1"/>
  </w:num>
  <w:num w:numId="5" w16cid:durableId="987824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xMjc3MrY0NbUwtjBX0lEKTi0uzszPAykwNKwFABQ6IREtAAAA"/>
  </w:docVars>
  <w:rsids>
    <w:rsidRoot w:val="0086237A"/>
    <w:rsid w:val="00015098"/>
    <w:rsid w:val="00043330"/>
    <w:rsid w:val="0006388B"/>
    <w:rsid w:val="00092F41"/>
    <w:rsid w:val="000B0E4F"/>
    <w:rsid w:val="000C38EE"/>
    <w:rsid w:val="001863BD"/>
    <w:rsid w:val="001A4DF9"/>
    <w:rsid w:val="001A5E6B"/>
    <w:rsid w:val="001F2795"/>
    <w:rsid w:val="0020167C"/>
    <w:rsid w:val="0024083F"/>
    <w:rsid w:val="002E0A3A"/>
    <w:rsid w:val="002E3DCD"/>
    <w:rsid w:val="002F3730"/>
    <w:rsid w:val="00303596"/>
    <w:rsid w:val="00337AA2"/>
    <w:rsid w:val="003403BB"/>
    <w:rsid w:val="00397E13"/>
    <w:rsid w:val="0040799A"/>
    <w:rsid w:val="00435DA4"/>
    <w:rsid w:val="00443460"/>
    <w:rsid w:val="004612BB"/>
    <w:rsid w:val="00462071"/>
    <w:rsid w:val="00495A3F"/>
    <w:rsid w:val="004A60BE"/>
    <w:rsid w:val="00507FDE"/>
    <w:rsid w:val="0051690D"/>
    <w:rsid w:val="005A198F"/>
    <w:rsid w:val="005B781C"/>
    <w:rsid w:val="005E439D"/>
    <w:rsid w:val="005E6248"/>
    <w:rsid w:val="00601486"/>
    <w:rsid w:val="0063311D"/>
    <w:rsid w:val="00646690"/>
    <w:rsid w:val="00722292"/>
    <w:rsid w:val="00731708"/>
    <w:rsid w:val="00747D07"/>
    <w:rsid w:val="00781A9B"/>
    <w:rsid w:val="007B6B98"/>
    <w:rsid w:val="0080328E"/>
    <w:rsid w:val="008158FD"/>
    <w:rsid w:val="00857032"/>
    <w:rsid w:val="00862100"/>
    <w:rsid w:val="0086237A"/>
    <w:rsid w:val="008F2FD6"/>
    <w:rsid w:val="00941253"/>
    <w:rsid w:val="0094159C"/>
    <w:rsid w:val="009500DE"/>
    <w:rsid w:val="009A59A3"/>
    <w:rsid w:val="00A36626"/>
    <w:rsid w:val="00A40C5A"/>
    <w:rsid w:val="00AE4A87"/>
    <w:rsid w:val="00AF04A4"/>
    <w:rsid w:val="00B211D4"/>
    <w:rsid w:val="00B320E6"/>
    <w:rsid w:val="00B52BA4"/>
    <w:rsid w:val="00B76E15"/>
    <w:rsid w:val="00B82BCF"/>
    <w:rsid w:val="00B83B33"/>
    <w:rsid w:val="00C02A31"/>
    <w:rsid w:val="00C12E53"/>
    <w:rsid w:val="00C46D72"/>
    <w:rsid w:val="00C50DDE"/>
    <w:rsid w:val="00CC22F1"/>
    <w:rsid w:val="00CF6FCA"/>
    <w:rsid w:val="00D234EF"/>
    <w:rsid w:val="00D52202"/>
    <w:rsid w:val="00DB338B"/>
    <w:rsid w:val="00DD34B1"/>
    <w:rsid w:val="00DE193B"/>
    <w:rsid w:val="00DF3F47"/>
    <w:rsid w:val="00E21C0B"/>
    <w:rsid w:val="00E4233E"/>
    <w:rsid w:val="00E770C8"/>
    <w:rsid w:val="00E80023"/>
    <w:rsid w:val="00E82133"/>
    <w:rsid w:val="00E8389D"/>
    <w:rsid w:val="00ED512E"/>
    <w:rsid w:val="00EE062C"/>
    <w:rsid w:val="00EF05EC"/>
    <w:rsid w:val="00F27E9D"/>
    <w:rsid w:val="00F44811"/>
    <w:rsid w:val="00F7430E"/>
    <w:rsid w:val="00FB6CBE"/>
    <w:rsid w:val="00FC5A77"/>
    <w:rsid w:val="00FD4031"/>
    <w:rsid w:val="00FF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C148"/>
  <w15:chartTrackingRefBased/>
  <w15:docId w15:val="{2DCB68D7-7615-4ACA-8146-0F32926B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03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D4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40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uk-UA"/>
      <w14:ligatures w14:val="none"/>
    </w:rPr>
  </w:style>
  <w:style w:type="paragraph" w:customStyle="1" w:styleId="Default">
    <w:name w:val="Default"/>
    <w:rsid w:val="00FD403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uk-UA"/>
      <w14:ligatures w14:val="none"/>
    </w:rPr>
  </w:style>
  <w:style w:type="paragraph" w:styleId="a3">
    <w:name w:val="header"/>
    <w:basedOn w:val="a"/>
    <w:link w:val="a4"/>
    <w:uiPriority w:val="99"/>
    <w:unhideWhenUsed/>
    <w:rsid w:val="00FD4031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D4031"/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FD403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D4031"/>
    <w:pPr>
      <w:spacing w:after="100"/>
    </w:pPr>
  </w:style>
  <w:style w:type="character" w:styleId="a6">
    <w:name w:val="Hyperlink"/>
    <w:basedOn w:val="a0"/>
    <w:uiPriority w:val="99"/>
    <w:unhideWhenUsed/>
    <w:rsid w:val="00FD4031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D4031"/>
    <w:pPr>
      <w:ind w:left="720"/>
      <w:contextualSpacing/>
    </w:pPr>
  </w:style>
  <w:style w:type="table" w:styleId="a8">
    <w:name w:val="Table Grid"/>
    <w:basedOn w:val="a1"/>
    <w:uiPriority w:val="39"/>
    <w:rsid w:val="00CC2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07F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9</Pages>
  <Words>3892</Words>
  <Characters>2220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Передерей</dc:creator>
  <cp:keywords/>
  <dc:description/>
  <cp:lastModifiedBy>Богдан Передерей</cp:lastModifiedBy>
  <cp:revision>66</cp:revision>
  <dcterms:created xsi:type="dcterms:W3CDTF">2023-05-01T15:14:00Z</dcterms:created>
  <dcterms:modified xsi:type="dcterms:W3CDTF">2023-05-20T10:41:00Z</dcterms:modified>
</cp:coreProperties>
</file>