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1DC" w:rsidRPr="000E1ADD" w:rsidRDefault="00E94019" w:rsidP="00E94019">
      <w:pPr>
        <w:autoSpaceDE w:val="0"/>
        <w:autoSpaceDN w:val="0"/>
        <w:adjustRightInd w:val="0"/>
        <w:spacing w:after="0" w:line="240" w:lineRule="auto"/>
        <w:jc w:val="center"/>
        <w:rPr>
          <w:rFonts w:ascii="Times New Roman" w:hAnsi="Times New Roman"/>
          <w:b/>
          <w:sz w:val="30"/>
          <w:szCs w:val="30"/>
        </w:rPr>
      </w:pPr>
      <w:r w:rsidRPr="000E1ADD">
        <w:rPr>
          <w:rFonts w:ascii="Times New Roman" w:hAnsi="Times New Roman"/>
          <w:b/>
          <w:sz w:val="30"/>
          <w:szCs w:val="30"/>
        </w:rPr>
        <w:t xml:space="preserve">A MODEL OF INFLUENTIAL BLOGGER </w:t>
      </w:r>
      <w:r w:rsidR="000E1ADD" w:rsidRPr="000E1ADD">
        <w:rPr>
          <w:rFonts w:ascii="Times New Roman" w:hAnsi="Times New Roman"/>
          <w:b/>
          <w:sz w:val="30"/>
          <w:szCs w:val="30"/>
        </w:rPr>
        <w:t xml:space="preserve">IDENTIFICATION </w:t>
      </w:r>
      <w:r w:rsidRPr="000E1ADD">
        <w:rPr>
          <w:rFonts w:ascii="Times New Roman" w:hAnsi="Times New Roman"/>
          <w:b/>
          <w:sz w:val="30"/>
          <w:szCs w:val="30"/>
        </w:rPr>
        <w:t>BASED ON SOCIAL PROOF, COMMENTS AND EMERGE TOPIC</w:t>
      </w:r>
    </w:p>
    <w:p w:rsidR="00D465B2" w:rsidRDefault="00D465B2" w:rsidP="00811604">
      <w:pPr>
        <w:autoSpaceDE w:val="0"/>
        <w:autoSpaceDN w:val="0"/>
        <w:adjustRightInd w:val="0"/>
        <w:spacing w:after="0" w:line="480" w:lineRule="auto"/>
        <w:jc w:val="both"/>
        <w:rPr>
          <w:rFonts w:ascii="Times New Roman" w:hAnsi="Times New Roman"/>
          <w:b/>
          <w:sz w:val="24"/>
          <w:szCs w:val="24"/>
        </w:rPr>
      </w:pPr>
    </w:p>
    <w:p w:rsidR="00D465B2" w:rsidRDefault="00D465B2" w:rsidP="00811604">
      <w:pPr>
        <w:autoSpaceDE w:val="0"/>
        <w:autoSpaceDN w:val="0"/>
        <w:adjustRightInd w:val="0"/>
        <w:spacing w:after="0" w:line="480" w:lineRule="auto"/>
        <w:jc w:val="both"/>
        <w:rPr>
          <w:rFonts w:ascii="Times New Roman" w:hAnsi="Times New Roman"/>
          <w:b/>
          <w:sz w:val="24"/>
          <w:szCs w:val="24"/>
        </w:rPr>
      </w:pPr>
    </w:p>
    <w:p w:rsidR="00D465B2" w:rsidRDefault="00D465B2" w:rsidP="00811604">
      <w:pPr>
        <w:autoSpaceDE w:val="0"/>
        <w:autoSpaceDN w:val="0"/>
        <w:adjustRightInd w:val="0"/>
        <w:spacing w:after="0" w:line="480" w:lineRule="auto"/>
        <w:jc w:val="both"/>
        <w:rPr>
          <w:rFonts w:ascii="Times New Roman" w:hAnsi="Times New Roman"/>
          <w:b/>
          <w:sz w:val="24"/>
          <w:szCs w:val="24"/>
        </w:rPr>
      </w:pPr>
    </w:p>
    <w:p w:rsidR="00D465B2" w:rsidRDefault="00D465B2" w:rsidP="00811604">
      <w:pPr>
        <w:autoSpaceDE w:val="0"/>
        <w:autoSpaceDN w:val="0"/>
        <w:adjustRightInd w:val="0"/>
        <w:spacing w:after="0" w:line="480" w:lineRule="auto"/>
        <w:jc w:val="both"/>
        <w:rPr>
          <w:rFonts w:ascii="Times New Roman" w:hAnsi="Times New Roman"/>
          <w:b/>
          <w:sz w:val="24"/>
          <w:szCs w:val="24"/>
        </w:rPr>
      </w:pPr>
    </w:p>
    <w:p w:rsidR="00D465B2" w:rsidRPr="00D465B2" w:rsidRDefault="00D465B2" w:rsidP="00D465B2">
      <w:pPr>
        <w:autoSpaceDE w:val="0"/>
        <w:autoSpaceDN w:val="0"/>
        <w:adjustRightInd w:val="0"/>
        <w:spacing w:after="0" w:line="480" w:lineRule="auto"/>
        <w:jc w:val="center"/>
        <w:rPr>
          <w:rFonts w:ascii="Times New Roman" w:hAnsi="Times New Roman"/>
          <w:b/>
          <w:sz w:val="32"/>
          <w:szCs w:val="32"/>
        </w:rPr>
      </w:pPr>
      <w:r w:rsidRPr="00D465B2">
        <w:rPr>
          <w:rFonts w:ascii="Times New Roman" w:hAnsi="Times New Roman"/>
          <w:b/>
          <w:sz w:val="32"/>
          <w:szCs w:val="32"/>
        </w:rPr>
        <w:t>BY</w:t>
      </w:r>
    </w:p>
    <w:p w:rsidR="00110F5C" w:rsidRDefault="00110F5C" w:rsidP="00811604">
      <w:pPr>
        <w:autoSpaceDE w:val="0"/>
        <w:autoSpaceDN w:val="0"/>
        <w:adjustRightInd w:val="0"/>
        <w:spacing w:after="0" w:line="480" w:lineRule="auto"/>
        <w:jc w:val="both"/>
        <w:rPr>
          <w:rFonts w:ascii="Times New Roman" w:hAnsi="Times New Roman"/>
          <w:b/>
          <w:sz w:val="24"/>
          <w:szCs w:val="24"/>
        </w:rPr>
      </w:pPr>
    </w:p>
    <w:p w:rsidR="00110F5C" w:rsidRDefault="00110F5C" w:rsidP="00811604">
      <w:pPr>
        <w:autoSpaceDE w:val="0"/>
        <w:autoSpaceDN w:val="0"/>
        <w:adjustRightInd w:val="0"/>
        <w:spacing w:after="0" w:line="480" w:lineRule="auto"/>
        <w:jc w:val="both"/>
        <w:rPr>
          <w:rFonts w:ascii="Times New Roman" w:hAnsi="Times New Roman"/>
          <w:b/>
          <w:sz w:val="24"/>
          <w:szCs w:val="24"/>
        </w:rPr>
      </w:pPr>
    </w:p>
    <w:p w:rsidR="00D465B2" w:rsidRDefault="00D465B2" w:rsidP="00811604">
      <w:pPr>
        <w:autoSpaceDE w:val="0"/>
        <w:autoSpaceDN w:val="0"/>
        <w:adjustRightInd w:val="0"/>
        <w:spacing w:after="0" w:line="480" w:lineRule="auto"/>
        <w:jc w:val="both"/>
        <w:rPr>
          <w:rFonts w:ascii="Times New Roman" w:hAnsi="Times New Roman"/>
          <w:b/>
          <w:sz w:val="24"/>
          <w:szCs w:val="24"/>
        </w:rPr>
      </w:pPr>
    </w:p>
    <w:p w:rsidR="00D465B2" w:rsidRDefault="00D465B2" w:rsidP="00811604">
      <w:pPr>
        <w:autoSpaceDE w:val="0"/>
        <w:autoSpaceDN w:val="0"/>
        <w:adjustRightInd w:val="0"/>
        <w:spacing w:after="0" w:line="480" w:lineRule="auto"/>
        <w:jc w:val="both"/>
        <w:rPr>
          <w:rFonts w:ascii="Times New Roman" w:hAnsi="Times New Roman"/>
          <w:b/>
          <w:sz w:val="24"/>
          <w:szCs w:val="24"/>
        </w:rPr>
      </w:pPr>
    </w:p>
    <w:p w:rsidR="00D465B2" w:rsidRPr="00110F5C" w:rsidRDefault="00D465B2" w:rsidP="00D465B2">
      <w:pPr>
        <w:autoSpaceDE w:val="0"/>
        <w:autoSpaceDN w:val="0"/>
        <w:adjustRightInd w:val="0"/>
        <w:spacing w:after="0" w:line="240" w:lineRule="auto"/>
        <w:jc w:val="center"/>
        <w:rPr>
          <w:rFonts w:ascii="Baskerville Old Face" w:hAnsi="Baskerville Old Face"/>
          <w:b/>
          <w:sz w:val="36"/>
          <w:szCs w:val="32"/>
        </w:rPr>
      </w:pPr>
      <w:r w:rsidRPr="00110F5C">
        <w:rPr>
          <w:rFonts w:ascii="Baskerville Old Face" w:hAnsi="Baskerville Old Face"/>
          <w:b/>
          <w:sz w:val="36"/>
          <w:szCs w:val="32"/>
        </w:rPr>
        <w:t>AWOTUNDE JOSEPH BAMIDELE</w:t>
      </w:r>
    </w:p>
    <w:p w:rsidR="00D465B2" w:rsidRPr="00110F5C" w:rsidRDefault="00160BC9" w:rsidP="00D465B2">
      <w:pPr>
        <w:autoSpaceDE w:val="0"/>
        <w:autoSpaceDN w:val="0"/>
        <w:adjustRightInd w:val="0"/>
        <w:spacing w:after="0" w:line="240" w:lineRule="auto"/>
        <w:jc w:val="center"/>
        <w:rPr>
          <w:rFonts w:ascii="Baskerville Old Face" w:hAnsi="Baskerville Old Face"/>
          <w:b/>
          <w:sz w:val="28"/>
          <w:szCs w:val="32"/>
        </w:rPr>
      </w:pPr>
      <w:r>
        <w:rPr>
          <w:rFonts w:ascii="Baskerville Old Face" w:hAnsi="Baskerville Old Face"/>
          <w:b/>
          <w:sz w:val="28"/>
          <w:szCs w:val="32"/>
        </w:rPr>
        <w:t>12/52HE003</w:t>
      </w:r>
    </w:p>
    <w:p w:rsidR="00D465B2" w:rsidRDefault="00D465B2" w:rsidP="00D465B2">
      <w:pPr>
        <w:autoSpaceDE w:val="0"/>
        <w:autoSpaceDN w:val="0"/>
        <w:adjustRightInd w:val="0"/>
        <w:spacing w:after="0" w:line="240" w:lineRule="auto"/>
        <w:jc w:val="center"/>
        <w:rPr>
          <w:rFonts w:ascii="Baskerville Old Face" w:hAnsi="Baskerville Old Face"/>
          <w:b/>
          <w:sz w:val="32"/>
          <w:szCs w:val="32"/>
        </w:rPr>
      </w:pPr>
    </w:p>
    <w:p w:rsidR="00131C56" w:rsidRDefault="00131C56" w:rsidP="00D465B2">
      <w:pPr>
        <w:autoSpaceDE w:val="0"/>
        <w:autoSpaceDN w:val="0"/>
        <w:adjustRightInd w:val="0"/>
        <w:spacing w:after="0" w:line="240" w:lineRule="auto"/>
        <w:jc w:val="center"/>
        <w:rPr>
          <w:rFonts w:ascii="Baskerville Old Face" w:hAnsi="Baskerville Old Face"/>
          <w:b/>
          <w:sz w:val="32"/>
          <w:szCs w:val="32"/>
        </w:rPr>
      </w:pPr>
    </w:p>
    <w:p w:rsidR="009069CE" w:rsidRDefault="009069CE" w:rsidP="00D465B2">
      <w:pPr>
        <w:autoSpaceDE w:val="0"/>
        <w:autoSpaceDN w:val="0"/>
        <w:adjustRightInd w:val="0"/>
        <w:spacing w:after="0" w:line="240" w:lineRule="auto"/>
        <w:jc w:val="center"/>
        <w:rPr>
          <w:rFonts w:ascii="Baskerville Old Face" w:hAnsi="Baskerville Old Face"/>
          <w:b/>
          <w:sz w:val="32"/>
          <w:szCs w:val="32"/>
        </w:rPr>
      </w:pPr>
    </w:p>
    <w:p w:rsidR="00D465B2" w:rsidRPr="009069CE" w:rsidRDefault="009069CE" w:rsidP="00D465B2">
      <w:pPr>
        <w:autoSpaceDE w:val="0"/>
        <w:autoSpaceDN w:val="0"/>
        <w:adjustRightInd w:val="0"/>
        <w:spacing w:after="0" w:line="240" w:lineRule="auto"/>
        <w:jc w:val="center"/>
        <w:rPr>
          <w:rFonts w:ascii="Baskerville Old Face" w:hAnsi="Baskerville Old Face"/>
          <w:bCs/>
          <w:sz w:val="32"/>
          <w:szCs w:val="32"/>
        </w:rPr>
      </w:pPr>
      <w:r>
        <w:rPr>
          <w:rFonts w:ascii="Baskerville Old Face" w:hAnsi="Baskerville Old Face"/>
          <w:bCs/>
          <w:sz w:val="32"/>
          <w:szCs w:val="32"/>
        </w:rPr>
        <w:t>A Ph.D RESULT SEMINAR ONE (1)</w:t>
      </w:r>
    </w:p>
    <w:p w:rsidR="00D465B2" w:rsidRDefault="00D465B2" w:rsidP="00D465B2">
      <w:pPr>
        <w:autoSpaceDE w:val="0"/>
        <w:autoSpaceDN w:val="0"/>
        <w:adjustRightInd w:val="0"/>
        <w:spacing w:after="0" w:line="240" w:lineRule="auto"/>
        <w:jc w:val="center"/>
        <w:rPr>
          <w:rFonts w:ascii="Baskerville Old Face" w:hAnsi="Baskerville Old Face"/>
          <w:b/>
          <w:sz w:val="32"/>
          <w:szCs w:val="32"/>
        </w:rPr>
      </w:pPr>
    </w:p>
    <w:p w:rsidR="00217BC7" w:rsidRDefault="00217BC7" w:rsidP="00D465B2">
      <w:pPr>
        <w:autoSpaceDE w:val="0"/>
        <w:autoSpaceDN w:val="0"/>
        <w:adjustRightInd w:val="0"/>
        <w:spacing w:after="0" w:line="240" w:lineRule="auto"/>
        <w:jc w:val="center"/>
        <w:rPr>
          <w:rFonts w:ascii="Baskerville Old Face" w:hAnsi="Baskerville Old Face"/>
          <w:b/>
          <w:sz w:val="32"/>
          <w:szCs w:val="32"/>
        </w:rPr>
      </w:pPr>
    </w:p>
    <w:p w:rsidR="00217BC7" w:rsidRDefault="00217BC7" w:rsidP="00D465B2">
      <w:pPr>
        <w:autoSpaceDE w:val="0"/>
        <w:autoSpaceDN w:val="0"/>
        <w:adjustRightInd w:val="0"/>
        <w:spacing w:after="0" w:line="240" w:lineRule="auto"/>
        <w:jc w:val="center"/>
        <w:rPr>
          <w:rFonts w:ascii="Baskerville Old Face" w:hAnsi="Baskerville Old Face"/>
          <w:b/>
          <w:sz w:val="32"/>
          <w:szCs w:val="32"/>
        </w:rPr>
      </w:pPr>
    </w:p>
    <w:p w:rsidR="00207F5F" w:rsidRPr="00417E63" w:rsidRDefault="00207F5F" w:rsidP="00207F5F">
      <w:pPr>
        <w:spacing w:after="0" w:line="240" w:lineRule="auto"/>
        <w:jc w:val="center"/>
        <w:rPr>
          <w:rFonts w:ascii="Times New Roman" w:hAnsi="Times New Roman"/>
          <w:b/>
          <w:sz w:val="32"/>
          <w:szCs w:val="32"/>
        </w:rPr>
      </w:pPr>
      <w:r w:rsidRPr="00417E63">
        <w:rPr>
          <w:rFonts w:ascii="Times New Roman" w:hAnsi="Times New Roman"/>
          <w:b/>
          <w:sz w:val="32"/>
          <w:szCs w:val="32"/>
        </w:rPr>
        <w:t>SUPERVIS</w:t>
      </w:r>
      <w:r>
        <w:rPr>
          <w:rFonts w:ascii="Times New Roman" w:hAnsi="Times New Roman"/>
          <w:b/>
          <w:sz w:val="32"/>
          <w:szCs w:val="32"/>
        </w:rPr>
        <w:t>OR</w:t>
      </w:r>
      <w:r w:rsidR="005A41FE">
        <w:rPr>
          <w:rFonts w:ascii="Times New Roman" w:hAnsi="Times New Roman"/>
          <w:b/>
          <w:sz w:val="32"/>
          <w:szCs w:val="32"/>
        </w:rPr>
        <w:t>:</w:t>
      </w:r>
    </w:p>
    <w:p w:rsidR="00131C56" w:rsidRDefault="00207F5F" w:rsidP="00207F5F">
      <w:pPr>
        <w:autoSpaceDE w:val="0"/>
        <w:autoSpaceDN w:val="0"/>
        <w:adjustRightInd w:val="0"/>
        <w:spacing w:after="0" w:line="240" w:lineRule="auto"/>
        <w:jc w:val="center"/>
        <w:rPr>
          <w:rFonts w:ascii="Baskerville Old Face" w:hAnsi="Baskerville Old Face"/>
          <w:b/>
          <w:sz w:val="32"/>
          <w:szCs w:val="32"/>
        </w:rPr>
      </w:pPr>
      <w:r w:rsidRPr="00417E63">
        <w:rPr>
          <w:rFonts w:ascii="Times New Roman" w:hAnsi="Times New Roman"/>
          <w:b/>
          <w:sz w:val="32"/>
          <w:szCs w:val="32"/>
        </w:rPr>
        <w:t xml:space="preserve"> DR. </w:t>
      </w:r>
      <w:r>
        <w:rPr>
          <w:rFonts w:ascii="Times New Roman" w:hAnsi="Times New Roman"/>
          <w:b/>
          <w:sz w:val="32"/>
          <w:szCs w:val="32"/>
        </w:rPr>
        <w:t>R.G. JIMOH</w:t>
      </w:r>
    </w:p>
    <w:p w:rsidR="00D465B2" w:rsidRDefault="00D465B2" w:rsidP="00D465B2">
      <w:pPr>
        <w:autoSpaceDE w:val="0"/>
        <w:autoSpaceDN w:val="0"/>
        <w:adjustRightInd w:val="0"/>
        <w:spacing w:after="0" w:line="240" w:lineRule="auto"/>
        <w:jc w:val="center"/>
        <w:rPr>
          <w:rFonts w:ascii="Baskerville Old Face" w:hAnsi="Baskerville Old Face"/>
          <w:b/>
          <w:sz w:val="32"/>
          <w:szCs w:val="32"/>
        </w:rPr>
      </w:pPr>
    </w:p>
    <w:p w:rsidR="00D465B2" w:rsidRPr="00D465B2" w:rsidRDefault="00D465B2" w:rsidP="00D465B2">
      <w:pPr>
        <w:autoSpaceDE w:val="0"/>
        <w:autoSpaceDN w:val="0"/>
        <w:adjustRightInd w:val="0"/>
        <w:spacing w:after="0" w:line="240" w:lineRule="auto"/>
        <w:jc w:val="center"/>
        <w:rPr>
          <w:rFonts w:ascii="Baskerville Old Face" w:hAnsi="Baskerville Old Face"/>
          <w:b/>
          <w:sz w:val="32"/>
          <w:szCs w:val="32"/>
        </w:rPr>
      </w:pPr>
    </w:p>
    <w:p w:rsidR="00D465B2" w:rsidRDefault="00D465B2" w:rsidP="00D465B2">
      <w:pPr>
        <w:autoSpaceDE w:val="0"/>
        <w:autoSpaceDN w:val="0"/>
        <w:adjustRightInd w:val="0"/>
        <w:spacing w:after="0" w:line="240" w:lineRule="auto"/>
        <w:jc w:val="center"/>
        <w:rPr>
          <w:rFonts w:ascii="Albertus Medium" w:hAnsi="Albertus Medium"/>
          <w:b/>
          <w:sz w:val="32"/>
          <w:szCs w:val="32"/>
        </w:rPr>
      </w:pPr>
      <w:r w:rsidRPr="00D465B2">
        <w:rPr>
          <w:rFonts w:ascii="Albertus Medium" w:hAnsi="Albertus Medium"/>
          <w:b/>
          <w:sz w:val="32"/>
          <w:szCs w:val="32"/>
        </w:rPr>
        <w:t>DEPARTMENT OF COMPUTER SCIENCE, FACULTY OF COMMUNICATION AND INFORMATION SCIENCES, UNIVERSITY OF ILORIN, ILORIN, NIGERIA.</w:t>
      </w:r>
    </w:p>
    <w:p w:rsidR="00110F5C" w:rsidRDefault="00110F5C" w:rsidP="00D465B2">
      <w:pPr>
        <w:autoSpaceDE w:val="0"/>
        <w:autoSpaceDN w:val="0"/>
        <w:adjustRightInd w:val="0"/>
        <w:spacing w:after="0" w:line="240" w:lineRule="auto"/>
        <w:jc w:val="center"/>
        <w:rPr>
          <w:rFonts w:ascii="Albertus Medium" w:hAnsi="Albertus Medium"/>
          <w:b/>
          <w:sz w:val="32"/>
          <w:szCs w:val="32"/>
        </w:rPr>
      </w:pPr>
    </w:p>
    <w:p w:rsidR="00110F5C" w:rsidRPr="00D465B2" w:rsidRDefault="00110F5C" w:rsidP="00D465B2">
      <w:pPr>
        <w:autoSpaceDE w:val="0"/>
        <w:autoSpaceDN w:val="0"/>
        <w:adjustRightInd w:val="0"/>
        <w:spacing w:after="0" w:line="240" w:lineRule="auto"/>
        <w:jc w:val="center"/>
        <w:rPr>
          <w:rFonts w:ascii="Albertus Medium" w:hAnsi="Albertus Medium"/>
          <w:b/>
          <w:sz w:val="32"/>
          <w:szCs w:val="32"/>
        </w:rPr>
      </w:pPr>
    </w:p>
    <w:p w:rsidR="00110F5C" w:rsidRDefault="00110F5C" w:rsidP="00811604">
      <w:pPr>
        <w:autoSpaceDE w:val="0"/>
        <w:autoSpaceDN w:val="0"/>
        <w:adjustRightInd w:val="0"/>
        <w:spacing w:after="0" w:line="480" w:lineRule="auto"/>
        <w:jc w:val="both"/>
        <w:rPr>
          <w:rFonts w:ascii="Times New Roman" w:hAnsi="Times New Roman"/>
          <w:b/>
          <w:sz w:val="24"/>
          <w:szCs w:val="24"/>
        </w:rPr>
      </w:pPr>
    </w:p>
    <w:p w:rsidR="00D465B2" w:rsidRPr="00110F5C" w:rsidRDefault="00D465B2" w:rsidP="009069CE">
      <w:pPr>
        <w:autoSpaceDE w:val="0"/>
        <w:autoSpaceDN w:val="0"/>
        <w:adjustRightInd w:val="0"/>
        <w:spacing w:after="0" w:line="480" w:lineRule="auto"/>
        <w:jc w:val="center"/>
        <w:rPr>
          <w:rFonts w:ascii="Times New Roman" w:hAnsi="Times New Roman"/>
          <w:b/>
          <w:sz w:val="28"/>
          <w:szCs w:val="28"/>
        </w:rPr>
      </w:pPr>
      <w:r w:rsidRPr="00110F5C">
        <w:rPr>
          <w:rFonts w:ascii="Times New Roman" w:hAnsi="Times New Roman"/>
          <w:b/>
          <w:sz w:val="28"/>
          <w:szCs w:val="28"/>
        </w:rPr>
        <w:t>(</w:t>
      </w:r>
      <w:r w:rsidR="009069CE">
        <w:rPr>
          <w:rFonts w:ascii="Times New Roman" w:hAnsi="Times New Roman"/>
          <w:b/>
          <w:sz w:val="28"/>
          <w:szCs w:val="28"/>
        </w:rPr>
        <w:t>MAY</w:t>
      </w:r>
      <w:r w:rsidRPr="00110F5C">
        <w:rPr>
          <w:rFonts w:ascii="Times New Roman" w:hAnsi="Times New Roman"/>
          <w:b/>
          <w:sz w:val="28"/>
          <w:szCs w:val="28"/>
        </w:rPr>
        <w:t>, 201</w:t>
      </w:r>
      <w:r w:rsidR="009069CE">
        <w:rPr>
          <w:rFonts w:ascii="Times New Roman" w:hAnsi="Times New Roman"/>
          <w:b/>
          <w:sz w:val="28"/>
          <w:szCs w:val="28"/>
        </w:rPr>
        <w:t>8</w:t>
      </w:r>
      <w:r w:rsidRPr="00110F5C">
        <w:rPr>
          <w:rFonts w:ascii="Times New Roman" w:hAnsi="Times New Roman"/>
          <w:b/>
          <w:sz w:val="28"/>
          <w:szCs w:val="28"/>
        </w:rPr>
        <w:t>)</w:t>
      </w:r>
    </w:p>
    <w:p w:rsidR="00E807ED" w:rsidRPr="00E9501F" w:rsidRDefault="00E807ED" w:rsidP="00E807ED">
      <w:pPr>
        <w:jc w:val="center"/>
        <w:rPr>
          <w:rFonts w:ascii="Tahoma" w:hAnsi="Tahoma" w:cs="Tahoma"/>
          <w:b/>
          <w:sz w:val="28"/>
          <w:szCs w:val="28"/>
        </w:rPr>
      </w:pPr>
      <w:r>
        <w:rPr>
          <w:rFonts w:ascii="Tahoma" w:hAnsi="Tahoma" w:cs="Tahoma"/>
          <w:b/>
          <w:sz w:val="28"/>
          <w:szCs w:val="28"/>
        </w:rPr>
        <w:lastRenderedPageBreak/>
        <w:t>CERTIFICATION</w:t>
      </w:r>
    </w:p>
    <w:p w:rsidR="00E807ED" w:rsidRPr="004D7402" w:rsidRDefault="00E807ED" w:rsidP="00EF3027">
      <w:pPr>
        <w:spacing w:before="240" w:line="480" w:lineRule="auto"/>
        <w:jc w:val="both"/>
        <w:rPr>
          <w:rFonts w:ascii="Times New Roman" w:hAnsi="Times New Roman"/>
          <w:sz w:val="24"/>
          <w:szCs w:val="24"/>
        </w:rPr>
      </w:pPr>
      <w:r w:rsidRPr="004E4BEF">
        <w:rPr>
          <w:rFonts w:ascii="Times New Roman" w:hAnsi="Times New Roman"/>
          <w:sz w:val="24"/>
          <w:szCs w:val="24"/>
        </w:rPr>
        <w:t xml:space="preserve">This is to certify </w:t>
      </w:r>
      <w:r w:rsidR="00EF3027">
        <w:rPr>
          <w:rFonts w:ascii="Times New Roman" w:hAnsi="Times New Roman"/>
          <w:sz w:val="24"/>
          <w:szCs w:val="24"/>
        </w:rPr>
        <w:t xml:space="preserve">that this Ph.D. thesis was written by </w:t>
      </w:r>
      <w:r w:rsidR="00EF3027">
        <w:rPr>
          <w:rFonts w:ascii="Times New Roman" w:hAnsi="Times New Roman"/>
          <w:b/>
          <w:bCs/>
          <w:sz w:val="24"/>
          <w:szCs w:val="24"/>
        </w:rPr>
        <w:t xml:space="preserve">AWOTUNDE, Joseph Bamidele (12/52HE003) </w:t>
      </w:r>
      <w:r w:rsidR="00EF3027">
        <w:rPr>
          <w:rFonts w:ascii="Times New Roman" w:hAnsi="Times New Roman"/>
          <w:sz w:val="24"/>
          <w:szCs w:val="24"/>
        </w:rPr>
        <w:t xml:space="preserve">in the </w:t>
      </w:r>
      <w:r w:rsidRPr="004D7402">
        <w:rPr>
          <w:rFonts w:ascii="Times New Roman" w:hAnsi="Times New Roman"/>
          <w:sz w:val="24"/>
          <w:szCs w:val="24"/>
        </w:rPr>
        <w:t xml:space="preserve">Department of Computer Science, </w:t>
      </w:r>
      <w:r w:rsidR="00EF3027">
        <w:rPr>
          <w:rFonts w:ascii="Times New Roman" w:hAnsi="Times New Roman"/>
          <w:sz w:val="24"/>
          <w:szCs w:val="24"/>
        </w:rPr>
        <w:t xml:space="preserve">Faculty of Information and Communication Sciences, </w:t>
      </w:r>
      <w:r w:rsidRPr="004D7402">
        <w:rPr>
          <w:rFonts w:ascii="Times New Roman" w:hAnsi="Times New Roman"/>
          <w:sz w:val="24"/>
          <w:szCs w:val="24"/>
        </w:rPr>
        <w:t xml:space="preserve">University of Ilorin, Ilorin, Nigeria </w:t>
      </w:r>
      <w:r w:rsidR="00EF3027">
        <w:rPr>
          <w:rFonts w:ascii="Times New Roman" w:hAnsi="Times New Roman"/>
          <w:sz w:val="24"/>
          <w:szCs w:val="24"/>
        </w:rPr>
        <w:t xml:space="preserve">as part of the requirement </w:t>
      </w:r>
      <w:r w:rsidRPr="004D7402">
        <w:rPr>
          <w:rFonts w:ascii="Times New Roman" w:hAnsi="Times New Roman"/>
          <w:sz w:val="24"/>
          <w:szCs w:val="24"/>
        </w:rPr>
        <w:t>for the Award of Doctor of Philosophy degree in Computer Science.</w:t>
      </w:r>
    </w:p>
    <w:p w:rsidR="00E807ED" w:rsidRDefault="00E807ED" w:rsidP="00E807ED">
      <w:pPr>
        <w:spacing w:before="240" w:line="240" w:lineRule="auto"/>
        <w:jc w:val="both"/>
        <w:rPr>
          <w:rFonts w:ascii="Times New Roman" w:hAnsi="Times New Roman"/>
          <w:sz w:val="24"/>
          <w:szCs w:val="24"/>
        </w:rPr>
      </w:pPr>
    </w:p>
    <w:p w:rsidR="00E807ED" w:rsidRDefault="00E807ED" w:rsidP="00E807ED">
      <w:pPr>
        <w:spacing w:before="240" w:line="240" w:lineRule="auto"/>
        <w:rPr>
          <w:rFonts w:ascii="Times New Roman" w:hAnsi="Times New Roman"/>
          <w:sz w:val="24"/>
          <w:szCs w:val="24"/>
        </w:rPr>
      </w:pPr>
    </w:p>
    <w:p w:rsidR="00E807ED" w:rsidRPr="004D7402" w:rsidRDefault="00B64238" w:rsidP="00E807ED">
      <w:pPr>
        <w:spacing w:before="240" w:line="240" w:lineRule="auto"/>
        <w:rPr>
          <w:rFonts w:ascii="Times New Roman" w:hAnsi="Times New Roman"/>
          <w:sz w:val="24"/>
          <w:szCs w:val="24"/>
        </w:rPr>
      </w:pPr>
      <w:r w:rsidRPr="00B64238">
        <w:rPr>
          <w:rFonts w:ascii="Times New Roman" w:hAnsi="Times New Roman"/>
          <w:noProof/>
        </w:rPr>
        <w:pict>
          <v:shapetype id="_x0000_t32" coordsize="21600,21600" o:spt="32" o:oned="t" path="m,l21600,21600e" filled="f">
            <v:path arrowok="t" fillok="f" o:connecttype="none"/>
            <o:lock v:ext="edit" shapetype="t"/>
          </v:shapetype>
          <v:shape id="Straight Arrow Connector 64" o:spid="_x0000_s1035" type="#_x0000_t32" style="position:absolute;margin-left:-1.5pt;margin-top:23pt;width:139.5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"/>
        </w:pict>
      </w:r>
      <w:r w:rsidRPr="00B64238">
        <w:rPr>
          <w:rFonts w:ascii="Times New Roman" w:hAnsi="Times New Roman"/>
          <w:noProof/>
        </w:rPr>
        <w:pict>
          <v:shape id="Straight Arrow Connector 87" o:spid="_x0000_s1036" type="#_x0000_t32" style="position:absolute;margin-left:285.65pt;margin-top:22.45pt;width:109.6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yrfJwIAAEw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"/>
        </w:pict>
      </w:r>
    </w:p>
    <w:p w:rsidR="00E807ED" w:rsidRPr="004D7402" w:rsidRDefault="00E807ED" w:rsidP="00E807ED">
      <w:pPr>
        <w:spacing w:after="0" w:line="240" w:lineRule="auto"/>
        <w:rPr>
          <w:rFonts w:ascii="Times New Roman" w:hAnsi="Times New Roman"/>
          <w:sz w:val="24"/>
          <w:szCs w:val="24"/>
        </w:rPr>
      </w:pPr>
      <w:r>
        <w:rPr>
          <w:rFonts w:ascii="Times New Roman" w:hAnsi="Times New Roman"/>
          <w:sz w:val="24"/>
          <w:szCs w:val="24"/>
        </w:rPr>
        <w:t xml:space="preserve"> </w:t>
      </w:r>
      <w:r w:rsidRPr="004D7402">
        <w:rPr>
          <w:rFonts w:ascii="Times New Roman" w:hAnsi="Times New Roman"/>
          <w:sz w:val="24"/>
          <w:szCs w:val="24"/>
        </w:rPr>
        <w:t xml:space="preserve">Dr. </w:t>
      </w:r>
      <w:r>
        <w:rPr>
          <w:rFonts w:ascii="Times New Roman" w:hAnsi="Times New Roman"/>
          <w:sz w:val="24"/>
          <w:szCs w:val="24"/>
        </w:rPr>
        <w:t>R.G. Jimoh</w:t>
      </w:r>
      <w:r w:rsidRPr="004D7402">
        <w:rPr>
          <w:rFonts w:ascii="Times New Roman" w:hAnsi="Times New Roman"/>
          <w:sz w:val="24"/>
          <w:szCs w:val="24"/>
        </w:rPr>
        <w:tab/>
      </w:r>
      <w:r w:rsidRPr="004D7402">
        <w:rPr>
          <w:rFonts w:ascii="Times New Roman" w:hAnsi="Times New Roman"/>
          <w:sz w:val="24"/>
          <w:szCs w:val="24"/>
        </w:rPr>
        <w:tab/>
      </w:r>
      <w:r w:rsidRPr="004D7402">
        <w:rPr>
          <w:rFonts w:ascii="Times New Roman" w:hAnsi="Times New Roman"/>
          <w:sz w:val="24"/>
          <w:szCs w:val="24"/>
        </w:rPr>
        <w:tab/>
      </w:r>
      <w:r w:rsidRPr="004D7402">
        <w:rPr>
          <w:rFonts w:ascii="Times New Roman" w:hAnsi="Times New Roman"/>
          <w:sz w:val="24"/>
          <w:szCs w:val="24"/>
        </w:rPr>
        <w:tab/>
      </w:r>
      <w:r w:rsidRPr="004D7402">
        <w:rPr>
          <w:rFonts w:ascii="Times New Roman" w:hAnsi="Times New Roman"/>
          <w:sz w:val="24"/>
          <w:szCs w:val="24"/>
        </w:rPr>
        <w:tab/>
      </w:r>
      <w:r w:rsidRPr="004D7402">
        <w:rPr>
          <w:rFonts w:ascii="Times New Roman" w:hAnsi="Times New Roman"/>
          <w:sz w:val="24"/>
          <w:szCs w:val="24"/>
        </w:rPr>
        <w:tab/>
      </w:r>
      <w:r w:rsidRPr="004D7402">
        <w:rPr>
          <w:rFonts w:ascii="Times New Roman" w:hAnsi="Times New Roman"/>
          <w:sz w:val="24"/>
          <w:szCs w:val="24"/>
        </w:rPr>
        <w:tab/>
        <w:t>Date</w:t>
      </w:r>
    </w:p>
    <w:p w:rsidR="00E807ED" w:rsidRPr="004D7402" w:rsidRDefault="00E807ED" w:rsidP="00E807ED">
      <w:pPr>
        <w:spacing w:after="0" w:line="240" w:lineRule="auto"/>
        <w:rPr>
          <w:rFonts w:ascii="Times New Roman" w:hAnsi="Times New Roman"/>
          <w:sz w:val="24"/>
          <w:szCs w:val="24"/>
        </w:rPr>
      </w:pPr>
      <w:r w:rsidRPr="004D7402">
        <w:rPr>
          <w:rFonts w:ascii="Times New Roman" w:hAnsi="Times New Roman"/>
          <w:sz w:val="24"/>
          <w:szCs w:val="24"/>
        </w:rPr>
        <w:t>(Supervisor)</w:t>
      </w:r>
    </w:p>
    <w:p w:rsidR="00E807ED" w:rsidRPr="004D7402" w:rsidRDefault="00E807ED" w:rsidP="00E807ED">
      <w:pPr>
        <w:spacing w:before="240" w:line="240" w:lineRule="auto"/>
        <w:rPr>
          <w:rFonts w:ascii="Times New Roman" w:hAnsi="Times New Roman"/>
          <w:sz w:val="24"/>
          <w:szCs w:val="24"/>
        </w:rPr>
      </w:pPr>
    </w:p>
    <w:p w:rsidR="00E807ED" w:rsidRDefault="00E807ED" w:rsidP="00E807ED">
      <w:pPr>
        <w:spacing w:before="240" w:line="240" w:lineRule="auto"/>
        <w:rPr>
          <w:rFonts w:ascii="Times New Roman" w:hAnsi="Times New Roman"/>
          <w:sz w:val="24"/>
          <w:szCs w:val="24"/>
        </w:rPr>
      </w:pPr>
    </w:p>
    <w:p w:rsidR="00E807ED" w:rsidRPr="004D7402" w:rsidRDefault="00B64238" w:rsidP="00E807ED">
      <w:pPr>
        <w:spacing w:before="240" w:line="240" w:lineRule="auto"/>
        <w:rPr>
          <w:rFonts w:ascii="Times New Roman" w:hAnsi="Times New Roman"/>
          <w:sz w:val="24"/>
          <w:szCs w:val="24"/>
        </w:rPr>
      </w:pPr>
      <w:r w:rsidRPr="00B64238">
        <w:rPr>
          <w:rFonts w:ascii="Times New Roman" w:hAnsi="Times New Roman"/>
          <w:noProof/>
        </w:rPr>
        <w:pict>
          <v:shape id="Straight Arrow Connector 88" o:spid="_x0000_s1041" type="#_x0000_t32" style="position:absolute;margin-left:-1.4pt;margin-top:22.55pt;width:2in;height:0;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"/>
        </w:pict>
      </w:r>
    </w:p>
    <w:p w:rsidR="00E807ED" w:rsidRPr="004D7402" w:rsidRDefault="00B64238" w:rsidP="00E807ED">
      <w:pPr>
        <w:spacing w:after="0" w:line="240" w:lineRule="auto"/>
        <w:rPr>
          <w:rFonts w:ascii="Times New Roman" w:hAnsi="Times New Roman"/>
          <w:sz w:val="24"/>
          <w:szCs w:val="24"/>
        </w:rPr>
      </w:pPr>
      <w:r w:rsidRPr="00B64238">
        <w:rPr>
          <w:rFonts w:ascii="Times New Roman" w:hAnsi="Times New Roman"/>
          <w:noProof/>
        </w:rPr>
        <w:pict>
          <v:shape id="Straight Arrow Connector 89" o:spid="_x0000_s1042" type="#_x0000_t32" style="position:absolute;margin-left:288.7pt;margin-top:-.65pt;width:109.6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n0JgIAAEw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"/>
        </w:pict>
      </w:r>
      <w:r w:rsidR="00E807ED">
        <w:rPr>
          <w:rFonts w:ascii="Times New Roman" w:hAnsi="Times New Roman"/>
          <w:sz w:val="24"/>
          <w:szCs w:val="24"/>
        </w:rPr>
        <w:t xml:space="preserve">     </w:t>
      </w:r>
      <w:r w:rsidR="00E807ED" w:rsidRPr="004D7402">
        <w:rPr>
          <w:rFonts w:ascii="Times New Roman" w:hAnsi="Times New Roman"/>
          <w:sz w:val="24"/>
          <w:szCs w:val="24"/>
        </w:rPr>
        <w:t xml:space="preserve">Dr. </w:t>
      </w:r>
      <w:r w:rsidR="00E807ED">
        <w:rPr>
          <w:rFonts w:ascii="Times New Roman" w:hAnsi="Times New Roman"/>
          <w:sz w:val="24"/>
          <w:szCs w:val="24"/>
        </w:rPr>
        <w:t>D. R</w:t>
      </w:r>
      <w:r w:rsidR="00E807ED" w:rsidRPr="004D7402">
        <w:rPr>
          <w:rFonts w:ascii="Times New Roman" w:hAnsi="Times New Roman"/>
          <w:sz w:val="24"/>
          <w:szCs w:val="24"/>
        </w:rPr>
        <w:t xml:space="preserve">. </w:t>
      </w:r>
      <w:r w:rsidR="00E807ED">
        <w:rPr>
          <w:rFonts w:ascii="Times New Roman" w:hAnsi="Times New Roman"/>
          <w:sz w:val="24"/>
          <w:szCs w:val="24"/>
        </w:rPr>
        <w:t>Aremu</w:t>
      </w:r>
      <w:r w:rsidR="00E807ED" w:rsidRPr="004D7402">
        <w:rPr>
          <w:rFonts w:ascii="Times New Roman" w:hAnsi="Times New Roman"/>
          <w:sz w:val="24"/>
          <w:szCs w:val="24"/>
        </w:rPr>
        <w:tab/>
      </w:r>
      <w:r w:rsidR="00E807ED" w:rsidRPr="004D7402">
        <w:rPr>
          <w:rFonts w:ascii="Times New Roman" w:hAnsi="Times New Roman"/>
          <w:sz w:val="24"/>
          <w:szCs w:val="24"/>
        </w:rPr>
        <w:tab/>
      </w:r>
      <w:r w:rsidR="00E807ED" w:rsidRPr="004D7402">
        <w:rPr>
          <w:rFonts w:ascii="Times New Roman" w:hAnsi="Times New Roman"/>
          <w:sz w:val="24"/>
          <w:szCs w:val="24"/>
        </w:rPr>
        <w:tab/>
      </w:r>
      <w:r w:rsidR="00E807ED" w:rsidRPr="004D7402">
        <w:rPr>
          <w:rFonts w:ascii="Times New Roman" w:hAnsi="Times New Roman"/>
          <w:sz w:val="24"/>
          <w:szCs w:val="24"/>
        </w:rPr>
        <w:tab/>
      </w:r>
      <w:r w:rsidR="00E807ED" w:rsidRPr="004D7402">
        <w:rPr>
          <w:rFonts w:ascii="Times New Roman" w:hAnsi="Times New Roman"/>
          <w:sz w:val="24"/>
          <w:szCs w:val="24"/>
        </w:rPr>
        <w:tab/>
      </w:r>
      <w:r w:rsidR="00E807ED" w:rsidRPr="004D7402">
        <w:rPr>
          <w:rFonts w:ascii="Times New Roman" w:hAnsi="Times New Roman"/>
          <w:sz w:val="24"/>
          <w:szCs w:val="24"/>
        </w:rPr>
        <w:tab/>
      </w:r>
      <w:r w:rsidR="00E807ED" w:rsidRPr="004D7402">
        <w:rPr>
          <w:rFonts w:ascii="Times New Roman" w:hAnsi="Times New Roman"/>
          <w:sz w:val="24"/>
          <w:szCs w:val="24"/>
        </w:rPr>
        <w:tab/>
        <w:t>Date</w:t>
      </w:r>
    </w:p>
    <w:p w:rsidR="00E807ED" w:rsidRPr="004D7402" w:rsidRDefault="00E807ED" w:rsidP="00E807ED">
      <w:pPr>
        <w:spacing w:after="0" w:line="240" w:lineRule="auto"/>
        <w:rPr>
          <w:rFonts w:ascii="Times New Roman" w:hAnsi="Times New Roman"/>
          <w:sz w:val="24"/>
          <w:szCs w:val="24"/>
        </w:rPr>
      </w:pPr>
      <w:r w:rsidRPr="004D7402">
        <w:rPr>
          <w:rFonts w:ascii="Times New Roman" w:hAnsi="Times New Roman"/>
          <w:sz w:val="24"/>
          <w:szCs w:val="24"/>
        </w:rPr>
        <w:t>(Head of Department)</w:t>
      </w:r>
    </w:p>
    <w:p w:rsidR="00E807ED" w:rsidRDefault="00E807ED" w:rsidP="00E807ED">
      <w:pPr>
        <w:spacing w:before="240" w:line="240" w:lineRule="auto"/>
        <w:jc w:val="both"/>
        <w:rPr>
          <w:rFonts w:ascii="Times New Roman" w:hAnsi="Times New Roman"/>
          <w:sz w:val="24"/>
          <w:szCs w:val="24"/>
        </w:rPr>
      </w:pPr>
    </w:p>
    <w:p w:rsidR="00E807ED" w:rsidRPr="004D7402" w:rsidRDefault="00E807ED" w:rsidP="00E807ED">
      <w:pPr>
        <w:spacing w:before="240" w:line="240" w:lineRule="auto"/>
        <w:jc w:val="both"/>
        <w:rPr>
          <w:rFonts w:ascii="Times New Roman" w:hAnsi="Times New Roman"/>
          <w:sz w:val="24"/>
          <w:szCs w:val="24"/>
        </w:rPr>
      </w:pPr>
    </w:p>
    <w:p w:rsidR="00E807ED" w:rsidRDefault="00E807ED" w:rsidP="00E807ED">
      <w:pPr>
        <w:spacing w:before="240" w:line="240" w:lineRule="auto"/>
        <w:rPr>
          <w:rFonts w:ascii="Times New Roman" w:hAnsi="Times New Roman"/>
          <w:sz w:val="24"/>
          <w:szCs w:val="24"/>
        </w:rPr>
      </w:pPr>
    </w:p>
    <w:p w:rsidR="00E807ED" w:rsidRPr="004D7402" w:rsidRDefault="00B64238" w:rsidP="00E807ED">
      <w:pPr>
        <w:spacing w:after="0" w:line="240" w:lineRule="auto"/>
        <w:rPr>
          <w:rFonts w:ascii="Times New Roman" w:hAnsi="Times New Roman"/>
          <w:sz w:val="24"/>
          <w:szCs w:val="24"/>
        </w:rPr>
      </w:pPr>
      <w:r w:rsidRPr="00B64238">
        <w:rPr>
          <w:rFonts w:ascii="Times New Roman" w:hAnsi="Times New Roman"/>
          <w:noProof/>
        </w:rPr>
        <w:pict>
          <v:shape id="Straight Arrow Connector 91" o:spid="_x0000_s1038" type="#_x0000_t32" style="position:absolute;margin-left:.1pt;margin-top:-.2pt;width:142.5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"/>
        </w:pict>
      </w:r>
      <w:r w:rsidRPr="00B64238">
        <w:rPr>
          <w:rFonts w:ascii="Times New Roman" w:hAnsi="Times New Roman"/>
          <w:noProof/>
        </w:rPr>
        <w:pict>
          <v:shape id="Straight Arrow Connector 90" o:spid="_x0000_s1037" type="#_x0000_t32" style="position:absolute;margin-left:288.7pt;margin-top:.6pt;width:109.6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"/>
        </w:pict>
      </w:r>
      <w:r w:rsidR="00E807ED">
        <w:rPr>
          <w:rFonts w:ascii="Times New Roman" w:hAnsi="Times New Roman"/>
          <w:sz w:val="24"/>
          <w:szCs w:val="24"/>
        </w:rPr>
        <w:t>Dr.(Mrs.) Tinuke. O. Oladele</w:t>
      </w:r>
      <w:r w:rsidR="00E807ED" w:rsidRPr="004D7402">
        <w:rPr>
          <w:rFonts w:ascii="Times New Roman" w:hAnsi="Times New Roman"/>
          <w:sz w:val="24"/>
          <w:szCs w:val="24"/>
        </w:rPr>
        <w:tab/>
      </w:r>
      <w:r w:rsidR="00E807ED" w:rsidRPr="004D7402">
        <w:rPr>
          <w:rFonts w:ascii="Times New Roman" w:hAnsi="Times New Roman"/>
          <w:sz w:val="24"/>
          <w:szCs w:val="24"/>
        </w:rPr>
        <w:tab/>
      </w:r>
      <w:r w:rsidR="00E807ED" w:rsidRPr="004D7402">
        <w:rPr>
          <w:rFonts w:ascii="Times New Roman" w:hAnsi="Times New Roman"/>
          <w:sz w:val="24"/>
          <w:szCs w:val="24"/>
        </w:rPr>
        <w:tab/>
      </w:r>
      <w:r w:rsidR="00E807ED" w:rsidRPr="004D7402">
        <w:rPr>
          <w:rFonts w:ascii="Times New Roman" w:hAnsi="Times New Roman"/>
          <w:sz w:val="24"/>
          <w:szCs w:val="24"/>
        </w:rPr>
        <w:tab/>
      </w:r>
      <w:r w:rsidR="00E807ED" w:rsidRPr="004D7402">
        <w:rPr>
          <w:rFonts w:ascii="Times New Roman" w:hAnsi="Times New Roman"/>
          <w:sz w:val="24"/>
          <w:szCs w:val="24"/>
        </w:rPr>
        <w:tab/>
      </w:r>
      <w:r w:rsidR="00E807ED" w:rsidRPr="004D7402">
        <w:rPr>
          <w:rFonts w:ascii="Times New Roman" w:hAnsi="Times New Roman"/>
          <w:sz w:val="24"/>
          <w:szCs w:val="24"/>
        </w:rPr>
        <w:tab/>
        <w:t>Date</w:t>
      </w:r>
    </w:p>
    <w:p w:rsidR="00E807ED" w:rsidRPr="004D7402" w:rsidRDefault="00E807ED" w:rsidP="00E807ED">
      <w:pPr>
        <w:spacing w:after="0" w:line="240" w:lineRule="auto"/>
        <w:rPr>
          <w:rFonts w:ascii="Times New Roman" w:hAnsi="Times New Roman"/>
          <w:sz w:val="24"/>
          <w:szCs w:val="24"/>
        </w:rPr>
      </w:pPr>
      <w:r w:rsidRPr="004D7402">
        <w:rPr>
          <w:rFonts w:ascii="Times New Roman" w:hAnsi="Times New Roman"/>
          <w:sz w:val="24"/>
          <w:szCs w:val="24"/>
        </w:rPr>
        <w:t>(</w:t>
      </w:r>
      <w:r>
        <w:rPr>
          <w:rFonts w:ascii="Times New Roman" w:hAnsi="Times New Roman"/>
          <w:sz w:val="24"/>
          <w:szCs w:val="24"/>
        </w:rPr>
        <w:t>Postgraduate Coordinator</w:t>
      </w:r>
      <w:r w:rsidRPr="004D7402">
        <w:rPr>
          <w:rFonts w:ascii="Times New Roman" w:hAnsi="Times New Roman"/>
          <w:sz w:val="24"/>
          <w:szCs w:val="24"/>
        </w:rPr>
        <w:t>)</w:t>
      </w:r>
    </w:p>
    <w:p w:rsidR="00E807ED" w:rsidRPr="004D7402" w:rsidRDefault="00E807ED" w:rsidP="00E807ED">
      <w:pPr>
        <w:spacing w:before="240" w:line="240" w:lineRule="auto"/>
        <w:rPr>
          <w:rFonts w:ascii="Times New Roman" w:hAnsi="Times New Roman"/>
          <w:sz w:val="24"/>
          <w:szCs w:val="24"/>
        </w:rPr>
      </w:pPr>
    </w:p>
    <w:p w:rsidR="00E807ED" w:rsidRPr="004D7402" w:rsidRDefault="00E807ED" w:rsidP="00E807ED">
      <w:pPr>
        <w:spacing w:before="240" w:line="240" w:lineRule="auto"/>
        <w:rPr>
          <w:rFonts w:ascii="Times New Roman" w:hAnsi="Times New Roman"/>
          <w:sz w:val="24"/>
          <w:szCs w:val="24"/>
        </w:rPr>
      </w:pPr>
    </w:p>
    <w:p w:rsidR="00E807ED" w:rsidRDefault="00E807ED" w:rsidP="00037614">
      <w:pPr>
        <w:autoSpaceDE w:val="0"/>
        <w:autoSpaceDN w:val="0"/>
        <w:adjustRightInd w:val="0"/>
        <w:spacing w:after="0" w:line="480" w:lineRule="auto"/>
        <w:jc w:val="center"/>
        <w:rPr>
          <w:rFonts w:ascii="Times New Roman" w:hAnsi="Times New Roman"/>
          <w:b/>
          <w:sz w:val="24"/>
          <w:szCs w:val="24"/>
        </w:rPr>
      </w:pPr>
    </w:p>
    <w:p w:rsidR="00E807ED" w:rsidRDefault="00E807ED" w:rsidP="00037614">
      <w:pPr>
        <w:autoSpaceDE w:val="0"/>
        <w:autoSpaceDN w:val="0"/>
        <w:adjustRightInd w:val="0"/>
        <w:spacing w:after="0" w:line="480" w:lineRule="auto"/>
        <w:jc w:val="center"/>
        <w:rPr>
          <w:rFonts w:ascii="Times New Roman" w:hAnsi="Times New Roman"/>
          <w:b/>
          <w:sz w:val="24"/>
          <w:szCs w:val="24"/>
        </w:rPr>
      </w:pPr>
    </w:p>
    <w:p w:rsidR="00E807ED" w:rsidRDefault="00E807ED" w:rsidP="00037614">
      <w:pPr>
        <w:autoSpaceDE w:val="0"/>
        <w:autoSpaceDN w:val="0"/>
        <w:adjustRightInd w:val="0"/>
        <w:spacing w:after="0" w:line="480" w:lineRule="auto"/>
        <w:jc w:val="center"/>
        <w:rPr>
          <w:rFonts w:ascii="Times New Roman" w:hAnsi="Times New Roman"/>
          <w:b/>
          <w:sz w:val="24"/>
          <w:szCs w:val="24"/>
        </w:rPr>
      </w:pPr>
    </w:p>
    <w:p w:rsidR="00E807ED" w:rsidRDefault="00E807ED" w:rsidP="00037614">
      <w:pPr>
        <w:autoSpaceDE w:val="0"/>
        <w:autoSpaceDN w:val="0"/>
        <w:adjustRightInd w:val="0"/>
        <w:spacing w:after="0" w:line="480" w:lineRule="auto"/>
        <w:jc w:val="center"/>
        <w:rPr>
          <w:rFonts w:ascii="Times New Roman" w:hAnsi="Times New Roman"/>
          <w:b/>
          <w:sz w:val="24"/>
          <w:szCs w:val="24"/>
        </w:rPr>
      </w:pPr>
    </w:p>
    <w:p w:rsidR="00E807ED" w:rsidRDefault="00E807ED" w:rsidP="00037614">
      <w:pPr>
        <w:autoSpaceDE w:val="0"/>
        <w:autoSpaceDN w:val="0"/>
        <w:adjustRightInd w:val="0"/>
        <w:spacing w:after="0" w:line="480" w:lineRule="auto"/>
        <w:jc w:val="center"/>
        <w:rPr>
          <w:rFonts w:ascii="Times New Roman" w:hAnsi="Times New Roman"/>
          <w:b/>
          <w:sz w:val="24"/>
          <w:szCs w:val="24"/>
        </w:rPr>
      </w:pPr>
    </w:p>
    <w:p w:rsidR="009A0211" w:rsidRDefault="00037614" w:rsidP="00037614">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lastRenderedPageBreak/>
        <w:t>TABLE OF CONTENTS</w:t>
      </w:r>
    </w:p>
    <w:p w:rsidR="00AE354D" w:rsidRDefault="00AE354D" w:rsidP="00811604">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Title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w:t>
      </w:r>
    </w:p>
    <w:p w:rsidR="00EF2F62" w:rsidRDefault="00AE354D" w:rsidP="00811604">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Table of Contents</w:t>
      </w:r>
      <w:r>
        <w:rPr>
          <w:rFonts w:ascii="Times New Roman" w:hAnsi="Times New Roman"/>
          <w:sz w:val="24"/>
          <w:szCs w:val="24"/>
        </w:rPr>
        <w:tab/>
      </w:r>
      <w:r w:rsidR="009069CE">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F2F62">
        <w:rPr>
          <w:rFonts w:ascii="Times New Roman" w:hAnsi="Times New Roman"/>
          <w:sz w:val="24"/>
          <w:szCs w:val="24"/>
        </w:rPr>
        <w:t xml:space="preserve">            i</w:t>
      </w:r>
      <w:r>
        <w:rPr>
          <w:rFonts w:ascii="Times New Roman" w:hAnsi="Times New Roman"/>
          <w:sz w:val="24"/>
          <w:szCs w:val="24"/>
        </w:rPr>
        <w:t>ii</w:t>
      </w:r>
    </w:p>
    <w:p w:rsidR="0018034A" w:rsidRPr="0018034A" w:rsidRDefault="0018034A" w:rsidP="00811604">
      <w:pPr>
        <w:autoSpaceDE w:val="0"/>
        <w:autoSpaceDN w:val="0"/>
        <w:adjustRightInd w:val="0"/>
        <w:spacing w:after="0" w:line="480" w:lineRule="auto"/>
        <w:jc w:val="both"/>
        <w:rPr>
          <w:rFonts w:ascii="Times New Roman" w:hAnsi="Times New Roman"/>
          <w:b/>
          <w:bCs/>
          <w:sz w:val="24"/>
          <w:szCs w:val="24"/>
        </w:rPr>
      </w:pPr>
      <w:r>
        <w:rPr>
          <w:rFonts w:ascii="Times New Roman" w:hAnsi="Times New Roman"/>
          <w:b/>
          <w:bCs/>
          <w:sz w:val="24"/>
          <w:szCs w:val="24"/>
        </w:rPr>
        <w:t>CHAPTER ONE: INTRODUCTION</w:t>
      </w:r>
    </w:p>
    <w:p w:rsidR="00EF2F62" w:rsidRDefault="0018034A" w:rsidP="0018034A">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r w:rsidR="00EF2F62">
        <w:rPr>
          <w:rFonts w:ascii="Times New Roman" w:hAnsi="Times New Roman"/>
          <w:sz w:val="24"/>
          <w:szCs w:val="24"/>
        </w:rPr>
        <w:t>Background to the study</w:t>
      </w:r>
      <w:r w:rsidR="009069CE">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51FFB">
        <w:rPr>
          <w:rFonts w:ascii="Times New Roman" w:hAnsi="Times New Roman"/>
          <w:sz w:val="24"/>
          <w:szCs w:val="24"/>
        </w:rPr>
        <w:t>4</w:t>
      </w:r>
    </w:p>
    <w:p w:rsidR="00EF2F62" w:rsidRDefault="0018034A" w:rsidP="0018034A">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r>
      <w:r w:rsidR="00EF2F62">
        <w:rPr>
          <w:rFonts w:ascii="Times New Roman" w:hAnsi="Times New Roman"/>
          <w:sz w:val="24"/>
          <w:szCs w:val="24"/>
        </w:rPr>
        <w:t>Statement of the problem</w:t>
      </w:r>
      <w:r w:rsidR="00EF2F62">
        <w:rPr>
          <w:rFonts w:ascii="Times New Roman" w:hAnsi="Times New Roman"/>
          <w:sz w:val="24"/>
          <w:szCs w:val="24"/>
        </w:rPr>
        <w:tab/>
      </w:r>
      <w:r w:rsidR="00EF2F62">
        <w:rPr>
          <w:rFonts w:ascii="Times New Roman" w:hAnsi="Times New Roman"/>
          <w:sz w:val="24"/>
          <w:szCs w:val="24"/>
        </w:rPr>
        <w:tab/>
      </w:r>
      <w:r w:rsidR="00EF2F62">
        <w:rPr>
          <w:rFonts w:ascii="Times New Roman" w:hAnsi="Times New Roman"/>
          <w:sz w:val="24"/>
          <w:szCs w:val="24"/>
        </w:rPr>
        <w:tab/>
      </w:r>
      <w:r w:rsidR="00EF2F62">
        <w:rPr>
          <w:rFonts w:ascii="Times New Roman" w:hAnsi="Times New Roman"/>
          <w:sz w:val="24"/>
          <w:szCs w:val="24"/>
        </w:rPr>
        <w:tab/>
      </w:r>
      <w:r w:rsidR="00EF2F62">
        <w:rPr>
          <w:rFonts w:ascii="Times New Roman" w:hAnsi="Times New Roman"/>
          <w:sz w:val="24"/>
          <w:szCs w:val="24"/>
        </w:rPr>
        <w:tab/>
      </w:r>
      <w:r w:rsidR="00EF2F62">
        <w:rPr>
          <w:rFonts w:ascii="Times New Roman" w:hAnsi="Times New Roman"/>
          <w:sz w:val="24"/>
          <w:szCs w:val="24"/>
        </w:rPr>
        <w:tab/>
      </w:r>
      <w:r w:rsidR="00EF2F62">
        <w:rPr>
          <w:rFonts w:ascii="Times New Roman" w:hAnsi="Times New Roman"/>
          <w:sz w:val="24"/>
          <w:szCs w:val="24"/>
        </w:rPr>
        <w:tab/>
        <w:t xml:space="preserve">           </w:t>
      </w:r>
      <w:r>
        <w:rPr>
          <w:rFonts w:ascii="Times New Roman" w:hAnsi="Times New Roman"/>
          <w:sz w:val="24"/>
          <w:szCs w:val="24"/>
        </w:rPr>
        <w:tab/>
      </w:r>
      <w:r w:rsidR="00EF2F62">
        <w:rPr>
          <w:rFonts w:ascii="Times New Roman" w:hAnsi="Times New Roman"/>
          <w:sz w:val="24"/>
          <w:szCs w:val="24"/>
        </w:rPr>
        <w:t>8</w:t>
      </w:r>
    </w:p>
    <w:p w:rsidR="00EF2F62" w:rsidRDefault="0018034A" w:rsidP="0018034A">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ab/>
      </w:r>
      <w:r w:rsidR="00EF2F62">
        <w:rPr>
          <w:rFonts w:ascii="Times New Roman" w:hAnsi="Times New Roman"/>
          <w:sz w:val="24"/>
          <w:szCs w:val="24"/>
        </w:rPr>
        <w:t>Aim and Objectives of the Study</w:t>
      </w:r>
      <w:r w:rsidR="00EF2F62">
        <w:rPr>
          <w:rFonts w:ascii="Times New Roman" w:hAnsi="Times New Roman"/>
          <w:sz w:val="24"/>
          <w:szCs w:val="24"/>
        </w:rPr>
        <w:tab/>
      </w:r>
      <w:r w:rsidR="00EF2F62">
        <w:rPr>
          <w:rFonts w:ascii="Times New Roman" w:hAnsi="Times New Roman"/>
          <w:sz w:val="24"/>
          <w:szCs w:val="24"/>
        </w:rPr>
        <w:tab/>
      </w:r>
      <w:r w:rsidR="00EF2F62">
        <w:rPr>
          <w:rFonts w:ascii="Times New Roman" w:hAnsi="Times New Roman"/>
          <w:sz w:val="24"/>
          <w:szCs w:val="24"/>
        </w:rPr>
        <w:tab/>
      </w:r>
      <w:r w:rsidR="00EF2F62">
        <w:rPr>
          <w:rFonts w:ascii="Times New Roman" w:hAnsi="Times New Roman"/>
          <w:sz w:val="24"/>
          <w:szCs w:val="24"/>
        </w:rPr>
        <w:tab/>
      </w:r>
      <w:r w:rsidR="00EF2F62">
        <w:rPr>
          <w:rFonts w:ascii="Times New Roman" w:hAnsi="Times New Roman"/>
          <w:sz w:val="24"/>
          <w:szCs w:val="24"/>
        </w:rPr>
        <w:tab/>
      </w:r>
      <w:r w:rsidR="00EF2F62">
        <w:rPr>
          <w:rFonts w:ascii="Times New Roman" w:hAnsi="Times New Roman"/>
          <w:sz w:val="24"/>
          <w:szCs w:val="24"/>
        </w:rPr>
        <w:tab/>
        <w:t xml:space="preserve">           </w:t>
      </w:r>
      <w:r>
        <w:rPr>
          <w:rFonts w:ascii="Times New Roman" w:hAnsi="Times New Roman"/>
          <w:sz w:val="24"/>
          <w:szCs w:val="24"/>
        </w:rPr>
        <w:tab/>
      </w:r>
      <w:r w:rsidR="00EF2F62">
        <w:rPr>
          <w:rFonts w:ascii="Times New Roman" w:hAnsi="Times New Roman"/>
          <w:sz w:val="24"/>
          <w:szCs w:val="24"/>
        </w:rPr>
        <w:t>8</w:t>
      </w:r>
    </w:p>
    <w:p w:rsidR="00470013" w:rsidRDefault="0018034A" w:rsidP="00811604">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1.4</w:t>
      </w:r>
      <w:r>
        <w:rPr>
          <w:rFonts w:ascii="Times New Roman" w:hAnsi="Times New Roman"/>
          <w:sz w:val="24"/>
          <w:szCs w:val="24"/>
        </w:rPr>
        <w:tab/>
      </w:r>
      <w:r w:rsidR="00EF2F62">
        <w:rPr>
          <w:rFonts w:ascii="Times New Roman" w:hAnsi="Times New Roman"/>
          <w:sz w:val="24"/>
          <w:szCs w:val="24"/>
        </w:rPr>
        <w:t xml:space="preserve">Justification of the Research </w:t>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t xml:space="preserve">           </w:t>
      </w:r>
      <w:r>
        <w:rPr>
          <w:rFonts w:ascii="Times New Roman" w:hAnsi="Times New Roman"/>
          <w:sz w:val="24"/>
          <w:szCs w:val="24"/>
        </w:rPr>
        <w:tab/>
      </w:r>
      <w:r w:rsidR="00470013">
        <w:rPr>
          <w:rFonts w:ascii="Times New Roman" w:hAnsi="Times New Roman"/>
          <w:sz w:val="24"/>
          <w:szCs w:val="24"/>
        </w:rPr>
        <w:t>8</w:t>
      </w:r>
    </w:p>
    <w:p w:rsidR="00470013" w:rsidRDefault="0018034A" w:rsidP="0018034A">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1.5</w:t>
      </w:r>
      <w:r>
        <w:rPr>
          <w:rFonts w:ascii="Times New Roman" w:hAnsi="Times New Roman"/>
          <w:sz w:val="24"/>
          <w:szCs w:val="24"/>
        </w:rPr>
        <w:tab/>
      </w:r>
      <w:r w:rsidR="00470013">
        <w:rPr>
          <w:rFonts w:ascii="Times New Roman" w:hAnsi="Times New Roman"/>
          <w:sz w:val="24"/>
          <w:szCs w:val="24"/>
        </w:rPr>
        <w:t>Scope of the Study</w:t>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t xml:space="preserve">           </w:t>
      </w:r>
      <w:r>
        <w:rPr>
          <w:rFonts w:ascii="Times New Roman" w:hAnsi="Times New Roman"/>
          <w:sz w:val="24"/>
          <w:szCs w:val="24"/>
        </w:rPr>
        <w:tab/>
      </w:r>
      <w:r w:rsidR="00470013">
        <w:rPr>
          <w:rFonts w:ascii="Times New Roman" w:hAnsi="Times New Roman"/>
          <w:sz w:val="24"/>
          <w:szCs w:val="24"/>
        </w:rPr>
        <w:t>9</w:t>
      </w:r>
    </w:p>
    <w:p w:rsidR="00470013" w:rsidRDefault="0018034A" w:rsidP="0018034A">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1.6</w:t>
      </w:r>
      <w:r>
        <w:rPr>
          <w:rFonts w:ascii="Times New Roman" w:hAnsi="Times New Roman"/>
          <w:sz w:val="24"/>
          <w:szCs w:val="24"/>
        </w:rPr>
        <w:tab/>
      </w:r>
      <w:r w:rsidR="00470013">
        <w:rPr>
          <w:rFonts w:ascii="Times New Roman" w:hAnsi="Times New Roman"/>
          <w:sz w:val="24"/>
          <w:szCs w:val="24"/>
        </w:rPr>
        <w:t>Overview of the Method</w:t>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t xml:space="preserve">           </w:t>
      </w:r>
      <w:r>
        <w:rPr>
          <w:rFonts w:ascii="Times New Roman" w:hAnsi="Times New Roman"/>
          <w:sz w:val="24"/>
          <w:szCs w:val="24"/>
        </w:rPr>
        <w:tab/>
      </w:r>
      <w:r w:rsidR="00470013">
        <w:rPr>
          <w:rFonts w:ascii="Times New Roman" w:hAnsi="Times New Roman"/>
          <w:sz w:val="24"/>
          <w:szCs w:val="24"/>
        </w:rPr>
        <w:t>9</w:t>
      </w:r>
    </w:p>
    <w:p w:rsidR="00470013" w:rsidRDefault="0018034A" w:rsidP="00811604">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1.7</w:t>
      </w:r>
      <w:r>
        <w:rPr>
          <w:rFonts w:ascii="Times New Roman" w:hAnsi="Times New Roman"/>
          <w:sz w:val="24"/>
          <w:szCs w:val="24"/>
        </w:rPr>
        <w:tab/>
      </w:r>
      <w:r w:rsidR="00470013">
        <w:rPr>
          <w:rFonts w:ascii="Times New Roman" w:hAnsi="Times New Roman"/>
          <w:sz w:val="24"/>
          <w:szCs w:val="24"/>
        </w:rPr>
        <w:t xml:space="preserve"> Definition of Term</w:t>
      </w:r>
      <w:r w:rsidR="00C576C0">
        <w:rPr>
          <w:rFonts w:ascii="Times New Roman" w:hAnsi="Times New Roman"/>
          <w:sz w:val="24"/>
          <w:szCs w:val="24"/>
        </w:rPr>
        <w:t>s</w:t>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t xml:space="preserve">           </w:t>
      </w:r>
      <w:r>
        <w:rPr>
          <w:rFonts w:ascii="Times New Roman" w:hAnsi="Times New Roman"/>
          <w:sz w:val="24"/>
          <w:szCs w:val="24"/>
        </w:rPr>
        <w:tab/>
      </w:r>
      <w:r w:rsidR="00470013">
        <w:rPr>
          <w:rFonts w:ascii="Times New Roman" w:hAnsi="Times New Roman"/>
          <w:sz w:val="24"/>
          <w:szCs w:val="24"/>
        </w:rPr>
        <w:t>10</w:t>
      </w:r>
    </w:p>
    <w:p w:rsidR="0018034A" w:rsidRDefault="0018034A" w:rsidP="00811604">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1.8</w:t>
      </w:r>
      <w:r>
        <w:rPr>
          <w:rFonts w:ascii="Times New Roman" w:hAnsi="Times New Roman"/>
          <w:sz w:val="24"/>
          <w:szCs w:val="24"/>
        </w:rPr>
        <w:tab/>
        <w:t>Summary of the Chapter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w:t>
      </w:r>
    </w:p>
    <w:p w:rsidR="009A03F1" w:rsidRPr="009A03F1" w:rsidRDefault="009A03F1" w:rsidP="00811604">
      <w:pPr>
        <w:autoSpaceDE w:val="0"/>
        <w:autoSpaceDN w:val="0"/>
        <w:adjustRightInd w:val="0"/>
        <w:spacing w:after="0" w:line="480" w:lineRule="auto"/>
        <w:jc w:val="both"/>
        <w:rPr>
          <w:rFonts w:ascii="Times New Roman" w:hAnsi="Times New Roman"/>
          <w:b/>
          <w:bCs/>
          <w:sz w:val="24"/>
          <w:szCs w:val="24"/>
        </w:rPr>
      </w:pPr>
      <w:r>
        <w:rPr>
          <w:rFonts w:ascii="Times New Roman" w:hAnsi="Times New Roman"/>
          <w:b/>
          <w:bCs/>
          <w:sz w:val="24"/>
          <w:szCs w:val="24"/>
        </w:rPr>
        <w:t>CHAPTER TWO: REVIEW OF LITERATURE</w:t>
      </w:r>
    </w:p>
    <w:p w:rsidR="00797153" w:rsidRDefault="00797153" w:rsidP="009A03F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2.1</w:t>
      </w:r>
      <w:r>
        <w:rPr>
          <w:rFonts w:ascii="Times New Roman" w:hAnsi="Times New Roman"/>
          <w:sz w:val="24"/>
          <w:szCs w:val="24"/>
        </w:rPr>
        <w:tab/>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14</w:t>
      </w:r>
    </w:p>
    <w:p w:rsidR="00470013" w:rsidRDefault="009A03F1" w:rsidP="00797153">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2.</w:t>
      </w:r>
      <w:r w:rsidR="00797153">
        <w:rPr>
          <w:rFonts w:ascii="Times New Roman" w:hAnsi="Times New Roman"/>
          <w:sz w:val="24"/>
          <w:szCs w:val="24"/>
        </w:rPr>
        <w:t>2</w:t>
      </w:r>
      <w:r>
        <w:rPr>
          <w:rFonts w:ascii="Times New Roman" w:hAnsi="Times New Roman"/>
          <w:sz w:val="24"/>
          <w:szCs w:val="24"/>
        </w:rPr>
        <w:tab/>
        <w:t>Social Media and its Impact</w:t>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t xml:space="preserve">           </w:t>
      </w:r>
      <w:r w:rsidR="0018034A">
        <w:rPr>
          <w:rFonts w:ascii="Times New Roman" w:hAnsi="Times New Roman"/>
          <w:sz w:val="24"/>
          <w:szCs w:val="24"/>
        </w:rPr>
        <w:tab/>
      </w:r>
      <w:r w:rsidR="00470013">
        <w:rPr>
          <w:rFonts w:ascii="Times New Roman" w:hAnsi="Times New Roman"/>
          <w:sz w:val="24"/>
          <w:szCs w:val="24"/>
        </w:rPr>
        <w:t>1</w:t>
      </w:r>
      <w:r>
        <w:rPr>
          <w:rFonts w:ascii="Times New Roman" w:hAnsi="Times New Roman"/>
          <w:sz w:val="24"/>
          <w:szCs w:val="24"/>
        </w:rPr>
        <w:t>3</w:t>
      </w:r>
    </w:p>
    <w:p w:rsidR="00470013" w:rsidRDefault="009A03F1" w:rsidP="0092735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2.</w:t>
      </w:r>
      <w:r w:rsidR="00797153">
        <w:rPr>
          <w:rFonts w:ascii="Times New Roman" w:hAnsi="Times New Roman"/>
          <w:sz w:val="24"/>
          <w:szCs w:val="24"/>
        </w:rPr>
        <w:t>3</w:t>
      </w:r>
      <w:r>
        <w:rPr>
          <w:rFonts w:ascii="Times New Roman" w:hAnsi="Times New Roman"/>
          <w:sz w:val="24"/>
          <w:szCs w:val="24"/>
        </w:rPr>
        <w:tab/>
        <w:t>Blog as an Instance of Social Media</w:t>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r>
      <w:r w:rsidR="00470013">
        <w:rPr>
          <w:rFonts w:ascii="Times New Roman" w:hAnsi="Times New Roman"/>
          <w:sz w:val="24"/>
          <w:szCs w:val="24"/>
        </w:rPr>
        <w:tab/>
        <w:t xml:space="preserve">           </w:t>
      </w:r>
      <w:r w:rsidR="0018034A">
        <w:rPr>
          <w:rFonts w:ascii="Times New Roman" w:hAnsi="Times New Roman"/>
          <w:sz w:val="24"/>
          <w:szCs w:val="24"/>
        </w:rPr>
        <w:tab/>
      </w:r>
      <w:r>
        <w:rPr>
          <w:rFonts w:ascii="Times New Roman" w:hAnsi="Times New Roman"/>
          <w:sz w:val="24"/>
          <w:szCs w:val="24"/>
        </w:rPr>
        <w:t>1</w:t>
      </w:r>
      <w:r w:rsidR="00927352">
        <w:rPr>
          <w:rFonts w:ascii="Times New Roman" w:hAnsi="Times New Roman"/>
          <w:sz w:val="24"/>
          <w:szCs w:val="24"/>
        </w:rPr>
        <w:t>6</w:t>
      </w:r>
    </w:p>
    <w:p w:rsidR="00792CA9" w:rsidRDefault="009A03F1" w:rsidP="0092735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2.</w:t>
      </w:r>
      <w:r w:rsidR="00797153">
        <w:rPr>
          <w:rFonts w:ascii="Times New Roman" w:hAnsi="Times New Roman"/>
          <w:sz w:val="24"/>
          <w:szCs w:val="24"/>
        </w:rPr>
        <w:t>4</w:t>
      </w:r>
      <w:r>
        <w:rPr>
          <w:rFonts w:ascii="Times New Roman" w:hAnsi="Times New Roman"/>
          <w:sz w:val="24"/>
          <w:szCs w:val="24"/>
        </w:rPr>
        <w:tab/>
        <w:t>Types of Blog</w:t>
      </w:r>
      <w:r>
        <w:rPr>
          <w:rFonts w:ascii="Times New Roman" w:hAnsi="Times New Roman"/>
          <w:sz w:val="24"/>
          <w:szCs w:val="24"/>
        </w:rPr>
        <w:tab/>
      </w:r>
      <w:r>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t xml:space="preserve">           </w:t>
      </w:r>
      <w:r w:rsidR="0018034A">
        <w:rPr>
          <w:rFonts w:ascii="Times New Roman" w:hAnsi="Times New Roman"/>
          <w:sz w:val="24"/>
          <w:szCs w:val="24"/>
        </w:rPr>
        <w:tab/>
      </w:r>
      <w:r>
        <w:rPr>
          <w:rFonts w:ascii="Times New Roman" w:hAnsi="Times New Roman"/>
          <w:sz w:val="24"/>
          <w:szCs w:val="24"/>
        </w:rPr>
        <w:t>2</w:t>
      </w:r>
      <w:r w:rsidR="00927352">
        <w:rPr>
          <w:rFonts w:ascii="Times New Roman" w:hAnsi="Times New Roman"/>
          <w:sz w:val="24"/>
          <w:szCs w:val="24"/>
        </w:rPr>
        <w:t>1</w:t>
      </w:r>
    </w:p>
    <w:p w:rsidR="00470013" w:rsidRDefault="009A03F1" w:rsidP="0092735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2.</w:t>
      </w:r>
      <w:r w:rsidR="00797153">
        <w:rPr>
          <w:rFonts w:ascii="Times New Roman" w:hAnsi="Times New Roman"/>
          <w:sz w:val="24"/>
          <w:szCs w:val="24"/>
        </w:rPr>
        <w:t>5</w:t>
      </w:r>
      <w:r>
        <w:rPr>
          <w:rFonts w:ascii="Times New Roman" w:hAnsi="Times New Roman"/>
          <w:sz w:val="24"/>
          <w:szCs w:val="24"/>
        </w:rPr>
        <w:tab/>
        <w:t>Modeling the Blogosphere</w:t>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t xml:space="preserve">          </w:t>
      </w:r>
      <w:r>
        <w:rPr>
          <w:rFonts w:ascii="Times New Roman" w:hAnsi="Times New Roman"/>
          <w:sz w:val="24"/>
          <w:szCs w:val="24"/>
        </w:rPr>
        <w:tab/>
        <w:t>2</w:t>
      </w:r>
      <w:r w:rsidR="00927352">
        <w:rPr>
          <w:rFonts w:ascii="Times New Roman" w:hAnsi="Times New Roman"/>
          <w:sz w:val="24"/>
          <w:szCs w:val="24"/>
        </w:rPr>
        <w:t>2</w:t>
      </w:r>
    </w:p>
    <w:p w:rsidR="00470013" w:rsidRDefault="009A03F1" w:rsidP="0092735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2.</w:t>
      </w:r>
      <w:r w:rsidR="00797153">
        <w:rPr>
          <w:rFonts w:ascii="Times New Roman" w:hAnsi="Times New Roman"/>
          <w:sz w:val="24"/>
          <w:szCs w:val="24"/>
        </w:rPr>
        <w:t>6</w:t>
      </w:r>
      <w:r>
        <w:rPr>
          <w:rFonts w:ascii="Times New Roman" w:hAnsi="Times New Roman"/>
          <w:sz w:val="24"/>
          <w:szCs w:val="24"/>
        </w:rPr>
        <w:tab/>
      </w:r>
      <w:r w:rsidR="00797153">
        <w:rPr>
          <w:rFonts w:ascii="Times New Roman" w:hAnsi="Times New Roman"/>
          <w:sz w:val="24"/>
          <w:szCs w:val="24"/>
        </w:rPr>
        <w:t xml:space="preserve">Review </w:t>
      </w:r>
      <w:r>
        <w:rPr>
          <w:rFonts w:ascii="Times New Roman" w:hAnsi="Times New Roman"/>
          <w:sz w:val="24"/>
          <w:szCs w:val="24"/>
        </w:rPr>
        <w:t xml:space="preserve">of </w:t>
      </w:r>
      <w:r w:rsidR="00797153">
        <w:rPr>
          <w:rFonts w:ascii="Times New Roman" w:hAnsi="Times New Roman"/>
          <w:sz w:val="24"/>
          <w:szCs w:val="24"/>
        </w:rPr>
        <w:t xml:space="preserve">Related </w:t>
      </w:r>
      <w:r>
        <w:rPr>
          <w:rFonts w:ascii="Times New Roman" w:hAnsi="Times New Roman"/>
          <w:sz w:val="24"/>
          <w:szCs w:val="24"/>
        </w:rPr>
        <w:t>Work</w:t>
      </w:r>
      <w:r>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t xml:space="preserve">          </w:t>
      </w:r>
      <w:r>
        <w:rPr>
          <w:rFonts w:ascii="Times New Roman" w:hAnsi="Times New Roman"/>
          <w:sz w:val="24"/>
          <w:szCs w:val="24"/>
        </w:rPr>
        <w:tab/>
      </w:r>
      <w:r w:rsidR="00927352">
        <w:rPr>
          <w:rFonts w:ascii="Times New Roman" w:hAnsi="Times New Roman"/>
          <w:sz w:val="24"/>
          <w:szCs w:val="24"/>
        </w:rPr>
        <w:t>30</w:t>
      </w:r>
    </w:p>
    <w:p w:rsidR="00927352" w:rsidRDefault="00797153" w:rsidP="0092735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b/>
        <w:t>2.6.1</w:t>
      </w:r>
      <w:r>
        <w:rPr>
          <w:rFonts w:ascii="Times New Roman" w:hAnsi="Times New Roman"/>
          <w:sz w:val="24"/>
          <w:szCs w:val="24"/>
        </w:rPr>
        <w:tab/>
      </w:r>
      <w:r w:rsidR="00927352">
        <w:rPr>
          <w:rFonts w:ascii="Times New Roman" w:hAnsi="Times New Roman"/>
          <w:sz w:val="24"/>
          <w:szCs w:val="24"/>
        </w:rPr>
        <w:t>Influence Flow Method</w:t>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t xml:space="preserve">            31</w:t>
      </w:r>
      <w:r w:rsidR="00927352">
        <w:rPr>
          <w:rFonts w:ascii="Times New Roman" w:hAnsi="Times New Roman"/>
          <w:sz w:val="24"/>
          <w:szCs w:val="24"/>
        </w:rPr>
        <w:tab/>
        <w:t>2.6.2</w:t>
      </w:r>
      <w:r w:rsidR="00927352">
        <w:rPr>
          <w:rFonts w:ascii="Times New Roman" w:hAnsi="Times New Roman"/>
          <w:sz w:val="24"/>
          <w:szCs w:val="24"/>
        </w:rPr>
        <w:tab/>
        <w:t>Productivity and Temporal Approach</w:t>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t xml:space="preserve">            35</w:t>
      </w:r>
      <w:r w:rsidR="00927352">
        <w:rPr>
          <w:rFonts w:ascii="Times New Roman" w:hAnsi="Times New Roman"/>
          <w:sz w:val="24"/>
          <w:szCs w:val="24"/>
        </w:rPr>
        <w:tab/>
        <w:t>2.6.3</w:t>
      </w:r>
      <w:r w:rsidR="00927352">
        <w:rPr>
          <w:rFonts w:ascii="Times New Roman" w:hAnsi="Times New Roman"/>
          <w:sz w:val="24"/>
          <w:szCs w:val="24"/>
        </w:rPr>
        <w:tab/>
        <w:t>Productive and Influential Bloggers</w:t>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r>
      <w:r w:rsidR="00927352">
        <w:rPr>
          <w:rFonts w:ascii="Times New Roman" w:hAnsi="Times New Roman"/>
          <w:sz w:val="24"/>
          <w:szCs w:val="24"/>
        </w:rPr>
        <w:tab/>
        <w:t>38</w:t>
      </w:r>
    </w:p>
    <w:p w:rsidR="004E020A" w:rsidRDefault="004E020A" w:rsidP="00927352">
      <w:pPr>
        <w:autoSpaceDE w:val="0"/>
        <w:autoSpaceDN w:val="0"/>
        <w:adjustRightInd w:val="0"/>
        <w:spacing w:after="0" w:line="480" w:lineRule="auto"/>
        <w:jc w:val="both"/>
        <w:rPr>
          <w:rFonts w:ascii="Times New Roman" w:hAnsi="Times New Roman"/>
          <w:b/>
          <w:bCs/>
          <w:sz w:val="24"/>
          <w:szCs w:val="24"/>
        </w:rPr>
      </w:pPr>
    </w:p>
    <w:p w:rsidR="004E020A" w:rsidRDefault="004E020A" w:rsidP="00927352">
      <w:pPr>
        <w:autoSpaceDE w:val="0"/>
        <w:autoSpaceDN w:val="0"/>
        <w:adjustRightInd w:val="0"/>
        <w:spacing w:after="0" w:line="480" w:lineRule="auto"/>
        <w:jc w:val="both"/>
        <w:rPr>
          <w:rFonts w:ascii="Times New Roman" w:hAnsi="Times New Roman"/>
          <w:b/>
          <w:bCs/>
          <w:sz w:val="24"/>
          <w:szCs w:val="24"/>
        </w:rPr>
      </w:pPr>
    </w:p>
    <w:p w:rsidR="004E020A" w:rsidRDefault="004E020A" w:rsidP="00927352">
      <w:pPr>
        <w:autoSpaceDE w:val="0"/>
        <w:autoSpaceDN w:val="0"/>
        <w:adjustRightInd w:val="0"/>
        <w:spacing w:after="0" w:line="480" w:lineRule="auto"/>
        <w:jc w:val="both"/>
        <w:rPr>
          <w:rFonts w:ascii="Times New Roman" w:hAnsi="Times New Roman"/>
          <w:b/>
          <w:bCs/>
          <w:sz w:val="24"/>
          <w:szCs w:val="24"/>
        </w:rPr>
      </w:pPr>
    </w:p>
    <w:p w:rsidR="00797153" w:rsidRPr="00927352" w:rsidRDefault="00927352" w:rsidP="00927352">
      <w:pPr>
        <w:autoSpaceDE w:val="0"/>
        <w:autoSpaceDN w:val="0"/>
        <w:adjustRightInd w:val="0"/>
        <w:spacing w:after="0" w:line="480" w:lineRule="auto"/>
        <w:jc w:val="both"/>
        <w:rPr>
          <w:rFonts w:ascii="Times New Roman" w:hAnsi="Times New Roman"/>
          <w:b/>
          <w:bCs/>
          <w:sz w:val="24"/>
          <w:szCs w:val="24"/>
        </w:rPr>
      </w:pPr>
      <w:r w:rsidRPr="00927352">
        <w:rPr>
          <w:rFonts w:ascii="Times New Roman" w:hAnsi="Times New Roman"/>
          <w:b/>
          <w:bCs/>
          <w:sz w:val="24"/>
          <w:szCs w:val="24"/>
        </w:rPr>
        <w:lastRenderedPageBreak/>
        <w:t xml:space="preserve">CHAPTER THREE: RESEARCH METHODOLOGY </w:t>
      </w:r>
    </w:p>
    <w:p w:rsidR="00470013" w:rsidRDefault="00927352" w:rsidP="0092735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Proposed Influence Model</w:t>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r>
      <w:r w:rsidR="00E80F26">
        <w:rPr>
          <w:rFonts w:ascii="Times New Roman" w:hAnsi="Times New Roman"/>
          <w:sz w:val="24"/>
          <w:szCs w:val="24"/>
        </w:rPr>
        <w:tab/>
        <w:t xml:space="preserve">          </w:t>
      </w:r>
      <w:r>
        <w:rPr>
          <w:rFonts w:ascii="Times New Roman" w:hAnsi="Times New Roman"/>
          <w:sz w:val="24"/>
          <w:szCs w:val="24"/>
        </w:rPr>
        <w:tab/>
        <w:t>42</w:t>
      </w:r>
    </w:p>
    <w:p w:rsidR="00927352" w:rsidRDefault="00927352" w:rsidP="0092735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Proposed Influence Factors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44</w:t>
      </w:r>
    </w:p>
    <w:p w:rsidR="00927352" w:rsidRDefault="00927352" w:rsidP="0092735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t>Data Collection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53</w:t>
      </w:r>
    </w:p>
    <w:p w:rsidR="00927352" w:rsidRPr="004E020A" w:rsidRDefault="00927352" w:rsidP="004E020A">
      <w:pPr>
        <w:autoSpaceDE w:val="0"/>
        <w:autoSpaceDN w:val="0"/>
        <w:adjustRightInd w:val="0"/>
        <w:spacing w:after="0" w:line="480" w:lineRule="auto"/>
        <w:jc w:val="both"/>
        <w:rPr>
          <w:rFonts w:ascii="Times New Roman" w:hAnsi="Times New Roman"/>
          <w:b/>
          <w:bCs/>
          <w:sz w:val="24"/>
          <w:szCs w:val="24"/>
        </w:rPr>
      </w:pPr>
      <w:r w:rsidRPr="004E020A">
        <w:rPr>
          <w:rFonts w:ascii="Times New Roman" w:hAnsi="Times New Roman"/>
          <w:b/>
          <w:bCs/>
          <w:sz w:val="24"/>
          <w:szCs w:val="24"/>
        </w:rPr>
        <w:t xml:space="preserve">CHAPTER FOUR: </w:t>
      </w:r>
      <w:r w:rsidR="004E020A" w:rsidRPr="004E020A">
        <w:rPr>
          <w:rFonts w:ascii="Times New Roman" w:hAnsi="Times New Roman"/>
          <w:b/>
          <w:bCs/>
          <w:sz w:val="24"/>
          <w:szCs w:val="24"/>
        </w:rPr>
        <w:t xml:space="preserve">RESULTS AND </w:t>
      </w:r>
      <w:r w:rsidRPr="004E020A">
        <w:rPr>
          <w:rFonts w:ascii="Times New Roman" w:hAnsi="Times New Roman"/>
          <w:b/>
          <w:bCs/>
          <w:sz w:val="24"/>
          <w:szCs w:val="24"/>
        </w:rPr>
        <w:t>DISCUSSION</w:t>
      </w:r>
    </w:p>
    <w:p w:rsidR="004E020A" w:rsidRDefault="004E020A" w:rsidP="004E020A">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4.1</w:t>
      </w:r>
      <w:r>
        <w:rPr>
          <w:rFonts w:ascii="Times New Roman" w:hAnsi="Times New Roman"/>
          <w:sz w:val="24"/>
          <w:szCs w:val="24"/>
        </w:rPr>
        <w:tab/>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54</w:t>
      </w:r>
    </w:p>
    <w:p w:rsidR="004E020A" w:rsidRDefault="004E020A" w:rsidP="004E020A">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Evaluation of the Proposed Model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54</w:t>
      </w:r>
    </w:p>
    <w:p w:rsidR="004E020A" w:rsidRDefault="004E020A" w:rsidP="004E020A">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Experimental Results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54</w:t>
      </w:r>
    </w:p>
    <w:p w:rsidR="004E020A" w:rsidRPr="004E020A" w:rsidRDefault="004E020A" w:rsidP="00016621">
      <w:pPr>
        <w:autoSpaceDE w:val="0"/>
        <w:autoSpaceDN w:val="0"/>
        <w:adjustRightInd w:val="0"/>
        <w:spacing w:after="0" w:line="480" w:lineRule="auto"/>
        <w:jc w:val="both"/>
        <w:rPr>
          <w:rFonts w:ascii="Times New Roman" w:hAnsi="Times New Roman"/>
          <w:b/>
          <w:bCs/>
          <w:sz w:val="24"/>
          <w:szCs w:val="24"/>
        </w:rPr>
      </w:pPr>
      <w:r w:rsidRPr="004E020A">
        <w:rPr>
          <w:rFonts w:ascii="Times New Roman" w:hAnsi="Times New Roman"/>
          <w:b/>
          <w:bCs/>
          <w:sz w:val="24"/>
          <w:szCs w:val="24"/>
        </w:rPr>
        <w:t xml:space="preserve">CHAPTER FIVE: CONCLUSION </w:t>
      </w:r>
      <w:r w:rsidR="00205475">
        <w:rPr>
          <w:rFonts w:ascii="Times New Roman" w:hAnsi="Times New Roman"/>
          <w:b/>
          <w:bCs/>
          <w:sz w:val="24"/>
          <w:szCs w:val="24"/>
        </w:rPr>
        <w:t>AND EXPECTED CONTRIBUTIONS</w:t>
      </w:r>
    </w:p>
    <w:p w:rsidR="004E020A" w:rsidRDefault="004E020A" w:rsidP="000B5E09">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5.</w:t>
      </w:r>
      <w:r w:rsidR="00016621">
        <w:rPr>
          <w:rFonts w:ascii="Times New Roman" w:hAnsi="Times New Roman"/>
          <w:sz w:val="24"/>
          <w:szCs w:val="24"/>
        </w:rPr>
        <w:t>1</w:t>
      </w:r>
      <w:r>
        <w:rPr>
          <w:rFonts w:ascii="Times New Roman" w:hAnsi="Times New Roman"/>
          <w:sz w:val="24"/>
          <w:szCs w:val="24"/>
        </w:rPr>
        <w:tab/>
        <w:t>Conclusion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r w:rsidR="000B5E09">
        <w:rPr>
          <w:rFonts w:ascii="Times New Roman" w:hAnsi="Times New Roman"/>
          <w:sz w:val="24"/>
          <w:szCs w:val="24"/>
        </w:rPr>
        <w:t>0</w:t>
      </w:r>
    </w:p>
    <w:p w:rsidR="00285692" w:rsidRDefault="00285692" w:rsidP="000B5E09">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5.2</w:t>
      </w:r>
      <w:r>
        <w:rPr>
          <w:rFonts w:ascii="Times New Roman" w:hAnsi="Times New Roman"/>
          <w:sz w:val="24"/>
          <w:szCs w:val="24"/>
        </w:rPr>
        <w:tab/>
        <w:t>Expected Contributions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82</w:t>
      </w:r>
    </w:p>
    <w:p w:rsidR="004E020A" w:rsidRDefault="004E020A" w:rsidP="000B5E09">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Reference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8</w:t>
      </w:r>
      <w:r w:rsidR="00285692">
        <w:rPr>
          <w:rFonts w:ascii="Times New Roman" w:hAnsi="Times New Roman"/>
          <w:sz w:val="24"/>
          <w:szCs w:val="24"/>
        </w:rPr>
        <w:t>3</w:t>
      </w:r>
    </w:p>
    <w:p w:rsidR="00AE354D" w:rsidRPr="00AE354D" w:rsidRDefault="00EF2F62" w:rsidP="00811604">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E354D">
        <w:rPr>
          <w:rFonts w:ascii="Times New Roman" w:hAnsi="Times New Roman"/>
          <w:sz w:val="24"/>
          <w:szCs w:val="24"/>
        </w:rPr>
        <w:tab/>
      </w:r>
    </w:p>
    <w:p w:rsidR="009A0211" w:rsidRDefault="009A0211" w:rsidP="00811604">
      <w:pPr>
        <w:autoSpaceDE w:val="0"/>
        <w:autoSpaceDN w:val="0"/>
        <w:adjustRightInd w:val="0"/>
        <w:spacing w:after="0" w:line="480" w:lineRule="auto"/>
        <w:jc w:val="both"/>
        <w:rPr>
          <w:rFonts w:ascii="Times New Roman" w:hAnsi="Times New Roman"/>
          <w:b/>
          <w:sz w:val="24"/>
          <w:szCs w:val="24"/>
        </w:rPr>
      </w:pPr>
    </w:p>
    <w:p w:rsidR="009A0211" w:rsidRDefault="009A0211" w:rsidP="00811604">
      <w:pPr>
        <w:autoSpaceDE w:val="0"/>
        <w:autoSpaceDN w:val="0"/>
        <w:adjustRightInd w:val="0"/>
        <w:spacing w:after="0" w:line="480" w:lineRule="auto"/>
        <w:jc w:val="both"/>
        <w:rPr>
          <w:rFonts w:ascii="Times New Roman" w:hAnsi="Times New Roman"/>
          <w:b/>
          <w:sz w:val="24"/>
          <w:szCs w:val="24"/>
        </w:rPr>
      </w:pPr>
    </w:p>
    <w:p w:rsidR="009A0211" w:rsidRDefault="009A0211" w:rsidP="00811604">
      <w:pPr>
        <w:autoSpaceDE w:val="0"/>
        <w:autoSpaceDN w:val="0"/>
        <w:adjustRightInd w:val="0"/>
        <w:spacing w:after="0" w:line="480" w:lineRule="auto"/>
        <w:jc w:val="both"/>
        <w:rPr>
          <w:rFonts w:ascii="Times New Roman" w:hAnsi="Times New Roman"/>
          <w:b/>
          <w:sz w:val="24"/>
          <w:szCs w:val="24"/>
        </w:rPr>
      </w:pPr>
    </w:p>
    <w:p w:rsidR="00EF2F62" w:rsidRDefault="00EF2F62" w:rsidP="00811604">
      <w:pPr>
        <w:autoSpaceDE w:val="0"/>
        <w:autoSpaceDN w:val="0"/>
        <w:adjustRightInd w:val="0"/>
        <w:spacing w:after="0" w:line="480" w:lineRule="auto"/>
        <w:jc w:val="both"/>
        <w:rPr>
          <w:rFonts w:ascii="Times New Roman" w:hAnsi="Times New Roman"/>
          <w:b/>
          <w:sz w:val="24"/>
          <w:szCs w:val="24"/>
        </w:rPr>
      </w:pPr>
    </w:p>
    <w:p w:rsidR="00EF2F62" w:rsidRDefault="00EF2F62" w:rsidP="00811604">
      <w:pPr>
        <w:autoSpaceDE w:val="0"/>
        <w:autoSpaceDN w:val="0"/>
        <w:adjustRightInd w:val="0"/>
        <w:spacing w:after="0" w:line="480" w:lineRule="auto"/>
        <w:jc w:val="both"/>
        <w:rPr>
          <w:rFonts w:ascii="Times New Roman" w:hAnsi="Times New Roman"/>
          <w:b/>
          <w:sz w:val="24"/>
          <w:szCs w:val="24"/>
        </w:rPr>
      </w:pPr>
    </w:p>
    <w:p w:rsidR="00EF2F62" w:rsidRDefault="00EF2F62" w:rsidP="00811604">
      <w:pPr>
        <w:autoSpaceDE w:val="0"/>
        <w:autoSpaceDN w:val="0"/>
        <w:adjustRightInd w:val="0"/>
        <w:spacing w:after="0" w:line="480" w:lineRule="auto"/>
        <w:jc w:val="both"/>
        <w:rPr>
          <w:rFonts w:ascii="Times New Roman" w:hAnsi="Times New Roman"/>
          <w:b/>
          <w:sz w:val="24"/>
          <w:szCs w:val="24"/>
        </w:rPr>
      </w:pPr>
    </w:p>
    <w:p w:rsidR="00780B68" w:rsidRDefault="00780B68" w:rsidP="00811604">
      <w:pPr>
        <w:autoSpaceDE w:val="0"/>
        <w:autoSpaceDN w:val="0"/>
        <w:adjustRightInd w:val="0"/>
        <w:spacing w:after="0" w:line="480" w:lineRule="auto"/>
        <w:jc w:val="both"/>
        <w:rPr>
          <w:rFonts w:ascii="Times New Roman" w:hAnsi="Times New Roman"/>
          <w:b/>
          <w:sz w:val="24"/>
          <w:szCs w:val="24"/>
        </w:rPr>
        <w:sectPr w:rsidR="00780B68" w:rsidSect="00254367">
          <w:footerReference w:type="default" r:id="rId8"/>
          <w:pgSz w:w="11907" w:h="16839" w:code="9"/>
          <w:pgMar w:top="1440" w:right="1440" w:bottom="1440" w:left="1440" w:header="720" w:footer="720" w:gutter="0"/>
          <w:pgNumType w:fmt="lowerRoman"/>
          <w:cols w:space="720"/>
          <w:titlePg/>
          <w:docGrid w:linePitch="360"/>
        </w:sectPr>
      </w:pPr>
    </w:p>
    <w:p w:rsidR="0018034A" w:rsidRDefault="001B0694" w:rsidP="0018034A">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lastRenderedPageBreak/>
        <w:t>CHAPTER ONE</w:t>
      </w:r>
      <w:bookmarkStart w:id="0" w:name="_Toc466464933"/>
    </w:p>
    <w:p w:rsidR="0018034A" w:rsidRPr="0018034A" w:rsidRDefault="0018034A" w:rsidP="0018034A">
      <w:pPr>
        <w:autoSpaceDE w:val="0"/>
        <w:autoSpaceDN w:val="0"/>
        <w:adjustRightInd w:val="0"/>
        <w:spacing w:after="0" w:line="480" w:lineRule="auto"/>
        <w:jc w:val="center"/>
        <w:rPr>
          <w:rFonts w:ascii="Times New Roman" w:hAnsi="Times New Roman"/>
          <w:b/>
          <w:sz w:val="24"/>
          <w:szCs w:val="24"/>
        </w:rPr>
      </w:pPr>
      <w:r w:rsidRPr="0018034A">
        <w:rPr>
          <w:rFonts w:ascii="Times New Roman" w:hAnsi="Times New Roman"/>
          <w:b/>
          <w:sz w:val="24"/>
          <w:szCs w:val="24"/>
        </w:rPr>
        <w:t>INTRODUCTION</w:t>
      </w:r>
      <w:bookmarkEnd w:id="0"/>
    </w:p>
    <w:p w:rsidR="0018034A" w:rsidRDefault="0018034A" w:rsidP="0018034A">
      <w:pPr>
        <w:autoSpaceDE w:val="0"/>
        <w:autoSpaceDN w:val="0"/>
        <w:adjustRightInd w:val="0"/>
        <w:spacing w:line="480" w:lineRule="auto"/>
        <w:jc w:val="both"/>
        <w:rPr>
          <w:rFonts w:ascii="Times New Roman" w:hAnsi="Times New Roman"/>
          <w:b/>
          <w:sz w:val="24"/>
          <w:szCs w:val="24"/>
        </w:rPr>
      </w:pPr>
      <w:r>
        <w:t xml:space="preserve"> </w:t>
      </w:r>
      <w:r w:rsidRPr="0018034A">
        <w:rPr>
          <w:rFonts w:ascii="Times New Roman" w:hAnsi="Times New Roman"/>
          <w:sz w:val="24"/>
          <w:szCs w:val="24"/>
        </w:rPr>
        <w:t>This chapter introduces the concepts of the study, the critical background to the study, statement of the problem, research aim and objectives, scope of the study, significance of the study, definition of operational terms and chapter summary.</w:t>
      </w:r>
    </w:p>
    <w:p w:rsidR="006921DC" w:rsidRDefault="00E82C10" w:rsidP="00811604">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4"/>
          <w:szCs w:val="24"/>
        </w:rPr>
        <w:t>1.1</w:t>
      </w:r>
      <w:r w:rsidR="00D05D47">
        <w:rPr>
          <w:rFonts w:ascii="Times New Roman" w:hAnsi="Times New Roman"/>
          <w:b/>
          <w:sz w:val="24"/>
          <w:szCs w:val="24"/>
        </w:rPr>
        <w:tab/>
      </w:r>
      <w:r>
        <w:rPr>
          <w:rFonts w:ascii="Times New Roman" w:hAnsi="Times New Roman"/>
          <w:b/>
          <w:sz w:val="24"/>
          <w:szCs w:val="24"/>
        </w:rPr>
        <w:t>Background to the Study</w:t>
      </w:r>
    </w:p>
    <w:p w:rsidR="00875940" w:rsidRDefault="007E75C9" w:rsidP="00160BC9">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Web </w:t>
      </w:r>
      <w:r w:rsidR="006921DC">
        <w:rPr>
          <w:rFonts w:ascii="Times New Roman" w:hAnsi="Times New Roman"/>
          <w:sz w:val="24"/>
          <w:szCs w:val="24"/>
        </w:rPr>
        <w:t xml:space="preserve">2.0 </w:t>
      </w:r>
      <w:r>
        <w:rPr>
          <w:rFonts w:ascii="Times New Roman" w:hAnsi="Times New Roman"/>
          <w:sz w:val="24"/>
          <w:szCs w:val="24"/>
        </w:rPr>
        <w:t>ha</w:t>
      </w:r>
      <w:r w:rsidR="00160BC9">
        <w:rPr>
          <w:rFonts w:ascii="Times New Roman" w:hAnsi="Times New Roman"/>
          <w:sz w:val="24"/>
          <w:szCs w:val="24"/>
        </w:rPr>
        <w:t>s</w:t>
      </w:r>
      <w:r w:rsidR="009E33E0">
        <w:rPr>
          <w:rFonts w:ascii="Times New Roman" w:hAnsi="Times New Roman"/>
          <w:sz w:val="24"/>
          <w:szCs w:val="24"/>
        </w:rPr>
        <w:t xml:space="preserve"> contributed greatly to the way</w:t>
      </w:r>
      <w:r>
        <w:rPr>
          <w:rFonts w:ascii="Times New Roman" w:hAnsi="Times New Roman"/>
          <w:sz w:val="24"/>
          <w:szCs w:val="24"/>
        </w:rPr>
        <w:t xml:space="preserve"> people think and interact with each other</w:t>
      </w:r>
      <w:r w:rsidR="00A455BA">
        <w:rPr>
          <w:rFonts w:ascii="Times New Roman" w:hAnsi="Times New Roman"/>
          <w:sz w:val="24"/>
          <w:szCs w:val="24"/>
        </w:rPr>
        <w:t xml:space="preserve"> </w:t>
      </w:r>
      <w:r w:rsidR="00B64238">
        <w:rPr>
          <w:rFonts w:ascii="Times New Roman" w:hAnsi="Times New Roman"/>
          <w:sz w:val="24"/>
          <w:szCs w:val="24"/>
        </w:rPr>
        <w:fldChar w:fldCharType="begin" w:fldLock="1"/>
      </w:r>
      <w:r w:rsidR="00B31BD0">
        <w:rPr>
          <w:rFonts w:ascii="Times New Roman" w:hAnsi="Times New Roman"/>
          <w:sz w:val="24"/>
          <w:szCs w:val="24"/>
        </w:rPr>
        <w:instrText>ADDIN CSL_CITATION { "citationItems" : [ { "id" : "ITEM-1", "itemData" : { "DOI" : "10.2753/PSS0885-3134320302", "ISBN" : "08853134", "ISSN" : "0885-3134", "PMID" : "24396119", "abstract" : "Technology-based research has a long, storied history in the sales discipline. Beginning with the role of computers to laptops, moving to the influence of the Internet, onward to customer relationship management and sales force automation applications, and now to the role of social media, sales research is being shuttled into a new technological paradigm. The purpose of this paper is to review the role of social media in the sales force and the sales process. We begin the paper by providing definitions of social media and reviewing the role and importance of social media in business. An analogy between the rise of Internet usage in the sales force and the advent of social media is presented and discussed. Next, we discuss the challenges of social media in the sales and marketing interface and review four different business strategies to determine who \"owns\" social media within an organization. We continue with a discussion of the different stages in the sales process and offer ways in which social media influences each individual step, thereby outlining future research opportunities. ABSTRACT FROM AUTHOR", "author" : [ { "dropping-particle" : "", "family" : "Andzulis", "given" : "James \"Mick\"", "non-dropping-particle" : "", "parse-names" : false, "suffix" : "" }, { "dropping-particle" : "", "family" : "Panagopoulos", "given" : "Nikolaos G.", "non-dropping-particle" : "", "parse-names" : false, "suffix" : "" }, { "dropping-particle" : "", "family" : "Rapp", "given" : "Adam", "non-dropping-particle" : "", "parse-names" : false, "suffix" : "" } ], "container-title" : "Journal of Personal Selling and Sales Management", "id" : "ITEM-1", "issue" : "3", "issued" : { "date-parts" : [ [ "2012" ] ] }, "page" : "305-316", "title" : "A Review of Social Media and Implications for the Sales Process", "type" : "article-journal", "volume" : "32" }, "uris" : [ "http://www.mendeley.com/documents/?uuid=18ee4496-a024-49e5-8fea-170fa9733298" ] } ], "mendeley" : { "formattedCitation" : "(Andzulis, Panagopoulos, &amp; Rapp, 2012)", "plainTextFormattedCitation" : "(Andzulis, Panagopoulos, &amp; Rapp, 2012)", "previouslyFormattedCitation" : "(Andzulis, Panagopoulos, &amp; Rapp, 2012)" }, "properties" : { "noteIndex" : 0 }, "schema" : "https://github.com/citation-style-language/schema/raw/master/csl-citation.json" }</w:instrText>
      </w:r>
      <w:r w:rsidR="00B64238">
        <w:rPr>
          <w:rFonts w:ascii="Times New Roman" w:hAnsi="Times New Roman"/>
          <w:sz w:val="24"/>
          <w:szCs w:val="24"/>
        </w:rPr>
        <w:fldChar w:fldCharType="separate"/>
      </w:r>
      <w:r w:rsidR="00B31BD0" w:rsidRPr="00B31BD0">
        <w:rPr>
          <w:rFonts w:ascii="Times New Roman" w:hAnsi="Times New Roman"/>
          <w:noProof/>
          <w:sz w:val="24"/>
          <w:szCs w:val="24"/>
        </w:rPr>
        <w:t>(Andzulis, Panagopoulos, &amp; Rapp, 2012)</w:t>
      </w:r>
      <w:r w:rsidR="00B64238">
        <w:rPr>
          <w:rFonts w:ascii="Times New Roman" w:hAnsi="Times New Roman"/>
          <w:sz w:val="24"/>
          <w:szCs w:val="24"/>
        </w:rPr>
        <w:fldChar w:fldCharType="end"/>
      </w:r>
      <w:r w:rsidR="00B31BD0">
        <w:rPr>
          <w:rFonts w:ascii="Times New Roman" w:hAnsi="Times New Roman"/>
          <w:sz w:val="24"/>
          <w:szCs w:val="24"/>
        </w:rPr>
        <w:t xml:space="preserve">.The </w:t>
      </w:r>
      <w:r>
        <w:rPr>
          <w:rFonts w:ascii="Times New Roman" w:hAnsi="Times New Roman"/>
          <w:sz w:val="24"/>
          <w:szCs w:val="24"/>
        </w:rPr>
        <w:t xml:space="preserve">introduction of the social computing </w:t>
      </w:r>
      <w:r w:rsidR="006921DC">
        <w:rPr>
          <w:rFonts w:ascii="Times New Roman" w:hAnsi="Times New Roman"/>
          <w:sz w:val="24"/>
          <w:szCs w:val="24"/>
        </w:rPr>
        <w:t>especially blog has contribute</w:t>
      </w:r>
      <w:r>
        <w:rPr>
          <w:rFonts w:ascii="Times New Roman" w:hAnsi="Times New Roman"/>
          <w:sz w:val="24"/>
          <w:szCs w:val="24"/>
        </w:rPr>
        <w:t>d</w:t>
      </w:r>
      <w:r w:rsidR="009069CE">
        <w:rPr>
          <w:rFonts w:ascii="Times New Roman" w:hAnsi="Times New Roman"/>
          <w:sz w:val="24"/>
          <w:szCs w:val="24"/>
        </w:rPr>
        <w:t xml:space="preserve"> </w:t>
      </w:r>
      <w:r>
        <w:rPr>
          <w:rFonts w:ascii="Times New Roman" w:hAnsi="Times New Roman"/>
          <w:sz w:val="24"/>
          <w:szCs w:val="24"/>
        </w:rPr>
        <w:t>immeasurably</w:t>
      </w:r>
      <w:r w:rsidR="006921DC">
        <w:rPr>
          <w:rFonts w:ascii="Times New Roman" w:hAnsi="Times New Roman"/>
          <w:sz w:val="24"/>
          <w:szCs w:val="24"/>
        </w:rPr>
        <w:t xml:space="preserve"> to the ways of lives of an individual or group of people</w:t>
      </w:r>
      <w:r w:rsidR="00A455BA">
        <w:rPr>
          <w:rFonts w:ascii="Times New Roman" w:hAnsi="Times New Roman"/>
          <w:sz w:val="24"/>
          <w:szCs w:val="24"/>
        </w:rPr>
        <w:t xml:space="preserve"> </w:t>
      </w:r>
      <w:r w:rsidR="00B64238">
        <w:rPr>
          <w:rFonts w:ascii="Times New Roman" w:hAnsi="Times New Roman"/>
          <w:sz w:val="24"/>
          <w:szCs w:val="24"/>
        </w:rPr>
        <w:fldChar w:fldCharType="begin" w:fldLock="1"/>
      </w:r>
      <w:r w:rsidR="00431105">
        <w:rPr>
          <w:rFonts w:ascii="Times New Roman" w:hAnsi="Times New Roman"/>
          <w:sz w:val="24"/>
          <w:szCs w:val="24"/>
        </w:rPr>
        <w:instrText>ADDIN CSL_CITATION { "citationItems" : [ { "id" : "ITEM-1", "itemData" : { "DOI" : "ISSN 2250-3153", "ISBN" : "0985564717", "ISSN" : "2250-3153 8", "PMID" : "16476467", "abstract" : "-With the world in the midst of a social media revolution, it is more than obvious that social media like Facebook, twitter, orkut, MySpace, Skype etc., are used extensively for the purpose of communication. One of the most important advantages of the use of social media is the online sharing of knowledge and information among the different groups of people. This online sharing of information also promotes the increase in the communication skills among the people especially among the learners/students of educational institutions. Online tools and technology has not only mediated communication in countless ways, but that the very ways we communicate and even the ways we talk and think about communication are changing as a result. Social media have the potential to fundamentally change the character of our social lives, both on an interpersonal and a community level.", "author" : [ { "dropping-particle" : "", "family" : "Baruah", "given" : "Trisha Dowerah", "non-dropping-particle" : "", "parse-names" : false, "suffix" : "" } ], "container-title" : "International Journal of Scientific and Research Publications", "id" : "ITEM-1", "issue" : "1", "issued" : { "date-parts" : [ [ "2012" ] ] }, "page" : "1-10", "title" : "Effectiveness of Social Media as a tool of communication and its potential for technology enabled connections: A micro-level study", "type" : "article-journal", "volume" : "2" }, "uris" : [ "http://www.mendeley.com/documents/?uuid=6c10be1b-0a81-4f80-bcf6-d8a0fb136da4" ] } ], "mendeley" : { "formattedCitation" : "(Baruah, 2012)", "plainTextFormattedCitation" : "(Baruah, 2012)", "previouslyFormattedCitation" : "(Baruah, 2012)" }, "properties" : { "noteIndex" : 0 }, "schema" : "https://github.com/citation-style-language/schema/raw/master/csl-citation.json" }</w:instrText>
      </w:r>
      <w:r w:rsidR="00B64238">
        <w:rPr>
          <w:rFonts w:ascii="Times New Roman" w:hAnsi="Times New Roman"/>
          <w:sz w:val="24"/>
          <w:szCs w:val="24"/>
        </w:rPr>
        <w:fldChar w:fldCharType="separate"/>
      </w:r>
      <w:r w:rsidR="00B31BD0" w:rsidRPr="00B31BD0">
        <w:rPr>
          <w:rFonts w:ascii="Times New Roman" w:hAnsi="Times New Roman"/>
          <w:noProof/>
          <w:sz w:val="24"/>
          <w:szCs w:val="24"/>
        </w:rPr>
        <w:t>(Baruah, 2012)</w:t>
      </w:r>
      <w:r w:rsidR="00B64238">
        <w:rPr>
          <w:rFonts w:ascii="Times New Roman" w:hAnsi="Times New Roman"/>
          <w:sz w:val="24"/>
          <w:szCs w:val="24"/>
        </w:rPr>
        <w:fldChar w:fldCharType="end"/>
      </w:r>
      <w:r w:rsidR="00B31BD0">
        <w:rPr>
          <w:rFonts w:ascii="Times New Roman" w:hAnsi="Times New Roman"/>
          <w:sz w:val="24"/>
          <w:szCs w:val="24"/>
        </w:rPr>
        <w:t xml:space="preserve">.These </w:t>
      </w:r>
      <w:r>
        <w:rPr>
          <w:rFonts w:ascii="Times New Roman" w:hAnsi="Times New Roman"/>
          <w:sz w:val="24"/>
          <w:szCs w:val="24"/>
        </w:rPr>
        <w:t>are us</w:t>
      </w:r>
      <w:r w:rsidR="00B31BD0">
        <w:rPr>
          <w:rFonts w:ascii="Times New Roman" w:hAnsi="Times New Roman"/>
          <w:sz w:val="24"/>
          <w:szCs w:val="24"/>
        </w:rPr>
        <w:t>ed</w:t>
      </w:r>
      <w:r w:rsidR="009069CE">
        <w:rPr>
          <w:rFonts w:ascii="Times New Roman" w:hAnsi="Times New Roman"/>
          <w:sz w:val="24"/>
          <w:szCs w:val="24"/>
        </w:rPr>
        <w:t xml:space="preserve"> </w:t>
      </w:r>
      <w:r w:rsidR="006921DC">
        <w:rPr>
          <w:rFonts w:ascii="Times New Roman" w:hAnsi="Times New Roman"/>
          <w:sz w:val="24"/>
          <w:szCs w:val="24"/>
        </w:rPr>
        <w:t xml:space="preserve">not only to read a topic </w:t>
      </w:r>
      <w:r>
        <w:rPr>
          <w:rFonts w:ascii="Times New Roman" w:hAnsi="Times New Roman"/>
          <w:sz w:val="24"/>
          <w:szCs w:val="24"/>
        </w:rPr>
        <w:t xml:space="preserve">of interest </w:t>
      </w:r>
      <w:r w:rsidR="006921DC">
        <w:rPr>
          <w:rFonts w:ascii="Times New Roman" w:hAnsi="Times New Roman"/>
          <w:sz w:val="24"/>
          <w:szCs w:val="24"/>
        </w:rPr>
        <w:t>but also contribute</w:t>
      </w:r>
      <w:r>
        <w:rPr>
          <w:rFonts w:ascii="Times New Roman" w:hAnsi="Times New Roman"/>
          <w:sz w:val="24"/>
          <w:szCs w:val="24"/>
        </w:rPr>
        <w:t>d</w:t>
      </w:r>
      <w:r w:rsidR="006921DC">
        <w:rPr>
          <w:rFonts w:ascii="Times New Roman" w:hAnsi="Times New Roman"/>
          <w:sz w:val="24"/>
          <w:szCs w:val="24"/>
        </w:rPr>
        <w:t xml:space="preserve"> to the issue discussed</w:t>
      </w:r>
      <w:r w:rsidR="00A455BA">
        <w:rPr>
          <w:rFonts w:ascii="Times New Roman" w:hAnsi="Times New Roman"/>
          <w:sz w:val="24"/>
          <w:szCs w:val="24"/>
        </w:rPr>
        <w:t xml:space="preserve"> </w:t>
      </w:r>
      <w:r w:rsidR="00B64238">
        <w:rPr>
          <w:rFonts w:ascii="Times New Roman" w:hAnsi="Times New Roman"/>
          <w:sz w:val="24"/>
          <w:szCs w:val="24"/>
        </w:rPr>
        <w:fldChar w:fldCharType="begin" w:fldLock="1"/>
      </w:r>
      <w:r w:rsidR="00B31BD0">
        <w:rPr>
          <w:rFonts w:ascii="Times New Roman"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hAnsi="Times New Roman"/>
          <w:sz w:val="24"/>
          <w:szCs w:val="24"/>
        </w:rPr>
        <w:fldChar w:fldCharType="separate"/>
      </w:r>
      <w:r w:rsidR="00B31BD0">
        <w:rPr>
          <w:rFonts w:ascii="Times New Roman" w:hAnsi="Times New Roman"/>
          <w:noProof/>
          <w:sz w:val="24"/>
          <w:szCs w:val="24"/>
        </w:rPr>
        <w:t>(</w:t>
      </w:r>
      <w:r w:rsidR="00B052BD" w:rsidRPr="00B052BD">
        <w:rPr>
          <w:rFonts w:ascii="Times New Roman" w:hAnsi="Times New Roman"/>
          <w:noProof/>
          <w:sz w:val="24"/>
          <w:szCs w:val="24"/>
        </w:rPr>
        <w:t>Agarwal &amp; Liu, 2008)</w:t>
      </w:r>
      <w:r w:rsidR="00B64238">
        <w:rPr>
          <w:rFonts w:ascii="Times New Roman" w:hAnsi="Times New Roman"/>
          <w:sz w:val="24"/>
          <w:szCs w:val="24"/>
        </w:rPr>
        <w:fldChar w:fldCharType="end"/>
      </w:r>
      <w:r w:rsidR="006921DC">
        <w:rPr>
          <w:rFonts w:ascii="Times New Roman" w:hAnsi="Times New Roman"/>
          <w:sz w:val="24"/>
          <w:szCs w:val="24"/>
        </w:rPr>
        <w:t xml:space="preserve">. </w:t>
      </w:r>
      <w:r>
        <w:rPr>
          <w:rFonts w:ascii="Times New Roman" w:hAnsi="Times New Roman"/>
          <w:sz w:val="24"/>
          <w:szCs w:val="24"/>
        </w:rPr>
        <w:t>The use of b</w:t>
      </w:r>
      <w:r w:rsidR="006921DC">
        <w:rPr>
          <w:rFonts w:ascii="Times New Roman" w:hAnsi="Times New Roman"/>
          <w:sz w:val="24"/>
          <w:szCs w:val="24"/>
        </w:rPr>
        <w:t xml:space="preserve">log is </w:t>
      </w:r>
      <w:r>
        <w:rPr>
          <w:rFonts w:ascii="Times New Roman" w:hAnsi="Times New Roman"/>
          <w:sz w:val="24"/>
          <w:szCs w:val="24"/>
        </w:rPr>
        <w:t xml:space="preserve">becoming </w:t>
      </w:r>
      <w:r w:rsidR="006921DC">
        <w:rPr>
          <w:rFonts w:ascii="Times New Roman" w:hAnsi="Times New Roman"/>
          <w:sz w:val="24"/>
          <w:szCs w:val="24"/>
        </w:rPr>
        <w:t xml:space="preserve">very useful in almost all areas of human endeavour </w:t>
      </w:r>
      <w:r>
        <w:rPr>
          <w:rFonts w:ascii="Times New Roman" w:hAnsi="Times New Roman"/>
          <w:sz w:val="24"/>
          <w:szCs w:val="24"/>
        </w:rPr>
        <w:t xml:space="preserve">because people </w:t>
      </w:r>
      <w:r w:rsidR="006921DC">
        <w:rPr>
          <w:rFonts w:ascii="Times New Roman" w:hAnsi="Times New Roman"/>
          <w:sz w:val="24"/>
          <w:szCs w:val="24"/>
        </w:rPr>
        <w:t xml:space="preserve">do read blog </w:t>
      </w:r>
      <w:r>
        <w:rPr>
          <w:rFonts w:ascii="Times New Roman" w:hAnsi="Times New Roman"/>
          <w:sz w:val="24"/>
          <w:szCs w:val="24"/>
        </w:rPr>
        <w:t xml:space="preserve">post by a blogger and </w:t>
      </w:r>
      <w:r w:rsidR="006921DC">
        <w:rPr>
          <w:rFonts w:ascii="Times New Roman" w:hAnsi="Times New Roman"/>
          <w:sz w:val="24"/>
          <w:szCs w:val="24"/>
        </w:rPr>
        <w:t xml:space="preserve">gather information on things that are important </w:t>
      </w:r>
      <w:r>
        <w:rPr>
          <w:rFonts w:ascii="Times New Roman" w:hAnsi="Times New Roman"/>
          <w:sz w:val="24"/>
          <w:szCs w:val="24"/>
        </w:rPr>
        <w:t xml:space="preserve">to them </w:t>
      </w:r>
      <w:r w:rsidR="006921DC">
        <w:rPr>
          <w:rFonts w:ascii="Times New Roman" w:hAnsi="Times New Roman"/>
          <w:sz w:val="24"/>
          <w:szCs w:val="24"/>
        </w:rPr>
        <w:t xml:space="preserve">before taking major decision on </w:t>
      </w:r>
      <w:r>
        <w:rPr>
          <w:rFonts w:ascii="Times New Roman" w:hAnsi="Times New Roman"/>
          <w:sz w:val="24"/>
          <w:szCs w:val="24"/>
        </w:rPr>
        <w:t>such</w:t>
      </w:r>
      <w:r w:rsidR="00B64238">
        <w:rPr>
          <w:rFonts w:ascii="Times New Roman" w:hAnsi="Times New Roman"/>
          <w:sz w:val="24"/>
          <w:szCs w:val="24"/>
        </w:rPr>
        <w:fldChar w:fldCharType="begin" w:fldLock="1"/>
      </w:r>
      <w:r w:rsidR="00B31BD0">
        <w:rPr>
          <w:rFonts w:ascii="Times New Roman" w:hAnsi="Times New Roman"/>
          <w:sz w:val="24"/>
          <w:szCs w:val="24"/>
        </w:rPr>
        <w:instrText>ADDIN CSL_CITATION { "citationItems" : [ { "id" : "ITEM-1", "itemData" : { "DOI" : "10.1145/1341531.1341559", "ISBN" : "978-1-59593-927-9", "ISSN" : "10946977", "abstract" : "Blogging becomes a popular way for a Web user to publish information on the Web. Bloggers write blog posts, share their likes and dislikes, voice their opinions, provide suggestions, report news, and form groups in Blogosphere. Bloggers form their virtual communities of similar interests. Activities happened in Blogosphere affect the external world. One way to understand the development on Blogosphere is to find influential blog sites. There are many non-influential blog sites which form the \"the long tail\". Regardless of a blog site being influential or not, there are influential bloggers. Inspired by the high impact of the influentials in a physical community, we study a novel problem of identifying influential bloggers at a blog site. Active bloggers are not necessarily influential. Influential bloggers can impact fellow bloggers in various ways. In this paper, we discuss the challenges of identifying influential bloggers, investigate what constitutes influential bloggers, present a preliminary model attempting to quantify an influential blogger, and pave the way for building a robust model that allows for finding various types of the influentials. To illustrate these issues, we conduct experiments with data from a real-world blog site, evaluate multi-facets of the problem of identifying influential bloggers, and discuss unique challenges. We conclude with interesting findings and future work",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"id" : "ITEM-1", "issue" : "5", "issued" : { "date-parts" : [ [ "2008" ] ] }, "page" : "207-218", "title" : "Identifying the influential bloggers in a community", "type" : "article-journal", "volume" : "41" }, "uris" : [ "http://www.mendeley.com/documents/?uuid=3250ab4c-851e-41c9-93f3-12c772507e7f" ] } ], "mendeley" : { "formattedCitation" : "(Nitin Agarwal, Liu, Tang, &amp; Yu, 2008a)", "manualFormatting" : "(Agarwal, Liu, Tang, &amp; Yu, 2008)", "plainTextFormattedCitation" : "(Nitin Agarwal, Liu, Tang, &amp; Yu, 2008a)", "previouslyFormattedCitation" : "(Nitin Agarwal, Liu, Tang, &amp; Yu, 2008a)" }, "properties" : { "noteIndex" : 0 }, "schema" : "https://github.com/citation-style-language/schema/raw/master/csl-citation.json" }</w:instrText>
      </w:r>
      <w:r w:rsidR="00B64238">
        <w:rPr>
          <w:rFonts w:ascii="Times New Roman" w:hAnsi="Times New Roman"/>
          <w:sz w:val="24"/>
          <w:szCs w:val="24"/>
        </w:rPr>
        <w:fldChar w:fldCharType="separate"/>
      </w:r>
      <w:r w:rsidR="00B31BD0">
        <w:rPr>
          <w:rFonts w:ascii="Times New Roman" w:hAnsi="Times New Roman"/>
          <w:noProof/>
          <w:sz w:val="24"/>
          <w:szCs w:val="24"/>
        </w:rPr>
        <w:t>(</w:t>
      </w:r>
      <w:r w:rsidR="00B31BD0" w:rsidRPr="00B31BD0">
        <w:rPr>
          <w:rFonts w:ascii="Times New Roman" w:hAnsi="Times New Roman"/>
          <w:noProof/>
          <w:sz w:val="24"/>
          <w:szCs w:val="24"/>
        </w:rPr>
        <w:t>Agarwal, Liu, Tang, &amp; Yu, 2008)</w:t>
      </w:r>
      <w:r w:rsidR="00B64238">
        <w:rPr>
          <w:rFonts w:ascii="Times New Roman" w:hAnsi="Times New Roman"/>
          <w:sz w:val="24"/>
          <w:szCs w:val="24"/>
        </w:rPr>
        <w:fldChar w:fldCharType="end"/>
      </w:r>
      <w:r w:rsidR="006921DC">
        <w:rPr>
          <w:rFonts w:ascii="Times New Roman" w:hAnsi="Times New Roman"/>
          <w:sz w:val="24"/>
          <w:szCs w:val="24"/>
        </w:rPr>
        <w:t xml:space="preserve">. </w:t>
      </w:r>
    </w:p>
    <w:p w:rsidR="00875940"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bloggers share their </w:t>
      </w:r>
      <w:r w:rsidR="007E75C9">
        <w:rPr>
          <w:rFonts w:ascii="Times New Roman" w:hAnsi="Times New Roman"/>
          <w:sz w:val="24"/>
          <w:szCs w:val="24"/>
        </w:rPr>
        <w:t xml:space="preserve">knowledge and </w:t>
      </w:r>
      <w:r>
        <w:rPr>
          <w:rFonts w:ascii="Times New Roman" w:hAnsi="Times New Roman"/>
          <w:sz w:val="24"/>
          <w:szCs w:val="24"/>
        </w:rPr>
        <w:t xml:space="preserve">understanding on </w:t>
      </w:r>
      <w:r w:rsidR="00431105">
        <w:rPr>
          <w:rFonts w:ascii="Times New Roman" w:hAnsi="Times New Roman"/>
          <w:sz w:val="24"/>
          <w:szCs w:val="24"/>
        </w:rPr>
        <w:t xml:space="preserve">a </w:t>
      </w:r>
      <w:r>
        <w:rPr>
          <w:rFonts w:ascii="Times New Roman" w:hAnsi="Times New Roman"/>
          <w:sz w:val="24"/>
          <w:szCs w:val="24"/>
        </w:rPr>
        <w:t>topic</w:t>
      </w:r>
      <w:r w:rsidR="00181CBA">
        <w:rPr>
          <w:rFonts w:ascii="Times New Roman" w:hAnsi="Times New Roman"/>
          <w:sz w:val="24"/>
          <w:szCs w:val="24"/>
        </w:rPr>
        <w:t xml:space="preserve"> for </w:t>
      </w:r>
      <w:r>
        <w:rPr>
          <w:rFonts w:ascii="Times New Roman" w:hAnsi="Times New Roman"/>
          <w:sz w:val="24"/>
          <w:szCs w:val="24"/>
        </w:rPr>
        <w:t xml:space="preserve">others </w:t>
      </w:r>
      <w:r w:rsidR="00181CBA">
        <w:rPr>
          <w:rFonts w:ascii="Times New Roman" w:hAnsi="Times New Roman"/>
          <w:sz w:val="24"/>
          <w:szCs w:val="24"/>
        </w:rPr>
        <w:t xml:space="preserve">to </w:t>
      </w:r>
      <w:r w:rsidR="007E75C9">
        <w:rPr>
          <w:rFonts w:ascii="Times New Roman" w:hAnsi="Times New Roman"/>
          <w:sz w:val="24"/>
          <w:szCs w:val="24"/>
        </w:rPr>
        <w:t>comments on them</w:t>
      </w:r>
      <w:r w:rsidR="00ED294C">
        <w:rPr>
          <w:rFonts w:ascii="Times New Roman" w:hAnsi="Times New Roman"/>
          <w:sz w:val="24"/>
          <w:szCs w:val="24"/>
        </w:rPr>
        <w:t>,</w:t>
      </w:r>
      <w:r w:rsidR="009069CE">
        <w:rPr>
          <w:rFonts w:ascii="Times New Roman" w:hAnsi="Times New Roman"/>
          <w:sz w:val="24"/>
          <w:szCs w:val="24"/>
        </w:rPr>
        <w:t xml:space="preserve"> </w:t>
      </w:r>
      <w:r w:rsidR="00ED294C">
        <w:rPr>
          <w:rFonts w:ascii="Times New Roman" w:hAnsi="Times New Roman"/>
          <w:sz w:val="24"/>
          <w:szCs w:val="24"/>
        </w:rPr>
        <w:t>o</w:t>
      </w:r>
      <w:r w:rsidR="00431105">
        <w:rPr>
          <w:rFonts w:ascii="Times New Roman" w:hAnsi="Times New Roman"/>
          <w:sz w:val="24"/>
          <w:szCs w:val="24"/>
        </w:rPr>
        <w:t xml:space="preserve">ther </w:t>
      </w:r>
      <w:r w:rsidR="007E75C9">
        <w:rPr>
          <w:rFonts w:ascii="Times New Roman" w:hAnsi="Times New Roman"/>
          <w:sz w:val="24"/>
          <w:szCs w:val="24"/>
        </w:rPr>
        <w:t xml:space="preserve">blogger or reader </w:t>
      </w:r>
      <w:r>
        <w:rPr>
          <w:rFonts w:ascii="Times New Roman" w:hAnsi="Times New Roman"/>
          <w:sz w:val="24"/>
          <w:szCs w:val="24"/>
        </w:rPr>
        <w:t>share their own contribution or knowledge about the issue been discussed</w:t>
      </w:r>
      <w:r w:rsidR="00A455BA">
        <w:rPr>
          <w:rFonts w:ascii="Times New Roman" w:hAnsi="Times New Roman"/>
          <w:sz w:val="24"/>
          <w:szCs w:val="24"/>
        </w:rPr>
        <w:t xml:space="preserve"> </w:t>
      </w:r>
      <w:r w:rsidR="00B64238">
        <w:rPr>
          <w:rFonts w:ascii="Times New Roman" w:hAnsi="Times New Roman"/>
          <w:sz w:val="24"/>
          <w:szCs w:val="24"/>
        </w:rPr>
        <w:fldChar w:fldCharType="begin" w:fldLock="1"/>
      </w:r>
      <w:r w:rsidR="00A827FA">
        <w:rPr>
          <w:rFonts w:ascii="Times New Roman" w:hAnsi="Times New Roman"/>
          <w:sz w:val="24"/>
          <w:szCs w:val="24"/>
        </w:rPr>
        <w:instrText>ADDIN CSL_CITATION { "citationItems" : [ { "id" : "ITEM-1", "itemData" : { "ISSN" : "1492-3831", "abstract" : "While the potential of social networking sites to contribute to educational endeavors is highlighted by researchers and practitioners alike, empirical evidence on the use of such sites for formal online learning is scant. To fill this gap in the literature, we present a case study of learners\u2019 perspectives and experiences in an online course taught using the Elgg online social network. Findings from this study indicate that learners enjoyed and appreciated both the social learning experience afforded by the online social network and supported one another in their learning, enhancing their own and other students\u2019 experiences. Conversely, results also indicate that students limited their participation to course-related and graded activities, exhibiting little use of social networking and sharing. Additionally, learners needed support in managing the expanded amount of information available to them and devised strategies and \u201cworkarounds\u201d to manage their time and participation.", "author" : [ { "dropping-particle" : "", "family" : "Veletsianos", "given" : "George", "non-dropping-particle" : "", "parse-names" : false, "suffix" : "" }, { "dropping-particle" : "", "family" : "Navarrete", "given" : "Cesar", "non-dropping-particle" : "", "parse-names" : false, "suffix" : "" } ], "container-title" : "The International Review of Research in Open and Distributed Learning", "id" : "ITEM-1", "issue" : "1", "issued" : { "date-parts" : [ [ "2012" ] ] }, "page" : "144-166", "title" : "Online social networks as formal learning environments: Learner experiences and activities", "type" : "article-journal", "volume" : "13" }, "uris" : [ "http://www.mendeley.com/documents/?uuid=1fc0b6a3-3af8-332f-9dc9-c9867a3ff2a7" ] } ], "mendeley" : { "formattedCitation" : "(Veletsianos &amp; Navarrete, 2012)", "plainTextFormattedCitation" : "(Veletsianos &amp; Navarrete, 2012)", "previouslyFormattedCitation" : "(Veletsianos &amp; Navarrete, 2012)" }, "properties" : { "noteIndex" : 0 }, "schema" : "https://github.com/citation-style-language/schema/raw/master/csl-citation.json" }</w:instrText>
      </w:r>
      <w:r w:rsidR="00B64238">
        <w:rPr>
          <w:rFonts w:ascii="Times New Roman" w:hAnsi="Times New Roman"/>
          <w:sz w:val="24"/>
          <w:szCs w:val="24"/>
        </w:rPr>
        <w:fldChar w:fldCharType="separate"/>
      </w:r>
      <w:r w:rsidR="00A827FA" w:rsidRPr="00A827FA">
        <w:rPr>
          <w:rFonts w:ascii="Times New Roman" w:hAnsi="Times New Roman"/>
          <w:noProof/>
          <w:sz w:val="24"/>
          <w:szCs w:val="24"/>
        </w:rPr>
        <w:t>(Veletsianos &amp; Navarrete, 2012)</w:t>
      </w:r>
      <w:r w:rsidR="00B64238">
        <w:rPr>
          <w:rFonts w:ascii="Times New Roman" w:hAnsi="Times New Roman"/>
          <w:sz w:val="24"/>
          <w:szCs w:val="24"/>
        </w:rPr>
        <w:fldChar w:fldCharType="end"/>
      </w:r>
      <w:r>
        <w:rPr>
          <w:rFonts w:ascii="Times New Roman" w:hAnsi="Times New Roman"/>
          <w:sz w:val="24"/>
          <w:szCs w:val="24"/>
        </w:rPr>
        <w:t xml:space="preserve">. </w:t>
      </w:r>
      <w:r w:rsidR="000D5D23">
        <w:rPr>
          <w:rFonts w:ascii="Times New Roman" w:hAnsi="Times New Roman"/>
          <w:sz w:val="24"/>
          <w:szCs w:val="24"/>
        </w:rPr>
        <w:t>Web 2.0 (</w:t>
      </w:r>
      <w:r w:rsidR="007E75C9">
        <w:rPr>
          <w:rFonts w:ascii="Times New Roman" w:hAnsi="Times New Roman"/>
          <w:sz w:val="24"/>
          <w:szCs w:val="24"/>
        </w:rPr>
        <w:t>b</w:t>
      </w:r>
      <w:r>
        <w:rPr>
          <w:rFonts w:ascii="Times New Roman" w:hAnsi="Times New Roman"/>
          <w:sz w:val="24"/>
          <w:szCs w:val="24"/>
        </w:rPr>
        <w:t>logs</w:t>
      </w:r>
      <w:r w:rsidR="000D5D23">
        <w:rPr>
          <w:rFonts w:ascii="Times New Roman" w:hAnsi="Times New Roman"/>
          <w:sz w:val="24"/>
          <w:szCs w:val="24"/>
        </w:rPr>
        <w:t>)</w:t>
      </w:r>
      <w:r>
        <w:rPr>
          <w:rFonts w:ascii="Times New Roman" w:hAnsi="Times New Roman"/>
          <w:sz w:val="24"/>
          <w:szCs w:val="24"/>
        </w:rPr>
        <w:t xml:space="preserve"> have been the major communication channel for many users </w:t>
      </w:r>
      <w:r w:rsidR="003871FF">
        <w:rPr>
          <w:rFonts w:ascii="Times New Roman" w:hAnsi="Times New Roman"/>
          <w:sz w:val="24"/>
          <w:szCs w:val="24"/>
        </w:rPr>
        <w:t>ove</w:t>
      </w:r>
      <w:r w:rsidR="00181CBA">
        <w:rPr>
          <w:rFonts w:ascii="Times New Roman" w:hAnsi="Times New Roman"/>
          <w:sz w:val="24"/>
          <w:szCs w:val="24"/>
        </w:rPr>
        <w:t>r the</w:t>
      </w:r>
      <w:r>
        <w:rPr>
          <w:rFonts w:ascii="Times New Roman" w:hAnsi="Times New Roman"/>
          <w:sz w:val="24"/>
          <w:szCs w:val="24"/>
        </w:rPr>
        <w:t xml:space="preserve"> years</w:t>
      </w:r>
      <w:r w:rsidR="00A455BA">
        <w:rPr>
          <w:rFonts w:ascii="Times New Roman" w:hAnsi="Times New Roman"/>
          <w:sz w:val="24"/>
          <w:szCs w:val="24"/>
        </w:rPr>
        <w:t xml:space="preserve"> </w:t>
      </w:r>
      <w:r w:rsidR="00B64238">
        <w:rPr>
          <w:rFonts w:ascii="Times New Roman" w:hAnsi="Times New Roman"/>
          <w:sz w:val="24"/>
          <w:szCs w:val="24"/>
        </w:rPr>
        <w:fldChar w:fldCharType="begin" w:fldLock="1"/>
      </w:r>
      <w:r w:rsidR="00431105">
        <w:rPr>
          <w:rFonts w:ascii="Times New Roman" w:hAnsi="Times New Roman"/>
          <w:sz w:val="24"/>
          <w:szCs w:val="24"/>
        </w:rPr>
        <w:instrText>ADDIN CSL_CITATION { "citationItems" : [ { "id" : "ITEM-1", "itemData" : { "ISBN" : "9780987117915", "abstract" : "The use of Social Networking Services (SNS) \u2013 such as Facebook.com and Twitter.com \u2013 has become a popular and integral part of everyday communication in Australia. Young people in Australia are particularly enthusiastic users: the vast majority are engaging on a daily basis with SNS via a computer or mobile phone. Research in this area is an emerging field and studies identifying the negative impacts have tended to dominate the popular media and much policy development. However, there is substantial evidence of the benefits associated with SNS use, which has been largely neglected in public debate. The following report summarises current evidence concerning the enabling effects of SNS in the context of young people\u201fs everyday lives. Drawing on a range of sources this summary encompasses a variety of disciplines including education, sociology, political science, cultural studies and health. Whilst the report draws upon an international literature, the focus is on the Australian context. This review finds that there are a number of significant benefits associated with the use of SNS including: delivering educational outcomes; facilitating supportive relationships; identity formation; and, promoting a sense of belonging and self-esteem. Furthermore, the strong sense of community and belonging fostered by SNS has the potential to promote resilience, which helps young people to successfully adapt to change and stressful events. Importantly, the benefits of SNS use are dependent on good internet and media literacy: having the skills to critically understand, analyse and create media content. Maximising the benefits of SNS and promoting internet and media literacy may help protect young people from many of the risks of online interaction, such as cyber-bullying, privacy breaches and predation. For example, understanding how to produce creative content and manage the distribution of this content supports fully informed decision making and assessment of one\u201fs own, and others\u201f, privacy.", "author" : [ { "dropping-particle" : "", "family" : "Collin", "given" : "Philippa", "non-dropping-particle" : "", "parse-names" : false, "suffix" : "" }, { "dropping-particle" : "", "family" : "Rahilly", "given" : "Kitty", "non-dropping-particle" : "", "parse-names" : false, "suffix" : "" }, { "dropping-particle" : "", "family" : "Richardson", "given" : "Ingrid", "non-dropping-particle" : "", "parse-names" : false, "suffix" : "" }, { "dropping-particle" : "", "family" : "Third", "given" : "Amanda", "non-dropping-particle" : "", "parse-names" : false, "suffix" : "" } ], "id" : "ITEM-1", "issue" : "April", "issued" : { "date-parts" : [ [ "2011" ] ] }, "page" : "29", "title" : "Literature Review: The Benefits of Social Networking Services", "type" : "article-journal" }, "uris" : [ "http://www.mendeley.com/documents/?uuid=3147ed56-79f2-3384-b9da-8173446bdb04" ] } ], "mendeley" : { "formattedCitation" : "(Collin, Rahilly, Richardson, &amp; Third, 2011)", "plainTextFormattedCitation" : "(Collin, Rahilly, Richardson, &amp; Third, 2011)", "previouslyFormattedCitation" : "(Collin, Rahilly, Richardson, &amp; Third, 2011)" }, "properties" : { "noteIndex" : 0 }, "schema" : "https://github.com/citation-style-language/schema/raw/master/csl-citation.json" }</w:instrText>
      </w:r>
      <w:r w:rsidR="00B64238">
        <w:rPr>
          <w:rFonts w:ascii="Times New Roman" w:hAnsi="Times New Roman"/>
          <w:sz w:val="24"/>
          <w:szCs w:val="24"/>
        </w:rPr>
        <w:fldChar w:fldCharType="separate"/>
      </w:r>
      <w:r w:rsidR="00431105" w:rsidRPr="00431105">
        <w:rPr>
          <w:rFonts w:ascii="Times New Roman" w:hAnsi="Times New Roman"/>
          <w:noProof/>
          <w:sz w:val="24"/>
          <w:szCs w:val="24"/>
        </w:rPr>
        <w:t>(Collin, Rahilly, Richardson, &amp; Third, 2011)</w:t>
      </w:r>
      <w:r w:rsidR="00B64238">
        <w:rPr>
          <w:rFonts w:ascii="Times New Roman" w:hAnsi="Times New Roman"/>
          <w:sz w:val="24"/>
          <w:szCs w:val="24"/>
        </w:rPr>
        <w:fldChar w:fldCharType="end"/>
      </w:r>
      <w:r>
        <w:rPr>
          <w:rFonts w:ascii="Times New Roman" w:hAnsi="Times New Roman"/>
          <w:sz w:val="24"/>
          <w:szCs w:val="24"/>
        </w:rPr>
        <w:t xml:space="preserve">. </w:t>
      </w:r>
      <w:r w:rsidR="00431105">
        <w:rPr>
          <w:rFonts w:ascii="Times New Roman" w:hAnsi="Times New Roman"/>
          <w:sz w:val="24"/>
          <w:szCs w:val="24"/>
        </w:rPr>
        <w:t xml:space="preserve">Bloggers </w:t>
      </w:r>
      <w:r w:rsidR="007E75C9">
        <w:rPr>
          <w:rFonts w:ascii="Times New Roman" w:hAnsi="Times New Roman"/>
          <w:sz w:val="24"/>
          <w:szCs w:val="24"/>
        </w:rPr>
        <w:t>always</w:t>
      </w:r>
      <w:r>
        <w:rPr>
          <w:rFonts w:ascii="Times New Roman" w:hAnsi="Times New Roman"/>
          <w:sz w:val="24"/>
          <w:szCs w:val="24"/>
        </w:rPr>
        <w:t xml:space="preserve"> share their </w:t>
      </w:r>
      <w:r w:rsidR="00C5166C">
        <w:rPr>
          <w:rFonts w:ascii="Times New Roman" w:hAnsi="Times New Roman"/>
          <w:sz w:val="24"/>
          <w:szCs w:val="24"/>
        </w:rPr>
        <w:t xml:space="preserve">opinion, </w:t>
      </w:r>
      <w:r>
        <w:rPr>
          <w:rFonts w:ascii="Times New Roman" w:hAnsi="Times New Roman"/>
          <w:sz w:val="24"/>
          <w:szCs w:val="24"/>
        </w:rPr>
        <w:t>though</w:t>
      </w:r>
      <w:r w:rsidR="00181CBA">
        <w:rPr>
          <w:rFonts w:ascii="Times New Roman" w:hAnsi="Times New Roman"/>
          <w:sz w:val="24"/>
          <w:szCs w:val="24"/>
        </w:rPr>
        <w:t>t</w:t>
      </w:r>
      <w:r>
        <w:rPr>
          <w:rFonts w:ascii="Times New Roman" w:hAnsi="Times New Roman"/>
          <w:sz w:val="24"/>
          <w:szCs w:val="24"/>
        </w:rPr>
        <w:t xml:space="preserve">, ideas, and experience with others </w:t>
      </w:r>
      <w:r w:rsidR="00C5166C">
        <w:rPr>
          <w:rFonts w:ascii="Times New Roman" w:hAnsi="Times New Roman"/>
          <w:sz w:val="24"/>
          <w:szCs w:val="24"/>
        </w:rPr>
        <w:t>blogger</w:t>
      </w:r>
      <w:r w:rsidR="00181CBA">
        <w:rPr>
          <w:rFonts w:ascii="Times New Roman" w:hAnsi="Times New Roman"/>
          <w:sz w:val="24"/>
          <w:szCs w:val="24"/>
        </w:rPr>
        <w:t>s</w:t>
      </w:r>
      <w:r w:rsidR="00C5166C">
        <w:rPr>
          <w:rFonts w:ascii="Times New Roman" w:hAnsi="Times New Roman"/>
          <w:sz w:val="24"/>
          <w:szCs w:val="24"/>
        </w:rPr>
        <w:t xml:space="preserve"> or commenter</w:t>
      </w:r>
      <w:r w:rsidR="00181CBA">
        <w:rPr>
          <w:rFonts w:ascii="Times New Roman" w:hAnsi="Times New Roman"/>
          <w:sz w:val="24"/>
          <w:szCs w:val="24"/>
        </w:rPr>
        <w:t>s</w:t>
      </w:r>
      <w:r w:rsidR="009069CE">
        <w:rPr>
          <w:rFonts w:ascii="Times New Roman" w:hAnsi="Times New Roman"/>
          <w:sz w:val="24"/>
          <w:szCs w:val="24"/>
        </w:rPr>
        <w:t xml:space="preserve"> </w:t>
      </w:r>
      <w:r>
        <w:rPr>
          <w:rFonts w:ascii="Times New Roman" w:hAnsi="Times New Roman"/>
          <w:sz w:val="24"/>
          <w:szCs w:val="24"/>
        </w:rPr>
        <w:t>through blog posts</w:t>
      </w:r>
      <w:r w:rsidR="009069CE">
        <w:rPr>
          <w:rFonts w:ascii="Times New Roman" w:hAnsi="Times New Roman"/>
          <w:sz w:val="24"/>
          <w:szCs w:val="24"/>
        </w:rPr>
        <w:t xml:space="preserve"> </w:t>
      </w:r>
      <w:r w:rsidR="00B64238">
        <w:rPr>
          <w:rFonts w:ascii="Times New Roman" w:hAnsi="Times New Roman"/>
          <w:sz w:val="24"/>
          <w:szCs w:val="24"/>
        </w:rPr>
        <w:fldChar w:fldCharType="begin" w:fldLock="1"/>
      </w:r>
      <w:r w:rsidR="00A827FA">
        <w:rPr>
          <w:rFonts w:ascii="Times New Roman" w:hAnsi="Times New Roman"/>
          <w:sz w:val="24"/>
          <w:szCs w:val="24"/>
        </w:rPr>
        <w:instrText>ADDIN CSL_CITATION { "citationItems" : [ { "id" : "ITEM-1", "itemData" : { "author" : [ { "dropping-particle" : "", "family" : "Groups", "given" : "Heritage", "non-dropping-particle" : "", "parse-names" : false, "suffix" : "" } ], "id" : "ITEM-1", "issued" : { "date-parts" : [ [ "2009" ] ] }, "title" : "How To Create a Blog Website With WordPress", "type" : "article-journal" }, "uris" : [ "http://www.mendeley.com/documents/?uuid=99405500-674b-43ae-bf27-111547e41ce6" ] } ], "mendeley" : { "formattedCitation" : "(Groups, 2009)", "plainTextFormattedCitation" : "(Groups, 2009)", "previouslyFormattedCitation" : "(Groups, 2009)" }, "properties" : { "noteIndex" : 0 }, "schema" : "https://github.com/citation-style-language/schema/raw/master/csl-citation.json" }</w:instrText>
      </w:r>
      <w:r w:rsidR="00B64238">
        <w:rPr>
          <w:rFonts w:ascii="Times New Roman" w:hAnsi="Times New Roman"/>
          <w:sz w:val="24"/>
          <w:szCs w:val="24"/>
        </w:rPr>
        <w:fldChar w:fldCharType="separate"/>
      </w:r>
      <w:r w:rsidR="00A827FA" w:rsidRPr="00A827FA">
        <w:rPr>
          <w:rFonts w:ascii="Times New Roman" w:hAnsi="Times New Roman"/>
          <w:noProof/>
          <w:sz w:val="24"/>
          <w:szCs w:val="24"/>
        </w:rPr>
        <w:t>(Groups, 2009)</w:t>
      </w:r>
      <w:r w:rsidR="00B64238">
        <w:rPr>
          <w:rFonts w:ascii="Times New Roman" w:hAnsi="Times New Roman"/>
          <w:sz w:val="24"/>
          <w:szCs w:val="24"/>
        </w:rPr>
        <w:fldChar w:fldCharType="end"/>
      </w:r>
      <w:r>
        <w:rPr>
          <w:rFonts w:ascii="Times New Roman" w:hAnsi="Times New Roman"/>
          <w:sz w:val="24"/>
          <w:szCs w:val="24"/>
        </w:rPr>
        <w:t xml:space="preserve">. </w:t>
      </w:r>
    </w:p>
    <w:p w:rsidR="00875940" w:rsidRDefault="00C5166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A useful </w:t>
      </w:r>
      <w:r w:rsidR="006921DC">
        <w:rPr>
          <w:rFonts w:ascii="Times New Roman" w:hAnsi="Times New Roman"/>
          <w:sz w:val="24"/>
          <w:szCs w:val="24"/>
        </w:rPr>
        <w:t xml:space="preserve"> blog post </w:t>
      </w:r>
      <w:r>
        <w:rPr>
          <w:rFonts w:ascii="Times New Roman" w:hAnsi="Times New Roman"/>
          <w:sz w:val="24"/>
          <w:szCs w:val="24"/>
        </w:rPr>
        <w:t xml:space="preserve">normally </w:t>
      </w:r>
      <w:r w:rsidR="006921DC">
        <w:rPr>
          <w:rFonts w:ascii="Times New Roman" w:hAnsi="Times New Roman"/>
          <w:sz w:val="24"/>
          <w:szCs w:val="24"/>
        </w:rPr>
        <w:t>com</w:t>
      </w:r>
      <w:r>
        <w:rPr>
          <w:rFonts w:ascii="Times New Roman" w:hAnsi="Times New Roman"/>
          <w:sz w:val="24"/>
          <w:szCs w:val="24"/>
        </w:rPr>
        <w:t>prises of text, image, video, or</w:t>
      </w:r>
      <w:r w:rsidR="009069CE">
        <w:rPr>
          <w:rFonts w:ascii="Times New Roman" w:hAnsi="Times New Roman"/>
          <w:sz w:val="24"/>
          <w:szCs w:val="24"/>
        </w:rPr>
        <w:t xml:space="preserve"> </w:t>
      </w:r>
      <w:r>
        <w:rPr>
          <w:rFonts w:ascii="Times New Roman" w:hAnsi="Times New Roman"/>
          <w:sz w:val="24"/>
          <w:szCs w:val="24"/>
        </w:rPr>
        <w:t xml:space="preserve">even </w:t>
      </w:r>
      <w:r w:rsidR="006921DC">
        <w:rPr>
          <w:rFonts w:ascii="Times New Roman" w:hAnsi="Times New Roman"/>
          <w:sz w:val="24"/>
          <w:szCs w:val="24"/>
        </w:rPr>
        <w:t xml:space="preserve">links </w:t>
      </w:r>
      <w:r>
        <w:rPr>
          <w:rFonts w:ascii="Times New Roman" w:hAnsi="Times New Roman"/>
          <w:sz w:val="24"/>
          <w:szCs w:val="24"/>
        </w:rPr>
        <w:t xml:space="preserve">of </w:t>
      </w:r>
      <w:r w:rsidR="006921DC">
        <w:rPr>
          <w:rFonts w:ascii="Times New Roman" w:hAnsi="Times New Roman"/>
          <w:sz w:val="24"/>
          <w:szCs w:val="24"/>
        </w:rPr>
        <w:t>other blogs or web pages</w:t>
      </w:r>
      <w:r w:rsidR="009069CE">
        <w:rPr>
          <w:rFonts w:ascii="Times New Roman" w:hAnsi="Times New Roman"/>
          <w:sz w:val="24"/>
          <w:szCs w:val="24"/>
        </w:rPr>
        <w:t xml:space="preserve"> </w:t>
      </w:r>
      <w:r w:rsidR="00B64238">
        <w:rPr>
          <w:rFonts w:ascii="Times New Roman" w:hAnsi="Times New Roman"/>
          <w:sz w:val="24"/>
          <w:szCs w:val="24"/>
        </w:rPr>
        <w:fldChar w:fldCharType="begin" w:fldLock="1"/>
      </w:r>
      <w:r w:rsidR="00645CFC">
        <w:rPr>
          <w:rFonts w:ascii="Times New Roman" w:hAnsi="Times New Roman"/>
          <w:sz w:val="24"/>
          <w:szCs w:val="24"/>
        </w:rPr>
        <w:instrText>ADDIN CSL_CITATION { "citationItems" : [ { "id" : "ITEM-1", "itemData" : { "abstract" : "The debate over whether or not the emergence of social media has changed the way people communicate for social change has received heightened attention since Malcolm Gladwell declared, \u201cthe revolution will not be tweeted\u201d in his 2010 New Yorker article. This capstone project examines the use of social media in several recent cases that received worldwide attention (the 2008 attacks in Mumbai, the 2009 Green Revolution in Iran, and the 2010 earthquake in Haiti), and presents a case study of the use of social media in the 2011 Egyptian revolution. The use of social media before, during, and after Internet access was shut down in Egypt is examined. Several key issues related to the use of social media for social change are discussed: social media policy, cultural differences in social media use, the effects of tie strength on motivating political action, and the digital divide. This paper concludes the following statements about the use of social media for social change: 1. Social media tools are often personified, but for social change to occur there must be people behind the tools. 2. Social media can increase world awareness of an issue. 3. Social media allows people to help each other regardless of location. 4. Social media use for social change can be dangerous.", "author" : [ { "dropping-particle" : "", "family" : "Sheedy", "given" : "Caroline S.", "non-dropping-particle" : "", "parse-names" : false, "suffix" : "" } ], "container-title" : "Capstone Project", "id" : "ITEM-1", "issue" : "4", "issued" : { "date-parts" : [ [ "2011" ] ] }, "page" : "1-58", "title" : "Social media for social change: A case study of social media use in the 2011 Egyptian revolution", "type" : "article-journal", "volume" : "28" }, "uris" : [ "http://www.mendeley.com/documents/?uuid=967415b6-0482-4c24-96da-f2e2166d292a" ] } ], "mendeley" : { "formattedCitation" : "(Sheedy, 2011)", "plainTextFormattedCitation" : "(Sheedy, 2011)", "previouslyFormattedCitation" : "(Sheedy, 2011)" }, "properties" : { "noteIndex" : 0 }, "schema" : "https://github.com/citation-style-language/schema/raw/master/csl-citation.json" }</w:instrText>
      </w:r>
      <w:r w:rsidR="00B64238">
        <w:rPr>
          <w:rFonts w:ascii="Times New Roman" w:hAnsi="Times New Roman"/>
          <w:sz w:val="24"/>
          <w:szCs w:val="24"/>
        </w:rPr>
        <w:fldChar w:fldCharType="separate"/>
      </w:r>
      <w:r w:rsidR="00A827FA" w:rsidRPr="00A827FA">
        <w:rPr>
          <w:rFonts w:ascii="Times New Roman" w:hAnsi="Times New Roman"/>
          <w:noProof/>
          <w:sz w:val="24"/>
          <w:szCs w:val="24"/>
        </w:rPr>
        <w:t>(Sheedy, 2011)</w:t>
      </w:r>
      <w:r w:rsidR="00B64238">
        <w:rPr>
          <w:rFonts w:ascii="Times New Roman" w:hAnsi="Times New Roman"/>
          <w:sz w:val="24"/>
          <w:szCs w:val="24"/>
        </w:rPr>
        <w:fldChar w:fldCharType="end"/>
      </w:r>
      <w:r w:rsidR="006921DC">
        <w:rPr>
          <w:rFonts w:ascii="Times New Roman" w:hAnsi="Times New Roman"/>
          <w:sz w:val="24"/>
          <w:szCs w:val="24"/>
        </w:rPr>
        <w:t xml:space="preserve">. </w:t>
      </w:r>
      <w:r>
        <w:rPr>
          <w:rFonts w:ascii="Times New Roman" w:hAnsi="Times New Roman"/>
          <w:sz w:val="24"/>
          <w:szCs w:val="24"/>
        </w:rPr>
        <w:t xml:space="preserve">Commenters and other </w:t>
      </w:r>
      <w:r w:rsidR="006921DC">
        <w:rPr>
          <w:rFonts w:ascii="Times New Roman" w:hAnsi="Times New Roman"/>
          <w:sz w:val="24"/>
          <w:szCs w:val="24"/>
        </w:rPr>
        <w:t xml:space="preserve">users normally visit </w:t>
      </w:r>
      <w:r w:rsidR="004B69EF">
        <w:rPr>
          <w:rFonts w:ascii="Times New Roman" w:hAnsi="Times New Roman"/>
          <w:sz w:val="24"/>
          <w:szCs w:val="24"/>
        </w:rPr>
        <w:t xml:space="preserve">and </w:t>
      </w:r>
      <w:r>
        <w:rPr>
          <w:rFonts w:ascii="Times New Roman" w:hAnsi="Times New Roman"/>
          <w:sz w:val="24"/>
          <w:szCs w:val="24"/>
        </w:rPr>
        <w:t xml:space="preserve">read </w:t>
      </w:r>
      <w:r w:rsidR="004B69EF">
        <w:rPr>
          <w:rFonts w:ascii="Times New Roman" w:hAnsi="Times New Roman"/>
          <w:sz w:val="24"/>
          <w:szCs w:val="24"/>
        </w:rPr>
        <w:t xml:space="preserve">posts in </w:t>
      </w:r>
      <w:r w:rsidR="006921DC">
        <w:rPr>
          <w:rFonts w:ascii="Times New Roman" w:hAnsi="Times New Roman"/>
          <w:sz w:val="24"/>
          <w:szCs w:val="24"/>
        </w:rPr>
        <w:t xml:space="preserve">weblog sites </w:t>
      </w:r>
      <w:r w:rsidR="006921DC">
        <w:rPr>
          <w:rFonts w:ascii="Times New Roman" w:hAnsi="Times New Roman"/>
          <w:sz w:val="24"/>
          <w:szCs w:val="24"/>
        </w:rPr>
        <w:lastRenderedPageBreak/>
        <w:t>and comment on them</w:t>
      </w:r>
      <w:r>
        <w:rPr>
          <w:rFonts w:ascii="Times New Roman" w:hAnsi="Times New Roman"/>
          <w:sz w:val="24"/>
          <w:szCs w:val="24"/>
        </w:rPr>
        <w:t xml:space="preserve"> based on their understand</w:t>
      </w:r>
      <w:r w:rsidR="00303B7B">
        <w:rPr>
          <w:rFonts w:ascii="Times New Roman" w:hAnsi="Times New Roman"/>
          <w:sz w:val="24"/>
          <w:szCs w:val="24"/>
        </w:rPr>
        <w:t>ing</w:t>
      </w:r>
      <w:r>
        <w:rPr>
          <w:rFonts w:ascii="Times New Roman" w:hAnsi="Times New Roman"/>
          <w:sz w:val="24"/>
          <w:szCs w:val="24"/>
        </w:rPr>
        <w:t xml:space="preserve"> of the topic </w:t>
      </w:r>
      <w:r w:rsidR="004B69EF">
        <w:rPr>
          <w:rFonts w:ascii="Times New Roman" w:hAnsi="Times New Roman"/>
          <w:sz w:val="24"/>
          <w:szCs w:val="24"/>
        </w:rPr>
        <w:t>been</w:t>
      </w:r>
      <w:r>
        <w:rPr>
          <w:rFonts w:ascii="Times New Roman" w:hAnsi="Times New Roman"/>
          <w:sz w:val="24"/>
          <w:szCs w:val="24"/>
        </w:rPr>
        <w:t xml:space="preserve"> discuss</w:t>
      </w:r>
      <w:r w:rsidR="00303B7B">
        <w:rPr>
          <w:rFonts w:ascii="Times New Roman" w:hAnsi="Times New Roman"/>
          <w:sz w:val="24"/>
          <w:szCs w:val="24"/>
        </w:rPr>
        <w:t>ed</w:t>
      </w:r>
      <w:r w:rsidR="006921DC">
        <w:rPr>
          <w:rFonts w:ascii="Times New Roman" w:hAnsi="Times New Roman"/>
          <w:sz w:val="24"/>
          <w:szCs w:val="24"/>
        </w:rPr>
        <w:t>.</w:t>
      </w:r>
      <w:r w:rsidR="009069CE">
        <w:rPr>
          <w:rFonts w:ascii="Times New Roman" w:hAnsi="Times New Roman"/>
          <w:sz w:val="24"/>
          <w:szCs w:val="24"/>
        </w:rPr>
        <w:t xml:space="preserve"> </w:t>
      </w:r>
      <w:r w:rsidR="004B69EF">
        <w:rPr>
          <w:rFonts w:ascii="Times New Roman" w:hAnsi="Times New Roman"/>
          <w:sz w:val="24"/>
          <w:szCs w:val="24"/>
        </w:rPr>
        <w:t xml:space="preserve">After reading a post by a blogger, </w:t>
      </w:r>
      <w:r w:rsidR="006921DC">
        <w:rPr>
          <w:rFonts w:ascii="Times New Roman" w:hAnsi="Times New Roman"/>
          <w:sz w:val="24"/>
          <w:szCs w:val="24"/>
        </w:rPr>
        <w:t xml:space="preserve">people who get </w:t>
      </w:r>
      <w:r w:rsidR="004B69EF">
        <w:rPr>
          <w:rFonts w:ascii="Times New Roman" w:hAnsi="Times New Roman"/>
          <w:sz w:val="24"/>
          <w:szCs w:val="24"/>
        </w:rPr>
        <w:t>motivated, concerned</w:t>
      </w:r>
      <w:r w:rsidR="006921DC">
        <w:rPr>
          <w:rFonts w:ascii="Times New Roman" w:hAnsi="Times New Roman"/>
          <w:sz w:val="24"/>
          <w:szCs w:val="24"/>
        </w:rPr>
        <w:t xml:space="preserve"> or convinced </w:t>
      </w:r>
      <w:r w:rsidR="004B69EF">
        <w:rPr>
          <w:rFonts w:ascii="Times New Roman" w:hAnsi="Times New Roman"/>
          <w:sz w:val="24"/>
          <w:szCs w:val="24"/>
        </w:rPr>
        <w:t xml:space="preserve">by the </w:t>
      </w:r>
      <w:r w:rsidR="006921DC">
        <w:rPr>
          <w:rFonts w:ascii="Times New Roman" w:hAnsi="Times New Roman"/>
          <w:sz w:val="24"/>
          <w:szCs w:val="24"/>
        </w:rPr>
        <w:t xml:space="preserve">post idea will </w:t>
      </w:r>
      <w:r w:rsidR="004B69EF">
        <w:rPr>
          <w:rFonts w:ascii="Times New Roman" w:hAnsi="Times New Roman"/>
          <w:sz w:val="24"/>
          <w:szCs w:val="24"/>
        </w:rPr>
        <w:t>eventually and finally</w:t>
      </w:r>
      <w:r w:rsidR="006921DC">
        <w:rPr>
          <w:rFonts w:ascii="Times New Roman" w:hAnsi="Times New Roman"/>
          <w:sz w:val="24"/>
          <w:szCs w:val="24"/>
        </w:rPr>
        <w:t xml:space="preserve"> choose their decisions in favor or against the ideas borrowed from </w:t>
      </w:r>
      <w:r w:rsidR="006318F1">
        <w:rPr>
          <w:rFonts w:ascii="Times New Roman" w:hAnsi="Times New Roman"/>
          <w:sz w:val="24"/>
          <w:szCs w:val="24"/>
        </w:rPr>
        <w:t xml:space="preserve">the </w:t>
      </w:r>
      <w:r w:rsidR="006921DC">
        <w:rPr>
          <w:rFonts w:ascii="Times New Roman" w:hAnsi="Times New Roman"/>
          <w:sz w:val="24"/>
          <w:szCs w:val="24"/>
        </w:rPr>
        <w:t xml:space="preserve">blog posts </w:t>
      </w:r>
      <w:r w:rsidR="00B64238">
        <w:rPr>
          <w:rFonts w:ascii="Times New Roman" w:hAnsi="Times New Roman"/>
          <w:sz w:val="24"/>
          <w:szCs w:val="24"/>
        </w:rPr>
        <w:fldChar w:fldCharType="begin" w:fldLock="1"/>
      </w:r>
      <w:r w:rsidR="00044728">
        <w:rPr>
          <w:rFonts w:ascii="Times New Roman" w:hAnsi="Times New Roman"/>
          <w:sz w:val="24"/>
          <w:szCs w:val="24"/>
        </w:rPr>
        <w:instrText>ADDIN CSL_CITATION { "citationItems" : [ { "id" : "ITEM-1", "itemData" : { "DOI" : "10.1109/TSMCC.2010.2099216", "ISSN" : "1094-6977",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"IEEE Transactions on Systems, Man, and Cybernetics, Part C (Applications and Reviews)", "id" : "ITEM-1", "issue" : "5", "issued" : { "date-parts" : [ [ "2011", "9" ] ] }, "page" : "759-764", "title" : "Identifying the Productive and Influential Bloggers in a Community", "type" : "article-journal", "volume" : "41" }, "uris" : [ "http://www.mendeley.com/documents/?uuid=a2154a09-08fc-3edc-a475-b0363f38e11a" ] } ], "mendeley" : { "formattedCitation" : "(Akritidis, Katsaros, &amp; Bozanis, 2011)", "plainTextFormattedCitation" : "(Akritidis, Katsaros, &amp; Bozanis, 2011)", "previouslyFormattedCitation" : "(Akritidis, Katsaros, &amp; Bozanis, 2011)" }, "properties" : { "noteIndex" : 0 }, "schema" : "https://github.com/citation-style-language/schema/raw/master/csl-citation.json" }</w:instrText>
      </w:r>
      <w:r w:rsidR="00B64238">
        <w:rPr>
          <w:rFonts w:ascii="Times New Roman" w:hAnsi="Times New Roman"/>
          <w:sz w:val="24"/>
          <w:szCs w:val="24"/>
        </w:rPr>
        <w:fldChar w:fldCharType="separate"/>
      </w:r>
      <w:r w:rsidR="00044728" w:rsidRPr="00044728">
        <w:rPr>
          <w:rFonts w:ascii="Times New Roman" w:hAnsi="Times New Roman"/>
          <w:noProof/>
          <w:sz w:val="24"/>
          <w:szCs w:val="24"/>
        </w:rPr>
        <w:t>(Akritidis, Katsaros, &amp; Bozanis, 2011)</w:t>
      </w:r>
      <w:r w:rsidR="00B64238">
        <w:rPr>
          <w:rFonts w:ascii="Times New Roman" w:hAnsi="Times New Roman"/>
          <w:sz w:val="24"/>
          <w:szCs w:val="24"/>
        </w:rPr>
        <w:fldChar w:fldCharType="end"/>
      </w:r>
      <w:r w:rsidR="006921DC">
        <w:rPr>
          <w:rFonts w:ascii="Times New Roman" w:hAnsi="Times New Roman"/>
          <w:sz w:val="24"/>
          <w:szCs w:val="24"/>
        </w:rPr>
        <w:t xml:space="preserve">. </w:t>
      </w:r>
      <w:r w:rsidR="00181CBA">
        <w:rPr>
          <w:rFonts w:ascii="Times New Roman" w:hAnsi="Times New Roman"/>
          <w:sz w:val="24"/>
          <w:szCs w:val="24"/>
        </w:rPr>
        <w:t xml:space="preserve">It has been established in America that </w:t>
      </w:r>
      <w:r w:rsidR="006921DC">
        <w:rPr>
          <w:rFonts w:ascii="Times New Roman" w:hAnsi="Times New Roman"/>
          <w:sz w:val="24"/>
          <w:szCs w:val="24"/>
        </w:rPr>
        <w:t xml:space="preserve">one in ten </w:t>
      </w:r>
      <w:r w:rsidR="00181CBA">
        <w:rPr>
          <w:rFonts w:ascii="Times New Roman" w:hAnsi="Times New Roman"/>
          <w:sz w:val="24"/>
          <w:szCs w:val="24"/>
        </w:rPr>
        <w:t xml:space="preserve">people </w:t>
      </w:r>
      <w:r w:rsidR="006921DC">
        <w:rPr>
          <w:rFonts w:ascii="Times New Roman" w:hAnsi="Times New Roman"/>
          <w:sz w:val="24"/>
          <w:szCs w:val="24"/>
        </w:rPr>
        <w:t xml:space="preserve">suggest to others where to eat, what to buy, who to vote </w:t>
      </w:r>
      <w:r w:rsidR="006318F1">
        <w:rPr>
          <w:rFonts w:ascii="Times New Roman" w:hAnsi="Times New Roman"/>
          <w:sz w:val="24"/>
          <w:szCs w:val="24"/>
        </w:rPr>
        <w:t>etc and these happen on a daily basis</w:t>
      </w:r>
      <w:r w:rsidR="00A455BA">
        <w:rPr>
          <w:rFonts w:ascii="Times New Roman" w:hAnsi="Times New Roman"/>
          <w:sz w:val="24"/>
          <w:szCs w:val="24"/>
        </w:rPr>
        <w:t xml:space="preserve"> </w:t>
      </w:r>
      <w:r w:rsidR="00B64238">
        <w:rPr>
          <w:rFonts w:ascii="Times New Roman" w:hAnsi="Times New Roman"/>
          <w:sz w:val="24"/>
          <w:szCs w:val="24"/>
        </w:rPr>
        <w:fldChar w:fldCharType="begin" w:fldLock="1"/>
      </w:r>
      <w:r w:rsidR="009876FC">
        <w:rPr>
          <w:rFonts w:ascii="Times New Roman" w:hAnsi="Times New Roman"/>
          <w:sz w:val="24"/>
          <w:szCs w:val="24"/>
        </w:rPr>
        <w:instrText>ADDIN CSL_CITATION { "citationItems" : [ { "id" : "ITEM-1", "itemData" : { "ISBN" : "0743227298", "ISSN" : "1064-4318", "abstract" : "One American in ten tells the other nine how to vote, where to eat, and what to buy. They areThe Influentials Who are they? The most influential Americans -- the ones who tell their neighbors what to buy, which politicians to support, and where to vacation -- are not necessarily the people you'd expect. They're not America's most affluent 10 percent or best-educated 10 percent. They're not the \"early adopters,\" always the first to try everything from Franco-Polynesian fusion cooking to digital cameras. They are, however, the 10 percent of Americans most engaged in their local communities...and they wield a huge amount of influence within those communities. They're the campaigners for open-space initiatives. They're church vestrymen and friends of the local public library. They're the Influentials...and whether or not they are familiar to you, they're very well known to the researchers at RoperASW. For decades, these researchers have been on a quest for marketing's holy grail: that elusive but supremely powerful channel known as word of mouth. What they've learned is that even more important than the \"word\" -- what is said -- is the \"mouth\" -- who says it. They've identified, studied, and analyzed influence in America since the Standard Oil Company of New Jersey (now Exxon) hired Elmo Roper himself to develop a model for identifying opinion leaders, and in The Influentials, they are finally ready to share their results. A few samples: \u2022 Influentials have been the \"early majority\" -- leading indicators of what Americans will be buying -- for more than five decades, from choosing energy-efficient cars in the 1970s to owning computers in the 1980s to adopting 401(k)s and IRAs in the 1990s to using the Internet and cell phones today. \u2022 Influentials have led the way in social development as well, from the revival of self-reliance (in managing their own health care, investments, and consumption) to mass skepticism about the marketing claims of everything from breakfast food to politicians. Although America's Influentials have always been powerful, they've never been more important than now. Today, a fragmented market has made it possible for Influentials to opt out of mass-message advertising, which means that a different route must be taken to capture their hearts and minds. The Influentials is a map for that route, a map that explains who these people are, how they exercise influence, and how they can be targeted. The Influentials features a series of rules \u2026", "author" : [ { "dropping-particle" : "", "family" : "Keller", "given" : "Ed", "non-dropping-particle" : "", "parse-names" : false, "suffix" : "" }, { "dropping-particle" : "", "family" : "Berry", "given" : "Jon", "non-dropping-particle" : "", "parse-names" : false, "suffix" : "" } ], "container-title" : "They are The Influentials, New York", "id" : "ITEM-1", "issue" : "5", "issued" : { "date-parts" : [ [ "2003" ] ] }, "page" : "1-8", "title" : "One American in ten tells the other nine how to vote, where to eat, and what to buy", "type" : "article-journal", "volume" : "25" }, "uris" : [ "http://www.mendeley.com/documents/?uuid=c7a90c6e-3b70-40dd-b6a9-f963a58ef357" ] } ], "mendeley" : { "formattedCitation" : "(Keller &amp; Berry, 2003)", "plainTextFormattedCitation" : "(Keller &amp; Berry, 2003)", "previouslyFormattedCitation" : "(Keller &amp; Berry, 2003)" }, "properties" : { "noteIndex" : 0 }, "schema" : "https://github.com/citation-style-language/schema/raw/master/csl-citation.json" }</w:instrText>
      </w:r>
      <w:r w:rsidR="00B64238">
        <w:rPr>
          <w:rFonts w:ascii="Times New Roman" w:hAnsi="Times New Roman"/>
          <w:sz w:val="24"/>
          <w:szCs w:val="24"/>
        </w:rPr>
        <w:fldChar w:fldCharType="separate"/>
      </w:r>
      <w:r w:rsidR="009876FC" w:rsidRPr="009876FC">
        <w:rPr>
          <w:rFonts w:ascii="Times New Roman" w:hAnsi="Times New Roman"/>
          <w:noProof/>
          <w:sz w:val="24"/>
          <w:szCs w:val="24"/>
        </w:rPr>
        <w:t>(Keller &amp; Berry, 2003)</w:t>
      </w:r>
      <w:r w:rsidR="00B64238">
        <w:rPr>
          <w:rFonts w:ascii="Times New Roman" w:hAnsi="Times New Roman"/>
          <w:sz w:val="24"/>
          <w:szCs w:val="24"/>
        </w:rPr>
        <w:fldChar w:fldCharType="end"/>
      </w:r>
      <w:r w:rsidR="006921DC">
        <w:rPr>
          <w:rFonts w:ascii="Times New Roman" w:hAnsi="Times New Roman"/>
          <w:sz w:val="24"/>
          <w:szCs w:val="24"/>
        </w:rPr>
        <w:t xml:space="preserve">. </w:t>
      </w:r>
    </w:p>
    <w:p w:rsidR="006921DC" w:rsidRDefault="00766EB6"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experts in social computing </w:t>
      </w:r>
      <w:r w:rsidR="006921DC">
        <w:rPr>
          <w:rFonts w:ascii="Times New Roman" w:hAnsi="Times New Roman"/>
          <w:sz w:val="24"/>
          <w:szCs w:val="24"/>
        </w:rPr>
        <w:t xml:space="preserve">call the former as influential, as their influence </w:t>
      </w:r>
      <w:r w:rsidR="00B07D79">
        <w:rPr>
          <w:rFonts w:ascii="Times New Roman" w:hAnsi="Times New Roman"/>
          <w:sz w:val="24"/>
          <w:szCs w:val="24"/>
        </w:rPr>
        <w:t xml:space="preserve">will eventually </w:t>
      </w:r>
      <w:r w:rsidR="006921DC">
        <w:rPr>
          <w:rFonts w:ascii="Times New Roman" w:hAnsi="Times New Roman"/>
          <w:sz w:val="24"/>
          <w:szCs w:val="24"/>
        </w:rPr>
        <w:t>affects the decision of individuals or group of people that read posts</w:t>
      </w:r>
      <w:r w:rsidR="00B07D79">
        <w:rPr>
          <w:rFonts w:ascii="Times New Roman" w:hAnsi="Times New Roman"/>
          <w:sz w:val="24"/>
          <w:szCs w:val="24"/>
        </w:rPr>
        <w:t xml:space="preserve"> in making their final decisions</w:t>
      </w:r>
      <w:r w:rsidR="006921DC">
        <w:rPr>
          <w:rFonts w:ascii="Times New Roman" w:hAnsi="Times New Roman"/>
          <w:sz w:val="24"/>
          <w:szCs w:val="24"/>
        </w:rPr>
        <w:t>. Similarly blogger</w:t>
      </w:r>
      <w:r w:rsidR="00B07D79">
        <w:rPr>
          <w:rFonts w:ascii="Times New Roman" w:hAnsi="Times New Roman"/>
          <w:sz w:val="24"/>
          <w:szCs w:val="24"/>
        </w:rPr>
        <w:t>s</w:t>
      </w:r>
      <w:r w:rsidR="006921DC">
        <w:rPr>
          <w:rFonts w:ascii="Times New Roman" w:hAnsi="Times New Roman"/>
          <w:sz w:val="24"/>
          <w:szCs w:val="24"/>
        </w:rPr>
        <w:t xml:space="preserve"> who write influential blogs can influence </w:t>
      </w:r>
      <w:r w:rsidR="00B07D79">
        <w:rPr>
          <w:rFonts w:ascii="Times New Roman" w:hAnsi="Times New Roman"/>
          <w:sz w:val="24"/>
          <w:szCs w:val="24"/>
        </w:rPr>
        <w:t xml:space="preserve">readers and </w:t>
      </w:r>
      <w:r w:rsidR="006921DC">
        <w:rPr>
          <w:rFonts w:ascii="Times New Roman" w:hAnsi="Times New Roman"/>
          <w:sz w:val="24"/>
          <w:szCs w:val="24"/>
        </w:rPr>
        <w:t xml:space="preserve">other people, who </w:t>
      </w:r>
      <w:r w:rsidR="00B07D79">
        <w:rPr>
          <w:rFonts w:ascii="Times New Roman" w:hAnsi="Times New Roman"/>
          <w:sz w:val="24"/>
          <w:szCs w:val="24"/>
        </w:rPr>
        <w:t xml:space="preserve">visit, </w:t>
      </w:r>
      <w:r w:rsidR="006921DC">
        <w:rPr>
          <w:rFonts w:ascii="Times New Roman" w:hAnsi="Times New Roman"/>
          <w:sz w:val="24"/>
          <w:szCs w:val="24"/>
        </w:rPr>
        <w:t xml:space="preserve">read or </w:t>
      </w:r>
      <w:r w:rsidR="00B07D79">
        <w:rPr>
          <w:rFonts w:ascii="Times New Roman" w:hAnsi="Times New Roman"/>
          <w:sz w:val="24"/>
          <w:szCs w:val="24"/>
        </w:rPr>
        <w:t xml:space="preserve">comments on </w:t>
      </w:r>
      <w:r w:rsidR="006921DC">
        <w:rPr>
          <w:rFonts w:ascii="Times New Roman" w:hAnsi="Times New Roman"/>
          <w:sz w:val="24"/>
          <w:szCs w:val="24"/>
        </w:rPr>
        <w:t xml:space="preserve">their posts. </w:t>
      </w:r>
      <w:r w:rsidR="00B07D79">
        <w:rPr>
          <w:rFonts w:ascii="Times New Roman" w:hAnsi="Times New Roman"/>
          <w:sz w:val="24"/>
          <w:szCs w:val="24"/>
        </w:rPr>
        <w:t xml:space="preserve">Experts called these </w:t>
      </w:r>
      <w:r w:rsidR="006921DC">
        <w:rPr>
          <w:rFonts w:ascii="Times New Roman" w:hAnsi="Times New Roman"/>
          <w:sz w:val="24"/>
          <w:szCs w:val="24"/>
        </w:rPr>
        <w:t xml:space="preserve">bloggers </w:t>
      </w:r>
      <w:r w:rsidR="00B07D79">
        <w:rPr>
          <w:rFonts w:ascii="Times New Roman" w:hAnsi="Times New Roman"/>
          <w:sz w:val="24"/>
          <w:szCs w:val="24"/>
        </w:rPr>
        <w:t xml:space="preserve">an </w:t>
      </w:r>
      <w:r w:rsidR="006921DC">
        <w:rPr>
          <w:rFonts w:ascii="Times New Roman" w:hAnsi="Times New Roman"/>
          <w:sz w:val="24"/>
          <w:szCs w:val="24"/>
        </w:rPr>
        <w:t>influential bloggers</w:t>
      </w:r>
      <w:r w:rsidR="00A455BA">
        <w:rPr>
          <w:rFonts w:ascii="Times New Roman" w:hAnsi="Times New Roman"/>
          <w:sz w:val="24"/>
          <w:szCs w:val="24"/>
        </w:rPr>
        <w:t xml:space="preserve"> </w:t>
      </w:r>
      <w:r w:rsidR="00B64238">
        <w:rPr>
          <w:rFonts w:ascii="Times New Roman" w:hAnsi="Times New Roman"/>
          <w:sz w:val="24"/>
          <w:szCs w:val="24"/>
        </w:rPr>
        <w:fldChar w:fldCharType="begin" w:fldLock="1"/>
      </w:r>
      <w:r w:rsidR="00431105">
        <w:rPr>
          <w:rFonts w:ascii="Times New Roman" w:hAnsi="Times New Roman"/>
          <w:sz w:val="24"/>
          <w:szCs w:val="24"/>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Liu, Tang, &amp; Yu, 2008b)", "manualFormatting" : "(Agarwal, Liu, Tang, &amp; Yu, 2008)", "plainTextFormattedCitation" : "(Nitin Agarwal, Liu, Tang, &amp; Yu, 2008b)", "previouslyFormattedCitation" : "(Nitin Agarwal, Liu, Tang, &amp; Yu, 2008b)" }, "properties" : { "noteIndex" : 0 }, "schema" : "https://github.com/citation-style-language/schema/raw/master/csl-citation.json" }</w:instrText>
      </w:r>
      <w:r w:rsidR="00B64238">
        <w:rPr>
          <w:rFonts w:ascii="Times New Roman" w:hAnsi="Times New Roman"/>
          <w:sz w:val="24"/>
          <w:szCs w:val="24"/>
        </w:rPr>
        <w:fldChar w:fldCharType="separate"/>
      </w:r>
      <w:r w:rsidR="00431105">
        <w:rPr>
          <w:rFonts w:ascii="Times New Roman" w:hAnsi="Times New Roman"/>
          <w:noProof/>
          <w:sz w:val="24"/>
          <w:szCs w:val="24"/>
        </w:rPr>
        <w:t>(</w:t>
      </w:r>
      <w:r w:rsidR="00B31BD0" w:rsidRPr="00B31BD0">
        <w:rPr>
          <w:rFonts w:ascii="Times New Roman" w:hAnsi="Times New Roman"/>
          <w:noProof/>
          <w:sz w:val="24"/>
          <w:szCs w:val="24"/>
        </w:rPr>
        <w:t>Agarwal, Liu, T</w:t>
      </w:r>
      <w:bookmarkStart w:id="1" w:name="_GoBack"/>
      <w:bookmarkEnd w:id="1"/>
      <w:r w:rsidR="00B31BD0" w:rsidRPr="00B31BD0">
        <w:rPr>
          <w:rFonts w:ascii="Times New Roman" w:hAnsi="Times New Roman"/>
          <w:noProof/>
          <w:sz w:val="24"/>
          <w:szCs w:val="24"/>
        </w:rPr>
        <w:t>ang, &amp; Yu, 2008)</w:t>
      </w:r>
      <w:r w:rsidR="00B64238">
        <w:rPr>
          <w:rFonts w:ascii="Times New Roman" w:hAnsi="Times New Roman"/>
          <w:sz w:val="24"/>
          <w:szCs w:val="24"/>
        </w:rPr>
        <w:fldChar w:fldCharType="end"/>
      </w:r>
      <w:r w:rsidR="006921DC">
        <w:rPr>
          <w:rFonts w:ascii="Times New Roman" w:hAnsi="Times New Roman"/>
          <w:sz w:val="24"/>
          <w:szCs w:val="24"/>
        </w:rPr>
        <w:t>.</w:t>
      </w:r>
    </w:p>
    <w:p w:rsidR="006921DC" w:rsidRDefault="00897F32" w:rsidP="00875940">
      <w:pPr>
        <w:spacing w:line="480" w:lineRule="auto"/>
        <w:jc w:val="both"/>
        <w:rPr>
          <w:rFonts w:ascii="Times New Roman" w:hAnsi="Times New Roman"/>
          <w:sz w:val="24"/>
          <w:szCs w:val="24"/>
        </w:rPr>
      </w:pPr>
      <w:r>
        <w:rPr>
          <w:rFonts w:ascii="Times New Roman" w:hAnsi="Times New Roman"/>
          <w:sz w:val="24"/>
          <w:szCs w:val="24"/>
        </w:rPr>
        <w:t xml:space="preserve">The arrival and use </w:t>
      </w:r>
      <w:r w:rsidR="006921DC">
        <w:rPr>
          <w:rFonts w:ascii="Times New Roman" w:hAnsi="Times New Roman"/>
          <w:sz w:val="24"/>
          <w:szCs w:val="24"/>
        </w:rPr>
        <w:t xml:space="preserve">of Web 2.0 has </w:t>
      </w:r>
      <w:r>
        <w:rPr>
          <w:rFonts w:ascii="Times New Roman" w:hAnsi="Times New Roman"/>
          <w:sz w:val="24"/>
          <w:szCs w:val="24"/>
        </w:rPr>
        <w:t>generated</w:t>
      </w:r>
      <w:r w:rsidR="006921DC">
        <w:rPr>
          <w:rFonts w:ascii="Times New Roman" w:hAnsi="Times New Roman"/>
          <w:sz w:val="24"/>
          <w:szCs w:val="24"/>
        </w:rPr>
        <w:t xml:space="preserve"> a flow of </w:t>
      </w:r>
      <w:r w:rsidR="00431105">
        <w:rPr>
          <w:rFonts w:ascii="Times New Roman" w:hAnsi="Times New Roman"/>
          <w:sz w:val="24"/>
          <w:szCs w:val="24"/>
        </w:rPr>
        <w:t>expected</w:t>
      </w:r>
      <w:r w:rsidR="006921DC">
        <w:rPr>
          <w:rFonts w:ascii="Times New Roman" w:hAnsi="Times New Roman"/>
          <w:sz w:val="24"/>
          <w:szCs w:val="24"/>
        </w:rPr>
        <w:t xml:space="preserve"> intelligence by blogs. Many people are now </w:t>
      </w:r>
      <w:r>
        <w:rPr>
          <w:rFonts w:ascii="Times New Roman" w:hAnsi="Times New Roman"/>
          <w:sz w:val="24"/>
          <w:szCs w:val="24"/>
        </w:rPr>
        <w:t xml:space="preserve">creating interest </w:t>
      </w:r>
      <w:r w:rsidR="00431105">
        <w:rPr>
          <w:rFonts w:ascii="Times New Roman" w:hAnsi="Times New Roman"/>
          <w:sz w:val="24"/>
          <w:szCs w:val="24"/>
        </w:rPr>
        <w:t xml:space="preserve">in blog writing </w:t>
      </w:r>
      <w:r>
        <w:rPr>
          <w:rFonts w:ascii="Times New Roman" w:hAnsi="Times New Roman"/>
          <w:sz w:val="24"/>
          <w:szCs w:val="24"/>
        </w:rPr>
        <w:t xml:space="preserve">and </w:t>
      </w:r>
      <w:r w:rsidR="006921DC">
        <w:rPr>
          <w:rFonts w:ascii="Times New Roman" w:hAnsi="Times New Roman"/>
          <w:sz w:val="24"/>
          <w:szCs w:val="24"/>
        </w:rPr>
        <w:t xml:space="preserve">involving in Web 2.0 </w:t>
      </w:r>
      <w:r>
        <w:rPr>
          <w:rFonts w:ascii="Times New Roman" w:hAnsi="Times New Roman"/>
          <w:sz w:val="24"/>
          <w:szCs w:val="24"/>
        </w:rPr>
        <w:t>activities and happenings</w:t>
      </w:r>
      <w:r w:rsidR="00431105">
        <w:rPr>
          <w:rFonts w:ascii="Times New Roman" w:hAnsi="Times New Roman"/>
          <w:sz w:val="24"/>
          <w:szCs w:val="24"/>
        </w:rPr>
        <w:t>.</w:t>
      </w:r>
      <w:r w:rsidR="009069CE">
        <w:rPr>
          <w:rFonts w:ascii="Times New Roman" w:hAnsi="Times New Roman"/>
          <w:sz w:val="24"/>
          <w:szCs w:val="24"/>
        </w:rPr>
        <w:t xml:space="preserve"> </w:t>
      </w:r>
      <w:r w:rsidR="00431105">
        <w:rPr>
          <w:rFonts w:ascii="Times New Roman" w:hAnsi="Times New Roman"/>
          <w:sz w:val="24"/>
          <w:szCs w:val="24"/>
        </w:rPr>
        <w:t xml:space="preserve">These </w:t>
      </w:r>
      <w:r>
        <w:rPr>
          <w:rFonts w:ascii="Times New Roman" w:hAnsi="Times New Roman"/>
          <w:sz w:val="24"/>
          <w:szCs w:val="24"/>
        </w:rPr>
        <w:t xml:space="preserve">have also </w:t>
      </w:r>
      <w:r w:rsidR="006921DC">
        <w:rPr>
          <w:rFonts w:ascii="Times New Roman" w:hAnsi="Times New Roman"/>
          <w:sz w:val="24"/>
          <w:szCs w:val="24"/>
        </w:rPr>
        <w:t xml:space="preserve">created enormous </w:t>
      </w:r>
      <w:r w:rsidR="00181C9D">
        <w:rPr>
          <w:rFonts w:ascii="Times New Roman" w:hAnsi="Times New Roman"/>
          <w:sz w:val="24"/>
          <w:szCs w:val="24"/>
        </w:rPr>
        <w:t>extents</w:t>
      </w:r>
      <w:r w:rsidR="006921DC">
        <w:rPr>
          <w:rFonts w:ascii="Times New Roman" w:hAnsi="Times New Roman"/>
          <w:sz w:val="24"/>
          <w:szCs w:val="24"/>
        </w:rPr>
        <w:t xml:space="preserve"> of </w:t>
      </w:r>
      <w:r w:rsidR="00181C9D">
        <w:rPr>
          <w:rFonts w:ascii="Times New Roman" w:hAnsi="Times New Roman"/>
          <w:sz w:val="24"/>
          <w:szCs w:val="24"/>
        </w:rPr>
        <w:t>mutual</w:t>
      </w:r>
      <w:r w:rsidR="006921DC">
        <w:rPr>
          <w:rFonts w:ascii="Times New Roman" w:hAnsi="Times New Roman"/>
          <w:sz w:val="24"/>
          <w:szCs w:val="24"/>
        </w:rPr>
        <w:t xml:space="preserve"> wisdom or </w:t>
      </w:r>
      <w:r w:rsidR="00181C9D">
        <w:rPr>
          <w:rFonts w:ascii="Times New Roman" w:hAnsi="Times New Roman"/>
          <w:sz w:val="24"/>
          <w:szCs w:val="24"/>
        </w:rPr>
        <w:t>mechanism</w:t>
      </w:r>
      <w:r w:rsidR="009069CE">
        <w:rPr>
          <w:rFonts w:ascii="Times New Roman" w:hAnsi="Times New Roman"/>
          <w:sz w:val="24"/>
          <w:szCs w:val="24"/>
        </w:rPr>
        <w:t xml:space="preserve"> </w:t>
      </w:r>
      <w:r w:rsidR="00181C9D">
        <w:rPr>
          <w:rFonts w:ascii="Times New Roman" w:hAnsi="Times New Roman"/>
          <w:sz w:val="24"/>
          <w:szCs w:val="24"/>
        </w:rPr>
        <w:t xml:space="preserve">of </w:t>
      </w:r>
      <w:r w:rsidR="006921DC">
        <w:rPr>
          <w:rFonts w:ascii="Times New Roman" w:hAnsi="Times New Roman"/>
          <w:sz w:val="24"/>
          <w:szCs w:val="24"/>
        </w:rPr>
        <w:t xml:space="preserve">brainpower among many people. </w:t>
      </w:r>
      <w:r w:rsidR="00181C9D">
        <w:rPr>
          <w:rFonts w:ascii="Times New Roman" w:hAnsi="Times New Roman"/>
          <w:sz w:val="24"/>
          <w:szCs w:val="24"/>
        </w:rPr>
        <w:t xml:space="preserve">The web 2.0 has not only </w:t>
      </w:r>
      <w:r w:rsidR="006921DC">
        <w:rPr>
          <w:rFonts w:ascii="Times New Roman" w:hAnsi="Times New Roman"/>
          <w:sz w:val="24"/>
          <w:szCs w:val="24"/>
        </w:rPr>
        <w:t xml:space="preserve">allow people to contribute and edit posts through blogs, twitter, and wikis, but it </w:t>
      </w:r>
      <w:r w:rsidR="00181C9D">
        <w:rPr>
          <w:rFonts w:ascii="Times New Roman" w:hAnsi="Times New Roman"/>
          <w:sz w:val="24"/>
          <w:szCs w:val="24"/>
        </w:rPr>
        <w:t xml:space="preserve">expand and </w:t>
      </w:r>
      <w:r w:rsidR="006921DC">
        <w:rPr>
          <w:rFonts w:ascii="Times New Roman" w:hAnsi="Times New Roman"/>
          <w:sz w:val="24"/>
          <w:szCs w:val="24"/>
        </w:rPr>
        <w:t xml:space="preserve">deepen the existing content by </w:t>
      </w:r>
      <w:r w:rsidR="00181C9D">
        <w:rPr>
          <w:rFonts w:ascii="Times New Roman" w:hAnsi="Times New Roman"/>
          <w:sz w:val="24"/>
          <w:szCs w:val="24"/>
        </w:rPr>
        <w:t xml:space="preserve">creating and providing tags or labels that make </w:t>
      </w:r>
      <w:r w:rsidR="006921DC">
        <w:rPr>
          <w:rFonts w:ascii="Times New Roman" w:hAnsi="Times New Roman"/>
          <w:sz w:val="24"/>
          <w:szCs w:val="24"/>
        </w:rPr>
        <w:t>the former infor</w:t>
      </w:r>
      <w:r w:rsidR="009876FC">
        <w:rPr>
          <w:rFonts w:ascii="Times New Roman" w:hAnsi="Times New Roman"/>
          <w:sz w:val="24"/>
          <w:szCs w:val="24"/>
        </w:rPr>
        <w:t xml:space="preserve">mation users to </w:t>
      </w:r>
      <w:r w:rsidR="00181C9D">
        <w:rPr>
          <w:rFonts w:ascii="Times New Roman" w:hAnsi="Times New Roman"/>
          <w:sz w:val="24"/>
          <w:szCs w:val="24"/>
        </w:rPr>
        <w:t xml:space="preserve">become </w:t>
      </w:r>
      <w:r w:rsidR="009876FC">
        <w:rPr>
          <w:rFonts w:ascii="Times New Roman" w:hAnsi="Times New Roman"/>
          <w:sz w:val="24"/>
          <w:szCs w:val="24"/>
        </w:rPr>
        <w:t xml:space="preserve">the new makers </w:t>
      </w:r>
      <w:r w:rsidR="00B64238">
        <w:rPr>
          <w:rFonts w:ascii="Times New Roman" w:hAnsi="Times New Roman"/>
          <w:sz w:val="24"/>
          <w:szCs w:val="24"/>
        </w:rPr>
        <w:fldChar w:fldCharType="begin" w:fldLock="1"/>
      </w:r>
      <w:r w:rsidR="00431105">
        <w:rPr>
          <w:rFonts w:ascii="Times New Roman" w:hAnsi="Times New Roman"/>
          <w:sz w:val="24"/>
          <w:szCs w:val="24"/>
        </w:rPr>
        <w:instrText>ADDIN CSL_CITATION { "citationItems" : [ { "id" : "ITEM-1", "itemData" : { "DOI" : "10.1007/s13278-011-0039-3", "ISBN" : "1869-5450", "ISSN" : "18695469", "abstract" : "\u041c\u043e\u0434\u0435\u043b\u044c \u0432\u043b\u0438\u044f\u043d\u0438\u0435 \u043f\u043e\u0441\u0442\u0430",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"Social Network Analysis and Mining", "id" : "ITEM-1", "issue" : "2", "issued" : { "date-parts" : [ [ "2012" ] ] }, "page" : "139-162", "title" : "Modeling blogger influence in a community", "type" : "article-journal", "volume" : "2" }, "uris" : [ "http://www.mendeley.com/documents/?uuid=195f57d1-3b8b-435e-b7b7-4eab2322dcfb" ] } ], "mendeley" : { "formattedCitation" : "(Nitin Agarwal, Liu, Tang, &amp; Yu, 2012)", "manualFormatting" : "(Agarwal, Liu, Tang, &amp; Yu, 2012)", "plainTextFormattedCitation" : "(Nitin Agarwal, Liu, Tang, &amp; Yu, 2012)", "previouslyFormattedCitation" : "(Nitin Agarwal, Liu, Tang, &amp; Yu, 2012)" }, "properties" : { "noteIndex" : 0 }, "schema" : "https://github.com/citation-style-language/schema/raw/master/csl-citation.json" }</w:instrText>
      </w:r>
      <w:r w:rsidR="00B64238">
        <w:rPr>
          <w:rFonts w:ascii="Times New Roman" w:hAnsi="Times New Roman"/>
          <w:sz w:val="24"/>
          <w:szCs w:val="24"/>
        </w:rPr>
        <w:fldChar w:fldCharType="separate"/>
      </w:r>
      <w:r w:rsidR="00431105">
        <w:rPr>
          <w:rFonts w:ascii="Times New Roman" w:hAnsi="Times New Roman"/>
          <w:noProof/>
          <w:sz w:val="24"/>
          <w:szCs w:val="24"/>
        </w:rPr>
        <w:t>(</w:t>
      </w:r>
      <w:r w:rsidR="00B052BD" w:rsidRPr="00B052BD">
        <w:rPr>
          <w:rFonts w:ascii="Times New Roman" w:hAnsi="Times New Roman"/>
          <w:noProof/>
          <w:sz w:val="24"/>
          <w:szCs w:val="24"/>
        </w:rPr>
        <w:t>Agarwal, Liu, Tang, &amp; Yu, 2012)</w:t>
      </w:r>
      <w:r w:rsidR="00B64238">
        <w:rPr>
          <w:rFonts w:ascii="Times New Roman" w:hAnsi="Times New Roman"/>
          <w:sz w:val="24"/>
          <w:szCs w:val="24"/>
        </w:rPr>
        <w:fldChar w:fldCharType="end"/>
      </w:r>
      <w:r w:rsidR="006921DC">
        <w:rPr>
          <w:rFonts w:ascii="Times New Roman" w:hAnsi="Times New Roman"/>
          <w:sz w:val="24"/>
          <w:szCs w:val="24"/>
        </w:rPr>
        <w:t>.</w:t>
      </w:r>
    </w:p>
    <w:p w:rsidR="006921DC" w:rsidRDefault="00181C9D" w:rsidP="00875940">
      <w:pPr>
        <w:spacing w:line="480" w:lineRule="auto"/>
        <w:jc w:val="both"/>
        <w:rPr>
          <w:rFonts w:ascii="Times New Roman" w:hAnsi="Times New Roman"/>
          <w:sz w:val="24"/>
          <w:szCs w:val="24"/>
        </w:rPr>
      </w:pPr>
      <w:r>
        <w:rPr>
          <w:rFonts w:ascii="Times New Roman" w:hAnsi="Times New Roman"/>
          <w:sz w:val="24"/>
          <w:szCs w:val="24"/>
        </w:rPr>
        <w:t xml:space="preserve">Giving </w:t>
      </w:r>
      <w:r w:rsidR="006921DC">
        <w:rPr>
          <w:rFonts w:ascii="Times New Roman" w:hAnsi="Times New Roman"/>
          <w:sz w:val="24"/>
          <w:szCs w:val="24"/>
        </w:rPr>
        <w:t xml:space="preserve">the </w:t>
      </w:r>
      <w:r>
        <w:rPr>
          <w:rFonts w:ascii="Times New Roman" w:hAnsi="Times New Roman"/>
          <w:sz w:val="24"/>
          <w:szCs w:val="24"/>
        </w:rPr>
        <w:t>users prospect</w:t>
      </w:r>
      <w:r w:rsidR="006921DC">
        <w:rPr>
          <w:rFonts w:ascii="Times New Roman" w:hAnsi="Times New Roman"/>
          <w:sz w:val="24"/>
          <w:szCs w:val="24"/>
        </w:rPr>
        <w:t xml:space="preserve"> to contribute</w:t>
      </w:r>
      <w:r>
        <w:rPr>
          <w:rFonts w:ascii="Times New Roman" w:hAnsi="Times New Roman"/>
          <w:sz w:val="24"/>
          <w:szCs w:val="24"/>
        </w:rPr>
        <w:t xml:space="preserve"> their though</w:t>
      </w:r>
      <w:r w:rsidR="00431105">
        <w:rPr>
          <w:rFonts w:ascii="Times New Roman" w:hAnsi="Times New Roman"/>
          <w:sz w:val="24"/>
          <w:szCs w:val="24"/>
        </w:rPr>
        <w:t>t</w:t>
      </w:r>
      <w:r w:rsidR="00181CBA">
        <w:rPr>
          <w:rFonts w:ascii="Times New Roman" w:hAnsi="Times New Roman"/>
          <w:sz w:val="24"/>
          <w:szCs w:val="24"/>
        </w:rPr>
        <w:t>s</w:t>
      </w:r>
      <w:r>
        <w:rPr>
          <w:rFonts w:ascii="Times New Roman" w:hAnsi="Times New Roman"/>
          <w:sz w:val="24"/>
          <w:szCs w:val="24"/>
        </w:rPr>
        <w:t xml:space="preserve"> and ideas</w:t>
      </w:r>
      <w:r w:rsidR="006921DC">
        <w:rPr>
          <w:rFonts w:ascii="Times New Roman" w:hAnsi="Times New Roman"/>
          <w:sz w:val="24"/>
          <w:szCs w:val="24"/>
        </w:rPr>
        <w:t xml:space="preserve"> or</w:t>
      </w:r>
      <w:r>
        <w:rPr>
          <w:rFonts w:ascii="Times New Roman" w:hAnsi="Times New Roman"/>
          <w:sz w:val="24"/>
          <w:szCs w:val="24"/>
        </w:rPr>
        <w:t xml:space="preserve"> even</w:t>
      </w:r>
      <w:r w:rsidR="006921DC">
        <w:rPr>
          <w:rFonts w:ascii="Times New Roman" w:hAnsi="Times New Roman"/>
          <w:sz w:val="24"/>
          <w:szCs w:val="24"/>
        </w:rPr>
        <w:t xml:space="preserve"> edit the posts has increased relationship among </w:t>
      </w:r>
      <w:r>
        <w:rPr>
          <w:rFonts w:ascii="Times New Roman" w:hAnsi="Times New Roman"/>
          <w:sz w:val="24"/>
          <w:szCs w:val="24"/>
        </w:rPr>
        <w:t xml:space="preserve">users of Web 2.0 </w:t>
      </w:r>
      <w:r w:rsidR="006921DC">
        <w:rPr>
          <w:rFonts w:ascii="Times New Roman" w:hAnsi="Times New Roman"/>
          <w:sz w:val="24"/>
          <w:szCs w:val="24"/>
        </w:rPr>
        <w:t xml:space="preserve">unlike </w:t>
      </w:r>
      <w:r>
        <w:rPr>
          <w:rFonts w:ascii="Times New Roman" w:hAnsi="Times New Roman"/>
          <w:sz w:val="24"/>
          <w:szCs w:val="24"/>
        </w:rPr>
        <w:t xml:space="preserve">in Web </w:t>
      </w:r>
      <w:r w:rsidR="006921DC">
        <w:rPr>
          <w:rFonts w:ascii="Times New Roman" w:hAnsi="Times New Roman"/>
          <w:sz w:val="24"/>
          <w:szCs w:val="24"/>
        </w:rPr>
        <w:t xml:space="preserve">1.0 where access to the content was </w:t>
      </w:r>
      <w:r>
        <w:rPr>
          <w:rFonts w:ascii="Times New Roman" w:hAnsi="Times New Roman"/>
          <w:sz w:val="24"/>
          <w:szCs w:val="24"/>
        </w:rPr>
        <w:t xml:space="preserve">circumscribed and </w:t>
      </w:r>
      <w:r w:rsidR="006921DC">
        <w:rPr>
          <w:rFonts w:ascii="Times New Roman" w:hAnsi="Times New Roman"/>
          <w:sz w:val="24"/>
          <w:szCs w:val="24"/>
        </w:rPr>
        <w:t>limited to a selected few</w:t>
      </w:r>
      <w:r>
        <w:rPr>
          <w:rFonts w:ascii="Times New Roman" w:hAnsi="Times New Roman"/>
          <w:sz w:val="24"/>
          <w:szCs w:val="24"/>
        </w:rPr>
        <w:t xml:space="preserve"> user</w:t>
      </w:r>
      <w:r w:rsidR="00823F30">
        <w:rPr>
          <w:rFonts w:ascii="Times New Roman" w:hAnsi="Times New Roman"/>
          <w:sz w:val="24"/>
          <w:szCs w:val="24"/>
        </w:rPr>
        <w:t>s</w:t>
      </w:r>
      <w:r w:rsidR="006921DC">
        <w:rPr>
          <w:rFonts w:ascii="Times New Roman" w:hAnsi="Times New Roman"/>
          <w:sz w:val="24"/>
          <w:szCs w:val="24"/>
        </w:rPr>
        <w:t>.</w:t>
      </w:r>
      <w:r w:rsidR="009069CE">
        <w:rPr>
          <w:rFonts w:ascii="Times New Roman" w:hAnsi="Times New Roman"/>
          <w:sz w:val="24"/>
          <w:szCs w:val="24"/>
        </w:rPr>
        <w:t xml:space="preserve"> </w:t>
      </w:r>
      <w:r w:rsidR="004A45AA">
        <w:rPr>
          <w:rFonts w:ascii="Times New Roman" w:eastAsia="Times New Roman" w:hAnsi="Times New Roman"/>
          <w:color w:val="141414"/>
          <w:sz w:val="24"/>
          <w:szCs w:val="24"/>
        </w:rPr>
        <w:t>The experts in s</w:t>
      </w:r>
      <w:r w:rsidR="006921DC">
        <w:rPr>
          <w:rFonts w:ascii="Times New Roman" w:eastAsia="Times New Roman" w:hAnsi="Times New Roman"/>
          <w:color w:val="141414"/>
          <w:sz w:val="24"/>
          <w:szCs w:val="24"/>
        </w:rPr>
        <w:t xml:space="preserve">ocial media </w:t>
      </w:r>
      <w:r w:rsidR="004A45AA">
        <w:rPr>
          <w:rFonts w:ascii="Times New Roman" w:eastAsia="Times New Roman" w:hAnsi="Times New Roman"/>
          <w:color w:val="141414"/>
          <w:sz w:val="24"/>
          <w:szCs w:val="24"/>
        </w:rPr>
        <w:t xml:space="preserve">claimed that the system </w:t>
      </w:r>
      <w:r w:rsidR="006921DC">
        <w:rPr>
          <w:rFonts w:ascii="Times New Roman" w:eastAsia="Times New Roman" w:hAnsi="Times New Roman"/>
          <w:color w:val="141414"/>
          <w:sz w:val="24"/>
          <w:szCs w:val="24"/>
        </w:rPr>
        <w:t xml:space="preserve">has transformed the way we communicate, share and interact </w:t>
      </w:r>
      <w:r w:rsidR="004A45AA">
        <w:rPr>
          <w:rFonts w:ascii="Times New Roman" w:eastAsia="Times New Roman" w:hAnsi="Times New Roman"/>
          <w:color w:val="141414"/>
          <w:sz w:val="24"/>
          <w:szCs w:val="24"/>
        </w:rPr>
        <w:t xml:space="preserve">with each other </w:t>
      </w:r>
      <w:r w:rsidR="006921DC">
        <w:rPr>
          <w:rFonts w:ascii="Times New Roman" w:eastAsia="Times New Roman" w:hAnsi="Times New Roman"/>
          <w:color w:val="141414"/>
          <w:sz w:val="24"/>
          <w:szCs w:val="24"/>
        </w:rPr>
        <w:t xml:space="preserve">and this </w:t>
      </w:r>
      <w:r w:rsidR="006921DC">
        <w:rPr>
          <w:rFonts w:ascii="Times New Roman" w:eastAsia="Times New Roman" w:hAnsi="Times New Roman"/>
          <w:color w:val="141414"/>
          <w:sz w:val="24"/>
          <w:szCs w:val="24"/>
        </w:rPr>
        <w:lastRenderedPageBreak/>
        <w:t xml:space="preserve">has </w:t>
      </w:r>
      <w:r w:rsidR="004A45AA">
        <w:rPr>
          <w:rFonts w:ascii="Times New Roman" w:eastAsia="Times New Roman" w:hAnsi="Times New Roman"/>
          <w:color w:val="141414"/>
          <w:sz w:val="24"/>
          <w:szCs w:val="24"/>
        </w:rPr>
        <w:t xml:space="preserve">also created </w:t>
      </w:r>
      <w:r w:rsidR="006921DC">
        <w:rPr>
          <w:rFonts w:ascii="Times New Roman" w:eastAsia="Times New Roman" w:hAnsi="Times New Roman"/>
          <w:color w:val="141414"/>
          <w:sz w:val="24"/>
          <w:szCs w:val="24"/>
        </w:rPr>
        <w:t xml:space="preserve">platforms and </w:t>
      </w:r>
      <w:r w:rsidR="00873285">
        <w:rPr>
          <w:rFonts w:ascii="Times New Roman" w:eastAsia="Times New Roman" w:hAnsi="Times New Roman"/>
          <w:color w:val="141414"/>
          <w:sz w:val="24"/>
          <w:szCs w:val="24"/>
        </w:rPr>
        <w:t>it</w:t>
      </w:r>
      <w:r w:rsidR="009069CE">
        <w:rPr>
          <w:rFonts w:ascii="Times New Roman" w:eastAsia="Times New Roman" w:hAnsi="Times New Roman"/>
          <w:color w:val="141414"/>
          <w:sz w:val="24"/>
          <w:szCs w:val="24"/>
        </w:rPr>
        <w:t xml:space="preserve"> </w:t>
      </w:r>
      <w:r w:rsidR="006921DC">
        <w:rPr>
          <w:rFonts w:ascii="Times New Roman" w:eastAsia="Times New Roman" w:hAnsi="Times New Roman"/>
          <w:color w:val="141414"/>
          <w:sz w:val="24"/>
          <w:szCs w:val="24"/>
        </w:rPr>
        <w:t xml:space="preserve">publicizing networks </w:t>
      </w:r>
      <w:r w:rsidR="00873285">
        <w:rPr>
          <w:rFonts w:ascii="Times New Roman" w:eastAsia="Times New Roman" w:hAnsi="Times New Roman"/>
          <w:color w:val="141414"/>
          <w:sz w:val="24"/>
          <w:szCs w:val="24"/>
        </w:rPr>
        <w:t>by</w:t>
      </w:r>
      <w:r w:rsidR="006921DC">
        <w:rPr>
          <w:rFonts w:ascii="Times New Roman" w:eastAsia="Times New Roman" w:hAnsi="Times New Roman"/>
          <w:color w:val="141414"/>
          <w:sz w:val="24"/>
          <w:szCs w:val="24"/>
        </w:rPr>
        <w:t xml:space="preserve"> bloggers to achieve global reach and influence</w:t>
      </w:r>
      <w:r w:rsidR="009069CE">
        <w:rPr>
          <w:rFonts w:ascii="Times New Roman" w:eastAsia="Times New Roman" w:hAnsi="Times New Roman"/>
          <w:color w:val="141414"/>
          <w:sz w:val="24"/>
          <w:szCs w:val="24"/>
        </w:rPr>
        <w:t xml:space="preserve"> </w:t>
      </w:r>
      <w:r w:rsidR="00B64238">
        <w:rPr>
          <w:rFonts w:ascii="Times New Roman" w:eastAsia="Times New Roman" w:hAnsi="Times New Roman"/>
          <w:color w:val="141414"/>
          <w:sz w:val="24"/>
          <w:szCs w:val="24"/>
        </w:rPr>
        <w:fldChar w:fldCharType="begin" w:fldLock="1"/>
      </w:r>
      <w:r w:rsidR="00823F30">
        <w:rPr>
          <w:rFonts w:ascii="Times New Roman" w:eastAsia="Times New Roman" w:hAnsi="Times New Roman"/>
          <w:color w:val="141414"/>
          <w:sz w:val="24"/>
          <w:szCs w:val="24"/>
        </w:rPr>
        <w:instrText>ADDIN CSL_CITATION { "citationItems" : [ { "id" : "ITEM-1", "itemData" : { "DOI" : "10.1177/2056305115604174", "ISSN" : "2056-3051", "abstract" : "The institutions we have come to call \u201cmedia\u201d have been involved for over a century in providing an infrastructure for social life and have invested in a quite particular and privileged way of re-presenting the world as \u201csocial.\u201d The dialectic between \u201cmedia\u201d and \u201csocial\u201d has become more urgent to understand in an era when media and information infrastructures have expanded, converged, and become embedded more deeply in the texture of everyday life, while at the same time the claims of \u201cmedia\u201d to be social have become explicit, indeed insistent. This article asks what it would mean to address this new social/ media dialectic head on\u2014as if the social mattered. The word \u201csocial\u201d is our necessary term for thinking about the complex interdependencies out of which human life really is made and the claims to represent that interdependent reality made from particular positions of power. All forms of power have invested in certain representations of the social. This battle matters, and now \u201csocial media\u201d\u2014the infrastructures of web 2.0\u2014are at the heart of that battle. The article seeks to offer a plausible agenda for a collaborative program of research to address this struggle over the definition of \u201cthe social.\u201d", "author" : [ { "dropping-particle" : "", "family" : "Couldry", "given" : "N.", "non-dropping-particle" : "", "parse-names" : false, "suffix" : "" }, { "dropping-particle" : "", "family" : "Dijck", "given" : "J.", "non-dropping-particle" : "van", "parse-names" : false, "suffix" : "" } ], "container-title" : "Social Media + Society", "id" : "ITEM-1", "issue" : "2", "issued" : { "date-parts" : [ [ "2015" ] ] }, "page" : "1-7", "title" : "Researching Social Media as if the Social Mattered", "type" : "article-journal", "volume" : "1" }, "uris" : [ "http://www.mendeley.com/documents/?uuid=a9f8b075-505b-46cb-bd8c-cff56b49ad1b" ] } ], "mendeley" : { "formattedCitation" : "(Couldry &amp; van Dijck, 2015)", "manualFormatting" : "(Couldry &amp; Dijck, 2015)", "plainTextFormattedCitation" : "(Couldry &amp; van Dijck, 2015)", "previouslyFormattedCitation" : "(Couldry &amp; van Dijck, 2015)" }, "properties" : { "noteIndex" : 0 }, "schema" : "https://github.com/citation-style-language/schema/raw/master/csl-citation.json" }</w:instrText>
      </w:r>
      <w:r w:rsidR="00B64238">
        <w:rPr>
          <w:rFonts w:ascii="Times New Roman" w:eastAsia="Times New Roman" w:hAnsi="Times New Roman"/>
          <w:color w:val="141414"/>
          <w:sz w:val="24"/>
          <w:szCs w:val="24"/>
        </w:rPr>
        <w:fldChar w:fldCharType="separate"/>
      </w:r>
      <w:r w:rsidR="00823F30">
        <w:rPr>
          <w:rFonts w:ascii="Times New Roman" w:eastAsia="Times New Roman" w:hAnsi="Times New Roman"/>
          <w:noProof/>
          <w:color w:val="141414"/>
          <w:sz w:val="24"/>
          <w:szCs w:val="24"/>
        </w:rPr>
        <w:t>(Couldry &amp;</w:t>
      </w:r>
      <w:r w:rsidR="00823F30" w:rsidRPr="00823F30">
        <w:rPr>
          <w:rFonts w:ascii="Times New Roman" w:eastAsia="Times New Roman" w:hAnsi="Times New Roman"/>
          <w:noProof/>
          <w:color w:val="141414"/>
          <w:sz w:val="24"/>
          <w:szCs w:val="24"/>
        </w:rPr>
        <w:t xml:space="preserve"> Dijck, 2015)</w:t>
      </w:r>
      <w:r w:rsidR="00B64238">
        <w:rPr>
          <w:rFonts w:ascii="Times New Roman" w:eastAsia="Times New Roman" w:hAnsi="Times New Roman"/>
          <w:color w:val="141414"/>
          <w:sz w:val="24"/>
          <w:szCs w:val="24"/>
        </w:rPr>
        <w:fldChar w:fldCharType="end"/>
      </w:r>
      <w:r w:rsidR="006921DC">
        <w:rPr>
          <w:rFonts w:ascii="Times New Roman" w:eastAsia="Times New Roman" w:hAnsi="Times New Roman"/>
          <w:color w:val="141414"/>
          <w:sz w:val="24"/>
          <w:szCs w:val="24"/>
        </w:rPr>
        <w:t xml:space="preserve">. </w:t>
      </w:r>
      <w:r w:rsidR="004A45AA">
        <w:rPr>
          <w:rFonts w:ascii="Times New Roman" w:eastAsia="Times New Roman" w:hAnsi="Times New Roman"/>
          <w:color w:val="141414"/>
          <w:sz w:val="24"/>
          <w:szCs w:val="24"/>
        </w:rPr>
        <w:t>Gaining access to them can be a powerful form of marketing move and gain, since</w:t>
      </w:r>
      <w:r w:rsidR="006921DC">
        <w:rPr>
          <w:rFonts w:ascii="Times New Roman" w:eastAsia="Times New Roman" w:hAnsi="Times New Roman"/>
          <w:color w:val="141414"/>
          <w:sz w:val="24"/>
          <w:szCs w:val="24"/>
        </w:rPr>
        <w:t xml:space="preserve"> influential bloggers have a favo</w:t>
      </w:r>
      <w:r w:rsidR="00823F30">
        <w:rPr>
          <w:rFonts w:ascii="Times New Roman" w:eastAsia="Times New Roman" w:hAnsi="Times New Roman"/>
          <w:color w:val="141414"/>
          <w:sz w:val="24"/>
          <w:szCs w:val="24"/>
        </w:rPr>
        <w:t>u</w:t>
      </w:r>
      <w:r w:rsidR="006921DC">
        <w:rPr>
          <w:rFonts w:ascii="Times New Roman" w:eastAsia="Times New Roman" w:hAnsi="Times New Roman"/>
          <w:color w:val="141414"/>
          <w:sz w:val="24"/>
          <w:szCs w:val="24"/>
        </w:rPr>
        <w:t>rite, reliable and large audience</w:t>
      </w:r>
      <w:r w:rsidR="00A455BA">
        <w:rPr>
          <w:rFonts w:ascii="Times New Roman" w:eastAsia="Times New Roman" w:hAnsi="Times New Roman"/>
          <w:color w:val="141414"/>
          <w:sz w:val="24"/>
          <w:szCs w:val="24"/>
        </w:rPr>
        <w:t xml:space="preserve"> </w:t>
      </w:r>
      <w:r w:rsidR="00B64238">
        <w:rPr>
          <w:rFonts w:ascii="Times New Roman" w:eastAsia="Times New Roman" w:hAnsi="Times New Roman"/>
          <w:color w:val="141414"/>
          <w:sz w:val="24"/>
          <w:szCs w:val="24"/>
        </w:rPr>
        <w:fldChar w:fldCharType="begin" w:fldLock="1"/>
      </w:r>
      <w:r w:rsidR="00823F30">
        <w:rPr>
          <w:rFonts w:ascii="Times New Roman" w:eastAsia="Times New Roman" w:hAnsi="Times New Roman"/>
          <w:color w:val="141414"/>
          <w:sz w:val="24"/>
          <w:szCs w:val="24"/>
        </w:rPr>
        <w:instrText>ADDIN CSL_CITATION { "citationItems" : [ { "id" : "ITEM-1", "itemData" : { "ISBN" : "0743227298", "ISSN" : "1064-4318", "abstract" : "One American in ten tells the other nine how to vote, where to eat, and what to buy. They areThe Influentials Who are they? The most influential Americans -- the ones who tell their neighbors what to buy, which politicians to support, and where to vacation -- are not necessarily the people you'd expect. They're not America's most affluent 10 percent or best-educated 10 percent. They're not the \"early adopters,\" always the first to try everything from Franco-Polynesian fusion cooking to digital cameras. They are, however, the 10 percent of Americans most engaged in their local communities...and they wield a huge amount of influence within those communities. They're the campaigners for open-space initiatives. They're church vestrymen and friends of the local public library. They're the Influentials...and whether or not they are familiar to you, they're very well known to the researchers at RoperASW. For decades, these researchers have been on a quest for marketing's holy grail: that elusive but supremely powerful channel known as word of mouth. What they've learned is that even more important than the \"word\" -- what is said -- is the \"mouth\" -- who says it. They've identified, studied, and analyzed influence in America since the Standard Oil Company of New Jersey (now Exxon) hired Elmo Roper himself to develop a model for identifying opinion leaders, and in The Influentials, they are finally ready to share their results. A few samples: \u2022 Influentials have been the \"early majority\" -- leading indicators of what Americans will be buying -- for more than five decades, from choosing energy-efficient cars in the 1970s to owning computers in the 1980s to adopting 401(k)s and IRAs in the 1990s to using the Internet and cell phones today. \u2022 Influentials have led the way in social development as well, from the revival of self-reliance (in managing their own health care, investments, and consumption) to mass skepticism about the marketing claims of everything from breakfast food to politicians. Although America's Influentials have always been powerful, they've never been more important than now. Today, a fragmented market has made it possible for Influentials to opt out of mass-message advertising, which means that a different route must be taken to capture their hearts and minds. The Influentials is a map for that route, a map that explains who these people are, how they exercise influence, and how they can be targeted. The Influentials features a series of rules \u2026", "author" : [ { "dropping-particle" : "", "family" : "Keller", "given" : "Ed", "non-dropping-particle" : "", "parse-names" : false, "suffix" : "" }, { "dropping-particle" : "", "family" : "Berry", "given" : "Jon", "non-dropping-particle" : "", "parse-names" : false, "suffix" : "" } ], "container-title" : "They are The Influentials, New York", "id" : "ITEM-1", "issue" : "5", "issued" : { "date-parts" : [ [ "2003" ] ] }, "page" : "1-8", "title" : "One American in ten tells the other nine how to vote, where to eat, and what to buy", "type" : "article-journal", "volume" : "25" }, "uris" : [ "http://www.mendeley.com/documents/?uuid=c7a90c6e-3b70-40dd-b6a9-f963a58ef357" ] } ], "mendeley" : { "formattedCitation" : "(Keller &amp; Berry, 2003)", "plainTextFormattedCitation" : "(Keller &amp; Berry, 2003)", "previouslyFormattedCitation" : "(Keller &amp; Berry, 2003)" }, "properties" : { "noteIndex" : 0 }, "schema" : "https://github.com/citation-style-language/schema/raw/master/csl-citation.json" }</w:instrText>
      </w:r>
      <w:r w:rsidR="00B64238">
        <w:rPr>
          <w:rFonts w:ascii="Times New Roman" w:eastAsia="Times New Roman" w:hAnsi="Times New Roman"/>
          <w:color w:val="141414"/>
          <w:sz w:val="24"/>
          <w:szCs w:val="24"/>
        </w:rPr>
        <w:fldChar w:fldCharType="separate"/>
      </w:r>
      <w:r w:rsidR="00823F30" w:rsidRPr="00823F30">
        <w:rPr>
          <w:rFonts w:ascii="Times New Roman" w:eastAsia="Times New Roman" w:hAnsi="Times New Roman"/>
          <w:noProof/>
          <w:color w:val="141414"/>
          <w:sz w:val="24"/>
          <w:szCs w:val="24"/>
        </w:rPr>
        <w:t>(Keller &amp; Berry, 2003)</w:t>
      </w:r>
      <w:r w:rsidR="00B64238">
        <w:rPr>
          <w:rFonts w:ascii="Times New Roman" w:eastAsia="Times New Roman" w:hAnsi="Times New Roman"/>
          <w:color w:val="141414"/>
          <w:sz w:val="24"/>
          <w:szCs w:val="24"/>
        </w:rPr>
        <w:fldChar w:fldCharType="end"/>
      </w:r>
      <w:r w:rsidR="006921DC">
        <w:rPr>
          <w:rFonts w:ascii="Times New Roman" w:eastAsia="Times New Roman" w:hAnsi="Times New Roman"/>
          <w:color w:val="141414"/>
          <w:sz w:val="24"/>
          <w:szCs w:val="24"/>
        </w:rPr>
        <w:t xml:space="preserve">. </w:t>
      </w:r>
      <w:r w:rsidR="004A45AA">
        <w:rPr>
          <w:rFonts w:ascii="Times New Roman" w:eastAsia="Times New Roman" w:hAnsi="Times New Roman"/>
          <w:color w:val="141414"/>
          <w:sz w:val="24"/>
          <w:szCs w:val="24"/>
        </w:rPr>
        <w:t>These gives</w:t>
      </w:r>
      <w:r w:rsidR="009069CE">
        <w:rPr>
          <w:rFonts w:ascii="Times New Roman" w:eastAsia="Times New Roman" w:hAnsi="Times New Roman"/>
          <w:color w:val="141414"/>
          <w:sz w:val="24"/>
          <w:szCs w:val="24"/>
        </w:rPr>
        <w:t xml:space="preserve"> </w:t>
      </w:r>
      <w:r w:rsidR="00823F30">
        <w:rPr>
          <w:rFonts w:ascii="Times New Roman" w:eastAsia="Times New Roman" w:hAnsi="Times New Roman"/>
          <w:color w:val="141414"/>
          <w:sz w:val="24"/>
          <w:szCs w:val="24"/>
        </w:rPr>
        <w:t>one</w:t>
      </w:r>
      <w:r w:rsidR="009069CE">
        <w:rPr>
          <w:rFonts w:ascii="Times New Roman" w:eastAsia="Times New Roman" w:hAnsi="Times New Roman"/>
          <w:color w:val="141414"/>
          <w:sz w:val="24"/>
          <w:szCs w:val="24"/>
        </w:rPr>
        <w:t xml:space="preserve"> </w:t>
      </w:r>
      <w:r w:rsidR="004A45AA">
        <w:rPr>
          <w:rFonts w:ascii="Times New Roman" w:eastAsia="Times New Roman" w:hAnsi="Times New Roman"/>
          <w:color w:val="141414"/>
          <w:sz w:val="24"/>
          <w:szCs w:val="24"/>
        </w:rPr>
        <w:t xml:space="preserve">a complete </w:t>
      </w:r>
      <w:r w:rsidR="006921DC">
        <w:rPr>
          <w:rFonts w:ascii="Times New Roman" w:eastAsia="Times New Roman" w:hAnsi="Times New Roman"/>
          <w:color w:val="141414"/>
          <w:sz w:val="24"/>
          <w:szCs w:val="24"/>
        </w:rPr>
        <w:t xml:space="preserve">access to their </w:t>
      </w:r>
      <w:r w:rsidR="004A45AA">
        <w:rPr>
          <w:rFonts w:ascii="Times New Roman" w:eastAsia="Times New Roman" w:hAnsi="Times New Roman"/>
          <w:color w:val="141414"/>
          <w:sz w:val="24"/>
          <w:szCs w:val="24"/>
        </w:rPr>
        <w:t xml:space="preserve">posts and </w:t>
      </w:r>
      <w:r w:rsidR="006921DC">
        <w:rPr>
          <w:rFonts w:ascii="Times New Roman" w:eastAsia="Times New Roman" w:hAnsi="Times New Roman"/>
          <w:color w:val="141414"/>
          <w:sz w:val="24"/>
          <w:szCs w:val="24"/>
        </w:rPr>
        <w:t xml:space="preserve">network. </w:t>
      </w:r>
      <w:r w:rsidR="004A45AA">
        <w:rPr>
          <w:rFonts w:ascii="Times New Roman" w:eastAsia="Times New Roman" w:hAnsi="Times New Roman"/>
          <w:color w:val="141414"/>
          <w:sz w:val="24"/>
          <w:szCs w:val="24"/>
        </w:rPr>
        <w:t xml:space="preserve">It has become research </w:t>
      </w:r>
      <w:r w:rsidR="00823F30">
        <w:rPr>
          <w:rFonts w:ascii="Times New Roman" w:eastAsia="Times New Roman" w:hAnsi="Times New Roman"/>
          <w:color w:val="141414"/>
          <w:sz w:val="24"/>
          <w:szCs w:val="24"/>
        </w:rPr>
        <w:t>interests</w:t>
      </w:r>
      <w:r w:rsidR="004A45AA">
        <w:rPr>
          <w:rFonts w:ascii="Times New Roman" w:eastAsia="Times New Roman" w:hAnsi="Times New Roman"/>
          <w:color w:val="141414"/>
          <w:sz w:val="24"/>
          <w:szCs w:val="24"/>
        </w:rPr>
        <w:t xml:space="preserve"> to f</w:t>
      </w:r>
      <w:r w:rsidR="004A45AA">
        <w:rPr>
          <w:rFonts w:ascii="Times New Roman" w:hAnsi="Times New Roman"/>
          <w:sz w:val="24"/>
          <w:szCs w:val="24"/>
        </w:rPr>
        <w:t>ind</w:t>
      </w:r>
      <w:r w:rsidR="009069CE">
        <w:rPr>
          <w:rFonts w:ascii="Times New Roman" w:hAnsi="Times New Roman"/>
          <w:sz w:val="24"/>
          <w:szCs w:val="24"/>
        </w:rPr>
        <w:t xml:space="preserve"> </w:t>
      </w:r>
      <w:r w:rsidR="006921DC">
        <w:rPr>
          <w:rFonts w:ascii="Times New Roman" w:hAnsi="Times New Roman"/>
          <w:iCs/>
          <w:sz w:val="24"/>
          <w:szCs w:val="24"/>
        </w:rPr>
        <w:t xml:space="preserve">influential blog sites </w:t>
      </w:r>
      <w:r w:rsidR="006921DC">
        <w:rPr>
          <w:rFonts w:ascii="Times New Roman" w:hAnsi="Times New Roman"/>
          <w:sz w:val="24"/>
          <w:szCs w:val="24"/>
        </w:rPr>
        <w:t xml:space="preserve">in the blogosphere, </w:t>
      </w:r>
      <w:r w:rsidR="00823F30">
        <w:rPr>
          <w:rFonts w:ascii="Times New Roman" w:hAnsi="Times New Roman"/>
          <w:sz w:val="24"/>
          <w:szCs w:val="24"/>
        </w:rPr>
        <w:t>to</w:t>
      </w:r>
      <w:r w:rsidR="009069CE">
        <w:rPr>
          <w:rFonts w:ascii="Times New Roman" w:hAnsi="Times New Roman"/>
          <w:sz w:val="24"/>
          <w:szCs w:val="24"/>
        </w:rPr>
        <w:t xml:space="preserve"> </w:t>
      </w:r>
      <w:r w:rsidR="00823F30">
        <w:rPr>
          <w:rFonts w:ascii="Times New Roman" w:hAnsi="Times New Roman"/>
          <w:sz w:val="24"/>
          <w:szCs w:val="24"/>
        </w:rPr>
        <w:t>understand</w:t>
      </w:r>
      <w:r w:rsidR="006921DC">
        <w:rPr>
          <w:rFonts w:ascii="Times New Roman" w:hAnsi="Times New Roman"/>
          <w:sz w:val="24"/>
          <w:szCs w:val="24"/>
        </w:rPr>
        <w:t xml:space="preserve"> how some blog sites </w:t>
      </w:r>
      <w:r w:rsidR="00823F30">
        <w:rPr>
          <w:rFonts w:ascii="Times New Roman" w:hAnsi="Times New Roman"/>
          <w:sz w:val="24"/>
          <w:szCs w:val="24"/>
        </w:rPr>
        <w:t>a</w:t>
      </w:r>
      <w:r w:rsidR="004A45AA">
        <w:rPr>
          <w:rFonts w:ascii="Times New Roman" w:hAnsi="Times New Roman"/>
          <w:sz w:val="24"/>
          <w:szCs w:val="24"/>
        </w:rPr>
        <w:t>ffect and influence</w:t>
      </w:r>
      <w:r w:rsidR="006921DC">
        <w:rPr>
          <w:rFonts w:ascii="Times New Roman" w:hAnsi="Times New Roman"/>
          <w:sz w:val="24"/>
          <w:szCs w:val="24"/>
        </w:rPr>
        <w:t xml:space="preserve"> the </w:t>
      </w:r>
      <w:r w:rsidR="004A45AA">
        <w:rPr>
          <w:rFonts w:ascii="Times New Roman" w:hAnsi="Times New Roman"/>
          <w:sz w:val="24"/>
          <w:szCs w:val="24"/>
        </w:rPr>
        <w:t>outside</w:t>
      </w:r>
      <w:r w:rsidR="006921DC">
        <w:rPr>
          <w:rFonts w:ascii="Times New Roman" w:hAnsi="Times New Roman"/>
          <w:sz w:val="24"/>
          <w:szCs w:val="24"/>
        </w:rPr>
        <w:t xml:space="preserve"> world and within the blogosphere.</w:t>
      </w:r>
    </w:p>
    <w:p w:rsidR="00875940" w:rsidRDefault="006921DC" w:rsidP="00875940">
      <w:pPr>
        <w:spacing w:line="480" w:lineRule="auto"/>
        <w:jc w:val="both"/>
        <w:rPr>
          <w:rFonts w:ascii="Times New Roman" w:hAnsi="Times New Roman"/>
          <w:sz w:val="24"/>
          <w:szCs w:val="24"/>
        </w:rPr>
      </w:pPr>
      <w:r>
        <w:rPr>
          <w:rFonts w:ascii="Times New Roman" w:hAnsi="Times New Roman"/>
          <w:sz w:val="24"/>
          <w:szCs w:val="24"/>
        </w:rPr>
        <w:t xml:space="preserve">Blogosphere </w:t>
      </w:r>
      <w:r w:rsidR="00823F30">
        <w:rPr>
          <w:rFonts w:ascii="Times New Roman" w:hAnsi="Times New Roman"/>
          <w:sz w:val="24"/>
          <w:szCs w:val="24"/>
        </w:rPr>
        <w:t>continues</w:t>
      </w:r>
      <w:r>
        <w:rPr>
          <w:rFonts w:ascii="Times New Roman" w:hAnsi="Times New Roman"/>
          <w:sz w:val="24"/>
          <w:szCs w:val="24"/>
        </w:rPr>
        <w:t xml:space="preserve"> to grow speedily </w:t>
      </w:r>
      <w:r w:rsidR="00823F30">
        <w:rPr>
          <w:rFonts w:ascii="Times New Roman" w:hAnsi="Times New Roman"/>
          <w:sz w:val="24"/>
          <w:szCs w:val="24"/>
        </w:rPr>
        <w:t>since people’s</w:t>
      </w:r>
      <w:r w:rsidR="00873285">
        <w:rPr>
          <w:rFonts w:ascii="Times New Roman" w:hAnsi="Times New Roman"/>
          <w:sz w:val="24"/>
          <w:szCs w:val="24"/>
        </w:rPr>
        <w:t xml:space="preserve"> special interest in</w:t>
      </w:r>
      <w:r>
        <w:rPr>
          <w:rFonts w:ascii="Times New Roman" w:hAnsi="Times New Roman"/>
          <w:sz w:val="24"/>
          <w:szCs w:val="24"/>
        </w:rPr>
        <w:t xml:space="preserve"> the world of blogosphere</w:t>
      </w:r>
      <w:r w:rsidR="009069CE">
        <w:rPr>
          <w:rFonts w:ascii="Times New Roman" w:hAnsi="Times New Roman"/>
          <w:sz w:val="24"/>
          <w:szCs w:val="24"/>
        </w:rPr>
        <w:t xml:space="preserve"> </w:t>
      </w:r>
      <w:r w:rsidR="00B64238">
        <w:rPr>
          <w:rFonts w:ascii="Times New Roman" w:hAnsi="Times New Roman"/>
          <w:sz w:val="24"/>
          <w:szCs w:val="24"/>
        </w:rPr>
        <w:fldChar w:fldCharType="begin" w:fldLock="1"/>
      </w:r>
      <w:r w:rsidR="00823F30">
        <w:rPr>
          <w:rFonts w:ascii="Times New Roman" w:hAnsi="Times New Roman"/>
          <w:sz w:val="24"/>
          <w:szCs w:val="24"/>
        </w:rPr>
        <w:instrText>ADDIN CSL_CITATION { "citationItems" : [ { "id" : "ITEM-1", "itemData" : { "DOI" : "10.1007/s13278-011-0039-3", "ISBN" : "1869-5450", "ISSN" : "18695469", "abstract" : "\u041c\u043e\u0434\u0435\u043b\u044c \u0432\u043b\u0438\u044f\u043d\u0438\u0435 \u043f\u043e\u0441\u0442\u0430",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"Social Network Analysis and Mining", "id" : "ITEM-1", "issue" : "2", "issued" : { "date-parts" : [ [ "2012" ] ] }, "page" : "139-162", "title" : "Modeling blogger influence in a community", "type" : "article-journal", "volume" : "2" }, "uris" : [ "http://www.mendeley.com/documents/?uuid=195f57d1-3b8b-435e-b7b7-4eab2322dcfb" ] } ], "mendeley" : { "formattedCitation" : "(Nitin Agarwal et al., 2012)", "manualFormatting" : "(Agarwal et al., 2012)", "plainTextFormattedCitation" : "(Nitin Agarwal et al., 2012)", "previouslyFormattedCitation" : "(Nitin Agarwal et al., 2012)" }, "properties" : { "noteIndex" : 0 }, "schema" : "https://github.com/citation-style-language/schema/raw/master/csl-citation.json" }</w:instrText>
      </w:r>
      <w:r w:rsidR="00B64238">
        <w:rPr>
          <w:rFonts w:ascii="Times New Roman" w:hAnsi="Times New Roman"/>
          <w:sz w:val="24"/>
          <w:szCs w:val="24"/>
        </w:rPr>
        <w:fldChar w:fldCharType="separate"/>
      </w:r>
      <w:r w:rsidR="00823F30">
        <w:rPr>
          <w:rFonts w:ascii="Times New Roman" w:hAnsi="Times New Roman"/>
          <w:noProof/>
          <w:sz w:val="24"/>
          <w:szCs w:val="24"/>
        </w:rPr>
        <w:t>(</w:t>
      </w:r>
      <w:r w:rsidR="00823F30" w:rsidRPr="00823F30">
        <w:rPr>
          <w:rFonts w:ascii="Times New Roman" w:hAnsi="Times New Roman"/>
          <w:noProof/>
          <w:sz w:val="24"/>
          <w:szCs w:val="24"/>
        </w:rPr>
        <w:t>Agarwal et al., 2012)</w:t>
      </w:r>
      <w:r w:rsidR="00B64238">
        <w:rPr>
          <w:rFonts w:ascii="Times New Roman" w:hAnsi="Times New Roman"/>
          <w:sz w:val="24"/>
          <w:szCs w:val="24"/>
        </w:rPr>
        <w:fldChar w:fldCharType="end"/>
      </w:r>
      <w:r>
        <w:rPr>
          <w:rFonts w:ascii="Times New Roman" w:hAnsi="Times New Roman"/>
          <w:sz w:val="24"/>
          <w:szCs w:val="24"/>
        </w:rPr>
        <w:t xml:space="preserve">. </w:t>
      </w:r>
      <w:r w:rsidR="00873285">
        <w:rPr>
          <w:rFonts w:ascii="Times New Roman" w:hAnsi="Times New Roman"/>
          <w:sz w:val="24"/>
          <w:szCs w:val="24"/>
        </w:rPr>
        <w:t>This special interests have</w:t>
      </w:r>
      <w:r>
        <w:rPr>
          <w:rFonts w:ascii="Times New Roman" w:hAnsi="Times New Roman"/>
          <w:sz w:val="24"/>
          <w:szCs w:val="24"/>
        </w:rPr>
        <w:t xml:space="preserve"> br</w:t>
      </w:r>
      <w:r w:rsidR="00823F30">
        <w:rPr>
          <w:rFonts w:ascii="Times New Roman" w:hAnsi="Times New Roman"/>
          <w:sz w:val="24"/>
          <w:szCs w:val="24"/>
        </w:rPr>
        <w:t>ought</w:t>
      </w:r>
      <w:r w:rsidR="009069CE">
        <w:rPr>
          <w:rFonts w:ascii="Times New Roman" w:hAnsi="Times New Roman"/>
          <w:sz w:val="24"/>
          <w:szCs w:val="24"/>
        </w:rPr>
        <w:t xml:space="preserve"> </w:t>
      </w:r>
      <w:r w:rsidR="00873285">
        <w:rPr>
          <w:rFonts w:ascii="Times New Roman" w:hAnsi="Times New Roman"/>
          <w:sz w:val="24"/>
          <w:szCs w:val="24"/>
        </w:rPr>
        <w:t>current</w:t>
      </w:r>
      <w:r>
        <w:rPr>
          <w:rFonts w:ascii="Times New Roman" w:hAnsi="Times New Roman"/>
          <w:sz w:val="24"/>
          <w:szCs w:val="24"/>
        </w:rPr>
        <w:t xml:space="preserve"> research </w:t>
      </w:r>
      <w:r w:rsidR="00873285">
        <w:rPr>
          <w:rFonts w:ascii="Times New Roman" w:hAnsi="Times New Roman"/>
          <w:sz w:val="24"/>
          <w:szCs w:val="24"/>
        </w:rPr>
        <w:t>awareness</w:t>
      </w:r>
      <w:r>
        <w:rPr>
          <w:rFonts w:ascii="Times New Roman" w:hAnsi="Times New Roman"/>
          <w:sz w:val="24"/>
          <w:szCs w:val="24"/>
        </w:rPr>
        <w:t xml:space="preserve"> on Blogosphere</w:t>
      </w:r>
      <w:r w:rsidR="00873285">
        <w:rPr>
          <w:rFonts w:ascii="Times New Roman" w:hAnsi="Times New Roman"/>
          <w:sz w:val="24"/>
          <w:szCs w:val="24"/>
        </w:rPr>
        <w:t>,</w:t>
      </w:r>
      <w:r>
        <w:rPr>
          <w:rFonts w:ascii="Times New Roman" w:hAnsi="Times New Roman"/>
          <w:sz w:val="24"/>
          <w:szCs w:val="24"/>
        </w:rPr>
        <w:t xml:space="preserve"> which</w:t>
      </w:r>
      <w:r w:rsidR="00823F30">
        <w:rPr>
          <w:rFonts w:ascii="Times New Roman" w:hAnsi="Times New Roman"/>
          <w:sz w:val="24"/>
          <w:szCs w:val="24"/>
        </w:rPr>
        <w:t xml:space="preserve"> include</w:t>
      </w:r>
      <w:r>
        <w:rPr>
          <w:rFonts w:ascii="Times New Roman" w:hAnsi="Times New Roman"/>
          <w:sz w:val="24"/>
          <w:szCs w:val="24"/>
        </w:rPr>
        <w:t xml:space="preserve"> finding the influential bloggers on the web.  </w:t>
      </w:r>
      <w:r w:rsidR="00873285">
        <w:rPr>
          <w:rFonts w:ascii="Times New Roman" w:hAnsi="Times New Roman"/>
          <w:sz w:val="24"/>
          <w:szCs w:val="24"/>
        </w:rPr>
        <w:t>Regardless</w:t>
      </w:r>
      <w:r w:rsidR="009069CE">
        <w:rPr>
          <w:rFonts w:ascii="Times New Roman" w:hAnsi="Times New Roman"/>
          <w:sz w:val="24"/>
          <w:szCs w:val="24"/>
        </w:rPr>
        <w:t xml:space="preserve"> </w:t>
      </w:r>
      <w:r w:rsidR="00873285">
        <w:rPr>
          <w:rFonts w:ascii="Times New Roman" w:hAnsi="Times New Roman"/>
          <w:sz w:val="24"/>
          <w:szCs w:val="24"/>
        </w:rPr>
        <w:t xml:space="preserve">whether </w:t>
      </w:r>
      <w:r>
        <w:rPr>
          <w:rFonts w:ascii="Times New Roman" w:hAnsi="Times New Roman"/>
          <w:sz w:val="24"/>
          <w:szCs w:val="24"/>
        </w:rPr>
        <w:t xml:space="preserve">a blog </w:t>
      </w:r>
      <w:r w:rsidR="00873285">
        <w:rPr>
          <w:rFonts w:ascii="Times New Roman" w:hAnsi="Times New Roman"/>
          <w:sz w:val="24"/>
          <w:szCs w:val="24"/>
        </w:rPr>
        <w:t xml:space="preserve">is </w:t>
      </w:r>
      <w:r>
        <w:rPr>
          <w:rFonts w:ascii="Times New Roman" w:hAnsi="Times New Roman"/>
          <w:sz w:val="24"/>
          <w:szCs w:val="24"/>
        </w:rPr>
        <w:t xml:space="preserve">being significant of not, </w:t>
      </w:r>
      <w:r w:rsidR="00873285">
        <w:rPr>
          <w:rFonts w:ascii="Times New Roman" w:hAnsi="Times New Roman"/>
          <w:sz w:val="24"/>
          <w:szCs w:val="24"/>
        </w:rPr>
        <w:t xml:space="preserve">this </w:t>
      </w:r>
      <w:r>
        <w:rPr>
          <w:rFonts w:ascii="Times New Roman" w:hAnsi="Times New Roman"/>
          <w:sz w:val="24"/>
          <w:szCs w:val="24"/>
        </w:rPr>
        <w:t xml:space="preserve">can still </w:t>
      </w:r>
      <w:r w:rsidR="00873285">
        <w:rPr>
          <w:rFonts w:ascii="Times New Roman" w:hAnsi="Times New Roman"/>
          <w:sz w:val="24"/>
          <w:szCs w:val="24"/>
        </w:rPr>
        <w:t>generate and create</w:t>
      </w:r>
      <w:r>
        <w:rPr>
          <w:rFonts w:ascii="Times New Roman" w:hAnsi="Times New Roman"/>
          <w:sz w:val="24"/>
          <w:szCs w:val="24"/>
        </w:rPr>
        <w:t xml:space="preserve"> its influential bloggers in a community of many bloggers. </w:t>
      </w:r>
      <w:r w:rsidR="00595835">
        <w:rPr>
          <w:rFonts w:ascii="Times New Roman" w:hAnsi="Times New Roman"/>
          <w:sz w:val="24"/>
          <w:szCs w:val="24"/>
        </w:rPr>
        <w:t>It is</w:t>
      </w:r>
      <w:r w:rsidR="009069CE">
        <w:rPr>
          <w:rFonts w:ascii="Times New Roman" w:hAnsi="Times New Roman"/>
          <w:sz w:val="24"/>
          <w:szCs w:val="24"/>
        </w:rPr>
        <w:t xml:space="preserve"> </w:t>
      </w:r>
      <w:r>
        <w:rPr>
          <w:rFonts w:ascii="Times New Roman" w:hAnsi="Times New Roman"/>
          <w:sz w:val="24"/>
          <w:szCs w:val="24"/>
        </w:rPr>
        <w:t>of great importan</w:t>
      </w:r>
      <w:r w:rsidR="00595835">
        <w:rPr>
          <w:rFonts w:ascii="Times New Roman" w:hAnsi="Times New Roman"/>
          <w:sz w:val="24"/>
          <w:szCs w:val="24"/>
        </w:rPr>
        <w:t>ce</w:t>
      </w:r>
      <w:r>
        <w:rPr>
          <w:rFonts w:ascii="Times New Roman" w:hAnsi="Times New Roman"/>
          <w:sz w:val="24"/>
          <w:szCs w:val="24"/>
        </w:rPr>
        <w:t xml:space="preserve"> to find the influential blogger on the web</w:t>
      </w:r>
      <w:r w:rsidR="00873285">
        <w:rPr>
          <w:rFonts w:ascii="Times New Roman" w:hAnsi="Times New Roman"/>
          <w:sz w:val="24"/>
          <w:szCs w:val="24"/>
        </w:rPr>
        <w:t>, which will help</w:t>
      </w:r>
      <w:r>
        <w:rPr>
          <w:rFonts w:ascii="Times New Roman" w:hAnsi="Times New Roman"/>
          <w:sz w:val="24"/>
          <w:szCs w:val="24"/>
        </w:rPr>
        <w:t xml:space="preserve"> to know whether a blogger have a significant influence on his/her followers or a fellow blogger</w:t>
      </w:r>
      <w:r w:rsidR="00873285">
        <w:rPr>
          <w:rFonts w:ascii="Times New Roman" w:hAnsi="Times New Roman"/>
          <w:sz w:val="24"/>
          <w:szCs w:val="24"/>
        </w:rPr>
        <w:t xml:space="preserve"> that always follow or read their po</w:t>
      </w:r>
      <w:r w:rsidR="00595835">
        <w:rPr>
          <w:rFonts w:ascii="Times New Roman" w:hAnsi="Times New Roman"/>
          <w:sz w:val="24"/>
          <w:szCs w:val="24"/>
        </w:rPr>
        <w:t>s</w:t>
      </w:r>
      <w:r w:rsidR="00873285">
        <w:rPr>
          <w:rFonts w:ascii="Times New Roman" w:hAnsi="Times New Roman"/>
          <w:sz w:val="24"/>
          <w:szCs w:val="24"/>
        </w:rPr>
        <w:t>ts</w:t>
      </w:r>
      <w:r w:rsidR="009069CE">
        <w:rPr>
          <w:rFonts w:ascii="Times New Roman" w:hAnsi="Times New Roman"/>
          <w:sz w:val="24"/>
          <w:szCs w:val="24"/>
        </w:rPr>
        <w:t xml:space="preserve"> </w:t>
      </w:r>
      <w:r w:rsidR="00B64238">
        <w:rPr>
          <w:rFonts w:ascii="Times New Roman" w:hAnsi="Times New Roman"/>
          <w:sz w:val="24"/>
          <w:szCs w:val="24"/>
        </w:rPr>
        <w:fldChar w:fldCharType="begin" w:fldLock="1"/>
      </w:r>
      <w:r w:rsidR="00595835">
        <w:rPr>
          <w:rFonts w:ascii="Times New Roman" w:hAnsi="Times New Roman"/>
          <w:sz w:val="24"/>
          <w:szCs w:val="24"/>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et al., 2008b)", "manualFormatting" : "(Agarwal et al., 2008)", "plainTextFormattedCitation" : "(Nitin Agarwal et al., 2008b)", "previouslyFormattedCitation" : "(Nitin Agarwal et al., 2008b)" }, "properties" : { "noteIndex" : 0 }, "schema" : "https://github.com/citation-style-language/schema/raw/master/csl-citation.json" }</w:instrText>
      </w:r>
      <w:r w:rsidR="00B64238">
        <w:rPr>
          <w:rFonts w:ascii="Times New Roman" w:hAnsi="Times New Roman"/>
          <w:sz w:val="24"/>
          <w:szCs w:val="24"/>
        </w:rPr>
        <w:fldChar w:fldCharType="separate"/>
      </w:r>
      <w:r w:rsidR="00595835">
        <w:rPr>
          <w:rFonts w:ascii="Times New Roman" w:hAnsi="Times New Roman"/>
          <w:noProof/>
          <w:sz w:val="24"/>
          <w:szCs w:val="24"/>
        </w:rPr>
        <w:t>(Agarwal et al., 2008</w:t>
      </w:r>
      <w:r w:rsidR="00595835" w:rsidRPr="00595835">
        <w:rPr>
          <w:rFonts w:ascii="Times New Roman" w:hAnsi="Times New Roman"/>
          <w:noProof/>
          <w:sz w:val="24"/>
          <w:szCs w:val="24"/>
        </w:rPr>
        <w:t>)</w:t>
      </w:r>
      <w:r w:rsidR="00B64238">
        <w:rPr>
          <w:rFonts w:ascii="Times New Roman" w:hAnsi="Times New Roman"/>
          <w:sz w:val="24"/>
          <w:szCs w:val="24"/>
        </w:rPr>
        <w:fldChar w:fldCharType="end"/>
      </w:r>
      <w:r w:rsidR="00873285">
        <w:rPr>
          <w:rFonts w:ascii="Times New Roman" w:hAnsi="Times New Roman"/>
          <w:sz w:val="24"/>
          <w:szCs w:val="24"/>
        </w:rPr>
        <w:t>.</w:t>
      </w:r>
    </w:p>
    <w:p w:rsidR="006921DC" w:rsidRDefault="006921DC" w:rsidP="00875940">
      <w:pPr>
        <w:spacing w:line="480" w:lineRule="auto"/>
        <w:jc w:val="both"/>
        <w:rPr>
          <w:rFonts w:ascii="Times New Roman" w:hAnsi="Times New Roman"/>
          <w:sz w:val="24"/>
          <w:szCs w:val="24"/>
        </w:rPr>
      </w:pPr>
      <w:r>
        <w:rPr>
          <w:rFonts w:ascii="Times New Roman" w:hAnsi="Times New Roman"/>
          <w:sz w:val="24"/>
          <w:szCs w:val="24"/>
        </w:rPr>
        <w:t>The exist</w:t>
      </w:r>
      <w:r w:rsidR="00641D2B">
        <w:rPr>
          <w:rFonts w:ascii="Times New Roman" w:hAnsi="Times New Roman"/>
          <w:sz w:val="24"/>
          <w:szCs w:val="24"/>
        </w:rPr>
        <w:t>ing</w:t>
      </w:r>
      <w:r w:rsidR="009069CE">
        <w:rPr>
          <w:rFonts w:ascii="Times New Roman" w:hAnsi="Times New Roman"/>
          <w:sz w:val="24"/>
          <w:szCs w:val="24"/>
        </w:rPr>
        <w:t xml:space="preserve"> </w:t>
      </w:r>
      <w:r>
        <w:rPr>
          <w:rFonts w:ascii="Times New Roman" w:hAnsi="Times New Roman"/>
          <w:sz w:val="24"/>
          <w:szCs w:val="24"/>
        </w:rPr>
        <w:t xml:space="preserve">models </w:t>
      </w:r>
      <w:r w:rsidR="00641D2B">
        <w:rPr>
          <w:rFonts w:ascii="Times New Roman" w:hAnsi="Times New Roman"/>
          <w:sz w:val="24"/>
          <w:szCs w:val="24"/>
        </w:rPr>
        <w:t xml:space="preserve">used </w:t>
      </w:r>
      <w:r w:rsidR="00595835">
        <w:rPr>
          <w:rFonts w:ascii="Times New Roman" w:hAnsi="Times New Roman"/>
          <w:sz w:val="24"/>
          <w:szCs w:val="24"/>
        </w:rPr>
        <w:t xml:space="preserve">for </w:t>
      </w:r>
      <w:r>
        <w:rPr>
          <w:rFonts w:ascii="Times New Roman" w:hAnsi="Times New Roman"/>
          <w:sz w:val="24"/>
          <w:szCs w:val="24"/>
        </w:rPr>
        <w:t xml:space="preserve">finding </w:t>
      </w:r>
      <w:r w:rsidR="00641D2B">
        <w:rPr>
          <w:rFonts w:ascii="Times New Roman" w:hAnsi="Times New Roman"/>
          <w:sz w:val="24"/>
          <w:szCs w:val="24"/>
        </w:rPr>
        <w:t xml:space="preserve">and identify </w:t>
      </w:r>
      <w:r>
        <w:rPr>
          <w:rFonts w:ascii="Times New Roman" w:hAnsi="Times New Roman"/>
          <w:sz w:val="24"/>
          <w:szCs w:val="24"/>
        </w:rPr>
        <w:t>in</w:t>
      </w:r>
      <w:r w:rsidR="00595835">
        <w:rPr>
          <w:rFonts w:ascii="Times New Roman" w:hAnsi="Times New Roman"/>
          <w:sz w:val="24"/>
          <w:szCs w:val="24"/>
        </w:rPr>
        <w:t>fluential bloggers lack some</w:t>
      </w:r>
      <w:r>
        <w:rPr>
          <w:rFonts w:ascii="Times New Roman" w:hAnsi="Times New Roman"/>
          <w:sz w:val="24"/>
          <w:szCs w:val="24"/>
        </w:rPr>
        <w:t xml:space="preserve"> important </w:t>
      </w:r>
      <w:r w:rsidR="00641D2B">
        <w:rPr>
          <w:rFonts w:ascii="Times New Roman" w:hAnsi="Times New Roman"/>
          <w:sz w:val="24"/>
          <w:szCs w:val="24"/>
        </w:rPr>
        <w:t xml:space="preserve">parameter that make up the </w:t>
      </w:r>
      <w:r>
        <w:rPr>
          <w:rFonts w:ascii="Times New Roman" w:hAnsi="Times New Roman"/>
          <w:sz w:val="24"/>
          <w:szCs w:val="24"/>
        </w:rPr>
        <w:t>aspects of the blogosphere</w:t>
      </w:r>
      <w:r w:rsidR="009069CE">
        <w:rPr>
          <w:rFonts w:ascii="Times New Roman" w:hAnsi="Times New Roman"/>
          <w:sz w:val="24"/>
          <w:szCs w:val="24"/>
        </w:rPr>
        <w:t xml:space="preserve"> </w:t>
      </w:r>
      <w:r w:rsidR="00B64238">
        <w:rPr>
          <w:rFonts w:ascii="Times New Roman" w:hAnsi="Times New Roman"/>
          <w:sz w:val="24"/>
          <w:szCs w:val="24"/>
        </w:rPr>
        <w:fldChar w:fldCharType="begin" w:fldLock="1"/>
      </w:r>
      <w:r w:rsidR="00595835">
        <w:rPr>
          <w:rFonts w:ascii="Times New Roman" w:hAnsi="Times New Roman"/>
          <w:sz w:val="24"/>
          <w:szCs w:val="24"/>
        </w:rPr>
        <w:instrText>ADDIN CSL_CITATION { "citationItems" : [ { "id" : "ITEM-1", "itemData" : { "author" : [ { "dropping-particle" : "", "family" : "Shola", "given" : "Sivanaga Prasad", "non-dropping-particle" : "", "parse-names" : false, "suffix" : "" } ], "id" : "ITEM-1", "issued" : { "date-parts" : [ [ "2012" ] ] }, "title" : "IDENTIFYING INFLUENTIAL BLOGGERS", "type" : "article-journal" }, "uris" : [ "http://www.mendeley.com/documents/?uuid=ad0d33bd-3c54-3c8d-91ee-6a5f4344cdb1" ] } ], "mendeley" : { "formattedCitation" : "(Shola, 2012)", "plainTextFormattedCitation" : "(Shola, 2012)", "previouslyFormattedCitation" : "(Shola, 2012)" }, "properties" : { "noteIndex" : 0 }, "schema" : "https://github.com/citation-style-language/schema/raw/master/csl-citation.json" }</w:instrText>
      </w:r>
      <w:r w:rsidR="00B64238">
        <w:rPr>
          <w:rFonts w:ascii="Times New Roman" w:hAnsi="Times New Roman"/>
          <w:sz w:val="24"/>
          <w:szCs w:val="24"/>
        </w:rPr>
        <w:fldChar w:fldCharType="separate"/>
      </w:r>
      <w:r w:rsidR="00595835" w:rsidRPr="00595835">
        <w:rPr>
          <w:rFonts w:ascii="Times New Roman" w:hAnsi="Times New Roman"/>
          <w:noProof/>
          <w:sz w:val="24"/>
          <w:szCs w:val="24"/>
        </w:rPr>
        <w:t>(Shola, 2012)</w:t>
      </w:r>
      <w:r w:rsidR="00B64238">
        <w:rPr>
          <w:rFonts w:ascii="Times New Roman" w:hAnsi="Times New Roman"/>
          <w:sz w:val="24"/>
          <w:szCs w:val="24"/>
        </w:rPr>
        <w:fldChar w:fldCharType="end"/>
      </w:r>
      <w:r>
        <w:rPr>
          <w:rFonts w:ascii="Times New Roman" w:hAnsi="Times New Roman"/>
          <w:sz w:val="24"/>
          <w:szCs w:val="24"/>
        </w:rPr>
        <w:t xml:space="preserve">. In this research, the </w:t>
      </w:r>
      <w:r w:rsidR="00595835">
        <w:rPr>
          <w:rFonts w:ascii="Times New Roman" w:hAnsi="Times New Roman"/>
          <w:sz w:val="24"/>
          <w:szCs w:val="24"/>
        </w:rPr>
        <w:t>research attempts to study the existing</w:t>
      </w:r>
      <w:r>
        <w:rPr>
          <w:rFonts w:ascii="Times New Roman" w:hAnsi="Times New Roman"/>
          <w:sz w:val="24"/>
          <w:szCs w:val="24"/>
        </w:rPr>
        <w:t xml:space="preserve"> models </w:t>
      </w:r>
      <w:r w:rsidR="00595835">
        <w:rPr>
          <w:rFonts w:ascii="Times New Roman" w:hAnsi="Times New Roman"/>
          <w:sz w:val="24"/>
          <w:szCs w:val="24"/>
        </w:rPr>
        <w:t>for possible</w:t>
      </w:r>
      <w:r>
        <w:rPr>
          <w:rFonts w:ascii="Times New Roman" w:hAnsi="Times New Roman"/>
          <w:sz w:val="24"/>
          <w:szCs w:val="24"/>
        </w:rPr>
        <w:t xml:space="preserve"> areas of improvement by combin</w:t>
      </w:r>
      <w:r w:rsidR="00595835">
        <w:rPr>
          <w:rFonts w:ascii="Times New Roman" w:hAnsi="Times New Roman"/>
          <w:sz w:val="24"/>
          <w:szCs w:val="24"/>
        </w:rPr>
        <w:t>ing</w:t>
      </w:r>
      <w:r>
        <w:rPr>
          <w:rFonts w:ascii="Times New Roman" w:hAnsi="Times New Roman"/>
          <w:sz w:val="24"/>
          <w:szCs w:val="24"/>
        </w:rPr>
        <w:t xml:space="preserve"> and expand</w:t>
      </w:r>
      <w:r w:rsidR="00595835">
        <w:rPr>
          <w:rFonts w:ascii="Times New Roman" w:hAnsi="Times New Roman"/>
          <w:sz w:val="24"/>
          <w:szCs w:val="24"/>
        </w:rPr>
        <w:t>ing</w:t>
      </w:r>
      <w:r>
        <w:rPr>
          <w:rFonts w:ascii="Times New Roman" w:hAnsi="Times New Roman"/>
          <w:sz w:val="24"/>
          <w:szCs w:val="24"/>
        </w:rPr>
        <w:t xml:space="preserve"> the </w:t>
      </w:r>
      <w:r w:rsidR="00641D2B">
        <w:rPr>
          <w:rFonts w:ascii="Times New Roman" w:hAnsi="Times New Roman"/>
          <w:sz w:val="24"/>
          <w:szCs w:val="24"/>
        </w:rPr>
        <w:t xml:space="preserve">existing </w:t>
      </w:r>
      <w:r>
        <w:rPr>
          <w:rFonts w:ascii="Times New Roman" w:hAnsi="Times New Roman"/>
          <w:sz w:val="24"/>
          <w:szCs w:val="24"/>
        </w:rPr>
        <w:t xml:space="preserve">methodologies and ideas </w:t>
      </w:r>
      <w:r w:rsidR="00595835">
        <w:rPr>
          <w:rFonts w:ascii="Times New Roman" w:hAnsi="Times New Roman"/>
          <w:sz w:val="24"/>
          <w:szCs w:val="24"/>
        </w:rPr>
        <w:t>of</w:t>
      </w:r>
      <w:r>
        <w:rPr>
          <w:rFonts w:ascii="Times New Roman" w:hAnsi="Times New Roman"/>
          <w:sz w:val="24"/>
          <w:szCs w:val="24"/>
        </w:rPr>
        <w:t xml:space="preserve"> the previous models.</w:t>
      </w:r>
    </w:p>
    <w:p w:rsidR="0038656B" w:rsidRDefault="0038656B"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areas of improvement to existing models are as follows:</w:t>
      </w:r>
    </w:p>
    <w:p w:rsidR="0038656B" w:rsidRDefault="0038656B"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To get a list of effective blogs in the blogosphere, implement search using robust search engine such as Google or Technorati. This is done not to design and implement a search engine but to use the existing one to get a list of blogs effective in blogosphere. By go</w:t>
      </w:r>
      <w:r w:rsidR="003871FF">
        <w:rPr>
          <w:rFonts w:ascii="Times New Roman" w:hAnsi="Times New Roman"/>
          <w:sz w:val="24"/>
          <w:szCs w:val="24"/>
        </w:rPr>
        <w:t>ing</w:t>
      </w:r>
      <w:r>
        <w:rPr>
          <w:rFonts w:ascii="Times New Roman" w:hAnsi="Times New Roman"/>
          <w:sz w:val="24"/>
          <w:szCs w:val="24"/>
        </w:rPr>
        <w:t xml:space="preserve"> through the list one </w:t>
      </w:r>
      <w:r>
        <w:rPr>
          <w:rFonts w:ascii="Times New Roman" w:hAnsi="Times New Roman"/>
          <w:sz w:val="24"/>
          <w:szCs w:val="24"/>
        </w:rPr>
        <w:lastRenderedPageBreak/>
        <w:t>can understand which blogs have influence with their followers, this will be achieve by creating mathematical model in classification of comments by using Positive, Negative and Neutral to find out commenters consent towards the post. Then go and check out their blog and see what they publish. Is it interesting</w:t>
      </w:r>
      <w:r w:rsidR="003871FF">
        <w:rPr>
          <w:rFonts w:ascii="Times New Roman" w:hAnsi="Times New Roman"/>
          <w:sz w:val="24"/>
          <w:szCs w:val="24"/>
        </w:rPr>
        <w:t>?</w:t>
      </w:r>
      <w:r w:rsidR="009069CE">
        <w:rPr>
          <w:rFonts w:ascii="Times New Roman" w:hAnsi="Times New Roman"/>
          <w:sz w:val="24"/>
          <w:szCs w:val="24"/>
        </w:rPr>
        <w:t xml:space="preserve"> </w:t>
      </w:r>
      <w:r w:rsidR="003871FF">
        <w:rPr>
          <w:rFonts w:ascii="Times New Roman" w:hAnsi="Times New Roman"/>
          <w:sz w:val="24"/>
          <w:szCs w:val="24"/>
        </w:rPr>
        <w:t>Does</w:t>
      </w:r>
      <w:r>
        <w:rPr>
          <w:rFonts w:ascii="Times New Roman" w:hAnsi="Times New Roman"/>
          <w:sz w:val="24"/>
          <w:szCs w:val="24"/>
        </w:rPr>
        <w:t xml:space="preserve"> it have community engagement with many comments? And </w:t>
      </w:r>
      <w:r w:rsidR="003871FF">
        <w:rPr>
          <w:rFonts w:ascii="Times New Roman" w:hAnsi="Times New Roman"/>
          <w:sz w:val="24"/>
          <w:szCs w:val="24"/>
        </w:rPr>
        <w:t xml:space="preserve">does it </w:t>
      </w:r>
      <w:r>
        <w:rPr>
          <w:rFonts w:ascii="Times New Roman" w:hAnsi="Times New Roman"/>
          <w:sz w:val="24"/>
          <w:szCs w:val="24"/>
        </w:rPr>
        <w:t>well written</w:t>
      </w:r>
      <w:r w:rsidR="003871FF">
        <w:rPr>
          <w:rFonts w:ascii="Times New Roman" w:hAnsi="Times New Roman"/>
          <w:sz w:val="24"/>
          <w:szCs w:val="24"/>
        </w:rPr>
        <w:t>?</w:t>
      </w:r>
    </w:p>
    <w:p w:rsidR="0038656B" w:rsidRDefault="0038656B"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Researchers can also measure influential bloggers by determine the bloggers social proof. This is obvious by the number of retweets, Facebook and Google+ shares etc. A good rule of browse through is that the more retweets, facebook likes and shares </w:t>
      </w:r>
      <w:r w:rsidR="00F94B2A">
        <w:rPr>
          <w:rFonts w:ascii="Times New Roman" w:hAnsi="Times New Roman"/>
          <w:sz w:val="24"/>
          <w:szCs w:val="24"/>
        </w:rPr>
        <w:t>herein</w:t>
      </w:r>
      <w:r>
        <w:rPr>
          <w:rFonts w:ascii="Times New Roman" w:hAnsi="Times New Roman"/>
          <w:sz w:val="24"/>
          <w:szCs w:val="24"/>
        </w:rPr>
        <w:t>, the more influential the blog is.</w:t>
      </w:r>
    </w:p>
    <w:p w:rsidR="0038656B" w:rsidRDefault="0038656B" w:rsidP="00875940">
      <w:pPr>
        <w:spacing w:line="480" w:lineRule="auto"/>
        <w:jc w:val="both"/>
        <w:rPr>
          <w:rFonts w:ascii="Times New Roman" w:hAnsi="Times New Roman"/>
          <w:sz w:val="24"/>
          <w:szCs w:val="24"/>
        </w:rPr>
      </w:pPr>
      <w:r w:rsidRPr="00B3192C">
        <w:rPr>
          <w:rFonts w:ascii="Times New Roman" w:hAnsi="Times New Roman"/>
          <w:sz w:val="24"/>
          <w:szCs w:val="24"/>
        </w:rPr>
        <w:t>In identifying influential blogger the emerging topics  can be used, g</w:t>
      </w:r>
      <w:r>
        <w:rPr>
          <w:rFonts w:ascii="Times New Roman" w:hAnsi="Times New Roman"/>
          <w:sz w:val="24"/>
          <w:szCs w:val="24"/>
        </w:rPr>
        <w:t xml:space="preserve">iven the constant talk on the blogosphere, much insight can be gathered by examining arrangements of what people are blogging about to find emerging areas of conversation. One commonly used approach to capture this perception of </w:t>
      </w:r>
      <w:r w:rsidRPr="00B3192C">
        <w:rPr>
          <w:rFonts w:ascii="Times New Roman" w:hAnsi="Times New Roman"/>
          <w:sz w:val="24"/>
          <w:szCs w:val="24"/>
        </w:rPr>
        <w:t xml:space="preserve">burning </w:t>
      </w:r>
      <w:r>
        <w:rPr>
          <w:rFonts w:ascii="Times New Roman" w:hAnsi="Times New Roman"/>
          <w:sz w:val="24"/>
          <w:szCs w:val="24"/>
        </w:rPr>
        <w:t>topics is to identify frequently occurring key-phrases. Such an approach may identify that some phrase is been mentioned in more than one blog</w:t>
      </w:r>
      <w:r w:rsidR="009E33E0">
        <w:rPr>
          <w:rFonts w:ascii="Times New Roman" w:hAnsi="Times New Roman"/>
          <w:sz w:val="24"/>
          <w:szCs w:val="24"/>
        </w:rPr>
        <w:t xml:space="preserve"> site e.g. “Boko Haram” and “Chi</w:t>
      </w:r>
      <w:r>
        <w:rPr>
          <w:rFonts w:ascii="Times New Roman" w:hAnsi="Times New Roman"/>
          <w:sz w:val="24"/>
          <w:szCs w:val="24"/>
        </w:rPr>
        <w:t>b</w:t>
      </w:r>
      <w:r w:rsidR="009E33E0">
        <w:rPr>
          <w:rFonts w:ascii="Times New Roman" w:hAnsi="Times New Roman"/>
          <w:sz w:val="24"/>
          <w:szCs w:val="24"/>
        </w:rPr>
        <w:t>o</w:t>
      </w:r>
      <w:r>
        <w:rPr>
          <w:rFonts w:ascii="Times New Roman" w:hAnsi="Times New Roman"/>
          <w:sz w:val="24"/>
          <w:szCs w:val="24"/>
        </w:rPr>
        <w:t>k Girl” are words that frequently appear together, and as a phrase they are mentioned many times in bringing our girl blogs.</w:t>
      </w:r>
    </w:p>
    <w:p w:rsidR="007F059A" w:rsidRDefault="007F059A"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Blogs have come to be a possib</w:t>
      </w:r>
      <w:r w:rsidR="003871FF">
        <w:rPr>
          <w:rFonts w:ascii="Times New Roman" w:hAnsi="Times New Roman"/>
          <w:sz w:val="24"/>
          <w:szCs w:val="24"/>
        </w:rPr>
        <w:t>le</w:t>
      </w:r>
      <w:r>
        <w:rPr>
          <w:rFonts w:ascii="Times New Roman" w:hAnsi="Times New Roman"/>
          <w:sz w:val="24"/>
          <w:szCs w:val="24"/>
        </w:rPr>
        <w:t xml:space="preserve"> way by which new ideas, knowledge and information spreads speedily on the World Wide Web. Observing and following both influential bloggers on the web and their ideas, thoughts, feelings, sentiments, views and opinions on the blogosphere, can therefore have a significant number of applications in the realm of politics, academic, technology, public relations and product marketing etc.</w:t>
      </w:r>
    </w:p>
    <w:p w:rsidR="007F059A" w:rsidRDefault="007F059A" w:rsidP="00875940">
      <w:pPr>
        <w:spacing w:line="480" w:lineRule="auto"/>
        <w:jc w:val="both"/>
        <w:rPr>
          <w:rFonts w:ascii="Times New Roman" w:hAnsi="Times New Roman"/>
          <w:sz w:val="24"/>
          <w:szCs w:val="24"/>
        </w:rPr>
      </w:pPr>
      <w:r>
        <w:rPr>
          <w:rFonts w:ascii="Times New Roman" w:hAnsi="Times New Roman"/>
          <w:sz w:val="24"/>
          <w:szCs w:val="24"/>
        </w:rPr>
        <w:lastRenderedPageBreak/>
        <w:t xml:space="preserve">The social media called blogs can be used by profitable companies to serve as their unofficial spokesman to promote their products and services. The important aspects of Web 2.0 can still be used to affect the voting behavior of an individual, which make the political parties to use it to influence and benefit their vote bank and forge their political agendas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"Shola", "given" : "Sivanaga Prasad", "non-dropping-particle" : "", "parse-names" : false, "suffix" : "" } ], "id" : "ITEM-1", "issued" : { "date-parts" : [ [ "2012" ] ] }, "title" : "IDENTIFYING INFLUENTIAL BLOGGERS", "type" : "article-journal" }, "uris" : [ "http://www.mendeley.com/documents/?uuid=ad0d33bd-3c54-3c8d-91ee-6a5f4344cdb1" ] } ], "mendeley" : { "formattedCitation" : "(Shola, 2012)", "plainTextFormattedCitation" : "(Shola, 2012)", "previouslyFormattedCitation" : "(Shola, 2012)" }, "properties" : { "noteIndex" : 0 }, "schema" : "https://github.com/citation-style-language/schema/raw/master/csl-citation.json" }</w:instrText>
      </w:r>
      <w:r w:rsidR="00B64238">
        <w:rPr>
          <w:rFonts w:ascii="Times New Roman" w:hAnsi="Times New Roman"/>
          <w:sz w:val="24"/>
          <w:szCs w:val="24"/>
        </w:rPr>
        <w:fldChar w:fldCharType="separate"/>
      </w:r>
      <w:r w:rsidRPr="00DE0D17">
        <w:rPr>
          <w:rFonts w:ascii="Times New Roman" w:hAnsi="Times New Roman"/>
          <w:noProof/>
          <w:sz w:val="24"/>
          <w:szCs w:val="24"/>
        </w:rPr>
        <w:t>(Shola, 2012)</w:t>
      </w:r>
      <w:r w:rsidR="00B64238">
        <w:rPr>
          <w:rFonts w:ascii="Times New Roman" w:hAnsi="Times New Roman"/>
          <w:sz w:val="24"/>
          <w:szCs w:val="24"/>
        </w:rPr>
        <w:fldChar w:fldCharType="end"/>
      </w:r>
      <w:r>
        <w:rPr>
          <w:rFonts w:ascii="Times New Roman" w:hAnsi="Times New Roman"/>
          <w:sz w:val="24"/>
          <w:szCs w:val="24"/>
        </w:rPr>
        <w:t>. This can be replicated in other domains such as academic, technology, arts, public relations etc.</w:t>
      </w:r>
    </w:p>
    <w:p w:rsidR="006921DC" w:rsidRDefault="009069CE" w:rsidP="00811604">
      <w:pPr>
        <w:spacing w:after="0" w:line="480" w:lineRule="auto"/>
        <w:jc w:val="both"/>
        <w:rPr>
          <w:rFonts w:ascii="Times New Roman" w:hAnsi="Times New Roman"/>
          <w:sz w:val="24"/>
          <w:szCs w:val="24"/>
        </w:rPr>
      </w:pPr>
      <w:r>
        <w:rPr>
          <w:rFonts w:ascii="Times New Roman" w:hAnsi="Times New Roman"/>
          <w:b/>
          <w:bCs/>
          <w:sz w:val="24"/>
          <w:szCs w:val="24"/>
        </w:rPr>
        <w:t>1.2</w:t>
      </w:r>
      <w:r w:rsidR="00D05D47">
        <w:rPr>
          <w:rFonts w:ascii="Times New Roman" w:hAnsi="Times New Roman"/>
          <w:b/>
          <w:bCs/>
          <w:sz w:val="24"/>
          <w:szCs w:val="24"/>
        </w:rPr>
        <w:t>.</w:t>
      </w:r>
      <w:r w:rsidR="006921DC">
        <w:rPr>
          <w:rFonts w:ascii="Times New Roman" w:hAnsi="Times New Roman"/>
          <w:b/>
          <w:bCs/>
          <w:sz w:val="24"/>
          <w:szCs w:val="24"/>
        </w:rPr>
        <w:tab/>
      </w:r>
      <w:r w:rsidR="00A455BA">
        <w:rPr>
          <w:rFonts w:ascii="Times New Roman" w:hAnsi="Times New Roman"/>
          <w:b/>
          <w:bCs/>
          <w:sz w:val="24"/>
          <w:szCs w:val="24"/>
        </w:rPr>
        <w:t xml:space="preserve">Statement </w:t>
      </w:r>
      <w:r w:rsidR="001B0694">
        <w:rPr>
          <w:rFonts w:ascii="Times New Roman" w:hAnsi="Times New Roman"/>
          <w:b/>
          <w:bCs/>
          <w:sz w:val="24"/>
          <w:szCs w:val="24"/>
        </w:rPr>
        <w:t>of the Problem</w:t>
      </w:r>
    </w:p>
    <w:p w:rsidR="006921DC" w:rsidRDefault="00DB0450"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increase</w:t>
      </w:r>
      <w:r w:rsidR="00595835">
        <w:rPr>
          <w:rFonts w:ascii="Times New Roman" w:hAnsi="Times New Roman"/>
          <w:sz w:val="24"/>
          <w:szCs w:val="24"/>
        </w:rPr>
        <w:t>d</w:t>
      </w:r>
      <w:r>
        <w:rPr>
          <w:rFonts w:ascii="Times New Roman" w:hAnsi="Times New Roman"/>
          <w:sz w:val="24"/>
          <w:szCs w:val="24"/>
        </w:rPr>
        <w:t xml:space="preserve"> flow of interest in Web 2.0 has </w:t>
      </w:r>
      <w:r w:rsidR="00595835">
        <w:rPr>
          <w:rFonts w:ascii="Times New Roman" w:hAnsi="Times New Roman"/>
          <w:sz w:val="24"/>
          <w:szCs w:val="24"/>
        </w:rPr>
        <w:t>attracted</w:t>
      </w:r>
      <w:r>
        <w:rPr>
          <w:rFonts w:ascii="Times New Roman" w:hAnsi="Times New Roman"/>
          <w:sz w:val="24"/>
          <w:szCs w:val="24"/>
        </w:rPr>
        <w:t xml:space="preserve"> great</w:t>
      </w:r>
      <w:r w:rsidR="009069CE">
        <w:rPr>
          <w:rFonts w:ascii="Times New Roman" w:hAnsi="Times New Roman"/>
          <w:sz w:val="24"/>
          <w:szCs w:val="24"/>
        </w:rPr>
        <w:t xml:space="preserve"> </w:t>
      </w:r>
      <w:r>
        <w:rPr>
          <w:rFonts w:ascii="Times New Roman" w:hAnsi="Times New Roman"/>
          <w:sz w:val="24"/>
          <w:szCs w:val="24"/>
        </w:rPr>
        <w:t xml:space="preserve">research </w:t>
      </w:r>
      <w:r w:rsidR="00595835">
        <w:rPr>
          <w:rFonts w:ascii="Times New Roman" w:hAnsi="Times New Roman"/>
          <w:sz w:val="24"/>
          <w:szCs w:val="24"/>
        </w:rPr>
        <w:t xml:space="preserve">interests </w:t>
      </w:r>
      <w:r w:rsidR="006921DC">
        <w:rPr>
          <w:rFonts w:ascii="Times New Roman" w:hAnsi="Times New Roman"/>
          <w:sz w:val="24"/>
          <w:szCs w:val="24"/>
        </w:rPr>
        <w:t>to explore how communities and individuals spread influence among themselves</w:t>
      </w:r>
      <w:r w:rsidR="009069CE">
        <w:rPr>
          <w:rFonts w:ascii="Times New Roman" w:hAnsi="Times New Roman"/>
          <w:sz w:val="24"/>
          <w:szCs w:val="24"/>
        </w:rPr>
        <w:t xml:space="preserve"> </w:t>
      </w:r>
      <w:r w:rsidR="00B64238">
        <w:rPr>
          <w:rFonts w:ascii="Times New Roman" w:hAnsi="Times New Roman"/>
          <w:sz w:val="24"/>
          <w:szCs w:val="24"/>
        </w:rPr>
        <w:fldChar w:fldCharType="begin" w:fldLock="1"/>
      </w:r>
      <w:r w:rsidR="00D3459C">
        <w:rPr>
          <w:rFonts w:ascii="Times New Roman" w:hAnsi="Times New Roman"/>
          <w:sz w:val="24"/>
          <w:szCs w:val="24"/>
        </w:rPr>
        <w:instrText>ADDIN CSL_CITATION { "citationItems" : [ { "id" : "ITEM-1", "itemData" : { "DOI" : "10.1109/WI-IAT.2009.18", "ISBN" : "9780769538013", "abstract" : "Blogs have recently become one of the most favored services on the Web. Many users maintain a blog and write posts to express their opinion, experience and knowledge about a product, an event and every subject of general or specific interest. More users visit blogs to read these posts and comment them. This &amp;amp;#x0201C;participatory journalism&amp;amp;#x0201D; of blogs has such an impact upon the masses that Keller and Berry argued that through blogging &amp;amp;#x0201C;one American in tens tells the other nine how to vote, where to eat and what to buy&amp;amp;#x0201D; [9]. Therefore, a significant issue is how to identify such influential bloggers. This problem is very new and the relevant literature lacks sophisticated solutions, but most importantly these solutions have not taken into account temporal aspects for identifying influential bloggers, even though the time is the most critical aspect of the Blogosphere. This article investigates the issue of identifying influential bloggers by proposing two easily computed blogger ranking methods, which incorporate temporal aspects of the blogging activity. Each method is based on a specific metric to score the blogger&amp;amp;#x02019;s posts. The first metric, termed MEIBI, takes into consideration the number of the blog post&amp;amp;#x02019;s inlinks and its comments, along with the publication date of the post. The second metric, MEIBIX, is used to score a blog post according to the number and age of the blog post&amp;amp;#x02019;s inlinks and its comments. These methods are evaluated against the state-of-the-art influential blogger identification method utilizing data collected from a real-world community blog site. The obtained results attest that the new methods are able to better identify significant temporal patterns in the blogging behaviour",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"Proceedings - 2009 IEEE/WIC/ACM International Conference on Web Intelligence, WI 2009", "id" : "ITEM-1", "issued" : { "date-parts" : [ [ "2009" ] ] }, "page" : "76-83", "title" : "Identifying influential bloggers: Time does matter", "type" : "article-journal", "volume" : "1" }, "uris" : [ "http://www.mendeley.com/documents/?uuid=970b1f8f-3bb4-3ee1-8ac8-70c143c6b756" ] } ], "mendeley" : { "formattedCitation" : "(Akritidis, Katsaros, &amp; Bozanis, 2009)", "plainTextFormattedCitation" : "(Akritidis, Katsaros, &amp; Bozanis, 2009)", "previouslyFormattedCitation" : "(Akritidis, Katsaros, &amp; Bozanis, 2009)" }, "properties" : { "noteIndex" : 0 }, "schema" : "https://github.com/citation-style-language/schema/raw/master/csl-citation.json" }</w:instrText>
      </w:r>
      <w:r w:rsidR="00B64238">
        <w:rPr>
          <w:rFonts w:ascii="Times New Roman" w:hAnsi="Times New Roman"/>
          <w:sz w:val="24"/>
          <w:szCs w:val="24"/>
        </w:rPr>
        <w:fldChar w:fldCharType="separate"/>
      </w:r>
      <w:r w:rsidR="00D3459C" w:rsidRPr="00D3459C">
        <w:rPr>
          <w:rFonts w:ascii="Times New Roman" w:hAnsi="Times New Roman"/>
          <w:noProof/>
          <w:sz w:val="24"/>
          <w:szCs w:val="24"/>
        </w:rPr>
        <w:t>(Akritidis, Katsaros, &amp; Bozanis, 2009)</w:t>
      </w:r>
      <w:r w:rsidR="00B64238">
        <w:rPr>
          <w:rFonts w:ascii="Times New Roman" w:hAnsi="Times New Roman"/>
          <w:sz w:val="24"/>
          <w:szCs w:val="24"/>
        </w:rPr>
        <w:fldChar w:fldCharType="end"/>
      </w:r>
      <w:r w:rsidR="006921DC">
        <w:rPr>
          <w:rFonts w:ascii="Times New Roman" w:hAnsi="Times New Roman"/>
          <w:sz w:val="24"/>
          <w:szCs w:val="24"/>
        </w:rPr>
        <w:t xml:space="preserve">. The </w:t>
      </w:r>
      <w:r w:rsidR="006F4F48">
        <w:rPr>
          <w:rFonts w:ascii="Times New Roman" w:hAnsi="Times New Roman"/>
          <w:sz w:val="24"/>
          <w:szCs w:val="24"/>
        </w:rPr>
        <w:t xml:space="preserve">global </w:t>
      </w:r>
      <w:r w:rsidR="006921DC">
        <w:rPr>
          <w:rFonts w:ascii="Times New Roman" w:hAnsi="Times New Roman"/>
          <w:sz w:val="24"/>
          <w:szCs w:val="24"/>
        </w:rPr>
        <w:t>growing interest in social network has br</w:t>
      </w:r>
      <w:r w:rsidR="006F4F48">
        <w:rPr>
          <w:rFonts w:ascii="Times New Roman" w:hAnsi="Times New Roman"/>
          <w:sz w:val="24"/>
          <w:szCs w:val="24"/>
        </w:rPr>
        <w:t>ought</w:t>
      </w:r>
      <w:r w:rsidR="006921DC">
        <w:rPr>
          <w:rFonts w:ascii="Times New Roman" w:hAnsi="Times New Roman"/>
          <w:sz w:val="24"/>
          <w:szCs w:val="24"/>
        </w:rPr>
        <w:t xml:space="preserve"> about many models </w:t>
      </w:r>
      <w:r w:rsidR="00EA3E7B">
        <w:rPr>
          <w:rFonts w:ascii="Times New Roman" w:hAnsi="Times New Roman"/>
          <w:sz w:val="24"/>
          <w:szCs w:val="24"/>
        </w:rPr>
        <w:t xml:space="preserve">to determine </w:t>
      </w:r>
      <w:r w:rsidR="006921DC">
        <w:rPr>
          <w:rFonts w:ascii="Times New Roman" w:hAnsi="Times New Roman"/>
          <w:sz w:val="24"/>
          <w:szCs w:val="24"/>
        </w:rPr>
        <w:t>influ</w:t>
      </w:r>
      <w:r>
        <w:rPr>
          <w:rFonts w:ascii="Times New Roman" w:hAnsi="Times New Roman"/>
          <w:sz w:val="24"/>
          <w:szCs w:val="24"/>
        </w:rPr>
        <w:t>ential bloggers in a community</w:t>
      </w:r>
      <w:r w:rsidR="009069CE">
        <w:rPr>
          <w:rFonts w:ascii="Times New Roman" w:hAnsi="Times New Roman"/>
          <w:sz w:val="24"/>
          <w:szCs w:val="24"/>
        </w:rPr>
        <w:t xml:space="preserve"> </w:t>
      </w:r>
      <w:r w:rsidR="00B64238">
        <w:rPr>
          <w:rFonts w:ascii="Times New Roman" w:hAnsi="Times New Roman"/>
          <w:sz w:val="24"/>
          <w:szCs w:val="24"/>
        </w:rPr>
        <w:fldChar w:fldCharType="begin" w:fldLock="1"/>
      </w:r>
      <w:r w:rsidR="00595835">
        <w:rPr>
          <w:rFonts w:ascii="Times New Roman" w:hAnsi="Times New Roman"/>
          <w:sz w:val="24"/>
          <w:szCs w:val="24"/>
        </w:rPr>
        <w:instrText>ADDIN CSL_CITATION { "citationItems" : [ { "id" : "ITEM-1", "itemData" : { "DOI" : "10.1007/s13278-011-0039-3", "ISBN" : "1869-5450", "ISSN" : "18695469", "abstract" : "\u041c\u043e\u0434\u0435\u043b\u044c \u0432\u043b\u0438\u044f\u043d\u0438\u0435 \u043f\u043e\u0441\u0442\u0430",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"Social Network Analysis and Mining", "id" : "ITEM-1", "issue" : "2", "issued" : { "date-parts" : [ [ "2012" ] ] }, "page" : "139-162", "title" : "Modeling blogger influence in a community", "type" : "article-journal", "volume" : "2" }, "uris" : [ "http://www.mendeley.com/documents/?uuid=195f57d1-3b8b-435e-b7b7-4eab2322dcfb" ] } ], "mendeley" : { "formattedCitation" : "(Nitin Agarwal et al., 2012)", "manualFormatting" : "(Agarwal et al., 2012)", "plainTextFormattedCitation" : "(Nitin Agarwal et al., 2012)", "previouslyFormattedCitation" : "(Nitin Agarwal et al., 2012)" }, "properties" : { "noteIndex" : 0 }, "schema" : "https://github.com/citation-style-language/schema/raw/master/csl-citation.json" }</w:instrText>
      </w:r>
      <w:r w:rsidR="00B64238">
        <w:rPr>
          <w:rFonts w:ascii="Times New Roman" w:hAnsi="Times New Roman"/>
          <w:sz w:val="24"/>
          <w:szCs w:val="24"/>
        </w:rPr>
        <w:fldChar w:fldCharType="separate"/>
      </w:r>
      <w:r w:rsidR="00595835">
        <w:rPr>
          <w:rFonts w:ascii="Times New Roman" w:hAnsi="Times New Roman"/>
          <w:noProof/>
          <w:sz w:val="24"/>
          <w:szCs w:val="24"/>
        </w:rPr>
        <w:t>(</w:t>
      </w:r>
      <w:r w:rsidR="00D3459C" w:rsidRPr="00D3459C">
        <w:rPr>
          <w:rFonts w:ascii="Times New Roman" w:hAnsi="Times New Roman"/>
          <w:noProof/>
          <w:sz w:val="24"/>
          <w:szCs w:val="24"/>
        </w:rPr>
        <w:t>Agarwal et al., 2012)</w:t>
      </w:r>
      <w:r w:rsidR="00B64238">
        <w:rPr>
          <w:rFonts w:ascii="Times New Roman" w:hAnsi="Times New Roman"/>
          <w:sz w:val="24"/>
          <w:szCs w:val="24"/>
        </w:rPr>
        <w:fldChar w:fldCharType="end"/>
      </w:r>
      <w:r>
        <w:rPr>
          <w:rFonts w:ascii="Times New Roman" w:hAnsi="Times New Roman"/>
          <w:sz w:val="24"/>
          <w:szCs w:val="24"/>
        </w:rPr>
        <w:t>.</w:t>
      </w:r>
    </w:p>
    <w:p w:rsidR="006921DC" w:rsidRDefault="00E35816" w:rsidP="004E020A">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significance</w:t>
      </w:r>
      <w:r w:rsidR="006921DC">
        <w:rPr>
          <w:rFonts w:ascii="Times New Roman" w:hAnsi="Times New Roman"/>
          <w:sz w:val="24"/>
          <w:szCs w:val="24"/>
        </w:rPr>
        <w:t xml:space="preserve"> of realizing competitive advantage in a blog community by identify</w:t>
      </w:r>
      <w:r w:rsidR="009E33E0">
        <w:rPr>
          <w:rFonts w:ascii="Times New Roman" w:hAnsi="Times New Roman"/>
          <w:sz w:val="24"/>
          <w:szCs w:val="24"/>
        </w:rPr>
        <w:t>ing</w:t>
      </w:r>
      <w:r w:rsidR="006921DC">
        <w:rPr>
          <w:rFonts w:ascii="Times New Roman" w:hAnsi="Times New Roman"/>
          <w:sz w:val="24"/>
          <w:szCs w:val="24"/>
        </w:rPr>
        <w:t xml:space="preserve"> influential blogger ha</w:t>
      </w:r>
      <w:r w:rsidR="00EA3E7B">
        <w:rPr>
          <w:rFonts w:ascii="Times New Roman" w:hAnsi="Times New Roman"/>
          <w:sz w:val="24"/>
          <w:szCs w:val="24"/>
        </w:rPr>
        <w:t>s</w:t>
      </w:r>
      <w:r w:rsidR="006921DC">
        <w:rPr>
          <w:rFonts w:ascii="Times New Roman" w:hAnsi="Times New Roman"/>
          <w:sz w:val="24"/>
          <w:szCs w:val="24"/>
        </w:rPr>
        <w:t xml:space="preserve"> created several research gaps in this context</w:t>
      </w:r>
      <w:r w:rsidR="009069CE">
        <w:rPr>
          <w:rFonts w:ascii="Times New Roman" w:hAnsi="Times New Roman"/>
          <w:sz w:val="24"/>
          <w:szCs w:val="24"/>
        </w:rPr>
        <w:t xml:space="preserv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"10.1109/TSMCC.2010.2099216", "ISSN" : "1094-6977",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"IEEE Transactions on Systems, Man, and Cybernetics, Part C (Applications and Reviews)", "id" : "ITEM-1", "issue" : "5", "issued" : { "date-parts" : [ [ "2011", "9" ] ] }, "page" : "759-764", "title" : "Identifying the Productive and Influential Bloggers in a Community", "type" : "article-journal", "volume" : "41" }, "uris" : [ "http://www.mendeley.com/documents/?uuid=a2154a09-08fc-3edc-a475-b0363f38e11a" ] } ], "mendeley" : { "formattedCitation" : "(Akritidis et al., 2011)", "plainTextFormattedCitation" : "(Akritidis et al., 2011)", "previouslyFormattedCitation" : "(Akritidis et al., 2011)" }, "properties" : { "noteIndex" : 0 }, "schema" : "https://github.com/citation-style-language/schema/raw/master/csl-citation.json" }</w:instrText>
      </w:r>
      <w:r w:rsidR="00B64238">
        <w:rPr>
          <w:rFonts w:ascii="Times New Roman" w:hAnsi="Times New Roman"/>
          <w:sz w:val="24"/>
          <w:szCs w:val="24"/>
        </w:rPr>
        <w:fldChar w:fldCharType="separate"/>
      </w:r>
      <w:r w:rsidRPr="00E35816">
        <w:rPr>
          <w:rFonts w:ascii="Times New Roman" w:hAnsi="Times New Roman"/>
          <w:noProof/>
          <w:sz w:val="24"/>
          <w:szCs w:val="24"/>
        </w:rPr>
        <w:t>(</w:t>
      </w:r>
      <w:r w:rsidR="004E020A" w:rsidRPr="004E020A">
        <w:rPr>
          <w:rFonts w:ascii="Times New Roman" w:eastAsia="Times New Roman" w:hAnsi="Times New Roman"/>
          <w:sz w:val="24"/>
          <w:szCs w:val="24"/>
        </w:rPr>
        <w:t xml:space="preserve"> </w:t>
      </w:r>
      <w:r w:rsidR="004E020A">
        <w:rPr>
          <w:rFonts w:ascii="Times New Roman" w:eastAsia="Times New Roman" w:hAnsi="Times New Roman"/>
          <w:sz w:val="24"/>
          <w:szCs w:val="24"/>
        </w:rPr>
        <w:t>Akritidis, Katsaros, &amp; Bozanis,</w:t>
      </w:r>
      <w:r w:rsidRPr="00E35816">
        <w:rPr>
          <w:rFonts w:ascii="Times New Roman" w:hAnsi="Times New Roman"/>
          <w:noProof/>
          <w:sz w:val="24"/>
          <w:szCs w:val="24"/>
        </w:rPr>
        <w:t xml:space="preserve"> 2011)</w:t>
      </w:r>
      <w:r w:rsidR="00B64238">
        <w:rPr>
          <w:rFonts w:ascii="Times New Roman" w:hAnsi="Times New Roman"/>
          <w:sz w:val="24"/>
          <w:szCs w:val="24"/>
        </w:rPr>
        <w:fldChar w:fldCharType="end"/>
      </w:r>
      <w:r w:rsidR="006921DC">
        <w:rPr>
          <w:rFonts w:ascii="Times New Roman" w:hAnsi="Times New Roman"/>
          <w:sz w:val="24"/>
          <w:szCs w:val="24"/>
        </w:rPr>
        <w:t>. The present model shows that</w:t>
      </w:r>
      <w:r w:rsidR="009069CE">
        <w:rPr>
          <w:rFonts w:ascii="Times New Roman" w:hAnsi="Times New Roman"/>
          <w:sz w:val="24"/>
          <w:szCs w:val="24"/>
        </w:rPr>
        <w:t xml:space="preserv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"10.1109/TSMCC.2010.2099216", "ISSN" : "1094-6977",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"IEEE Transactions on Systems, Man, and Cybernetics, Part C (Applications and Reviews)", "id" : "ITEM-1", "issue" : "5", "issued" : { "date-parts" : [ [ "2011", "9" ] ] }, "page" : "759-764", "title" : "Identifying the Productive and Influential Bloggers in a Community", "type" : "article-journal", "volume" : "41" }, "uris" : [ "http://www.mendeley.com/documents/?uuid=a2154a09-08fc-3edc-a475-b0363f38e11a" ] } ], "mendeley" : { "formattedCitation" : "(Akritidis et al., 2011)", "plainTextFormattedCitation" : "(Akritidis et al., 2011)", "previouslyFormattedCitation" : "(Akritidis et al., 2011)" }, "properties" : { "noteIndex" : 0 }, "schema" : "https://github.com/citation-style-language/schema/raw/master/csl-citation.json" }</w:instrText>
      </w:r>
      <w:r w:rsidR="00B64238">
        <w:rPr>
          <w:rFonts w:ascii="Times New Roman" w:hAnsi="Times New Roman"/>
          <w:sz w:val="24"/>
          <w:szCs w:val="24"/>
        </w:rPr>
        <w:fldChar w:fldCharType="separate"/>
      </w:r>
      <w:r w:rsidRPr="00E35816">
        <w:rPr>
          <w:rFonts w:ascii="Times New Roman" w:hAnsi="Times New Roman"/>
          <w:noProof/>
          <w:sz w:val="24"/>
          <w:szCs w:val="24"/>
        </w:rPr>
        <w:t>(Akritidis et al., 2011)</w:t>
      </w:r>
      <w:r w:rsidR="00B64238">
        <w:rPr>
          <w:rFonts w:ascii="Times New Roman" w:hAnsi="Times New Roman"/>
          <w:sz w:val="24"/>
          <w:szCs w:val="24"/>
        </w:rPr>
        <w:fldChar w:fldCharType="end"/>
      </w:r>
      <w:r w:rsidR="006921DC">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Influential blog</w:t>
      </w:r>
      <w:r w:rsidR="00EA3E7B">
        <w:rPr>
          <w:rFonts w:ascii="Times New Roman" w:hAnsi="Times New Roman"/>
          <w:sz w:val="24"/>
          <w:szCs w:val="24"/>
        </w:rPr>
        <w:t>gers are not necessarily active</w:t>
      </w:r>
      <w:r>
        <w:rPr>
          <w:rFonts w:ascii="Times New Roman" w:hAnsi="Times New Roman"/>
          <w:sz w:val="24"/>
          <w:szCs w:val="24"/>
        </w:rPr>
        <w:t xml:space="preserve">, </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Active bloggers are not necessarily influential,</w:t>
      </w:r>
    </w:p>
    <w:p w:rsidR="00727FED" w:rsidRDefault="009E33E0" w:rsidP="00875940">
      <w:pPr>
        <w:spacing w:line="480" w:lineRule="auto"/>
        <w:jc w:val="both"/>
        <w:rPr>
          <w:rFonts w:ascii="Times New Roman" w:hAnsi="Times New Roman"/>
          <w:sz w:val="24"/>
          <w:szCs w:val="24"/>
        </w:rPr>
      </w:pPr>
      <w:r>
        <w:rPr>
          <w:rFonts w:ascii="Times New Roman" w:hAnsi="Times New Roman"/>
          <w:sz w:val="24"/>
          <w:szCs w:val="24"/>
        </w:rPr>
        <w:t>The present models still lack</w:t>
      </w:r>
      <w:r w:rsidR="00727FED">
        <w:rPr>
          <w:rFonts w:ascii="Times New Roman" w:hAnsi="Times New Roman"/>
          <w:sz w:val="24"/>
          <w:szCs w:val="24"/>
        </w:rPr>
        <w:t xml:space="preserve"> some important parameters in measuring and identify</w:t>
      </w:r>
      <w:r>
        <w:rPr>
          <w:rFonts w:ascii="Times New Roman" w:hAnsi="Times New Roman"/>
          <w:sz w:val="24"/>
          <w:szCs w:val="24"/>
        </w:rPr>
        <w:t>ing</w:t>
      </w:r>
      <w:r w:rsidR="00727FED">
        <w:rPr>
          <w:rFonts w:ascii="Times New Roman" w:hAnsi="Times New Roman"/>
          <w:sz w:val="24"/>
          <w:szCs w:val="24"/>
        </w:rPr>
        <w:t xml:space="preserve"> influence flows of bloggers on the web</w:t>
      </w:r>
      <w:r w:rsidR="009069CE">
        <w:rPr>
          <w:rFonts w:ascii="Times New Roman" w:hAnsi="Times New Roman"/>
          <w:sz w:val="24"/>
          <w:szCs w:val="24"/>
        </w:rPr>
        <w:t xml:space="preserve"> </w:t>
      </w:r>
      <w:r w:rsidR="00B64238">
        <w:rPr>
          <w:rFonts w:ascii="Times New Roman" w:hAnsi="Times New Roman"/>
          <w:sz w:val="24"/>
          <w:szCs w:val="24"/>
        </w:rPr>
        <w:fldChar w:fldCharType="begin" w:fldLock="1"/>
      </w:r>
      <w:r w:rsidR="00F460AA">
        <w:rPr>
          <w:rFonts w:ascii="Times New Roman" w:hAnsi="Times New Roman"/>
          <w:sz w:val="24"/>
          <w:szCs w:val="24"/>
        </w:rPr>
        <w:instrText>ADDIN CSL_CITATION { "citationItems" : [ { "id" : "ITEM-1", "itemData" : { "DOI" : "10.1109/TSMCC.2010.2099216", "ISSN" : "1094-6977",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"IEEE Transactions on Systems, Man, and Cybernetics, Part C (Applications and Reviews)", "id" : "ITEM-1", "issue" : "5", "issued" : { "date-parts" : [ [ "2011", "9" ] ] }, "page" : "759-764", "title" : "Identifying the Productive and Influential Bloggers in a Community", "type" : "article-journal", "volume" : "41" }, "uris" : [ "http://www.mendeley.com/documents/?uuid=a2154a09-08fc-3edc-a475-b0363f38e11a" ] } ], "mendeley" : { "formattedCitation" : "(Akritidis et al., 2011)", "plainTextFormattedCitation" : "(Akritidis et al., 2011)" }, "properties" : { "noteIndex" : 0 }, "schema" : "https://github.com/citation-style-language/schema/raw/master/csl-citation.json" }</w:instrText>
      </w:r>
      <w:r w:rsidR="00B64238">
        <w:rPr>
          <w:rFonts w:ascii="Times New Roman" w:hAnsi="Times New Roman"/>
          <w:sz w:val="24"/>
          <w:szCs w:val="24"/>
        </w:rPr>
        <w:fldChar w:fldCharType="separate"/>
      </w:r>
      <w:r w:rsidR="00F460AA" w:rsidRPr="00F460AA">
        <w:rPr>
          <w:rFonts w:ascii="Times New Roman" w:hAnsi="Times New Roman"/>
          <w:noProof/>
          <w:sz w:val="24"/>
          <w:szCs w:val="24"/>
        </w:rPr>
        <w:t>(Akritidis et al., 2011)</w:t>
      </w:r>
      <w:r w:rsidR="00B64238">
        <w:rPr>
          <w:rFonts w:ascii="Times New Roman" w:hAnsi="Times New Roman"/>
          <w:sz w:val="24"/>
          <w:szCs w:val="24"/>
        </w:rPr>
        <w:fldChar w:fldCharType="end"/>
      </w:r>
      <w:r w:rsidR="00E35816">
        <w:rPr>
          <w:rFonts w:ascii="Times New Roman" w:hAnsi="Times New Roman"/>
          <w:sz w:val="24"/>
          <w:szCs w:val="24"/>
        </w:rPr>
        <w:t>.</w:t>
      </w:r>
      <w:r w:rsidR="00737216">
        <w:rPr>
          <w:rFonts w:ascii="Times New Roman" w:hAnsi="Times New Roman"/>
          <w:sz w:val="24"/>
          <w:szCs w:val="24"/>
        </w:rPr>
        <w:t>This is due to</w:t>
      </w:r>
      <w:r w:rsidR="009069CE">
        <w:rPr>
          <w:rFonts w:ascii="Times New Roman" w:hAnsi="Times New Roman"/>
          <w:sz w:val="24"/>
          <w:szCs w:val="24"/>
        </w:rPr>
        <w:t xml:space="preserve"> </w:t>
      </w:r>
      <w:r w:rsidR="006921DC">
        <w:rPr>
          <w:rFonts w:ascii="Times New Roman" w:hAnsi="Times New Roman"/>
          <w:sz w:val="24"/>
          <w:szCs w:val="24"/>
        </w:rPr>
        <w:t xml:space="preserve">modification </w:t>
      </w:r>
      <w:r w:rsidR="00727FED">
        <w:rPr>
          <w:rFonts w:ascii="Times New Roman" w:hAnsi="Times New Roman"/>
          <w:sz w:val="24"/>
          <w:szCs w:val="24"/>
        </w:rPr>
        <w:t xml:space="preserve">of </w:t>
      </w:r>
      <w:r w:rsidR="006921DC">
        <w:rPr>
          <w:rFonts w:ascii="Times New Roman" w:hAnsi="Times New Roman"/>
          <w:sz w:val="24"/>
          <w:szCs w:val="24"/>
        </w:rPr>
        <w:t>the weights associated with the parameters of the present model</w:t>
      </w:r>
      <w:r w:rsidR="00727FED">
        <w:rPr>
          <w:rFonts w:ascii="Times New Roman" w:hAnsi="Times New Roman"/>
          <w:sz w:val="24"/>
          <w:szCs w:val="24"/>
        </w:rPr>
        <w:t>s</w:t>
      </w:r>
      <w:r w:rsidR="007B7445">
        <w:rPr>
          <w:rFonts w:ascii="Times New Roman" w:hAnsi="Times New Roman"/>
          <w:sz w:val="24"/>
          <w:szCs w:val="24"/>
        </w:rPr>
        <w:t>,</w:t>
      </w:r>
      <w:r w:rsidR="00727FED">
        <w:rPr>
          <w:rFonts w:ascii="Times New Roman" w:hAnsi="Times New Roman"/>
          <w:sz w:val="24"/>
          <w:szCs w:val="24"/>
        </w:rPr>
        <w:t xml:space="preserve"> one can examine how different parameters impact the influence ranking for different needs, and hybridized the models for better performance.</w:t>
      </w:r>
    </w:p>
    <w:p w:rsidR="006921DC" w:rsidRDefault="00160BC9" w:rsidP="00160BC9">
      <w:pPr>
        <w:spacing w:line="480" w:lineRule="auto"/>
        <w:jc w:val="both"/>
        <w:rPr>
          <w:rFonts w:ascii="Times New Roman" w:hAnsi="Times New Roman"/>
          <w:sz w:val="24"/>
          <w:szCs w:val="24"/>
        </w:rPr>
      </w:pPr>
      <w:r>
        <w:rPr>
          <w:rFonts w:ascii="Times New Roman" w:hAnsi="Times New Roman"/>
          <w:sz w:val="24"/>
          <w:szCs w:val="24"/>
        </w:rPr>
        <w:lastRenderedPageBreak/>
        <w:t xml:space="preserve">Present </w:t>
      </w:r>
      <w:r w:rsidR="00727FED">
        <w:rPr>
          <w:rFonts w:ascii="Times New Roman" w:hAnsi="Times New Roman"/>
          <w:sz w:val="24"/>
          <w:szCs w:val="24"/>
        </w:rPr>
        <w:t xml:space="preserve">models can still serve as starting point for identifying influential bloggers </w:t>
      </w:r>
      <w:r>
        <w:rPr>
          <w:rFonts w:ascii="Times New Roman" w:hAnsi="Times New Roman"/>
          <w:sz w:val="24"/>
          <w:szCs w:val="24"/>
        </w:rPr>
        <w:t>which</w:t>
      </w:r>
      <w:r w:rsidR="00727FED">
        <w:rPr>
          <w:rFonts w:ascii="Times New Roman" w:hAnsi="Times New Roman"/>
          <w:sz w:val="24"/>
          <w:szCs w:val="24"/>
        </w:rPr>
        <w:t xml:space="preserve"> can be extended by integrating extra parameters to di</w:t>
      </w:r>
      <w:r>
        <w:rPr>
          <w:rFonts w:ascii="Times New Roman" w:hAnsi="Times New Roman"/>
          <w:sz w:val="24"/>
          <w:szCs w:val="24"/>
        </w:rPr>
        <w:t>scover different patterns in a b</w:t>
      </w:r>
      <w:r w:rsidR="00727FED">
        <w:rPr>
          <w:rFonts w:ascii="Times New Roman" w:hAnsi="Times New Roman"/>
          <w:sz w:val="24"/>
          <w:szCs w:val="24"/>
        </w:rPr>
        <w:t>logosphere.</w:t>
      </w:r>
      <w:r w:rsidR="009069CE">
        <w:rPr>
          <w:rFonts w:ascii="Times New Roman" w:hAnsi="Times New Roman"/>
          <w:sz w:val="24"/>
          <w:szCs w:val="24"/>
        </w:rPr>
        <w:t xml:space="preserve"> </w:t>
      </w:r>
      <w:r w:rsidR="00945580">
        <w:rPr>
          <w:rFonts w:ascii="Times New Roman" w:hAnsi="Times New Roman"/>
          <w:sz w:val="24"/>
          <w:szCs w:val="24"/>
        </w:rPr>
        <w:t xml:space="preserve">This has become a significant problem as the bloggers can take special roles in the society </w:t>
      </w:r>
      <w:r w:rsidR="00B64238">
        <w:rPr>
          <w:rFonts w:ascii="Times New Roman" w:hAnsi="Times New Roman"/>
          <w:sz w:val="24"/>
          <w:szCs w:val="24"/>
        </w:rPr>
        <w:fldChar w:fldCharType="begin" w:fldLock="1"/>
      </w:r>
      <w:r w:rsidR="00F460AA">
        <w:rPr>
          <w:rFonts w:ascii="Times New Roman" w:hAnsi="Times New Roman"/>
          <w:sz w:val="24"/>
          <w:szCs w:val="24"/>
        </w:rPr>
        <w:instrText>ADDIN CSL_CITATION { "citationItems" : [ { "id" : "ITEM-1", "itemData" : { "DOI" : "10.1109/TSMCC.2010.2099216", "ISSN" : "1094-6977",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"IEEE Transactions on Systems, Man, and Cybernetics, Part C (Applications and Reviews)", "id" : "ITEM-1", "issue" : "5", "issued" : { "date-parts" : [ [ "2011", "9" ] ] }, "page" : "759-764", "title" : "Identifying the Productive and Influential Bloggers in a Community", "type" : "article-journal", "volume" : "41" }, "uris" : [ "http://www.mendeley.com/documents/?uuid=a2154a09-08fc-3edc-a475-b0363f38e11a" ] } ], "mendeley" : { "formattedCitation" : "(Akritidis et al., 2011)", "plainTextFormattedCitation" : "(Akritidis et al., 2011)", "previouslyFormattedCitation" : "(Akritidis et al., 2011)" }, "properties" : { "noteIndex" : 0 }, "schema" : "https://github.com/citation-style-language/schema/raw/master/csl-citation.json" }</w:instrText>
      </w:r>
      <w:r w:rsidR="00B64238">
        <w:rPr>
          <w:rFonts w:ascii="Times New Roman" w:hAnsi="Times New Roman"/>
          <w:sz w:val="24"/>
          <w:szCs w:val="24"/>
        </w:rPr>
        <w:fldChar w:fldCharType="separate"/>
      </w:r>
      <w:r w:rsidR="00037614" w:rsidRPr="00037614">
        <w:rPr>
          <w:rFonts w:ascii="Times New Roman" w:hAnsi="Times New Roman"/>
          <w:noProof/>
          <w:sz w:val="24"/>
          <w:szCs w:val="24"/>
        </w:rPr>
        <w:t>(Akritidis et al., 2011</w:t>
      </w:r>
      <w:r>
        <w:rPr>
          <w:rFonts w:ascii="Times New Roman" w:hAnsi="Times New Roman"/>
          <w:noProof/>
          <w:sz w:val="24"/>
          <w:szCs w:val="24"/>
        </w:rPr>
        <w:t xml:space="preserv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"10.1007/s13278-011-0039-3", "ISBN" : "1869-5450", "ISSN" : "18695469", "abstract" : "\u041c\u043e\u0434\u0435\u043b\u044c \u0432\u043b\u0438\u044f\u043d\u0438\u0435 \u043f\u043e\u0441\u0442\u0430",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"Social Network Analysis and Mining", "id" : "ITEM-1", "issue" : "2", "issued" : { "date-parts" : [ [ "2012" ] ] }, "page" : "139-162", "title" : "Modeling blogger influence in a community", "type" : "article-journal", "volume" : "2" }, "uris" : [ "http://www.mendeley.com/documents/?uuid=195f57d1-3b8b-435e-b7b7-4eab2322dcfb" ] } ], "mendeley" : { "formattedCitation" : "(Nitin Agarwal et al., 2012)", "manualFormatting" : "(Agarwal et al., 2012)", "plainTextFormattedCitation" : "(Nitin Agarwal et al., 2012)", "previouslyFormattedCitation" : "(Nitin Agarwal et al., 2012)" }, "properties" : { "noteIndex" : 0 }, "schema" : "https://github.com/citation-style-language/schema/raw/master/csl-citation.json" }</w:instrText>
      </w:r>
      <w:r w:rsidR="00B64238">
        <w:rPr>
          <w:rFonts w:ascii="Times New Roman" w:hAnsi="Times New Roman"/>
          <w:sz w:val="24"/>
          <w:szCs w:val="24"/>
        </w:rPr>
        <w:fldChar w:fldCharType="separate"/>
      </w:r>
      <w:r w:rsidRPr="00D3459C">
        <w:rPr>
          <w:rFonts w:ascii="Times New Roman" w:hAnsi="Times New Roman"/>
          <w:noProof/>
          <w:sz w:val="24"/>
          <w:szCs w:val="24"/>
        </w:rPr>
        <w:t>Agarwal et al., 2012</w:t>
      </w:r>
      <w:r w:rsidR="00B64238">
        <w:rPr>
          <w:rFonts w:ascii="Times New Roman" w:hAnsi="Times New Roman"/>
          <w:sz w:val="24"/>
          <w:szCs w:val="24"/>
        </w:rPr>
        <w:fldChar w:fldCharType="end"/>
      </w:r>
      <w:r w:rsidR="00037614" w:rsidRPr="00037614">
        <w:rPr>
          <w:rFonts w:ascii="Times New Roman" w:hAnsi="Times New Roman"/>
          <w:noProof/>
          <w:sz w:val="24"/>
          <w:szCs w:val="24"/>
        </w:rPr>
        <w:t>)</w:t>
      </w:r>
      <w:r w:rsidR="00B64238">
        <w:rPr>
          <w:rFonts w:ascii="Times New Roman" w:hAnsi="Times New Roman"/>
          <w:sz w:val="24"/>
          <w:szCs w:val="24"/>
        </w:rPr>
        <w:fldChar w:fldCharType="end"/>
      </w:r>
      <w:r w:rsidR="006921DC">
        <w:rPr>
          <w:rFonts w:ascii="Times New Roman" w:hAnsi="Times New Roman"/>
          <w:sz w:val="24"/>
          <w:szCs w:val="24"/>
        </w:rPr>
        <w:t xml:space="preserve">. </w:t>
      </w:r>
    </w:p>
    <w:p w:rsidR="001606AC" w:rsidRDefault="00B039BD"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This study aims at proposing enhanced model for identifying influential bloggers</w:t>
      </w:r>
      <w:r w:rsidR="001606AC">
        <w:rPr>
          <w:rFonts w:ascii="Times New Roman" w:hAnsi="Times New Roman"/>
          <w:sz w:val="24"/>
          <w:szCs w:val="24"/>
        </w:rPr>
        <w:t>.</w:t>
      </w:r>
    </w:p>
    <w:p w:rsidR="006921DC" w:rsidRDefault="009069CE" w:rsidP="009069CE">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t>1.3</w:t>
      </w:r>
      <w:r w:rsidR="006921DC">
        <w:rPr>
          <w:rFonts w:ascii="Times New Roman" w:hAnsi="Times New Roman"/>
          <w:b/>
          <w:bCs/>
          <w:sz w:val="24"/>
          <w:szCs w:val="24"/>
        </w:rPr>
        <w:tab/>
      </w:r>
      <w:r w:rsidR="006B024B">
        <w:rPr>
          <w:rFonts w:ascii="Times New Roman" w:hAnsi="Times New Roman"/>
          <w:b/>
          <w:bCs/>
          <w:sz w:val="24"/>
          <w:szCs w:val="24"/>
        </w:rPr>
        <w:t>Aim and Objectives of the</w:t>
      </w:r>
      <w:r w:rsidR="006921DC">
        <w:rPr>
          <w:rFonts w:ascii="Times New Roman" w:hAnsi="Times New Roman"/>
          <w:b/>
          <w:bCs/>
          <w:sz w:val="24"/>
          <w:szCs w:val="24"/>
        </w:rPr>
        <w:t xml:space="preserve"> </w:t>
      </w:r>
      <w:r w:rsidR="006B024B">
        <w:rPr>
          <w:rFonts w:ascii="Times New Roman" w:hAnsi="Times New Roman"/>
          <w:b/>
          <w:bCs/>
          <w:sz w:val="24"/>
          <w:szCs w:val="24"/>
        </w:rPr>
        <w:t>Study</w:t>
      </w:r>
    </w:p>
    <w:p w:rsidR="006921DC" w:rsidRDefault="006921DC" w:rsidP="004E020A">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aim of this research is to identify influential bloggers at a blog site regardless </w:t>
      </w:r>
      <w:r w:rsidR="00160BC9">
        <w:rPr>
          <w:rFonts w:ascii="Times New Roman" w:hAnsi="Times New Roman"/>
          <w:sz w:val="24"/>
          <w:szCs w:val="24"/>
        </w:rPr>
        <w:t>of its influence</w:t>
      </w:r>
      <w:r>
        <w:rPr>
          <w:rFonts w:ascii="Times New Roman" w:hAnsi="Times New Roman"/>
          <w:sz w:val="24"/>
          <w:szCs w:val="24"/>
        </w:rPr>
        <w:t>. In achieving this aim, the following specific objectives are formulated</w:t>
      </w:r>
      <w:r w:rsidR="004E020A">
        <w:rPr>
          <w:rFonts w:ascii="Times New Roman" w:hAnsi="Times New Roman"/>
          <w:sz w:val="24"/>
          <w:szCs w:val="24"/>
        </w:rPr>
        <w:t xml:space="preserve"> to:</w:t>
      </w:r>
    </w:p>
    <w:p w:rsidR="006921DC" w:rsidRPr="00DE0D17" w:rsidRDefault="00160BC9" w:rsidP="00875940">
      <w:pPr>
        <w:pStyle w:val="ListParagraph"/>
        <w:numPr>
          <w:ilvl w:val="0"/>
          <w:numId w:val="2"/>
        </w:num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d</w:t>
      </w:r>
      <w:r w:rsidR="006921DC" w:rsidRPr="00DE0D17">
        <w:rPr>
          <w:rFonts w:ascii="Times New Roman" w:eastAsia="Times New Roman" w:hAnsi="Times New Roman"/>
          <w:sz w:val="24"/>
          <w:szCs w:val="24"/>
        </w:rPr>
        <w:t>etermine the metrics for evaluating influential bloggers.</w:t>
      </w:r>
    </w:p>
    <w:p w:rsidR="006921DC" w:rsidRPr="00DE0D17" w:rsidRDefault="00160BC9" w:rsidP="00875940">
      <w:pPr>
        <w:pStyle w:val="ListParagraph"/>
        <w:numPr>
          <w:ilvl w:val="0"/>
          <w:numId w:val="2"/>
        </w:num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d</w:t>
      </w:r>
      <w:r w:rsidR="006921DC" w:rsidRPr="00DE0D17">
        <w:rPr>
          <w:rFonts w:ascii="Times New Roman" w:eastAsia="Times New Roman" w:hAnsi="Times New Roman"/>
          <w:sz w:val="24"/>
          <w:szCs w:val="24"/>
        </w:rPr>
        <w:t xml:space="preserve">evelop a mathematical model </w:t>
      </w:r>
      <w:r w:rsidR="00EA3E7B">
        <w:rPr>
          <w:rFonts w:ascii="Times New Roman" w:eastAsia="Times New Roman" w:hAnsi="Times New Roman"/>
          <w:sz w:val="24"/>
          <w:szCs w:val="24"/>
        </w:rPr>
        <w:t>for determining</w:t>
      </w:r>
      <w:r w:rsidR="006921DC" w:rsidRPr="00DE0D17">
        <w:rPr>
          <w:rFonts w:ascii="Times New Roman" w:eastAsia="Times New Roman" w:hAnsi="Times New Roman"/>
          <w:sz w:val="24"/>
          <w:szCs w:val="24"/>
        </w:rPr>
        <w:t xml:space="preserve"> influential bloggers on the web.</w:t>
      </w:r>
    </w:p>
    <w:p w:rsidR="001606AC" w:rsidRDefault="006921DC" w:rsidP="00875940">
      <w:pPr>
        <w:pStyle w:val="ListParagraph"/>
        <w:numPr>
          <w:ilvl w:val="0"/>
          <w:numId w:val="2"/>
        </w:numPr>
        <w:autoSpaceDE w:val="0"/>
        <w:autoSpaceDN w:val="0"/>
        <w:adjustRightInd w:val="0"/>
        <w:spacing w:line="480" w:lineRule="auto"/>
        <w:jc w:val="both"/>
        <w:rPr>
          <w:rFonts w:ascii="Times New Roman" w:hAnsi="Times New Roman"/>
          <w:sz w:val="24"/>
          <w:szCs w:val="24"/>
        </w:rPr>
      </w:pPr>
      <w:r w:rsidRPr="00DE0D17">
        <w:rPr>
          <w:rFonts w:ascii="Times New Roman" w:hAnsi="Times New Roman"/>
          <w:sz w:val="24"/>
          <w:szCs w:val="24"/>
        </w:rPr>
        <w:t xml:space="preserve">stimulate the proposed model </w:t>
      </w:r>
    </w:p>
    <w:p w:rsidR="006921DC" w:rsidRDefault="006921DC" w:rsidP="00875940">
      <w:pPr>
        <w:pStyle w:val="ListParagraph"/>
        <w:numPr>
          <w:ilvl w:val="0"/>
          <w:numId w:val="2"/>
        </w:numPr>
        <w:autoSpaceDE w:val="0"/>
        <w:autoSpaceDN w:val="0"/>
        <w:adjustRightInd w:val="0"/>
        <w:spacing w:line="480" w:lineRule="auto"/>
        <w:jc w:val="both"/>
        <w:rPr>
          <w:rFonts w:ascii="Times New Roman" w:hAnsi="Times New Roman"/>
          <w:sz w:val="24"/>
          <w:szCs w:val="24"/>
        </w:rPr>
      </w:pPr>
      <w:r w:rsidRPr="00DE0D17">
        <w:rPr>
          <w:rFonts w:ascii="Times New Roman" w:hAnsi="Times New Roman"/>
          <w:sz w:val="24"/>
          <w:szCs w:val="24"/>
        </w:rPr>
        <w:t xml:space="preserve">compare the existing methodologies with the </w:t>
      </w:r>
      <w:r w:rsidR="00EA3E7B">
        <w:rPr>
          <w:rFonts w:ascii="Times New Roman" w:hAnsi="Times New Roman"/>
          <w:sz w:val="24"/>
          <w:szCs w:val="24"/>
        </w:rPr>
        <w:t>developed model</w:t>
      </w:r>
      <w:r w:rsidRPr="00DE0D17">
        <w:rPr>
          <w:rFonts w:ascii="Times New Roman" w:hAnsi="Times New Roman"/>
          <w:sz w:val="24"/>
          <w:szCs w:val="24"/>
        </w:rPr>
        <w:t>.</w:t>
      </w:r>
    </w:p>
    <w:p w:rsidR="009069CE" w:rsidRPr="00DE0D17" w:rsidRDefault="00160BC9" w:rsidP="00875940">
      <w:pPr>
        <w:pStyle w:val="ListParagraph"/>
        <w:numPr>
          <w:ilvl w:val="0"/>
          <w:numId w:val="2"/>
        </w:num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e</w:t>
      </w:r>
      <w:r w:rsidR="009069CE">
        <w:rPr>
          <w:rFonts w:ascii="Times New Roman" w:hAnsi="Times New Roman"/>
          <w:sz w:val="24"/>
          <w:szCs w:val="24"/>
        </w:rPr>
        <w:t xml:space="preserve">valuate the developed model with lasion study and pairwise correlation </w:t>
      </w:r>
    </w:p>
    <w:p w:rsidR="00AD7E38" w:rsidRPr="00AD7E38" w:rsidRDefault="009069CE" w:rsidP="009069CE">
      <w:pPr>
        <w:spacing w:line="480" w:lineRule="auto"/>
        <w:jc w:val="both"/>
        <w:rPr>
          <w:rFonts w:ascii="Times New Roman" w:hAnsi="Times New Roman"/>
          <w:b/>
          <w:sz w:val="24"/>
          <w:szCs w:val="24"/>
        </w:rPr>
      </w:pPr>
      <w:r>
        <w:rPr>
          <w:rFonts w:ascii="Times New Roman" w:hAnsi="Times New Roman"/>
          <w:b/>
          <w:sz w:val="24"/>
          <w:szCs w:val="24"/>
        </w:rPr>
        <w:t>1.4</w:t>
      </w:r>
      <w:r w:rsidR="00AD7E38">
        <w:rPr>
          <w:rFonts w:ascii="Times New Roman" w:hAnsi="Times New Roman"/>
          <w:b/>
          <w:sz w:val="24"/>
          <w:szCs w:val="24"/>
        </w:rPr>
        <w:tab/>
      </w:r>
      <w:r w:rsidR="006B024B" w:rsidRPr="00AD7E38">
        <w:rPr>
          <w:rFonts w:ascii="Times New Roman" w:hAnsi="Times New Roman"/>
          <w:b/>
          <w:sz w:val="24"/>
          <w:szCs w:val="24"/>
        </w:rPr>
        <w:t>Justification of the Study</w:t>
      </w:r>
    </w:p>
    <w:p w:rsidR="00AD7E38" w:rsidRDefault="00AD7E38" w:rsidP="00160BC9">
      <w:pPr>
        <w:autoSpaceDE w:val="0"/>
        <w:autoSpaceDN w:val="0"/>
        <w:adjustRightInd w:val="0"/>
        <w:spacing w:line="480" w:lineRule="auto"/>
        <w:jc w:val="both"/>
        <w:rPr>
          <w:rFonts w:ascii="Times New Roman" w:hAnsi="Times New Roman"/>
          <w:sz w:val="24"/>
          <w:szCs w:val="24"/>
        </w:rPr>
      </w:pPr>
      <w:r w:rsidRPr="00AD7E38">
        <w:rPr>
          <w:rFonts w:ascii="Times New Roman" w:hAnsi="Times New Roman"/>
          <w:sz w:val="24"/>
          <w:szCs w:val="24"/>
        </w:rPr>
        <w:t xml:space="preserve">This study </w:t>
      </w:r>
      <w:r w:rsidR="00160BC9">
        <w:rPr>
          <w:rFonts w:ascii="Times New Roman" w:hAnsi="Times New Roman"/>
          <w:sz w:val="24"/>
          <w:szCs w:val="24"/>
        </w:rPr>
        <w:t>proposes</w:t>
      </w:r>
      <w:r w:rsidRPr="00AD7E38">
        <w:rPr>
          <w:rFonts w:ascii="Times New Roman" w:hAnsi="Times New Roman"/>
          <w:sz w:val="24"/>
          <w:szCs w:val="24"/>
        </w:rPr>
        <w:t xml:space="preserve"> a more inclusive, hybrid and dynamic algorithm to enhance the present models in measuring influential blogger in the blogosphere. </w:t>
      </w:r>
      <w:r w:rsidR="00160BC9">
        <w:rPr>
          <w:rFonts w:ascii="Times New Roman" w:hAnsi="Times New Roman"/>
          <w:sz w:val="24"/>
          <w:szCs w:val="24"/>
        </w:rPr>
        <w:t>The newly proposed</w:t>
      </w:r>
      <w:r w:rsidRPr="00AD7E38">
        <w:rPr>
          <w:rFonts w:ascii="Times New Roman" w:hAnsi="Times New Roman"/>
          <w:sz w:val="24"/>
          <w:szCs w:val="24"/>
        </w:rPr>
        <w:t xml:space="preserve"> algorithm </w:t>
      </w:r>
      <w:r w:rsidR="00160BC9">
        <w:rPr>
          <w:rFonts w:ascii="Times New Roman" w:hAnsi="Times New Roman"/>
          <w:sz w:val="24"/>
          <w:szCs w:val="24"/>
        </w:rPr>
        <w:t>assists</w:t>
      </w:r>
      <w:r w:rsidRPr="00AD7E38">
        <w:rPr>
          <w:rFonts w:ascii="Times New Roman" w:hAnsi="Times New Roman"/>
          <w:sz w:val="24"/>
          <w:szCs w:val="24"/>
        </w:rPr>
        <w:t xml:space="preserve"> to acquire detailed parameters and information from blogosphere which play a key role in identify influential bloggers on the web, thereby giving clearer understanding of required statistics and data for measure this impor</w:t>
      </w:r>
      <w:r w:rsidR="00160BC9">
        <w:rPr>
          <w:rFonts w:ascii="Times New Roman" w:hAnsi="Times New Roman"/>
          <w:sz w:val="24"/>
          <w:szCs w:val="24"/>
        </w:rPr>
        <w:t>tant aspect of the blogosphere.</w:t>
      </w:r>
    </w:p>
    <w:p w:rsidR="004E020A" w:rsidRDefault="004E020A" w:rsidP="009069CE">
      <w:pPr>
        <w:autoSpaceDE w:val="0"/>
        <w:autoSpaceDN w:val="0"/>
        <w:adjustRightInd w:val="0"/>
        <w:spacing w:line="480" w:lineRule="auto"/>
        <w:jc w:val="both"/>
        <w:rPr>
          <w:rFonts w:ascii="Times New Roman" w:hAnsi="Times New Roman"/>
          <w:b/>
          <w:bCs/>
          <w:sz w:val="24"/>
          <w:szCs w:val="24"/>
        </w:rPr>
      </w:pPr>
    </w:p>
    <w:p w:rsidR="004E020A" w:rsidRDefault="004E020A" w:rsidP="009069CE">
      <w:pPr>
        <w:autoSpaceDE w:val="0"/>
        <w:autoSpaceDN w:val="0"/>
        <w:adjustRightInd w:val="0"/>
        <w:spacing w:line="480" w:lineRule="auto"/>
        <w:jc w:val="both"/>
        <w:rPr>
          <w:rFonts w:ascii="Times New Roman" w:hAnsi="Times New Roman"/>
          <w:b/>
          <w:bCs/>
          <w:sz w:val="24"/>
          <w:szCs w:val="24"/>
        </w:rPr>
      </w:pPr>
    </w:p>
    <w:p w:rsidR="006921DC" w:rsidRDefault="009069CE" w:rsidP="009069CE">
      <w:pPr>
        <w:autoSpaceDE w:val="0"/>
        <w:autoSpaceDN w:val="0"/>
        <w:adjustRightInd w:val="0"/>
        <w:spacing w:line="480" w:lineRule="auto"/>
        <w:jc w:val="both"/>
        <w:rPr>
          <w:rFonts w:ascii="Times New Roman" w:hAnsi="Times New Roman"/>
          <w:b/>
          <w:bCs/>
          <w:sz w:val="24"/>
          <w:szCs w:val="24"/>
        </w:rPr>
      </w:pPr>
      <w:r>
        <w:rPr>
          <w:rFonts w:ascii="Times New Roman" w:hAnsi="Times New Roman"/>
          <w:b/>
          <w:bCs/>
          <w:sz w:val="24"/>
          <w:szCs w:val="24"/>
        </w:rPr>
        <w:lastRenderedPageBreak/>
        <w:t>1.5</w:t>
      </w:r>
      <w:r w:rsidR="006921DC">
        <w:rPr>
          <w:rFonts w:ascii="Times New Roman" w:hAnsi="Times New Roman"/>
          <w:b/>
          <w:bCs/>
          <w:sz w:val="24"/>
          <w:szCs w:val="24"/>
        </w:rPr>
        <w:tab/>
      </w:r>
      <w:r w:rsidR="006B024B">
        <w:rPr>
          <w:rFonts w:ascii="Times New Roman" w:hAnsi="Times New Roman"/>
          <w:b/>
          <w:bCs/>
          <w:sz w:val="24"/>
          <w:szCs w:val="24"/>
        </w:rPr>
        <w:t>Scope of the Study</w:t>
      </w:r>
    </w:p>
    <w:p w:rsidR="006921DC" w:rsidRDefault="0039719F" w:rsidP="004D557F">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This study covers influential blogger identification based on new introduced parameters</w:t>
      </w:r>
      <w:r w:rsidR="006921DC">
        <w:rPr>
          <w:rFonts w:ascii="Times New Roman" w:hAnsi="Times New Roman"/>
          <w:sz w:val="24"/>
          <w:szCs w:val="24"/>
        </w:rPr>
        <w:t>.</w:t>
      </w:r>
      <w:r w:rsidR="00160BC9">
        <w:rPr>
          <w:rFonts w:ascii="Times New Roman" w:hAnsi="Times New Roman"/>
          <w:sz w:val="24"/>
          <w:szCs w:val="24"/>
        </w:rPr>
        <w:t xml:space="preserve"> </w:t>
      </w:r>
      <w:r>
        <w:rPr>
          <w:rFonts w:ascii="Times New Roman" w:hAnsi="Times New Roman"/>
          <w:sz w:val="24"/>
          <w:szCs w:val="24"/>
        </w:rPr>
        <w:t xml:space="preserve">The study uses the Endadget community blog site as a </w:t>
      </w:r>
      <w:r w:rsidR="00F94B2A">
        <w:rPr>
          <w:rFonts w:ascii="Times New Roman" w:hAnsi="Times New Roman"/>
          <w:sz w:val="24"/>
          <w:szCs w:val="24"/>
        </w:rPr>
        <w:t>basis</w:t>
      </w:r>
      <w:r>
        <w:rPr>
          <w:rFonts w:ascii="Times New Roman" w:hAnsi="Times New Roman"/>
          <w:sz w:val="24"/>
          <w:szCs w:val="24"/>
        </w:rPr>
        <w:t xml:space="preserve"> </w:t>
      </w:r>
      <w:r w:rsidR="004D557F">
        <w:rPr>
          <w:rFonts w:ascii="Times New Roman" w:hAnsi="Times New Roman"/>
          <w:sz w:val="24"/>
          <w:szCs w:val="24"/>
        </w:rPr>
        <w:t>for the</w:t>
      </w:r>
      <w:r>
        <w:rPr>
          <w:rFonts w:ascii="Times New Roman" w:hAnsi="Times New Roman"/>
          <w:sz w:val="24"/>
          <w:szCs w:val="24"/>
        </w:rPr>
        <w:t xml:space="preserve"> work, the blog site contains all the parameters need</w:t>
      </w:r>
      <w:r w:rsidR="004E020A">
        <w:rPr>
          <w:rFonts w:ascii="Times New Roman" w:hAnsi="Times New Roman"/>
          <w:sz w:val="24"/>
          <w:szCs w:val="24"/>
        </w:rPr>
        <w:t>s</w:t>
      </w:r>
      <w:r>
        <w:rPr>
          <w:rFonts w:ascii="Times New Roman" w:hAnsi="Times New Roman"/>
          <w:sz w:val="24"/>
          <w:szCs w:val="24"/>
        </w:rPr>
        <w:t xml:space="preserve"> for purpose of th</w:t>
      </w:r>
      <w:r w:rsidR="004D557F">
        <w:rPr>
          <w:rFonts w:ascii="Times New Roman" w:hAnsi="Times New Roman"/>
          <w:sz w:val="24"/>
          <w:szCs w:val="24"/>
        </w:rPr>
        <w:t>is</w:t>
      </w:r>
      <w:r>
        <w:rPr>
          <w:rFonts w:ascii="Times New Roman" w:hAnsi="Times New Roman"/>
          <w:sz w:val="24"/>
          <w:szCs w:val="24"/>
        </w:rPr>
        <w:t xml:space="preserve"> research. The </w:t>
      </w:r>
      <w:r w:rsidR="004D557F">
        <w:rPr>
          <w:rFonts w:ascii="Times New Roman" w:hAnsi="Times New Roman"/>
          <w:sz w:val="24"/>
          <w:szCs w:val="24"/>
        </w:rPr>
        <w:t>work</w:t>
      </w:r>
      <w:r>
        <w:rPr>
          <w:rFonts w:ascii="Times New Roman" w:hAnsi="Times New Roman"/>
          <w:sz w:val="24"/>
          <w:szCs w:val="24"/>
        </w:rPr>
        <w:t xml:space="preserve"> scoring each blog post, posted by bloggers based on influential factors and raking them accordingly</w:t>
      </w:r>
      <w:r w:rsidR="00160BC9" w:rsidRPr="00160BC9">
        <w:rPr>
          <w:rFonts w:ascii="Times New Roman" w:hAnsi="Times New Roman"/>
          <w:sz w:val="24"/>
          <w:szCs w:val="24"/>
        </w:rPr>
        <w:t>.</w:t>
      </w:r>
    </w:p>
    <w:p w:rsidR="006921DC" w:rsidRDefault="009069CE" w:rsidP="009069CE">
      <w:pPr>
        <w:pStyle w:val="Default"/>
        <w:spacing w:after="200" w:line="480" w:lineRule="auto"/>
        <w:jc w:val="both"/>
        <w:rPr>
          <w:rFonts w:ascii="Times New Roman" w:hAnsi="Times New Roman" w:cs="Times New Roman"/>
          <w:color w:val="auto"/>
        </w:rPr>
      </w:pPr>
      <w:r>
        <w:rPr>
          <w:rFonts w:ascii="Times New Roman" w:hAnsi="Times New Roman" w:cs="Times New Roman"/>
          <w:b/>
          <w:bCs/>
          <w:color w:val="auto"/>
        </w:rPr>
        <w:t>1.6</w:t>
      </w:r>
      <w:r w:rsidR="006921DC">
        <w:rPr>
          <w:rFonts w:ascii="Times New Roman" w:hAnsi="Times New Roman" w:cs="Times New Roman"/>
          <w:b/>
          <w:bCs/>
          <w:color w:val="auto"/>
        </w:rPr>
        <w:tab/>
      </w:r>
      <w:r w:rsidR="006B024B">
        <w:rPr>
          <w:rFonts w:ascii="Times New Roman" w:hAnsi="Times New Roman" w:cs="Times New Roman"/>
          <w:b/>
          <w:bCs/>
          <w:color w:val="auto"/>
        </w:rPr>
        <w:t xml:space="preserve">Overview of the Method </w:t>
      </w:r>
    </w:p>
    <w:p w:rsidR="006921DC" w:rsidRDefault="006921DC" w:rsidP="004D557F">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It </w:t>
      </w:r>
      <w:r w:rsidR="009E33E0">
        <w:rPr>
          <w:rFonts w:ascii="Times New Roman" w:hAnsi="Times New Roman"/>
          <w:sz w:val="24"/>
          <w:szCs w:val="24"/>
        </w:rPr>
        <w:t>has</w:t>
      </w:r>
      <w:r>
        <w:rPr>
          <w:rFonts w:ascii="Times New Roman" w:hAnsi="Times New Roman"/>
          <w:sz w:val="24"/>
          <w:szCs w:val="24"/>
        </w:rPr>
        <w:t xml:space="preserve"> now become of importance to know and measure the influence pattern of a blog post since bloggers have a direct impact on their readers to influence them in taking important decision</w:t>
      </w:r>
      <w:r w:rsidR="004D557F">
        <w:rPr>
          <w:rFonts w:ascii="Times New Roman" w:hAnsi="Times New Roman"/>
          <w:sz w:val="24"/>
          <w:szCs w:val="24"/>
        </w:rPr>
        <w:t>s</w:t>
      </w:r>
      <w:r>
        <w:rPr>
          <w:rFonts w:ascii="Times New Roman" w:hAnsi="Times New Roman"/>
          <w:sz w:val="24"/>
          <w:szCs w:val="24"/>
        </w:rPr>
        <w:t>.</w:t>
      </w:r>
      <w:r w:rsidR="009069CE">
        <w:rPr>
          <w:rFonts w:ascii="Times New Roman" w:hAnsi="Times New Roman"/>
          <w:sz w:val="24"/>
          <w:szCs w:val="24"/>
        </w:rPr>
        <w:t xml:space="preserve"> </w:t>
      </w:r>
      <w:r>
        <w:rPr>
          <w:rFonts w:ascii="Times New Roman" w:hAnsi="Times New Roman"/>
          <w:sz w:val="24"/>
          <w:szCs w:val="24"/>
        </w:rPr>
        <w:t>A common technique</w:t>
      </w:r>
      <w:r w:rsidR="004D557F">
        <w:rPr>
          <w:rFonts w:ascii="Times New Roman" w:hAnsi="Times New Roman"/>
          <w:sz w:val="24"/>
          <w:szCs w:val="24"/>
        </w:rPr>
        <w:t>s</w:t>
      </w:r>
      <w:r>
        <w:rPr>
          <w:rFonts w:ascii="Times New Roman" w:hAnsi="Times New Roman"/>
          <w:sz w:val="24"/>
          <w:szCs w:val="24"/>
        </w:rPr>
        <w:t xml:space="preserve"> for identifying inf</w:t>
      </w:r>
      <w:r w:rsidR="009E33E0">
        <w:rPr>
          <w:rFonts w:ascii="Times New Roman" w:hAnsi="Times New Roman"/>
          <w:sz w:val="24"/>
          <w:szCs w:val="24"/>
        </w:rPr>
        <w:t xml:space="preserve">luential bloggers </w:t>
      </w:r>
      <w:r w:rsidR="004D557F">
        <w:rPr>
          <w:rFonts w:ascii="Times New Roman" w:hAnsi="Times New Roman"/>
          <w:sz w:val="24"/>
          <w:szCs w:val="24"/>
        </w:rPr>
        <w:t>were</w:t>
      </w:r>
      <w:r w:rsidR="009E33E0">
        <w:rPr>
          <w:rFonts w:ascii="Times New Roman" w:hAnsi="Times New Roman"/>
          <w:sz w:val="24"/>
          <w:szCs w:val="24"/>
        </w:rPr>
        <w:t xml:space="preserve"> studied</w:t>
      </w:r>
      <w:r>
        <w:rPr>
          <w:rFonts w:ascii="Times New Roman" w:hAnsi="Times New Roman"/>
          <w:sz w:val="24"/>
          <w:szCs w:val="24"/>
        </w:rPr>
        <w:t xml:space="preserve">, inspired from the interesting understandings in the literature; </w:t>
      </w:r>
      <w:r w:rsidR="004D557F">
        <w:rPr>
          <w:rFonts w:ascii="Times New Roman" w:hAnsi="Times New Roman"/>
          <w:sz w:val="24"/>
          <w:szCs w:val="24"/>
        </w:rPr>
        <w:t>existing</w:t>
      </w:r>
      <w:r>
        <w:rPr>
          <w:rFonts w:ascii="Times New Roman" w:hAnsi="Times New Roman"/>
          <w:sz w:val="24"/>
          <w:szCs w:val="24"/>
        </w:rPr>
        <w:t xml:space="preserve"> algorithms </w:t>
      </w:r>
      <w:r w:rsidR="004D557F">
        <w:rPr>
          <w:rFonts w:ascii="Times New Roman" w:hAnsi="Times New Roman"/>
          <w:sz w:val="24"/>
          <w:szCs w:val="24"/>
        </w:rPr>
        <w:t xml:space="preserve">were analyzed </w:t>
      </w:r>
      <w:r>
        <w:rPr>
          <w:rFonts w:ascii="Times New Roman" w:hAnsi="Times New Roman"/>
          <w:sz w:val="24"/>
          <w:szCs w:val="24"/>
        </w:rPr>
        <w:t>to find out</w:t>
      </w:r>
      <w:r w:rsidR="00B039BD">
        <w:rPr>
          <w:rFonts w:ascii="Times New Roman" w:hAnsi="Times New Roman"/>
          <w:sz w:val="24"/>
          <w:szCs w:val="24"/>
        </w:rPr>
        <w:t xml:space="preserve"> </w:t>
      </w:r>
      <w:r w:rsidR="004D557F">
        <w:rPr>
          <w:rFonts w:ascii="Times New Roman" w:hAnsi="Times New Roman"/>
          <w:sz w:val="24"/>
          <w:szCs w:val="24"/>
        </w:rPr>
        <w:t>required</w:t>
      </w:r>
      <w:r w:rsidR="00B039BD">
        <w:rPr>
          <w:rFonts w:ascii="Times New Roman" w:hAnsi="Times New Roman"/>
          <w:sz w:val="24"/>
          <w:szCs w:val="24"/>
        </w:rPr>
        <w:t xml:space="preserve"> areas of improvement. </w:t>
      </w:r>
      <w:r w:rsidR="004D557F">
        <w:rPr>
          <w:rFonts w:ascii="Times New Roman" w:hAnsi="Times New Roman"/>
          <w:sz w:val="24"/>
          <w:szCs w:val="24"/>
        </w:rPr>
        <w:t>A</w:t>
      </w:r>
      <w:r w:rsidR="00397170">
        <w:rPr>
          <w:rFonts w:ascii="Times New Roman" w:hAnsi="Times New Roman"/>
          <w:sz w:val="24"/>
          <w:szCs w:val="24"/>
        </w:rPr>
        <w:t xml:space="preserve"> </w:t>
      </w:r>
      <w:r>
        <w:rPr>
          <w:rFonts w:ascii="Times New Roman" w:hAnsi="Times New Roman"/>
          <w:sz w:val="24"/>
          <w:szCs w:val="24"/>
        </w:rPr>
        <w:t>thorough investigat</w:t>
      </w:r>
      <w:r w:rsidR="004D557F">
        <w:rPr>
          <w:rFonts w:ascii="Times New Roman" w:hAnsi="Times New Roman"/>
          <w:sz w:val="24"/>
          <w:szCs w:val="24"/>
        </w:rPr>
        <w:t>ion</w:t>
      </w:r>
      <w:r>
        <w:rPr>
          <w:rFonts w:ascii="Times New Roman" w:hAnsi="Times New Roman"/>
          <w:sz w:val="24"/>
          <w:szCs w:val="24"/>
        </w:rPr>
        <w:t xml:space="preserve"> </w:t>
      </w:r>
      <w:r w:rsidR="004D557F">
        <w:rPr>
          <w:rFonts w:ascii="Times New Roman" w:hAnsi="Times New Roman"/>
          <w:sz w:val="24"/>
          <w:szCs w:val="24"/>
        </w:rPr>
        <w:t xml:space="preserve">of </w:t>
      </w:r>
      <w:r>
        <w:rPr>
          <w:rFonts w:ascii="Times New Roman" w:hAnsi="Times New Roman"/>
          <w:sz w:val="24"/>
          <w:szCs w:val="24"/>
        </w:rPr>
        <w:t xml:space="preserve">blogosphere </w:t>
      </w:r>
      <w:r w:rsidR="004D557F">
        <w:rPr>
          <w:rFonts w:ascii="Times New Roman" w:hAnsi="Times New Roman"/>
          <w:sz w:val="24"/>
          <w:szCs w:val="24"/>
        </w:rPr>
        <w:t xml:space="preserve">were carried out to discover </w:t>
      </w:r>
      <w:r>
        <w:rPr>
          <w:rFonts w:ascii="Times New Roman" w:hAnsi="Times New Roman"/>
          <w:sz w:val="24"/>
          <w:szCs w:val="24"/>
        </w:rPr>
        <w:t xml:space="preserve">additional influential factors </w:t>
      </w:r>
      <w:r w:rsidR="004D557F">
        <w:rPr>
          <w:rFonts w:ascii="Times New Roman" w:hAnsi="Times New Roman"/>
          <w:sz w:val="24"/>
          <w:szCs w:val="24"/>
        </w:rPr>
        <w:t>which</w:t>
      </w:r>
      <w:r>
        <w:rPr>
          <w:rFonts w:ascii="Times New Roman" w:hAnsi="Times New Roman"/>
          <w:sz w:val="24"/>
          <w:szCs w:val="24"/>
        </w:rPr>
        <w:t xml:space="preserve"> further improve</w:t>
      </w:r>
      <w:r w:rsidR="004D557F">
        <w:rPr>
          <w:rFonts w:ascii="Times New Roman" w:hAnsi="Times New Roman"/>
          <w:sz w:val="24"/>
          <w:szCs w:val="24"/>
        </w:rPr>
        <w:t>d</w:t>
      </w:r>
      <w:r>
        <w:rPr>
          <w:rFonts w:ascii="Times New Roman" w:hAnsi="Times New Roman"/>
          <w:sz w:val="24"/>
          <w:szCs w:val="24"/>
        </w:rPr>
        <w:t xml:space="preserve"> the influential mining system.</w:t>
      </w:r>
    </w:p>
    <w:p w:rsidR="006921DC" w:rsidRDefault="006921DC" w:rsidP="006D566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w:t>
      </w:r>
      <w:r w:rsidR="00B039BD">
        <w:rPr>
          <w:rFonts w:ascii="Times New Roman" w:hAnsi="Times New Roman"/>
          <w:sz w:val="24"/>
          <w:szCs w:val="24"/>
        </w:rPr>
        <w:t>research</w:t>
      </w:r>
      <w:r w:rsidR="004D557F">
        <w:rPr>
          <w:rFonts w:ascii="Times New Roman" w:hAnsi="Times New Roman"/>
          <w:sz w:val="24"/>
          <w:szCs w:val="24"/>
        </w:rPr>
        <w:t>er</w:t>
      </w:r>
      <w:r>
        <w:rPr>
          <w:rFonts w:ascii="Times New Roman" w:hAnsi="Times New Roman"/>
          <w:sz w:val="24"/>
          <w:szCs w:val="24"/>
        </w:rPr>
        <w:t xml:space="preserve"> also measured the novelty of each blog post and utilized the parameter in the new algorithm so that the score of each blog post reflect quality and goodness of blog post. An experiment </w:t>
      </w:r>
      <w:r w:rsidR="004D557F">
        <w:rPr>
          <w:rFonts w:ascii="Times New Roman" w:hAnsi="Times New Roman"/>
          <w:sz w:val="24"/>
          <w:szCs w:val="24"/>
        </w:rPr>
        <w:t>was</w:t>
      </w:r>
      <w:r>
        <w:rPr>
          <w:rFonts w:ascii="Times New Roman" w:hAnsi="Times New Roman"/>
          <w:sz w:val="24"/>
          <w:szCs w:val="24"/>
        </w:rPr>
        <w:t xml:space="preserve"> carried out </w:t>
      </w:r>
      <w:r w:rsidR="004D557F">
        <w:rPr>
          <w:rFonts w:ascii="Times New Roman" w:hAnsi="Times New Roman"/>
          <w:sz w:val="24"/>
          <w:szCs w:val="24"/>
        </w:rPr>
        <w:t>which exposed the new findings of the study</w:t>
      </w:r>
      <w:r>
        <w:rPr>
          <w:rFonts w:ascii="Times New Roman" w:hAnsi="Times New Roman"/>
          <w:sz w:val="24"/>
          <w:szCs w:val="24"/>
        </w:rPr>
        <w:t xml:space="preserve">. The </w:t>
      </w:r>
      <w:r w:rsidR="004D557F">
        <w:rPr>
          <w:rFonts w:ascii="Times New Roman" w:hAnsi="Times New Roman"/>
          <w:sz w:val="24"/>
          <w:szCs w:val="24"/>
        </w:rPr>
        <w:t>study</w:t>
      </w:r>
      <w:r>
        <w:rPr>
          <w:rFonts w:ascii="Times New Roman" w:hAnsi="Times New Roman"/>
          <w:sz w:val="24"/>
          <w:szCs w:val="24"/>
        </w:rPr>
        <w:t xml:space="preserve"> then compares the new results against the previous model, to </w:t>
      </w:r>
      <w:r w:rsidR="006D5667">
        <w:rPr>
          <w:rFonts w:ascii="Times New Roman" w:hAnsi="Times New Roman"/>
          <w:sz w:val="24"/>
          <w:szCs w:val="24"/>
        </w:rPr>
        <w:t>further justify the proposed model</w:t>
      </w:r>
      <w:r>
        <w:rPr>
          <w:rFonts w:ascii="Times New Roman" w:hAnsi="Times New Roman"/>
          <w:sz w:val="24"/>
          <w:szCs w:val="24"/>
        </w:rPr>
        <w:t>.</w:t>
      </w:r>
    </w:p>
    <w:p w:rsidR="006921DC" w:rsidRDefault="0065048C" w:rsidP="00875940">
      <w:pPr>
        <w:shd w:val="clear" w:color="auto" w:fill="FFFFFF"/>
        <w:spacing w:line="480" w:lineRule="auto"/>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1</w:t>
      </w:r>
      <w:r w:rsidR="00D05D47">
        <w:rPr>
          <w:rFonts w:ascii="Times New Roman" w:eastAsia="Times New Roman" w:hAnsi="Times New Roman"/>
          <w:b/>
          <w:color w:val="000000"/>
          <w:sz w:val="24"/>
          <w:szCs w:val="24"/>
        </w:rPr>
        <w:t>.</w:t>
      </w:r>
      <w:r>
        <w:rPr>
          <w:rFonts w:ascii="Times New Roman" w:eastAsia="Times New Roman" w:hAnsi="Times New Roman"/>
          <w:b/>
          <w:color w:val="000000"/>
          <w:sz w:val="24"/>
          <w:szCs w:val="24"/>
        </w:rPr>
        <w:t>7</w:t>
      </w:r>
      <w:r w:rsidR="00D05D47">
        <w:rPr>
          <w:rFonts w:ascii="Times New Roman" w:eastAsia="Times New Roman" w:hAnsi="Times New Roman"/>
          <w:b/>
          <w:color w:val="000000"/>
          <w:sz w:val="24"/>
          <w:szCs w:val="24"/>
        </w:rPr>
        <w:tab/>
      </w:r>
      <w:r w:rsidR="006B024B">
        <w:rPr>
          <w:rFonts w:ascii="Times New Roman" w:eastAsia="Times New Roman" w:hAnsi="Times New Roman"/>
          <w:b/>
          <w:color w:val="000000"/>
          <w:sz w:val="24"/>
          <w:szCs w:val="24"/>
        </w:rPr>
        <w:t>Definition of Terms</w:t>
      </w:r>
    </w:p>
    <w:p w:rsidR="001C4158" w:rsidRDefault="001C4158" w:rsidP="00875940">
      <w:pPr>
        <w:shd w:val="clear" w:color="auto" w:fill="FFFFFF"/>
        <w:spacing w:line="48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Web: </w:t>
      </w:r>
      <w:r w:rsidRPr="00122F2D">
        <w:rPr>
          <w:rFonts w:ascii="Times New Roman" w:eastAsia="Times New Roman" w:hAnsi="Times New Roman"/>
          <w:sz w:val="24"/>
          <w:szCs w:val="24"/>
        </w:rPr>
        <w:t>This is sometimes called World Wide Web (W3) is a system of internet servers that support formatted documents using markup language called Hypertext Markup Language (HTML) that links to other documents, likes texts, graphics, audio, and video.</w:t>
      </w:r>
    </w:p>
    <w:p w:rsidR="00F65D7D" w:rsidRPr="002D4A11" w:rsidRDefault="00F65D7D" w:rsidP="001C4158">
      <w:pPr>
        <w:spacing w:line="480" w:lineRule="auto"/>
        <w:jc w:val="both"/>
        <w:rPr>
          <w:rFonts w:ascii="Times New Roman" w:eastAsia="Times New Roman" w:hAnsi="Times New Roman"/>
          <w:sz w:val="24"/>
          <w:szCs w:val="24"/>
        </w:rPr>
      </w:pPr>
      <w:r>
        <w:rPr>
          <w:rFonts w:ascii="Times New Roman" w:eastAsia="Times New Roman" w:hAnsi="Times New Roman"/>
          <w:b/>
          <w:sz w:val="24"/>
          <w:szCs w:val="24"/>
        </w:rPr>
        <w:lastRenderedPageBreak/>
        <w:t xml:space="preserve">Web 2.0: </w:t>
      </w:r>
      <w:r w:rsidRPr="002D4A11">
        <w:rPr>
          <w:rFonts w:ascii="Times New Roman" w:eastAsia="Times New Roman" w:hAnsi="Times New Roman"/>
          <w:sz w:val="24"/>
          <w:szCs w:val="24"/>
        </w:rPr>
        <w:t xml:space="preserve">This are the second generation of the W3 that focused on the ability for people to collaborate and share information online within themselves. It is basically a transition from static HTML website to a more dynamic web based on serving </w:t>
      </w:r>
      <w:r w:rsidR="00C911CE" w:rsidRPr="002D4A11">
        <w:rPr>
          <w:rFonts w:ascii="Times New Roman" w:eastAsia="Times New Roman" w:hAnsi="Times New Roman"/>
          <w:sz w:val="24"/>
          <w:szCs w:val="24"/>
        </w:rPr>
        <w:t xml:space="preserve">Web </w:t>
      </w:r>
      <w:r w:rsidRPr="002D4A11">
        <w:rPr>
          <w:rFonts w:ascii="Times New Roman" w:eastAsia="Times New Roman" w:hAnsi="Times New Roman"/>
          <w:sz w:val="24"/>
          <w:szCs w:val="24"/>
        </w:rPr>
        <w:t>applications to users, which is more organized.</w:t>
      </w:r>
    </w:p>
    <w:p w:rsidR="001C4158" w:rsidRDefault="001C4158" w:rsidP="001C4158">
      <w:pPr>
        <w:spacing w:line="480" w:lineRule="auto"/>
        <w:jc w:val="both"/>
        <w:rPr>
          <w:rFonts w:ascii="Times New Roman" w:eastAsia="Times New Roman" w:hAnsi="Times New Roman"/>
          <w:sz w:val="24"/>
          <w:szCs w:val="24"/>
        </w:rPr>
      </w:pPr>
      <w:r>
        <w:rPr>
          <w:rFonts w:ascii="Times New Roman" w:eastAsia="Times New Roman" w:hAnsi="Times New Roman"/>
          <w:b/>
          <w:sz w:val="24"/>
          <w:szCs w:val="24"/>
        </w:rPr>
        <w:t>Social Computing:</w:t>
      </w:r>
      <w:r w:rsidR="0065048C">
        <w:rPr>
          <w:rFonts w:ascii="Times New Roman" w:eastAsia="Times New Roman" w:hAnsi="Times New Roman"/>
          <w:b/>
          <w:sz w:val="24"/>
          <w:szCs w:val="24"/>
        </w:rPr>
        <w:t xml:space="preserve"> </w:t>
      </w:r>
      <w:r w:rsidRPr="00637725">
        <w:rPr>
          <w:rFonts w:ascii="Times New Roman" w:eastAsia="Times New Roman" w:hAnsi="Times New Roman"/>
          <w:sz w:val="24"/>
          <w:szCs w:val="24"/>
        </w:rPr>
        <w:t>This is an area of computer science that studied the intersection of social behaviour and computational systems. It is based on producing or restructuring social conventions and social frameworks through the use of software and technology.</w:t>
      </w:r>
    </w:p>
    <w:p w:rsidR="001C4158" w:rsidRPr="00637725" w:rsidRDefault="001C4158" w:rsidP="001C4158">
      <w:pPr>
        <w:spacing w:line="480" w:lineRule="auto"/>
        <w:jc w:val="both"/>
        <w:rPr>
          <w:rFonts w:ascii="Times New Roman" w:eastAsia="Times New Roman" w:hAnsi="Times New Roman"/>
          <w:sz w:val="24"/>
          <w:szCs w:val="24"/>
        </w:rPr>
      </w:pPr>
      <w:r>
        <w:rPr>
          <w:rFonts w:ascii="Times New Roman" w:hAnsi="Times New Roman"/>
          <w:b/>
          <w:sz w:val="24"/>
          <w:szCs w:val="24"/>
        </w:rPr>
        <w:t>Social network</w:t>
      </w:r>
      <w:r>
        <w:rPr>
          <w:rFonts w:ascii="Times New Roman" w:hAnsi="Times New Roman"/>
          <w:sz w:val="24"/>
          <w:szCs w:val="24"/>
        </w:rPr>
        <w:t>: This is the process of sharing personal information and profiles online through text messaging, chatting, blogging, or viewing online communities (such as Facebook, MySpace, or Webkinz).</w:t>
      </w:r>
    </w:p>
    <w:p w:rsidR="007258FE" w:rsidRDefault="007258FE" w:rsidP="00875940">
      <w:pPr>
        <w:shd w:val="clear" w:color="auto" w:fill="FFFFFF"/>
        <w:spacing w:line="48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Blog: </w:t>
      </w:r>
      <w:r w:rsidRPr="007258FE">
        <w:rPr>
          <w:rFonts w:ascii="Times New Roman" w:eastAsia="Times New Roman" w:hAnsi="Times New Roman"/>
          <w:sz w:val="24"/>
          <w:szCs w:val="24"/>
        </w:rPr>
        <w:t>This is a regularly updated online personal journal or diary about an individual. It is a platform to express yourself, share your thoughts and your passions to the world</w:t>
      </w:r>
    </w:p>
    <w:p w:rsidR="006921DC" w:rsidRDefault="006921DC" w:rsidP="00875940">
      <w:pPr>
        <w:shd w:val="clear" w:color="auto" w:fill="FFFFFF"/>
        <w:spacing w:line="480" w:lineRule="auto"/>
        <w:jc w:val="both"/>
        <w:rPr>
          <w:rFonts w:ascii="Times New Roman" w:eastAsia="Times New Roman" w:hAnsi="Times New Roman"/>
          <w:sz w:val="24"/>
          <w:szCs w:val="24"/>
        </w:rPr>
      </w:pPr>
      <w:r>
        <w:rPr>
          <w:rFonts w:ascii="Times New Roman" w:eastAsia="Times New Roman" w:hAnsi="Times New Roman"/>
          <w:b/>
          <w:sz w:val="24"/>
          <w:szCs w:val="24"/>
        </w:rPr>
        <w:t>Blogger:</w:t>
      </w:r>
      <w:r>
        <w:rPr>
          <w:rFonts w:ascii="Times New Roman" w:eastAsia="Times New Roman" w:hAnsi="Times New Roman"/>
          <w:sz w:val="24"/>
          <w:szCs w:val="24"/>
        </w:rPr>
        <w:t xml:space="preserve"> A person who writes content for a blog</w:t>
      </w:r>
    </w:p>
    <w:p w:rsidR="006921DC" w:rsidRDefault="006921DC" w:rsidP="00875940">
      <w:pPr>
        <w:shd w:val="clear" w:color="auto" w:fill="FFFFFF"/>
        <w:spacing w:line="480" w:lineRule="auto"/>
        <w:jc w:val="both"/>
        <w:rPr>
          <w:rFonts w:ascii="Times New Roman" w:eastAsia="Times New Roman" w:hAnsi="Times New Roman"/>
          <w:sz w:val="24"/>
          <w:szCs w:val="24"/>
        </w:rPr>
      </w:pPr>
      <w:r>
        <w:rPr>
          <w:rFonts w:ascii="Times New Roman" w:eastAsia="Times New Roman" w:hAnsi="Times New Roman"/>
          <w:b/>
          <w:sz w:val="24"/>
          <w:szCs w:val="24"/>
        </w:rPr>
        <w:t>Blogging:</w:t>
      </w:r>
      <w:r>
        <w:rPr>
          <w:rFonts w:ascii="Times New Roman" w:eastAsia="Times New Roman" w:hAnsi="Times New Roman"/>
          <w:sz w:val="24"/>
          <w:szCs w:val="24"/>
        </w:rPr>
        <w:t xml:space="preserve"> The act of writing a post for a blog</w:t>
      </w:r>
    </w:p>
    <w:p w:rsidR="006921DC" w:rsidRDefault="006921DC" w:rsidP="00875940">
      <w:pPr>
        <w:shd w:val="clear" w:color="auto" w:fill="FFFFFF"/>
        <w:spacing w:line="480" w:lineRule="auto"/>
        <w:jc w:val="both"/>
        <w:rPr>
          <w:rFonts w:ascii="Times New Roman" w:hAnsi="Times New Roman"/>
          <w:sz w:val="24"/>
          <w:szCs w:val="24"/>
        </w:rPr>
      </w:pPr>
      <w:r>
        <w:rPr>
          <w:rFonts w:ascii="Times New Roman" w:eastAsia="Times New Roman" w:hAnsi="Times New Roman"/>
          <w:b/>
          <w:sz w:val="24"/>
          <w:szCs w:val="24"/>
        </w:rPr>
        <w:t>Blogosphere:</w:t>
      </w:r>
      <w:r>
        <w:rPr>
          <w:rFonts w:ascii="Times New Roman" w:eastAsia="Times New Roman" w:hAnsi="Times New Roman"/>
          <w:sz w:val="24"/>
          <w:szCs w:val="24"/>
        </w:rPr>
        <w:t xml:space="preserve"> The collective community of all blogs is known as the </w:t>
      </w:r>
      <w:r>
        <w:rPr>
          <w:rFonts w:ascii="Times New Roman" w:eastAsia="Times New Roman" w:hAnsi="Times New Roman"/>
          <w:i/>
          <w:iCs/>
          <w:sz w:val="24"/>
          <w:szCs w:val="24"/>
        </w:rPr>
        <w:t>blogosphere</w:t>
      </w:r>
      <w:r>
        <w:rPr>
          <w:rFonts w:ascii="Times New Roman" w:eastAsia="Times New Roman" w:hAnsi="Times New Roman"/>
          <w:sz w:val="24"/>
          <w:szCs w:val="24"/>
        </w:rPr>
        <w:t>. Since all blogs are on the internet by definition, they may be seen as interconnected and socially networked. The online community of blogs and bloggers.</w:t>
      </w:r>
    </w:p>
    <w:p w:rsidR="000F270D" w:rsidRPr="000F270D" w:rsidRDefault="000F270D" w:rsidP="00875940">
      <w:pPr>
        <w:shd w:val="clear" w:color="auto" w:fill="FFFFFF"/>
        <w:spacing w:line="480" w:lineRule="auto"/>
        <w:jc w:val="both"/>
        <w:rPr>
          <w:rFonts w:ascii="Times New Roman" w:hAnsi="Times New Roman"/>
          <w:sz w:val="24"/>
          <w:szCs w:val="24"/>
        </w:rPr>
      </w:pPr>
      <w:r>
        <w:rPr>
          <w:rFonts w:ascii="Times New Roman" w:hAnsi="Times New Roman"/>
          <w:b/>
          <w:sz w:val="24"/>
          <w:szCs w:val="24"/>
        </w:rPr>
        <w:t xml:space="preserve">Influential post: </w:t>
      </w:r>
      <w:r>
        <w:rPr>
          <w:rFonts w:ascii="Times New Roman" w:hAnsi="Times New Roman"/>
          <w:sz w:val="24"/>
          <w:szCs w:val="24"/>
        </w:rPr>
        <w:t>This is a post that have an impact or have the power of change the thinking or behaviour of his/her readers or follower.</w:t>
      </w:r>
    </w:p>
    <w:p w:rsidR="006921DC" w:rsidRDefault="006921DC" w:rsidP="00875940">
      <w:pPr>
        <w:shd w:val="clear" w:color="auto" w:fill="FFFFFF"/>
        <w:spacing w:line="480" w:lineRule="auto"/>
        <w:jc w:val="both"/>
        <w:rPr>
          <w:rFonts w:ascii="Times New Roman" w:hAnsi="Times New Roman"/>
          <w:sz w:val="24"/>
          <w:szCs w:val="24"/>
        </w:rPr>
      </w:pPr>
      <w:r>
        <w:rPr>
          <w:rFonts w:ascii="Times New Roman" w:hAnsi="Times New Roman"/>
          <w:b/>
          <w:sz w:val="24"/>
          <w:szCs w:val="24"/>
        </w:rPr>
        <w:t>An influential blogger:</w:t>
      </w:r>
      <w:r>
        <w:rPr>
          <w:rFonts w:ascii="Times New Roman" w:hAnsi="Times New Roman"/>
          <w:sz w:val="24"/>
          <w:szCs w:val="24"/>
        </w:rPr>
        <w:t xml:space="preserve"> Is recognized as such if he/she has written influential posts recently or if the posts have had an impact recently.</w:t>
      </w:r>
    </w:p>
    <w:p w:rsidR="00441FA5" w:rsidRDefault="00441FA5" w:rsidP="00A455BA">
      <w:pPr>
        <w:shd w:val="clear" w:color="auto" w:fill="FFFFFF"/>
        <w:spacing w:line="480" w:lineRule="auto"/>
        <w:jc w:val="both"/>
        <w:rPr>
          <w:rFonts w:ascii="Times New Roman" w:hAnsi="Times New Roman"/>
          <w:sz w:val="24"/>
          <w:szCs w:val="24"/>
        </w:rPr>
      </w:pPr>
      <w:r w:rsidRPr="00441FA5">
        <w:rPr>
          <w:rFonts w:ascii="Times New Roman" w:hAnsi="Times New Roman"/>
          <w:b/>
          <w:sz w:val="24"/>
          <w:szCs w:val="24"/>
        </w:rPr>
        <w:lastRenderedPageBreak/>
        <w:t>Social proof</w:t>
      </w:r>
      <w:r>
        <w:rPr>
          <w:rFonts w:ascii="Times New Roman" w:hAnsi="Times New Roman"/>
          <w:b/>
          <w:sz w:val="24"/>
          <w:szCs w:val="24"/>
        </w:rPr>
        <w:t>:</w:t>
      </w:r>
      <w:r>
        <w:rPr>
          <w:rStyle w:val="apple-converted-space"/>
          <w:color w:val="333333"/>
        </w:rPr>
        <w:t> </w:t>
      </w:r>
      <w:r w:rsidRPr="00441FA5">
        <w:rPr>
          <w:rFonts w:ascii="Times New Roman" w:hAnsi="Times New Roman"/>
          <w:sz w:val="24"/>
          <w:szCs w:val="24"/>
        </w:rPr>
        <w:t>This is the impression that people will imitate or follow the actions of others under the assumption/impression that those actions are reflective of the correct behavior. It is a psychological occurrence where people adopt the action of others in an effort to imitate correct behaviour for a given situation.</w:t>
      </w:r>
    </w:p>
    <w:p w:rsidR="00EB3BC0" w:rsidRDefault="00EB3BC0" w:rsidP="00875940">
      <w:pPr>
        <w:spacing w:line="480" w:lineRule="auto"/>
        <w:jc w:val="both"/>
        <w:rPr>
          <w:rFonts w:ascii="Times New Roman" w:hAnsi="Times New Roman"/>
          <w:b/>
          <w:color w:val="000000"/>
          <w:sz w:val="24"/>
          <w:szCs w:val="24"/>
        </w:rPr>
      </w:pPr>
      <w:r>
        <w:rPr>
          <w:rFonts w:ascii="Times New Roman" w:hAnsi="Times New Roman"/>
          <w:b/>
          <w:color w:val="000000"/>
          <w:sz w:val="24"/>
          <w:szCs w:val="24"/>
        </w:rPr>
        <w:t xml:space="preserve">Comments: </w:t>
      </w:r>
      <w:r w:rsidRPr="00A71A97">
        <w:rPr>
          <w:rFonts w:ascii="Times New Roman" w:hAnsi="Times New Roman"/>
          <w:sz w:val="24"/>
          <w:szCs w:val="24"/>
        </w:rPr>
        <w:t xml:space="preserve">This is an essential method for interaction between bloggers and blog readers </w:t>
      </w:r>
      <w:r w:rsidR="00E22D09">
        <w:rPr>
          <w:rFonts w:ascii="Times New Roman" w:hAnsi="Times New Roman"/>
          <w:sz w:val="24"/>
          <w:szCs w:val="24"/>
        </w:rPr>
        <w:t>i</w:t>
      </w:r>
      <w:r w:rsidRPr="00A71A97">
        <w:rPr>
          <w:rFonts w:ascii="Times New Roman" w:hAnsi="Times New Roman"/>
          <w:sz w:val="24"/>
          <w:szCs w:val="24"/>
        </w:rPr>
        <w:t>n</w:t>
      </w:r>
      <w:r>
        <w:rPr>
          <w:rFonts w:ascii="Times New Roman" w:hAnsi="Times New Roman"/>
          <w:sz w:val="24"/>
          <w:szCs w:val="24"/>
        </w:rPr>
        <w:t xml:space="preserve"> the</w:t>
      </w:r>
      <w:r w:rsidRPr="00A71A97">
        <w:rPr>
          <w:rFonts w:ascii="Times New Roman" w:hAnsi="Times New Roman"/>
          <w:sz w:val="24"/>
          <w:szCs w:val="24"/>
        </w:rPr>
        <w:t xml:space="preserve"> blogs. It is an action where blog readers leave a comment to a blog post or article, reply to readers’ comments by other visitors or the blogger</w:t>
      </w:r>
      <w:r>
        <w:rPr>
          <w:rFonts w:ascii="Times New Roman" w:hAnsi="Times New Roman"/>
          <w:sz w:val="24"/>
          <w:szCs w:val="24"/>
        </w:rPr>
        <w:t>,</w:t>
      </w:r>
      <w:r w:rsidRPr="00A71A97">
        <w:rPr>
          <w:rFonts w:ascii="Times New Roman" w:hAnsi="Times New Roman"/>
          <w:sz w:val="24"/>
          <w:szCs w:val="24"/>
        </w:rPr>
        <w:t xml:space="preserve"> which is the author </w:t>
      </w:r>
      <w:r>
        <w:rPr>
          <w:rFonts w:ascii="Times New Roman" w:hAnsi="Times New Roman"/>
          <w:sz w:val="24"/>
          <w:szCs w:val="24"/>
        </w:rPr>
        <w:t xml:space="preserve">of article </w:t>
      </w:r>
      <w:r w:rsidRPr="00A71A97">
        <w:rPr>
          <w:rFonts w:ascii="Times New Roman" w:hAnsi="Times New Roman"/>
          <w:sz w:val="24"/>
          <w:szCs w:val="24"/>
        </w:rPr>
        <w:t>by answers or replies to visitors’ questions and comments</w:t>
      </w:r>
      <w:r>
        <w:rPr>
          <w:rFonts w:ascii="Times New Roman" w:hAnsi="Times New Roman"/>
          <w:sz w:val="24"/>
          <w:szCs w:val="24"/>
        </w:rPr>
        <w:t>.</w:t>
      </w:r>
    </w:p>
    <w:p w:rsidR="006921DC" w:rsidRDefault="006921DC" w:rsidP="00875940">
      <w:pPr>
        <w:spacing w:line="480" w:lineRule="auto"/>
        <w:jc w:val="both"/>
        <w:rPr>
          <w:rFonts w:ascii="Times New Roman" w:hAnsi="Times New Roman"/>
          <w:sz w:val="24"/>
          <w:szCs w:val="24"/>
        </w:rPr>
      </w:pPr>
      <w:r>
        <w:rPr>
          <w:rFonts w:ascii="Times New Roman" w:hAnsi="Times New Roman"/>
          <w:b/>
          <w:color w:val="000000"/>
          <w:sz w:val="24"/>
          <w:szCs w:val="24"/>
        </w:rPr>
        <w:t xml:space="preserve">TF-IDF: </w:t>
      </w:r>
      <w:r>
        <w:rPr>
          <w:rFonts w:ascii="Times New Roman" w:hAnsi="Times New Roman"/>
          <w:sz w:val="24"/>
          <w:szCs w:val="24"/>
        </w:rPr>
        <w:t>It stands for </w:t>
      </w:r>
      <w:r>
        <w:rPr>
          <w:rFonts w:ascii="Times New Roman" w:hAnsi="Times New Roman"/>
          <w:iCs/>
          <w:sz w:val="24"/>
          <w:szCs w:val="24"/>
        </w:rPr>
        <w:t>term frequency-inverse document frequency</w:t>
      </w:r>
      <w:r>
        <w:rPr>
          <w:rFonts w:ascii="Times New Roman" w:hAnsi="Times New Roman"/>
          <w:sz w:val="24"/>
          <w:szCs w:val="24"/>
        </w:rPr>
        <w:t>, and the tf-idf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tf-idf weighting scheme are often used by search engines as a central tool in scoring and ranking a document's relevance given a user query.</w:t>
      </w:r>
    </w:p>
    <w:p w:rsidR="0039719F" w:rsidRPr="004D557F" w:rsidRDefault="004D557F" w:rsidP="004D557F">
      <w:pPr>
        <w:spacing w:line="480" w:lineRule="auto"/>
        <w:jc w:val="both"/>
        <w:rPr>
          <w:rFonts w:ascii="Times New Roman" w:hAnsi="Times New Roman"/>
          <w:b/>
          <w:sz w:val="24"/>
          <w:szCs w:val="24"/>
        </w:rPr>
      </w:pPr>
      <w:r>
        <w:rPr>
          <w:rFonts w:ascii="Times New Roman" w:hAnsi="Times New Roman"/>
          <w:b/>
          <w:sz w:val="24"/>
          <w:szCs w:val="24"/>
        </w:rPr>
        <w:t>1.8</w:t>
      </w:r>
      <w:r>
        <w:rPr>
          <w:rFonts w:ascii="Times New Roman" w:hAnsi="Times New Roman"/>
          <w:b/>
          <w:sz w:val="24"/>
          <w:szCs w:val="24"/>
        </w:rPr>
        <w:tab/>
      </w:r>
      <w:r w:rsidR="0039719F" w:rsidRPr="004D557F">
        <w:rPr>
          <w:rFonts w:ascii="Times New Roman" w:hAnsi="Times New Roman"/>
          <w:b/>
          <w:sz w:val="24"/>
          <w:szCs w:val="24"/>
        </w:rPr>
        <w:t>Chapter Summary</w:t>
      </w:r>
    </w:p>
    <w:p w:rsidR="009069CE" w:rsidRDefault="0039719F" w:rsidP="0039719F">
      <w:pPr>
        <w:spacing w:line="480" w:lineRule="auto"/>
        <w:jc w:val="both"/>
        <w:rPr>
          <w:rFonts w:ascii="Times New Roman" w:hAnsi="Times New Roman"/>
          <w:b/>
          <w:sz w:val="24"/>
          <w:szCs w:val="24"/>
        </w:rPr>
      </w:pPr>
      <w:r w:rsidRPr="0039719F">
        <w:rPr>
          <w:rFonts w:ascii="Times New Roman" w:hAnsi="Times New Roman"/>
          <w:sz w:val="24"/>
          <w:szCs w:val="24"/>
        </w:rPr>
        <w:t xml:space="preserve">The introduction covers the background to the study, motivation of the study, problem statement, research aim, research objectives, scope of the study, significance of the study, limitation of the study, definition of operational terms and chapter summary.  The next chapter gives the literature review of the study. Chapter three presents the methodology adopted for the research while chapter four discusses the results obtained for the research, analysis and evaluation of the model </w:t>
      </w:r>
      <w:r w:rsidRPr="0039719F">
        <w:rPr>
          <w:rFonts w:ascii="Times New Roman" w:hAnsi="Times New Roman"/>
          <w:sz w:val="24"/>
          <w:szCs w:val="24"/>
        </w:rPr>
        <w:lastRenderedPageBreak/>
        <w:t>with the existing models. Finally chapter five gives the concluding remark, makes some recommendation and future prospects of the research.</w:t>
      </w:r>
    </w:p>
    <w:p w:rsidR="009069CE" w:rsidRDefault="009069CE" w:rsidP="00811604">
      <w:pPr>
        <w:spacing w:after="0" w:line="480" w:lineRule="auto"/>
        <w:rPr>
          <w:rFonts w:ascii="Times New Roman" w:hAnsi="Times New Roman"/>
          <w:b/>
          <w:sz w:val="24"/>
          <w:szCs w:val="24"/>
        </w:rPr>
      </w:pPr>
    </w:p>
    <w:p w:rsidR="009069CE" w:rsidRDefault="009069CE" w:rsidP="00811604">
      <w:pPr>
        <w:spacing w:after="0" w:line="480" w:lineRule="auto"/>
        <w:rPr>
          <w:rFonts w:ascii="Times New Roman" w:hAnsi="Times New Roman"/>
          <w:b/>
          <w:sz w:val="24"/>
          <w:szCs w:val="24"/>
        </w:rPr>
      </w:pPr>
    </w:p>
    <w:p w:rsidR="009069CE" w:rsidRDefault="009069CE" w:rsidP="00811604">
      <w:pPr>
        <w:spacing w:after="0" w:line="480" w:lineRule="auto"/>
        <w:rPr>
          <w:rFonts w:ascii="Times New Roman" w:hAnsi="Times New Roman"/>
          <w:b/>
          <w:sz w:val="24"/>
          <w:szCs w:val="24"/>
        </w:rPr>
      </w:pPr>
    </w:p>
    <w:p w:rsidR="009069CE" w:rsidRDefault="009069CE" w:rsidP="00811604">
      <w:pPr>
        <w:spacing w:after="0" w:line="480" w:lineRule="auto"/>
        <w:rPr>
          <w:rFonts w:ascii="Times New Roman" w:hAnsi="Times New Roman"/>
          <w:b/>
          <w:sz w:val="24"/>
          <w:szCs w:val="24"/>
        </w:rPr>
      </w:pPr>
    </w:p>
    <w:p w:rsidR="009069CE" w:rsidRDefault="009069CE" w:rsidP="00811604">
      <w:pPr>
        <w:spacing w:after="0" w:line="480" w:lineRule="auto"/>
        <w:rPr>
          <w:rFonts w:ascii="Times New Roman" w:hAnsi="Times New Roman"/>
          <w:b/>
          <w:sz w:val="24"/>
          <w:szCs w:val="24"/>
        </w:rPr>
      </w:pPr>
    </w:p>
    <w:p w:rsidR="009069CE" w:rsidRDefault="009069CE" w:rsidP="00811604">
      <w:pPr>
        <w:spacing w:after="0" w:line="480" w:lineRule="auto"/>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862434" w:rsidRDefault="00862434" w:rsidP="009069CE">
      <w:pPr>
        <w:spacing w:after="0" w:line="480" w:lineRule="auto"/>
        <w:jc w:val="center"/>
        <w:rPr>
          <w:rFonts w:ascii="Times New Roman" w:hAnsi="Times New Roman"/>
          <w:b/>
          <w:sz w:val="24"/>
          <w:szCs w:val="24"/>
        </w:rPr>
      </w:pPr>
    </w:p>
    <w:p w:rsidR="001D726C" w:rsidRDefault="001D726C" w:rsidP="009069CE">
      <w:pPr>
        <w:spacing w:after="0" w:line="480" w:lineRule="auto"/>
        <w:jc w:val="center"/>
        <w:rPr>
          <w:rFonts w:ascii="Times New Roman" w:hAnsi="Times New Roman"/>
          <w:b/>
          <w:sz w:val="24"/>
          <w:szCs w:val="24"/>
        </w:rPr>
      </w:pPr>
    </w:p>
    <w:p w:rsidR="001D726C" w:rsidRDefault="001D726C" w:rsidP="009069CE">
      <w:pPr>
        <w:spacing w:after="0" w:line="480" w:lineRule="auto"/>
        <w:jc w:val="center"/>
        <w:rPr>
          <w:rFonts w:ascii="Times New Roman" w:hAnsi="Times New Roman"/>
          <w:b/>
          <w:sz w:val="24"/>
          <w:szCs w:val="24"/>
        </w:rPr>
      </w:pPr>
    </w:p>
    <w:p w:rsidR="001D726C" w:rsidRDefault="001D726C" w:rsidP="009069CE">
      <w:pPr>
        <w:spacing w:after="0" w:line="480" w:lineRule="auto"/>
        <w:jc w:val="center"/>
        <w:rPr>
          <w:rFonts w:ascii="Times New Roman" w:hAnsi="Times New Roman"/>
          <w:b/>
          <w:sz w:val="24"/>
          <w:szCs w:val="24"/>
        </w:rPr>
      </w:pPr>
    </w:p>
    <w:p w:rsidR="009069CE" w:rsidRDefault="009069CE" w:rsidP="009069CE">
      <w:pPr>
        <w:spacing w:after="0" w:line="480" w:lineRule="auto"/>
        <w:jc w:val="center"/>
        <w:rPr>
          <w:rFonts w:ascii="Times New Roman" w:hAnsi="Times New Roman"/>
          <w:b/>
          <w:sz w:val="24"/>
          <w:szCs w:val="24"/>
        </w:rPr>
      </w:pPr>
      <w:r>
        <w:rPr>
          <w:rFonts w:ascii="Times New Roman" w:hAnsi="Times New Roman"/>
          <w:b/>
          <w:sz w:val="24"/>
          <w:szCs w:val="24"/>
        </w:rPr>
        <w:lastRenderedPageBreak/>
        <w:t>CHAPTER TWO</w:t>
      </w:r>
    </w:p>
    <w:p w:rsidR="006921DC" w:rsidRDefault="006921DC" w:rsidP="00862434">
      <w:pPr>
        <w:spacing w:after="0" w:line="480" w:lineRule="auto"/>
        <w:jc w:val="center"/>
        <w:rPr>
          <w:rFonts w:ascii="Times New Roman" w:hAnsi="Times New Roman"/>
          <w:b/>
          <w:sz w:val="24"/>
          <w:szCs w:val="24"/>
        </w:rPr>
      </w:pPr>
      <w:r>
        <w:rPr>
          <w:rFonts w:ascii="Times New Roman" w:hAnsi="Times New Roman"/>
          <w:b/>
          <w:sz w:val="24"/>
          <w:szCs w:val="24"/>
        </w:rPr>
        <w:t>LITERATURE REVIEW</w:t>
      </w:r>
    </w:p>
    <w:p w:rsidR="006921DC" w:rsidRDefault="0065048C" w:rsidP="00117655">
      <w:pPr>
        <w:tabs>
          <w:tab w:val="left" w:pos="720"/>
          <w:tab w:val="left" w:pos="1440"/>
          <w:tab w:val="left" w:pos="2160"/>
          <w:tab w:val="left" w:pos="7073"/>
        </w:tabs>
        <w:spacing w:after="0" w:line="480" w:lineRule="auto"/>
        <w:jc w:val="both"/>
        <w:rPr>
          <w:rFonts w:ascii="Times New Roman" w:hAnsi="Times New Roman"/>
          <w:b/>
          <w:sz w:val="24"/>
          <w:szCs w:val="24"/>
        </w:rPr>
      </w:pPr>
      <w:r>
        <w:rPr>
          <w:rFonts w:ascii="Times New Roman" w:hAnsi="Times New Roman"/>
          <w:b/>
          <w:sz w:val="24"/>
          <w:szCs w:val="24"/>
        </w:rPr>
        <w:t>2</w:t>
      </w:r>
      <w:r w:rsidR="00D05D47">
        <w:rPr>
          <w:rFonts w:ascii="Times New Roman" w:hAnsi="Times New Roman"/>
          <w:b/>
          <w:sz w:val="24"/>
          <w:szCs w:val="24"/>
        </w:rPr>
        <w:t>.</w:t>
      </w:r>
      <w:r w:rsidR="00862434">
        <w:rPr>
          <w:rFonts w:ascii="Times New Roman" w:hAnsi="Times New Roman"/>
          <w:b/>
          <w:sz w:val="24"/>
          <w:szCs w:val="24"/>
        </w:rPr>
        <w:t>1</w:t>
      </w:r>
      <w:r w:rsidR="00D05D47">
        <w:rPr>
          <w:rFonts w:ascii="Times New Roman" w:hAnsi="Times New Roman"/>
          <w:b/>
          <w:sz w:val="24"/>
          <w:szCs w:val="24"/>
        </w:rPr>
        <w:tab/>
      </w:r>
      <w:r w:rsidR="006921DC">
        <w:rPr>
          <w:rFonts w:ascii="Times New Roman" w:hAnsi="Times New Roman"/>
          <w:b/>
          <w:sz w:val="24"/>
          <w:szCs w:val="24"/>
        </w:rPr>
        <w:t xml:space="preserve">INTRODUCTION </w:t>
      </w:r>
      <w:r w:rsidR="00117655">
        <w:rPr>
          <w:rFonts w:ascii="Times New Roman" w:hAnsi="Times New Roman"/>
          <w:b/>
          <w:sz w:val="24"/>
          <w:szCs w:val="24"/>
        </w:rPr>
        <w:tab/>
      </w:r>
    </w:p>
    <w:p w:rsidR="006921DC" w:rsidRDefault="006921DC" w:rsidP="00875940">
      <w:pPr>
        <w:spacing w:line="480" w:lineRule="auto"/>
        <w:jc w:val="both"/>
        <w:rPr>
          <w:rFonts w:ascii="Times New Roman" w:hAnsi="Times New Roman"/>
          <w:sz w:val="24"/>
          <w:szCs w:val="24"/>
        </w:rPr>
      </w:pPr>
      <w:r>
        <w:rPr>
          <w:rFonts w:ascii="Times New Roman" w:hAnsi="Times New Roman"/>
          <w:sz w:val="24"/>
          <w:szCs w:val="24"/>
        </w:rPr>
        <w:t>Social computing is an aspect of computing through social media. It involves the study and understand</w:t>
      </w:r>
      <w:r w:rsidR="00397170">
        <w:rPr>
          <w:rFonts w:ascii="Times New Roman" w:hAnsi="Times New Roman"/>
          <w:sz w:val="24"/>
          <w:szCs w:val="24"/>
        </w:rPr>
        <w:t>ing</w:t>
      </w:r>
      <w:r>
        <w:rPr>
          <w:rFonts w:ascii="Times New Roman" w:hAnsi="Times New Roman"/>
          <w:sz w:val="24"/>
          <w:szCs w:val="24"/>
        </w:rPr>
        <w:t xml:space="preserve"> of human complex interactions/relations with social media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"Studies on friendships in online social networks involving geographic distance have so far relied on the city location provided in users' profiles. Consequently, most of the research on friendships have provided accuracy at the city level, at best, to designate a user's location. This study analyzes a Twitter dataset because it provides the exact geographic distance between corresponding users. We start by introducing a strong definition of \"friend\" on Twitter (i.e., a definition of bidirectional friendship), requiring bidirectional communication. Next, we utilize geo-tagged mentions delivered by users to determine their locations, where \"@username\" is contained anywhere in the body of tweets. To provide analysis results, we first introduce a friend counting algorithm. From the fact that Twitter users are likely to post consecutive tweets in the static mode, we also introduce a two-stage distance estimation algorithm. As the first of our main contributions, we verify that the number of friends of a particular Twitter user follows a well-known power-law distribution (i.e., a Zipf's distribution or a Pareto distribution). Our study also provides the following newly-discovered friendship degree related to the issue of space: The number of friends according to distance follows a double power-law (i.e., a double Pareto law) distribution, indicating that the probability of befriending a particular Twitter user is significantly reduced beyond a certain geographic distance between users, termed the separation point. Our analysis provides concrete evidence that Twitter can be a useful platform for assigning a more accurate scalar value to the degree of friendship between two users.", "author" : [ { "dropping-particle" : "", "family" : "Shin", "given" : "Won-Yong", "non-dropping-particle" : "", "parse-names" : false, "suffix" : "" }, { "dropping-particle" : "", "family" : "Singh", "given" : "Bikash C.", "non-dropping-particle" : "", "parse-names" : false, "suffix" : "" }, { "dropping-particle" : "", "family" : "Cho", "given" : "Jaehee", "non-dropping-particle" : "", "parse-names" : false, "suffix" : "" }, { "dropping-particle" : "", "family" : "Everett", "given" : "Andr\u00e9 M.", "non-dropping-particle" : "", "parse-names" : false, "suffix" : "" } ], "id" : "ITEM-1", "issued" : { "date-parts" : [ [ "2015" ] ] }, "page" : "1-17", "title" : "A New Understanding of Friendships in Space: Complex Networks Meet Twitter", "type" : "article-journal" }, "uris" : [ "http://www.mendeley.com/documents/?uuid=75356311-87e8-4adb-b0de-5d3afcb87aa5" ] } ], "mendeley" : { "formattedCitation" : "(Shin, Singh, Cho, &amp; Everett, 2015)", "plainTextFormattedCitation" : "(Shin, Singh, Cho, &amp; Everett, 2015)", "previouslyFormattedCitation" : "(Shin, Singh, Cho, &amp; Everett, 2015)"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(Shin, Singh, Cho, &amp; Everett, 2015)</w:t>
      </w:r>
      <w:r w:rsidR="00B64238">
        <w:rPr>
          <w:rFonts w:ascii="Times New Roman" w:hAnsi="Times New Roman"/>
          <w:sz w:val="24"/>
          <w:szCs w:val="24"/>
        </w:rPr>
        <w:fldChar w:fldCharType="end"/>
      </w:r>
      <w:r>
        <w:rPr>
          <w:rFonts w:ascii="Times New Roman" w:hAnsi="Times New Roman"/>
          <w:sz w:val="24"/>
          <w:szCs w:val="24"/>
        </w:rPr>
        <w:t xml:space="preserve">. These social media like blogs, </w:t>
      </w:r>
      <w:r w:rsidR="00D55F70">
        <w:rPr>
          <w:rFonts w:ascii="Times New Roman" w:hAnsi="Times New Roman"/>
          <w:sz w:val="24"/>
          <w:szCs w:val="24"/>
        </w:rPr>
        <w:t>Facebook</w:t>
      </w:r>
      <w:r>
        <w:rPr>
          <w:rFonts w:ascii="Times New Roman" w:hAnsi="Times New Roman"/>
          <w:sz w:val="24"/>
          <w:szCs w:val="24"/>
        </w:rPr>
        <w:t xml:space="preserve">, twitter, wikis, etc have created research issues in social computing and online media sharing through computational means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"10.1007/s12652-011-0066-y", "ISSN" : "18685137", "abstract" : "Advanced socio-technical systems especially handheld and mobile devices are no longer esoteric; rather they are a part of daily life for billions of people worldwide endowing a sense of every time connectedness that helps in realizing the ideology behind social computing applications (such as, Facebook, Twitter, Flickr, YouTube, SecondLife, etc.), i. e., sharing whatever-whenever. With larger bandwidths (3G/4G/WiMax capabilities), powerful processing capabilities, better displays, and user friendly and even haptic interfaces, mobile platforms have shown a promising future for social computing applications. However, advances in web technologies (such as HTML5, AJAX, etc.) have led to the development of complex set of applications with rich user-interfaces that demands a nimble and robust architecture for social computing applications that is adaptive to the network constraints and bottleneck issues. This has resulted in a favorable playground for mobile-aware social computing applications offering practitioners and researchers key architectural challenges with numerous fledgling opportunities. In this article, we elaborate upon the challenges and provide a framework for incorporating cross-layer interaction between social network applications and wireless network capabilities. Specifically, we address the problem of delivering social network content to mobile devices with the required QoS. We propose a generic framework that addresses this issue. We also discuss some suitable wireless network protocols that could be utilized to provide QoS for the delivery of content generated by social computing applications and for reliable interactions between mobile users and social computing applications followed by possible future research directions. \u00a9 2011 Springer-Verlag.", "author" : [ { "dropping-particle" : "", "family" : "Mohan", "given" : "Seshadri", "non-dropping-particle" : "", "parse-names" : false, "suffix" : "" }, { "dropping-particle" : "", "family" : "Agarwal", "given" : "Nitin", "non-dropping-particle" : "", "parse-names" : false, "suffix" : "" }, { "dropping-particle" : "", "family" : "Al-Doski", "given" : "Lava", "non-dropping-particle" : "", "parse-names" : false, "suffix" : "" } ], "container-title" : "Journal of Ambient Intelligence and Humanized Computing", "id" : "ITEM-1", "issue" : "1", "issued" : { "date-parts" : [ [ "2013" ] ] }, "page" : "43-56", "title" : "Mobile network-aware social computing applications: A framework, architecture, and analysis", "type" : "article-journal", "volume" : "4" }, "uris" : [ "http://www.mendeley.com/documents/?uuid=d744e4c8-e934-4a6f-8a18-0fa68b766703" ] } ], "mendeley" : { "formattedCitation" : "(Mohan, Agarwal, &amp; Al-Doski, 2013)", "plainTextFormattedCitation" : "(Mohan, Agarwal, &amp; Al-Doski, 2013)", "previouslyFormattedCitation" : "(Mohan, Agarwal, &amp; Al-Doski, 2013)"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(Mohan, Agarwal, &amp; Al-Doski, 2013)</w:t>
      </w:r>
      <w:r w:rsidR="00B64238">
        <w:rPr>
          <w:rFonts w:ascii="Times New Roman" w:hAnsi="Times New Roman"/>
          <w:sz w:val="24"/>
          <w:szCs w:val="24"/>
        </w:rPr>
        <w:fldChar w:fldCharType="end"/>
      </w:r>
      <w:r>
        <w:rPr>
          <w:rFonts w:ascii="Times New Roman" w:hAnsi="Times New Roman"/>
          <w:sz w:val="24"/>
          <w:szCs w:val="24"/>
        </w:rPr>
        <w:t xml:space="preserve">. Research in social computing builds on participatory Web characterized by rich Web applications, user generated contents, user enriched contents, user developed widgets, and collaborative environment of participatory web and citizen journalism </w:t>
      </w:r>
      <w:r w:rsidR="00B64238">
        <w:rPr>
          <w:rFonts w:ascii="Times New Roman" w:hAnsi="Times New Roman"/>
          <w:sz w:val="24"/>
          <w:szCs w:val="24"/>
        </w:rPr>
        <w:fldChar w:fldCharType="begin" w:fldLock="1"/>
      </w:r>
      <w:r w:rsidR="00B039BD">
        <w:rPr>
          <w:rFonts w:ascii="Times New Roman" w:hAnsi="Times New Roman"/>
          <w:sz w:val="24"/>
          <w:szCs w:val="24"/>
        </w:rPr>
        <w:instrText>ADDIN CSL_CITATION { "citationItems" : [ { "id" : "ITEM-1", "itemData" : { "DOI" : "10.2200/S00213ED1V01Y200907DMK001", "ISBN" : "9781598299083", "ISSN" : "2151-0067", "abstract" : "Abstract This book offers a comprehensive overview of the various concepts and research issues about blogs or weblogs. It introduces techniques and approaches, tools and applications, and evaluation methodologies with examples and case studies. Blogs allow people to express their thoughts, voice their opinions, and share their experiences and ideas. Blogs also facilitate interactions among individuals creating a network with unique characteristics. Through the interactions individuals experience a sense of community. We elaborate on approaches that extract communities and cluster blogs based on information of the bloggers. Open standards and low barrier to publication in Blogosphere have transformed information consumers to producers, generating an overwhelming amount of ever-increasing knowledge about the members, their environment and symbiosis. We elaborate on approaches that sift through humongous blog data sources to identify influential and trustworthy bloggers leveraging content and network informa...", "author" : [ { "dropping-particle" : "", "family" : "Agarwal", "given" : "Nitin", "non-dropping-particle" : "", "parse-names" : false, "suffix" : "" }, { "dropping-particle" : "", "family" : "Liu", "given" : "Huan", "non-dropping-particle" : "", "parse-names" : false, "suffix" : "" } ], "container-title" : "Synthesis Lectures on Data Mining and Knowledge Discovery", "id" : "ITEM-1", "issue" : "1", "issued" : { "date-parts" : [ [ "2009", "1" ] ] }, "page" : "1-109", "publisher" : "Morgan &amp; Claypool Publishers", "title" : "Modeling and Data Mining in Blogosphere", "type" : "article-journal", "volume" : "1" }, "uris" : [ "http://www.mendeley.com/documents/?uuid=2e67997c-9813-3584-8aa4-70c513bf7ef3" ] } ], "mendeley" : { "formattedCitation" : "(Nitin Agarwal &amp; Liu, 2009)", "manualFormatting" : "(Agarwal &amp; Liu, 2009)", "plainTextFormattedCitation" : "(Nitin Agarwal &amp; Liu, 2009)", "previouslyFormattedCitation" : "(Nitin Agarwal &amp; Liu, 2009)" }, "properties" : { "noteIndex" : 0 }, "schema" : "https://github.com/citation-style-language/schema/raw/master/csl-citation.json" }</w:instrText>
      </w:r>
      <w:r w:rsidR="00B64238">
        <w:rPr>
          <w:rFonts w:ascii="Times New Roman" w:hAnsi="Times New Roman"/>
          <w:sz w:val="24"/>
          <w:szCs w:val="24"/>
        </w:rPr>
        <w:fldChar w:fldCharType="separate"/>
      </w:r>
      <w:r w:rsidR="00B039BD">
        <w:rPr>
          <w:rFonts w:ascii="Times New Roman" w:hAnsi="Times New Roman"/>
          <w:noProof/>
          <w:sz w:val="24"/>
          <w:szCs w:val="24"/>
        </w:rPr>
        <w:t>(</w:t>
      </w:r>
      <w:r w:rsidR="00B052BD" w:rsidRPr="00B052BD">
        <w:rPr>
          <w:rFonts w:ascii="Times New Roman" w:hAnsi="Times New Roman"/>
          <w:noProof/>
          <w:sz w:val="24"/>
          <w:szCs w:val="24"/>
        </w:rPr>
        <w:t>Agarwal &amp; Liu, 2009)</w:t>
      </w:r>
      <w:r w:rsidR="00B64238">
        <w:rPr>
          <w:rFonts w:ascii="Times New Roman" w:hAnsi="Times New Roman"/>
          <w:sz w:val="24"/>
          <w:szCs w:val="24"/>
        </w:rPr>
        <w:fldChar w:fldCharType="end"/>
      </w:r>
      <w:r>
        <w:rPr>
          <w:rFonts w:ascii="Times New Roman" w:hAnsi="Times New Roman"/>
          <w:sz w:val="24"/>
          <w:szCs w:val="24"/>
        </w:rPr>
        <w:t xml:space="preserve">. Social media have witnessed a remarkable development in past few years </w:t>
      </w:r>
      <w:r w:rsidR="00B64238">
        <w:rPr>
          <w:rFonts w:ascii="Times New Roman" w:hAnsi="Times New Roman"/>
          <w:sz w:val="24"/>
          <w:szCs w:val="24"/>
        </w:rPr>
        <w:fldChar w:fldCharType="begin" w:fldLock="1"/>
      </w:r>
      <w:r w:rsidR="00B31BD0">
        <w:rPr>
          <w:rFonts w:ascii="Times New Roman" w:hAnsi="Times New Roman"/>
          <w:sz w:val="24"/>
          <w:szCs w:val="24"/>
        </w:rPr>
        <w:instrText>ADDIN CSL_CITATION { "citationItems" : [ { "id" : "ITEM-1", "itemData" : { "DOI" : "10.2753/PSS0885-3134320302", "ISBN" : "08853134", "ISSN" : "0885-3134", "PMID" : "24396119", "abstract" : "Technology-based research has a long, storied history in the sales discipline. Beginning with the role of computers to laptops, moving to the influence of the Internet, onward to customer relationship management and sales force automation applications, and now to the role of social media, sales research is being shuttled into a new technological paradigm. The purpose of this paper is to review the role of social media in the sales force and the sales process. We begin the paper by providing definitions of social media and reviewing the role and importance of social media in business. An analogy between the rise of Internet usage in the sales force and the advent of social media is presented and discussed. Next, we discuss the challenges of social media in the sales and marketing interface and review four different business strategies to determine who \"owns\" social media within an organization. We continue with a discussion of the different stages in the sales process and offer ways in which social media influences each individual step, thereby outlining future research opportunities. ABSTRACT FROM AUTHOR", "author" : [ { "dropping-particle" : "", "family" : "Andzulis", "given" : "James \"Mick\"", "non-dropping-particle" : "", "parse-names" : false, "suffix" : "" }, { "dropping-particle" : "", "family" : "Panagopoulos", "given" : "Nikolaos G.", "non-dropping-particle" : "", "parse-names" : false, "suffix" : "" }, { "dropping-particle" : "", "family" : "Rapp", "given" : "Adam", "non-dropping-particle" : "", "parse-names" : false, "suffix" : "" } ], "container-title" : "Journal of Personal Selling and Sales Management", "id" : "ITEM-1", "issue" : "3", "issued" : { "date-parts" : [ [ "2012" ] ] }, "page" : "305-316", "title" : "A Review of Social Media and Implications for the Sales Process", "type" : "article-journal", "volume" : "32" }, "uris" : [ "http://www.mendeley.com/documents/?uuid=18ee4496-a024-49e5-8fea-170fa9733298" ] } ], "mendeley" : { "formattedCitation" : "(Andzulis et al., 2012)", "plainTextFormattedCitation" : "(Andzulis et al., 2012)", "previouslyFormattedCitation" : "(Andzulis et al., 2012)" }, "properties" : { "noteIndex" : 0 }, "schema" : "https://github.com/citation-style-language/schema/raw/master/csl-citation.json" }</w:instrText>
      </w:r>
      <w:r w:rsidR="00B64238">
        <w:rPr>
          <w:rFonts w:ascii="Times New Roman" w:hAnsi="Times New Roman"/>
          <w:sz w:val="24"/>
          <w:szCs w:val="24"/>
        </w:rPr>
        <w:fldChar w:fldCharType="separate"/>
      </w:r>
      <w:r w:rsidR="00B31BD0" w:rsidRPr="00B31BD0">
        <w:rPr>
          <w:rFonts w:ascii="Times New Roman" w:hAnsi="Times New Roman"/>
          <w:noProof/>
          <w:sz w:val="24"/>
          <w:szCs w:val="24"/>
        </w:rPr>
        <w:t>(Andzulis et al., 2012)</w:t>
      </w:r>
      <w:r w:rsidR="00B64238">
        <w:rPr>
          <w:rFonts w:ascii="Times New Roman" w:hAnsi="Times New Roman"/>
          <w:sz w:val="24"/>
          <w:szCs w:val="24"/>
        </w:rPr>
        <w:fldChar w:fldCharType="end"/>
      </w:r>
      <w:r>
        <w:rPr>
          <w:rFonts w:ascii="Times New Roman" w:hAnsi="Times New Roman"/>
          <w:sz w:val="24"/>
          <w:szCs w:val="24"/>
        </w:rPr>
        <w:t xml:space="preserve">. Social computing is a lively and new field with many research interests including remarkable growth, dynamism, long tail singularity, sparse link structure, lack of ground truth, information quality, and data collection </w:t>
      </w:r>
      <w:r w:rsidR="00B64238">
        <w:rPr>
          <w:rFonts w:ascii="Times New Roman" w:hAnsi="Times New Roman"/>
          <w:sz w:val="24"/>
          <w:szCs w:val="24"/>
        </w:rPr>
        <w:fldChar w:fldCharType="begin" w:fldLock="1"/>
      </w:r>
      <w:r w:rsidR="00B039BD">
        <w:rPr>
          <w:rFonts w:ascii="Times New Roman" w:hAnsi="Times New Roman"/>
          <w:sz w:val="24"/>
          <w:szCs w:val="24"/>
        </w:rPr>
        <w:instrText>ADDIN CSL_CITATION { "citationItems" : [ { "id" : "ITEM-1", "itemData" : { "DOI" : "10.2200/S00213ED1V01Y200907DMK001", "ISBN" : "9781598299083", "ISSN" : "2151-0067", "abstract" : "Abstract This book offers a comprehensive overview of the various concepts and research issues about blogs or weblogs. It introduces techniques and approaches, tools and applications, and evaluation methodologies with examples and case studies. Blogs allow people to express their thoughts, voice their opinions, and share their experiences and ideas. Blogs also facilitate interactions among individuals creating a network with unique characteristics. Through the interactions individuals experience a sense of community. We elaborate on approaches that extract communities and cluster blogs based on information of the bloggers. Open standards and low barrier to publication in Blogosphere have transformed information consumers to producers, generating an overwhelming amount of ever-increasing knowledge about the members, their environment and symbiosis. We elaborate on approaches that sift through humongous blog data sources to identify influential and trustworthy bloggers leveraging content and network informa...", "author" : [ { "dropping-particle" : "", "family" : "Agarwal", "given" : "Nitin", "non-dropping-particle" : "", "parse-names" : false, "suffix" : "" }, { "dropping-particle" : "", "family" : "Liu", "given" : "Huan", "non-dropping-particle" : "", "parse-names" : false, "suffix" : "" } ], "container-title" : "Synthesis Lectures on Data Mining and Knowledge Discovery", "id" : "ITEM-1", "issue" : "1", "issued" : { "date-parts" : [ [ "2009", "1" ] ] }, "page" : "1-109", "publisher" : "Morgan &amp; Claypool Publishers", "title" : "Modeling and Data Mining in Blogosphere", "type" : "article-journal", "volume" : "1" }, "uris" : [ "http://www.mendeley.com/documents/?uuid=2e67997c-9813-3584-8aa4-70c513bf7ef3" ] } ], "mendeley" : { "formattedCitation" : "(Nitin Agarwal &amp; Liu, 2009)", "manualFormatting" : "(Agarwal &amp; Liu, 2009)", "plainTextFormattedCitation" : "(Nitin Agarwal &amp; Liu, 2009)", "previouslyFormattedCitation" : "(Nitin Agarwal &amp; Liu, 2009)" }, "properties" : { "noteIndex" : 0 }, "schema" : "https://github.com/citation-style-language/schema/raw/master/csl-citation.json" }</w:instrText>
      </w:r>
      <w:r w:rsidR="00B64238">
        <w:rPr>
          <w:rFonts w:ascii="Times New Roman" w:hAnsi="Times New Roman"/>
          <w:sz w:val="24"/>
          <w:szCs w:val="24"/>
        </w:rPr>
        <w:fldChar w:fldCharType="separate"/>
      </w:r>
      <w:r w:rsidR="00B039BD">
        <w:rPr>
          <w:rFonts w:ascii="Times New Roman" w:hAnsi="Times New Roman"/>
          <w:noProof/>
          <w:sz w:val="24"/>
          <w:szCs w:val="24"/>
        </w:rPr>
        <w:t>(</w:t>
      </w:r>
      <w:r w:rsidR="00B052BD" w:rsidRPr="00B052BD">
        <w:rPr>
          <w:rFonts w:ascii="Times New Roman" w:hAnsi="Times New Roman"/>
          <w:noProof/>
          <w:sz w:val="24"/>
          <w:szCs w:val="24"/>
        </w:rPr>
        <w:t>Agarwal &amp; Liu, 2009)</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Social computing as a field is a multi-disciplinary research platform with emphasis on human, cultural, and behavioral characteristics. It brings together experts from various disciplines like: anthropology, cognitive science, computer science, economics, linguistics, mathematics, neuroscience, political science, psychology, sociology, statistics, and theology. Social computing refers to the intersection of social behavior and computational systems </w:t>
      </w:r>
      <w:r w:rsidR="00B64238">
        <w:rPr>
          <w:rFonts w:ascii="Times New Roman" w:hAnsi="Times New Roman"/>
          <w:sz w:val="24"/>
          <w:szCs w:val="24"/>
        </w:rPr>
        <w:fldChar w:fldCharType="begin" w:fldLock="1"/>
      </w:r>
      <w:r w:rsidR="00B052BD">
        <w:rPr>
          <w:rFonts w:ascii="Times New Roman" w:hAnsi="Times New Roman"/>
          <w:sz w:val="24"/>
          <w:szCs w:val="24"/>
        </w:rPr>
        <w:instrText>ADDIN CSL_CITATION { "citationItems" : [ { "id" : "ITEM-1", "itemData" : { "DOI" : "10.2200/S00213ED1V01Y200907DMK001", "ISBN" : "9781598299083", "ISSN" : "2151-0067", "abstract" : "Abstract This book offers a comprehensive overview of the various concepts and research issues about blogs or weblogs. It introduces techniques and approaches, tools and applications, and evaluation methodologies with examples and case studies. Blogs allow people to express their thoughts, voice their opinions, and share their experiences and ideas. Blogs also facilitate interactions among individuals creating a network with unique characteristics. Through the interactions individuals experience a sense of community. We elaborate on approaches that extract communities and cluster blogs based on information of the bloggers. Open standards and low barrier to publication in Blogosphere have transformed information consumers to producers, generating an overwhelming amount of ever-increasing knowledge about the members, their environment and symbiosis. We elaborate on approaches that sift through humongous blog data sources to identify influential and trustworthy bloggers leveraging content and network informa...", "author" : [ { "dropping-particle" : "", "family" : "Agarwal", "given" : "Nitin", "non-dropping-particle" : "", "parse-names" : false, "suffix" : "" }, { "dropping-particle" : "", "family" : "Liu", "given" : "Huan", "non-dropping-particle" : "", "parse-names" : false, "suffix" : "" } ], "container-title" : "Synthesis Lectures on Data Mining and Knowledge Discovery", "id" : "ITEM-1", "issue" : "1", "issued" : { "date-parts" : [ [ "2009", "1" ] ] }, "page" : "1-109", "publisher" : "Morgan &amp; Claypool Publishers", "title" : "Modeling and Data Mining in Blogosphere", "type" : "article-journal", "volume" : "1" }, "uris" : [ "http://www.mendeley.com/documents/?uuid=2e67997c-9813-3584-8aa4-70c513bf7ef3" ] } ], "mendeley" : { "formattedCitation" : "(Nitin Agarwal &amp; Liu, 2009)", "plainTextFormattedCitation" : "(Nitin Agarwal &amp; Liu, 2009)", "previouslyFormattedCitation" : "(Nitin Agarwal &amp; Liu, 2009)" }, "properties" : { "noteIndex" : 0 }, "schema" : "https://github.com/citation-style-language/schema/raw/master/csl-citation.json" }</w:instrText>
      </w:r>
      <w:r w:rsidR="00B64238">
        <w:rPr>
          <w:rFonts w:ascii="Times New Roman" w:hAnsi="Times New Roman"/>
          <w:sz w:val="24"/>
          <w:szCs w:val="24"/>
        </w:rPr>
        <w:fldChar w:fldCharType="separate"/>
      </w:r>
      <w:r w:rsidR="00FF5ED1">
        <w:rPr>
          <w:rFonts w:ascii="Times New Roman" w:hAnsi="Times New Roman"/>
          <w:noProof/>
          <w:sz w:val="24"/>
          <w:szCs w:val="24"/>
        </w:rPr>
        <w:t>(</w:t>
      </w:r>
      <w:r w:rsidR="00B052BD" w:rsidRPr="00B052BD">
        <w:rPr>
          <w:rFonts w:ascii="Times New Roman" w:hAnsi="Times New Roman"/>
          <w:noProof/>
          <w:sz w:val="24"/>
          <w:szCs w:val="24"/>
        </w:rPr>
        <w:t>Agarwal &amp; Liu, 2009)</w:t>
      </w:r>
      <w:r w:rsidR="00B64238">
        <w:rPr>
          <w:rFonts w:ascii="Times New Roman" w:hAnsi="Times New Roman"/>
          <w:sz w:val="24"/>
          <w:szCs w:val="24"/>
        </w:rPr>
        <w:fldChar w:fldCharType="end"/>
      </w:r>
      <w:r>
        <w:rPr>
          <w:rFonts w:ascii="Times New Roman" w:hAnsi="Times New Roman"/>
          <w:sz w:val="24"/>
          <w:szCs w:val="24"/>
        </w:rPr>
        <w:t xml:space="preserve">. </w:t>
      </w:r>
      <w:r w:rsidR="006530BB">
        <w:rPr>
          <w:rFonts w:ascii="Times New Roman" w:hAnsi="Times New Roman"/>
          <w:sz w:val="24"/>
          <w:szCs w:val="24"/>
        </w:rPr>
        <w:t xml:space="preserve">It </w:t>
      </w:r>
      <w:r>
        <w:rPr>
          <w:rFonts w:ascii="Times New Roman" w:hAnsi="Times New Roman"/>
          <w:sz w:val="24"/>
          <w:szCs w:val="24"/>
        </w:rPr>
        <w:t xml:space="preserve">is often defined as modeling complex human interactions that are expressed on a variety of social media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"10.1007/s12652-011-0066-y", "ISSN" : "18685137", "abstract" : "Advanced socio-technical systems especially handheld and mobile devices are no longer esoteric; rather they are a part of daily life for billions of people worldwide endowing a sense of every time connectedness that helps in realizing the ideology behind social computing applications (such as, Facebook, Twitter, Flickr, YouTube, SecondLife, etc.), i. e., sharing whatever-whenever. With larger bandwidths (3G/4G/WiMax capabilities), powerful processing capabilities, better displays, and user friendly and even haptic interfaces, mobile platforms have shown a promising future for social computing applications. However, advances in web technologies (such as HTML5, AJAX, etc.) have led to the development of complex set of applications with rich user-interfaces that demands a nimble and robust architecture for social computing applications that is adaptive to the network constraints and bottleneck issues. This has resulted in a favorable playground for mobile-aware social computing applications offering practitioners and researchers key architectural challenges with numerous fledgling opportunities. In this article, we elaborate upon the challenges and provide a framework for incorporating cross-layer interaction between social network applications and wireless network capabilities. Specifically, we address the problem of delivering social network content to mobile devices with the required QoS. We propose a generic framework that addresses this issue. We also discuss some suitable wireless network protocols that could be utilized to provide QoS for the delivery of content generated by social computing applications and for reliable interactions between mobile users and social computing applications followed by possible future research directions. \u00a9 2011 Springer-Verlag.", "author" : [ { "dropping-particle" : "", "family" : "Mohan", "given" : "Seshadri", "non-dropping-particle" : "", "parse-names" : false, "suffix" : "" }, { "dropping-particle" : "", "family" : "Agarwal", "given" : "Nitin", "non-dropping-particle" : "", "parse-names" : false, "suffix" : "" }, { "dropping-particle" : "", "family" : "Al-Doski", "given" : "Lava", "non-dropping-particle" : "", "parse-names" : false, "suffix" : "" } ], "container-title" : "Journal of Ambient Intelligence and Humanized Computing", "id" : "ITEM-1", "issue" : "1", "issued" : { "date-parts" : [ [ "2013" ] ] }, "page" : "43-56", "title" : "Mobile network-aware social computing applications: A framework, architecture, and analysis", "type" : "article-journal", "volume" : "4" }, "uris" : [ "http://www.mendeley.com/documents/?uuid=d744e4c8-e934-4a6f-8a18-0fa68b766703" ] } ], "mendeley" : { "formattedCitation" : "(Mohan et al., 2013)", "plainTextFormattedCitation" : "(Mohan et al., 2013)", "previouslyFormattedCitation" : "(Mohan et al., 2013)"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(Mohan et al., 2013)</w:t>
      </w:r>
      <w:r w:rsidR="00B64238">
        <w:rPr>
          <w:rFonts w:ascii="Times New Roman" w:hAnsi="Times New Roman"/>
          <w:sz w:val="24"/>
          <w:szCs w:val="24"/>
        </w:rPr>
        <w:fldChar w:fldCharType="end"/>
      </w:r>
      <w:r>
        <w:rPr>
          <w:rFonts w:ascii="Times New Roman" w:hAnsi="Times New Roman"/>
          <w:sz w:val="24"/>
          <w:szCs w:val="24"/>
        </w:rPr>
        <w:t xml:space="preserve">. Social media, or commonly known as the Social Web, consists of an ant-colony of services including blogs, media sharing, micro blogging, social bookmarking, social news, social friendship networking websites, and wikis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"Web 2.0 and Social Computing is based upon the knowledge of connecting people globally using adequate technologies to increase people interaction. Technology has always played a key role for innovation in education, and with the advent of Web 2.0 and social computing, educators have been quick in recognizing the great potential that this represents. There has been a dramatic shift of information power and everything is decentralized, participatory and collaborative. Properly filtering and harnessing \u2018user-generated content\u2019 in web 2.0 and social computing can represent a valuable repository of knowledge for the learning communities. Nowadays, the number of people accessing social websites is rising exponentially and educators are seriously contemplating the option of using these social websites to reach the learners, especially youngsters. The Facebook phenomenon is particularly true in this situation where we find many learners sharing notes, uploading learning materials, discussing on a particular topic related to learning and education. So in a way, we find that these social websites are no longer being used only for entertainment but also for learning purposes. This is limited not only to Facebook. So many social websites together with the accompanying web 2.0 tools and features if properly used, can represent an interesting repository of knowledge. This paper outlines some key features of web 2.0 and social computing.", "author" : [ { "dropping-particle" : "", "family" : "Sungkur", "given" : "R K", "non-dropping-particle" : "", "parse-names" : false, "suffix" : "" }, { "dropping-particle" : "", "family" : "Rungen", "given" : "D", "non-dropping-particle" : "", "parse-names" : false, "suffix" : "" } ], "id" : "ITEM-1", "issue" : "2", "issued" : { "date-parts" : [ [ "2014" ] ] }, "page" : "111-129", "title" : "Harnessing Collective Intelligence for the Learning Communities ; a Review of Web 2 . 0 and Social Computing Technologies", "type" : "article-journal", "volume" : "2" }, "uris" : [ "http://www.mendeley.com/documents/?uuid=5a10ceff-822d-46c4-b56d-cbf6014109b5" ] } ], "mendeley" : { "formattedCitation" : "(Sungkur &amp; Rungen, 2014)", "plainTextFormattedCitation" : "(Sungkur &amp; Rungen, 2014)", "previouslyFormattedCitation" : "(Sungkur &amp; Rungen, 2014)"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(Sungkur &amp; Rungen, 2014)</w:t>
      </w:r>
      <w:r w:rsidR="00B64238">
        <w:rPr>
          <w:rFonts w:ascii="Times New Roman" w:hAnsi="Times New Roman"/>
          <w:sz w:val="24"/>
          <w:szCs w:val="24"/>
        </w:rPr>
        <w:fldChar w:fldCharType="end"/>
      </w:r>
      <w:r>
        <w:rPr>
          <w:rFonts w:ascii="Times New Roman" w:hAnsi="Times New Roman"/>
          <w:sz w:val="24"/>
          <w:szCs w:val="24"/>
        </w:rPr>
        <w:t xml:space="preserve">. </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lastRenderedPageBreak/>
        <w:t xml:space="preserve">Social media have transformed the use of original web and has changed World Wide Web into the social web by which users can create their own content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"ISSN 2250-3153", "ISBN" : "0985564717", "ISSN" : "2250-3153 8", "PMID" : "16476467", "abstract" : "-With the world in the midst of a social media revolution, it is more than obvious that social media like Facebook, twitter, orkut, MySpace, Skype etc., are used extensively for the purpose of communication. One of the most important advantages of the use of social media is the online sharing of knowledge and information among the different groups of people. This online sharing of information also promotes the increase in the communication skills among the people especially among the learners/students of educational institutions. Online tools and technology has not only mediated communication in countless ways, but that the very ways we communicate and even the ways we talk and think about communication are changing as a result. Social media have the potential to fundamentally change the character of our social lives, both on an interpersonal and a community level.", "author" : [ { "dropping-particle" : "", "family" : "Baruah", "given" : "Trisha Dowerah", "non-dropping-particle" : "", "parse-names" : false, "suffix" : "" } ], "container-title" : "International Journal of Scientific and Research Publications", "id" : "ITEM-1", "issue" : "1", "issued" : { "date-parts" : [ [ "2012" ] ] }, "page" : "1-10", "title" : "Effectiveness of Social Media as a tool of communication and its potential for technology enabled connections: A micro-level study", "type" : "article-journal", "volume" : "2" }, "uris" : [ "http://www.mendeley.com/documents/?uuid=6c10be1b-0a81-4f80-bcf6-d8a0fb136da4" ] } ], "mendeley" : { "formattedCitation" : "(Baruah, 2012)", "plainTextFormattedCitation" : "(Baruah, 2012)", "previouslyFormattedCitation" : "(Baruah, 2012)"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(Baruah, 2012)</w:t>
      </w:r>
      <w:r w:rsidR="00B64238">
        <w:rPr>
          <w:rFonts w:ascii="Times New Roman" w:hAnsi="Times New Roman"/>
          <w:sz w:val="24"/>
          <w:szCs w:val="24"/>
        </w:rPr>
        <w:fldChar w:fldCharType="end"/>
      </w:r>
      <w:r>
        <w:rPr>
          <w:rFonts w:ascii="Times New Roman" w:hAnsi="Times New Roman"/>
          <w:sz w:val="24"/>
          <w:szCs w:val="24"/>
        </w:rPr>
        <w:t xml:space="preserve">. This change remained promising due to social media platforms like forums, wikis, and blogs. Blog is known for is widely used as a form of effective communication to express an opinion about an event, taught, behaviour, product or experience and can reach a large audience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"ISSN 2250-3153", "ISBN" : "0985564717", "ISSN" : "2250-3153 8", "PMID" : "16476467", "abstract" : "-With the world in the midst of a social media revolution, it is more than obvious that social media like Facebook, twitter, orkut, MySpace, Skype etc., are used extensively for the purpose of communication. One of the most important advantages of the use of social media is the online sharing of knowledge and information among the different groups of people. This online sharing of information also promotes the increase in the communication skills among the people especially among the learners/students of educational institutions. Online tools and technology has not only mediated communication in countless ways, but that the very ways we communicate and even the ways we talk and think about communication are changing as a result. Social media have the potential to fundamentally change the character of our social lives, both on an interpersonal and a community level.", "author" : [ { "dropping-particle" : "", "family" : "Baruah", "given" : "Trisha Dowerah", "non-dropping-particle" : "", "parse-names" : false, "suffix" : "" } ], "container-title" : "International Journal of Scientific and Research Publications", "id" : "ITEM-1", "issue" : "1", "issued" : { "date-parts" : [ [ "2012" ] ] }, "page" : "1-10", "title" : "Effectiveness of Social Media as a tool of communication and its potential for technology enabled connections: A micro-level study", "type" : "article-journal", "volume" : "2" }, "uris" : [ "http://www.mendeley.com/documents/?uuid=6c10be1b-0a81-4f80-bcf6-d8a0fb136da4" ] } ], "mendeley" : { "formattedCitation" : "(Baruah, 2012)", "plainTextFormattedCitation" : "(Baruah, 2012)", "previouslyFormattedCitation" : "(Baruah, 2012)"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(Baruah, 2012)</w:t>
      </w:r>
      <w:r w:rsidR="00B64238">
        <w:rPr>
          <w:rFonts w:ascii="Times New Roman" w:hAnsi="Times New Roman"/>
          <w:sz w:val="24"/>
          <w:szCs w:val="24"/>
        </w:rPr>
        <w:fldChar w:fldCharType="end"/>
      </w:r>
      <w:r>
        <w:rPr>
          <w:rFonts w:ascii="Times New Roman" w:hAnsi="Times New Roman"/>
          <w:sz w:val="24"/>
          <w:szCs w:val="24"/>
        </w:rPr>
        <w:t xml:space="preserv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"10.1007/s12652-011-0066-y", "ISSN" : "18685137", "abstract" : "Advanced socio-technical systems especially handheld and mobile devices are no longer esoteric; rather they are a part of daily life for billions of people worldwide endowing a sense of every time connectedness that helps in realizing the ideology behind social computing applications (such as, Facebook, Twitter, Flickr, YouTube, SecondLife, etc.), i. e., sharing whatever-whenever. With larger bandwidths (3G/4G/WiMax capabilities), powerful processing capabilities, better displays, and user friendly and even haptic interfaces, mobile platforms have shown a promising future for social computing applications. However, advances in web technologies (such as HTML5, AJAX, etc.) have led to the development of complex set of applications with rich user-interfaces that demands a nimble and robust architecture for social computing applications that is adaptive to the network constraints and bottleneck issues. This has resulted in a favorable playground for mobile-aware social computing applications offering practitioners and researchers key architectural challenges with numerous fledgling opportunities. In this article, we elaborate upon the challenges and provide a framework for incorporating cross-layer interaction between social network applications and wireless network capabilities. Specifically, we address the problem of delivering social network content to mobile devices with the required QoS. We propose a generic framework that addresses this issue. We also discuss some suitable wireless network protocols that could be utilized to provide QoS for the delivery of content generated by social computing applications and for reliable interactions between mobile users and social computing applications followed by possible future research directions. \u00a9 2011 Springer-Verlag.", "author" : [ { "dropping-particle" : "", "family" : "Mohan", "given" : "Seshadri", "non-dropping-particle" : "", "parse-names" : false, "suffix" : "" }, { "dropping-particle" : "", "family" : "Agarwal", "given" : "Nitin", "non-dropping-particle" : "", "parse-names" : false, "suffix" : "" }, { "dropping-particle" : "", "family" : "Al-Doski", "given" : "Lava", "non-dropping-particle" : "", "parse-names" : false, "suffix" : "" } ], "container-title" : "Journal of Ambient Intelligence and Humanized Computing", "id" : "ITEM-1", "issue" : "1", "issued" : { "date-parts" : [ [ "2013" ] ] }, "page" : "43-56", "title" : "Mobile network-aware social computing applications: A framework, architecture, and analysis", "type" : "article-journal", "volume" : "4" }, "uris" : [ "http://www.mendeley.com/documents/?uuid=d744e4c8-e934-4a6f-8a18-0fa68b766703" ] } ], "mendeley" : { "formattedCitation" : "(Mohan et al., 2013)", "plainTextFormattedCitation" : "(Mohan et al., 2013)", "previouslyFormattedCitation" : "(Mohan et al., 2013)"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(Mohan et al., 2013)</w:t>
      </w:r>
      <w:r w:rsidR="00B64238">
        <w:rPr>
          <w:rFonts w:ascii="Times New Roman" w:hAnsi="Times New Roman"/>
          <w:sz w:val="24"/>
          <w:szCs w:val="24"/>
        </w:rPr>
        <w:fldChar w:fldCharType="end"/>
      </w:r>
      <w:r>
        <w:rPr>
          <w:rFonts w:ascii="Times New Roman" w:hAnsi="Times New Roman"/>
          <w:sz w:val="24"/>
          <w:szCs w:val="24"/>
        </w:rPr>
        <w:t xml:space="preserv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"In her paper, called Journalism in the Age of Social Media, Jenny includes a survey about social media usage in news operations among selected chief editors from different parts of the world. 5 out of the 6 editors surveyed said speed or immediacy was the aspect of social media that helps them best in receiving news. They said the main ways their newsrooms used social media networks were branding and making a presence in the social media sphere, driving traffic to the company\u2019s news website, and breaking news. The main risks they identified were concerns regarding accuracy, the need for verification and the loss of control over the information. Jenny also surveyed 135 journalists about the ways social media have affected their work, the way newsgathering has changed and the way news information is disseminated. Amongst her findings are that in the web 2.0 world, journalists have to be ready to answer questions and be willing to face praise or criticism from members of the group. She argues that they must also set aside time to check the replies or comments, and continue the thread of discussion. Jenny concludes that \u2018Journalism is not dead but merely evolving and the journalists of the future need to reinvent themselves too.' - See more at: http://reutersinstitute.politics.ox.ac.uk/publication/journalism-age-social-media#sthash.uC2TL8Yc.dpuf", "author" : [ { "dropping-particle" : "", "family" : "Alejandro", "given" : "Jennifer", "non-dropping-particle" : "", "parse-names" : false, "suffix" : "" } ], "container-title" : "Reuters Institute for the Study of Journalism", "id" : "ITEM-1", "issued" : { "date-parts" : [ [ "2010" ] ] }, "page" : "1-47", "title" : "Journalism in the Age of Social Media", "type" : "article-journal" }, "uris" : [ "http://www.mendeley.com/documents/?uuid=bf5923ba-cef4-4df7-a57d-3fa4ff2b943f" ] } ], "mendeley" : { "formattedCitation" : "(Alejandro, 2010)", "plainTextFormattedCitation" : "(Alejandro, 2010)", "previouslyFormattedCitation" : "(Alejandro, 2010)"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(Alejandro, 2010)</w:t>
      </w:r>
      <w:r w:rsidR="00B64238">
        <w:rPr>
          <w:rFonts w:ascii="Times New Roman" w:hAnsi="Times New Roman"/>
          <w:sz w:val="24"/>
          <w:szCs w:val="24"/>
        </w:rPr>
        <w:fldChar w:fldCharType="end"/>
      </w:r>
      <w:r>
        <w:rPr>
          <w:rFonts w:ascii="Times New Roman" w:hAnsi="Times New Roman"/>
          <w:sz w:val="24"/>
          <w:szCs w:val="24"/>
        </w:rPr>
        <w:t xml:space="preserve">. Users can influence others to buy a product, have certain political or social views, etc. Therefore, identifying the most influential bloggers has become very significant as this can help us in the fields of commerce, advertisement and product knowledge searching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"Studies on friendships in online social networks involving geographic distance have so far relied on the city location provided in users' profiles. Consequently, most of the research on friendships have provided accuracy at the city level, at best, to designate a user's location. This study analyzes a Twitter dataset because it provides the exact geographic distance between corresponding users. We start by introducing a strong definition of \"friend\" on Twitter (i.e., a definition of bidirectional friendship), requiring bidirectional communication. Next, we utilize geo-tagged mentions delivered by users to determine their locations, where \"@username\" is contained anywhere in the body of tweets. To provide analysis results, we first introduce a friend counting algorithm. From the fact that Twitter users are likely to post consecutive tweets in the static mode, we also introduce a two-stage distance estimation algorithm. As the first of our main contributions, we verify that the number of friends of a particular Twitter user follows a well-known power-law distribution (i.e., a Zipf's distribution or a Pareto distribution). Our study also provides the following newly-discovered friendship degree related to the issue of space: The number of friends according to distance follows a double power-law (i.e., a double Pareto law) distribution, indicating that the probability of befriending a particular Twitter user is significantly reduced beyond a certain geographic distance between users, termed the separation point. Our analysis provides concrete evidence that Twitter can be a useful platform for assigning a more accurate scalar value to the degree of friendship between two users.", "author" : [ { "dropping-particle" : "", "family" : "Shin", "given" : "Won-Yong", "non-dropping-particle" : "", "parse-names" : false, "suffix" : "" }, { "dropping-particle" : "", "family" : "Singh", "given" : "Bikash C.", "non-dropping-particle" : "", "parse-names" : false, "suffix" : "" }, { "dropping-particle" : "", "family" : "Cho", "given" : "Jaehee", "non-dropping-particle" : "", "parse-names" : false, "suffix" : "" }, { "dropping-particle" : "", "family" : "Everett", "given" : "Andr\u00e9 M.", "non-dropping-particle" : "", "parse-names" : false, "suffix" : "" } ], "id" : "ITEM-1", "issued" : { "date-parts" : [ [ "2015" ] ] }, "page" : "1-17", "title" : "A New Understanding of Friendships in Space: Complex Networks Meet Twitter", "type" : "article-journal" }, "uris" : [ "http://www.mendeley.com/documents/?uuid=75356311-87e8-4adb-b0de-5d3afcb87aa5" ] } ], "mendeley" : { "formattedCitation" : "(Shin et al., 2015)", "plainTextFormattedCitation" : "(Shin et al., 2015)", "previouslyFormattedCitation" : "(Shin et al., 2015)"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(Shin et al., 2015)</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62434">
      <w:pPr>
        <w:pStyle w:val="Default"/>
        <w:spacing w:after="200" w:line="480" w:lineRule="auto"/>
        <w:jc w:val="both"/>
        <w:rPr>
          <w:rFonts w:ascii="Times New Roman" w:hAnsi="Times New Roman" w:cs="Times New Roman"/>
          <w:b/>
          <w:bCs/>
        </w:rPr>
      </w:pPr>
      <w:r>
        <w:rPr>
          <w:rFonts w:ascii="Times New Roman" w:hAnsi="Times New Roman" w:cs="Times New Roman"/>
          <w:b/>
          <w:bCs/>
        </w:rPr>
        <w:t>2</w:t>
      </w:r>
      <w:r w:rsidR="00D05D47">
        <w:rPr>
          <w:rFonts w:ascii="Times New Roman" w:hAnsi="Times New Roman" w:cs="Times New Roman"/>
          <w:b/>
          <w:bCs/>
        </w:rPr>
        <w:t>.</w:t>
      </w:r>
      <w:r w:rsidR="00862434">
        <w:rPr>
          <w:rFonts w:ascii="Times New Roman" w:hAnsi="Times New Roman" w:cs="Times New Roman"/>
          <w:b/>
          <w:bCs/>
        </w:rPr>
        <w:t>2</w:t>
      </w:r>
      <w:r>
        <w:rPr>
          <w:rFonts w:ascii="Times New Roman" w:hAnsi="Times New Roman" w:cs="Times New Roman"/>
          <w:b/>
          <w:bCs/>
        </w:rPr>
        <w:tab/>
        <w:t xml:space="preserve">Social Media and its Impact </w:t>
      </w:r>
    </w:p>
    <w:p w:rsidR="006921DC" w:rsidRDefault="00397170" w:rsidP="00875940">
      <w:pPr>
        <w:pStyle w:val="Default"/>
        <w:spacing w:after="200" w:line="480" w:lineRule="auto"/>
        <w:jc w:val="both"/>
        <w:rPr>
          <w:rFonts w:ascii="Times New Roman" w:hAnsi="Times New Roman" w:cs="Times New Roman"/>
        </w:rPr>
      </w:pPr>
      <w:r>
        <w:rPr>
          <w:rFonts w:ascii="Times New Roman" w:hAnsi="Times New Roman" w:cs="Times New Roman"/>
        </w:rPr>
        <w:t>Social media is the combination</w:t>
      </w:r>
      <w:r w:rsidR="006921DC">
        <w:rPr>
          <w:rFonts w:ascii="Times New Roman" w:hAnsi="Times New Roman" w:cs="Times New Roman"/>
        </w:rPr>
        <w:t xml:space="preserve"> of online communications channels dedicated to community-based input, interaction, content-sharing and collaboration </w:t>
      </w:r>
      <w:r w:rsidR="00B64238">
        <w:rPr>
          <w:rFonts w:ascii="Times New Roman" w:hAnsi="Times New Roman" w:cs="Times New Roman"/>
        </w:rPr>
        <w:fldChar w:fldCharType="begin" w:fldLock="1"/>
      </w:r>
      <w:r w:rsidR="006921DC">
        <w:rPr>
          <w:rFonts w:ascii="Times New Roman" w:hAnsi="Times New Roman" w:cs="Times New Roman"/>
        </w:rPr>
        <w:instrText>ADDIN CSL_CITATION { "citationItems" : [ { "id" : "ITEM-1", "itemData" : { "author" : [ { "dropping-particle" : "", "family" : "Wise", "given" : "Erin K.", "non-dropping-particle" : "", "parse-names" : false, "suffix" : "" }, { "dropping-particle" : "", "family" : "Shorter", "given" : "Jack D.", "non-dropping-particle" : "", "parse-names" : false, "suffix" : "" } ], "container-title" : "Issues in Information Systems", "id" : "ITEM-1", "issue" : "2", "issued" : { "date-parts" : [ [ "2014" ] ] }, "page" : "103\u2013109", "title" : "Social networking and the exchange of information", "type" : "article-journal", "volume" : "15" }, "uris" : [ "http://www.mendeley.com/documents/?uuid=07729f0c-3612-46f2-b6d7-e460c9a53e50" ] } ], "mendeley" : { "formattedCitation" : "(Wise &amp; Shorter, 2014)", "plainTextFormattedCitation" : "(Wise &amp; Shorter, 2014)", "previouslyFormattedCitation" : "(Wise &amp; Shorter, 2014)" }, "properties" : { "noteIndex" : 0 }, "schema" : "https://github.com/citation-style-language/schema/raw/master/csl-citation.json" }</w:instrText>
      </w:r>
      <w:r w:rsidR="00B64238">
        <w:rPr>
          <w:rFonts w:ascii="Times New Roman" w:hAnsi="Times New Roman" w:cs="Times New Roman"/>
        </w:rPr>
        <w:fldChar w:fldCharType="separate"/>
      </w:r>
      <w:r w:rsidR="006921DC">
        <w:rPr>
          <w:rFonts w:ascii="Times New Roman" w:hAnsi="Times New Roman" w:cs="Times New Roman"/>
          <w:noProof/>
        </w:rPr>
        <w:t>(Wise &amp; Shorter, 2014)</w:t>
      </w:r>
      <w:r w:rsidR="00B64238">
        <w:rPr>
          <w:rFonts w:ascii="Times New Roman" w:hAnsi="Times New Roman" w:cs="Times New Roman"/>
        </w:rPr>
        <w:fldChar w:fldCharType="end"/>
      </w:r>
      <w:r w:rsidR="006921DC">
        <w:rPr>
          <w:rFonts w:ascii="Times New Roman" w:hAnsi="Times New Roman" w:cs="Times New Roman"/>
        </w:rPr>
        <w:t xml:space="preserve">. </w:t>
      </w:r>
      <w:r w:rsidR="00AD7700">
        <w:rPr>
          <w:rFonts w:ascii="Times New Roman" w:hAnsi="Times New Roman" w:cs="Times New Roman"/>
        </w:rPr>
        <w:t>These are w</w:t>
      </w:r>
      <w:r w:rsidR="006921DC">
        <w:rPr>
          <w:rFonts w:ascii="Times New Roman" w:hAnsi="Times New Roman" w:cs="Times New Roman"/>
        </w:rPr>
        <w:t xml:space="preserve">ebsites and applications </w:t>
      </w:r>
      <w:r w:rsidR="00AD7700">
        <w:rPr>
          <w:rFonts w:ascii="Times New Roman" w:hAnsi="Times New Roman" w:cs="Times New Roman"/>
        </w:rPr>
        <w:t xml:space="preserve">that are </w:t>
      </w:r>
      <w:r w:rsidR="003D30E2">
        <w:rPr>
          <w:rFonts w:ascii="Times New Roman" w:hAnsi="Times New Roman" w:cs="Times New Roman"/>
        </w:rPr>
        <w:t>committed</w:t>
      </w:r>
      <w:r w:rsidR="006921DC">
        <w:rPr>
          <w:rFonts w:ascii="Times New Roman" w:hAnsi="Times New Roman" w:cs="Times New Roman"/>
        </w:rPr>
        <w:t xml:space="preserve"> to forums, microblogging, social networking, social bookmarking, social curation, and wikis</w:t>
      </w:r>
      <w:r w:rsidR="003D30E2">
        <w:rPr>
          <w:rFonts w:ascii="Times New Roman" w:hAnsi="Times New Roman" w:cs="Times New Roman"/>
        </w:rPr>
        <w:t>, which</w:t>
      </w:r>
      <w:r w:rsidR="006921DC">
        <w:rPr>
          <w:rFonts w:ascii="Times New Roman" w:hAnsi="Times New Roman" w:cs="Times New Roman"/>
        </w:rPr>
        <w:t xml:space="preserve"> are among the different types of social media </w:t>
      </w:r>
      <w:r w:rsidR="00B64238">
        <w:rPr>
          <w:rFonts w:ascii="Times New Roman" w:hAnsi="Times New Roman" w:cs="Times New Roman"/>
        </w:rPr>
        <w:fldChar w:fldCharType="begin" w:fldLock="1"/>
      </w:r>
      <w:r w:rsidR="006921DC">
        <w:rPr>
          <w:rFonts w:ascii="Times New Roman" w:hAnsi="Times New Roman" w:cs="Times New Roman"/>
        </w:rPr>
        <w:instrText>ADDIN CSL_CITATION { "citationItems" : [ { "id" : "ITEM-1", "itemData" : { "DOI" : "10.17718/tojde.89177", "ISSN" : "13026488", "abstract" : "The rate of technological diffusion and the pace at which technology is altering how and with whom we connect is astounding. Although not at the same pace, theoretical views of learning and teaching are also changing. Whereas much of the initial elearning simply patterned old models of teaching and learning, the new technological possibilities and realities encourage us to think differently about what is meant by education (Brown, 2000). In this paper, we provide a stepping stone in some of the theoretical background, history, and possibilities for learning systems and platforms in the Web 2.0 era. We share a case study that reflects the experiences of a small university that is moving towards E-Learning 2.0 while simultaneously increasing interoperability by using elearning standards reflected in the widely-used reference model called SCORM (Sharable Content Object Reference Model). We also highlight the strengths and weaknesses of SCORM in allowing for learning management systems to have a Web 2.0 character.", "author" : [ { "dropping-particle" : "", "family" : "Rogers", "given" : "P. Clint", "non-dropping-particle" : "", "parse-names" : false, "suffix" : "" }, { "dropping-particle" : "", "family" : "Liddle", "given" : "Stephen W.", "non-dropping-particle" : "", "parse-names" : false, "suffix" : "" }, { "dropping-particle" : "", "family" : "Chan", "given" : "Peter", "non-dropping-particle" : "", "parse-names" : false, "suffix" : "" }, { "dropping-particle" : "", "family" : "Doxey", "given" : "Aaron", "non-dropping-particle" : "", "parse-names" : false, "suffix" : "" }, { "dropping-particle" : "", "family" : "Isom", "given" : "Brady", "non-dropping-particle" : "", "parse-names" : false, "suffix" : "" } ], "container-title" : "Turkish Online Journal of Distance Education", "id" : "ITEM-1", "issue" : "3", "issued" : { "date-parts" : [ [ "2007" ] ] }, "page" : "16-33", "title" : "WEB 2.0 learning platform: Harnessing collective intelligence", "type" : "article", "volume" : "8" }, "uris" : [ "http://www.mendeley.com/documents/?uuid=3243e20a-b6e7-4309-b010-7980b0e3a540" ] } ], "mendeley" : { "formattedCitation" : "(Rogers, Liddle, Chan, Doxey, &amp; Isom, 2007)", "plainTextFormattedCitation" : "(Rogers, Liddle, Chan, Doxey, &amp; Isom, 2007)", "previouslyFormattedCitation" : "(Rogers, Liddle, Chan, Doxey, &amp; Isom, 2007)" }, "properties" : { "noteIndex" : 0 }, "schema" : "https://github.com/citation-style-language/schema/raw/master/csl-citation.json" }</w:instrText>
      </w:r>
      <w:r w:rsidR="00B64238">
        <w:rPr>
          <w:rFonts w:ascii="Times New Roman" w:hAnsi="Times New Roman" w:cs="Times New Roman"/>
        </w:rPr>
        <w:fldChar w:fldCharType="separate"/>
      </w:r>
      <w:r w:rsidR="006921DC">
        <w:rPr>
          <w:rFonts w:ascii="Times New Roman" w:hAnsi="Times New Roman" w:cs="Times New Roman"/>
          <w:noProof/>
        </w:rPr>
        <w:t>(Rogers, Liddle, Chan, Doxey, &amp; Isom, 2007)</w:t>
      </w:r>
      <w:r w:rsidR="00B64238">
        <w:rPr>
          <w:rFonts w:ascii="Times New Roman" w:hAnsi="Times New Roman" w:cs="Times New Roman"/>
        </w:rPr>
        <w:fldChar w:fldCharType="end"/>
      </w:r>
      <w:r w:rsidR="006921DC">
        <w:rPr>
          <w:rFonts w:ascii="Times New Roman" w:hAnsi="Times New Roman" w:cs="Times New Roman"/>
        </w:rPr>
        <w:t xml:space="preserve">. </w:t>
      </w:r>
    </w:p>
    <w:p w:rsidR="006921DC" w:rsidRDefault="006921DC" w:rsidP="00875940">
      <w:pPr>
        <w:spacing w:line="480" w:lineRule="auto"/>
        <w:jc w:val="both"/>
        <w:rPr>
          <w:rFonts w:ascii="Times New Roman" w:hAnsi="Times New Roman"/>
          <w:sz w:val="24"/>
          <w:szCs w:val="24"/>
        </w:rPr>
      </w:pPr>
      <w:r>
        <w:rPr>
          <w:rFonts w:ascii="Times New Roman" w:hAnsi="Times New Roman"/>
          <w:sz w:val="24"/>
          <w:szCs w:val="24"/>
        </w:rPr>
        <w:t xml:space="preserve"> Social Media Marketing (SMM) takes advantage of social networking </w:t>
      </w:r>
      <w:r w:rsidR="00397170">
        <w:rPr>
          <w:rFonts w:ascii="Times New Roman" w:hAnsi="Times New Roman"/>
          <w:sz w:val="24"/>
          <w:szCs w:val="24"/>
        </w:rPr>
        <w:t>to</w:t>
      </w:r>
      <w:r w:rsidR="003D30E2">
        <w:rPr>
          <w:rFonts w:ascii="Times New Roman" w:hAnsi="Times New Roman"/>
          <w:sz w:val="24"/>
          <w:szCs w:val="24"/>
        </w:rPr>
        <w:t xml:space="preserve"> increase brand exposure and broaden customer reach of a company</w:t>
      </w:r>
      <w:r>
        <w:rPr>
          <w:rFonts w:ascii="Times New Roman" w:hAnsi="Times New Roman"/>
          <w:sz w:val="24"/>
          <w:szCs w:val="24"/>
        </w:rPr>
        <w:t xml:space="preserve">. The </w:t>
      </w:r>
      <w:r w:rsidR="003D30E2">
        <w:rPr>
          <w:rFonts w:ascii="Times New Roman" w:hAnsi="Times New Roman"/>
          <w:sz w:val="24"/>
          <w:szCs w:val="24"/>
        </w:rPr>
        <w:t xml:space="preserve">main </w:t>
      </w:r>
      <w:r>
        <w:rPr>
          <w:rFonts w:ascii="Times New Roman" w:hAnsi="Times New Roman"/>
          <w:sz w:val="24"/>
          <w:szCs w:val="24"/>
        </w:rPr>
        <w:t xml:space="preserve">goal is </w:t>
      </w:r>
      <w:r w:rsidR="003D30E2">
        <w:rPr>
          <w:rFonts w:ascii="Times New Roman" w:hAnsi="Times New Roman"/>
          <w:sz w:val="24"/>
          <w:szCs w:val="24"/>
        </w:rPr>
        <w:t xml:space="preserve">to </w:t>
      </w:r>
      <w:r>
        <w:rPr>
          <w:rFonts w:ascii="Times New Roman" w:hAnsi="Times New Roman"/>
          <w:sz w:val="24"/>
          <w:szCs w:val="24"/>
        </w:rPr>
        <w:t xml:space="preserve">usually create content </w:t>
      </w:r>
      <w:r w:rsidR="003D30E2">
        <w:rPr>
          <w:rFonts w:ascii="Times New Roman" w:hAnsi="Times New Roman"/>
          <w:sz w:val="24"/>
          <w:szCs w:val="24"/>
        </w:rPr>
        <w:t>convincing</w:t>
      </w:r>
      <w:r>
        <w:rPr>
          <w:rFonts w:ascii="Times New Roman" w:hAnsi="Times New Roman"/>
          <w:sz w:val="24"/>
          <w:szCs w:val="24"/>
        </w:rPr>
        <w:t xml:space="preserve"> enough </w:t>
      </w:r>
      <w:r w:rsidR="006530BB">
        <w:rPr>
          <w:rFonts w:ascii="Times New Roman" w:hAnsi="Times New Roman"/>
          <w:sz w:val="24"/>
          <w:szCs w:val="24"/>
        </w:rPr>
        <w:t>for</w:t>
      </w:r>
      <w:r>
        <w:rPr>
          <w:rFonts w:ascii="Times New Roman" w:hAnsi="Times New Roman"/>
          <w:sz w:val="24"/>
          <w:szCs w:val="24"/>
        </w:rPr>
        <w:t xml:space="preserve"> users </w:t>
      </w:r>
      <w:r w:rsidR="006530BB">
        <w:rPr>
          <w:rFonts w:ascii="Times New Roman" w:hAnsi="Times New Roman"/>
          <w:sz w:val="24"/>
          <w:szCs w:val="24"/>
        </w:rPr>
        <w:t>to</w:t>
      </w:r>
      <w:r>
        <w:rPr>
          <w:rFonts w:ascii="Times New Roman" w:hAnsi="Times New Roman"/>
          <w:sz w:val="24"/>
          <w:szCs w:val="24"/>
        </w:rPr>
        <w:t xml:space="preserve"> share </w:t>
      </w:r>
      <w:r w:rsidR="006530BB">
        <w:rPr>
          <w:rFonts w:ascii="Times New Roman" w:hAnsi="Times New Roman"/>
          <w:sz w:val="24"/>
          <w:szCs w:val="24"/>
        </w:rPr>
        <w:t>on</w:t>
      </w:r>
      <w:r>
        <w:rPr>
          <w:rFonts w:ascii="Times New Roman" w:hAnsi="Times New Roman"/>
          <w:sz w:val="24"/>
          <w:szCs w:val="24"/>
        </w:rPr>
        <w:t xml:space="preserve"> their social networks.</w:t>
      </w:r>
    </w:p>
    <w:p w:rsidR="006921DC" w:rsidRDefault="006921DC" w:rsidP="00875940">
      <w:pPr>
        <w:pStyle w:val="Default"/>
        <w:spacing w:after="200" w:line="480" w:lineRule="auto"/>
        <w:jc w:val="both"/>
        <w:rPr>
          <w:rFonts w:ascii="Times New Roman" w:hAnsi="Times New Roman" w:cs="Times New Roman"/>
        </w:rPr>
      </w:pPr>
      <w:r>
        <w:rPr>
          <w:rFonts w:ascii="Times New Roman" w:hAnsi="Times New Roman" w:cs="Times New Roman"/>
        </w:rPr>
        <w:t xml:space="preserve">With the passage of time, social media have gathered large number of users through the use of internet or mobile devices </w:t>
      </w:r>
      <w:r w:rsidR="00B64238">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"1492-3831", "ISSN" : "1492-3831", "abstract" : "Despite improvements in educational indicators, such as enrolment, significant challenges remain with regard to the delivery of quality education in developing countries, particularly in rural and remote regions. In the attempt to find viable solutions to these challenges, much hope has been placed in new information and communication technologies (ICTs), mobile phones being one example. This article reviews the evidence of the role of mobile phone-facilitated mLearning in contributing to improved educational outcomes in the developing countries of Asia by exploring the results of six mLearning pilot projects that took place in the Philippines, Mongolia, Thailand, India, and Bangladesh. In particular, this article examines the extent to which the use of mobile phones helped to improve educational outcomes in two specific ways: 1) in improving access to education, and 2) in promoting new learning. Analysis of the projects indicates that while there is important evidence of mobile phones facilitating increased access, much less evidence exists as to how mobiles promote new learning.", "author" : [ { "dropping-particle" : "", "family" : "Valk", "given" : "Jh", "non-dropping-particle" : "", "parse-names" : false, "suffix" : "" }, { "dropping-particle" : "", "family" : "Rashid", "given" : "At", "non-dropping-particle" : "", "parse-names" : false, "suffix" : "" } ], "container-title" : "The International Review of Research in", "id" : "ITEM-1", "issue" : "1", "issued" : { "date-parts" : [ [ "2010" ] ] }, "page" : "13-14", "title" : "Using mobile phones to improve educational outcomes: An analysis of evidence from Asia", "type" : "article-journal", "volume" : "11" }, "uris" : [ "http://www.mendeley.com/documents/?uuid=3e0daea8-4c6d-3e8c-b5c4-588acf8ed606" ] } ], "mendeley" : { "formattedCitation" : "(Valk &amp; Rashid, 2010)", "plainTextFormattedCitation" : "(Valk &amp; Rashid, 2010)", "previouslyFormattedCitation" : "(Valk &amp; Rashid, 2010)" }, "properties" : { "noteIndex" : 0 }, "schema" : "https://github.com/citation-style-language/schema/raw/master/csl-citation.json" }</w:instrText>
      </w:r>
      <w:r w:rsidR="00B64238">
        <w:rPr>
          <w:rFonts w:ascii="Times New Roman" w:hAnsi="Times New Roman" w:cs="Times New Roman"/>
        </w:rPr>
        <w:fldChar w:fldCharType="separate"/>
      </w:r>
      <w:r>
        <w:rPr>
          <w:rFonts w:ascii="Times New Roman" w:hAnsi="Times New Roman" w:cs="Times New Roman"/>
          <w:noProof/>
        </w:rPr>
        <w:t>(Valk &amp; Rashid, 2010)</w:t>
      </w:r>
      <w:r w:rsidR="00B64238">
        <w:rPr>
          <w:rFonts w:ascii="Times New Roman" w:hAnsi="Times New Roman" w:cs="Times New Roman"/>
        </w:rPr>
        <w:fldChar w:fldCharType="end"/>
      </w:r>
      <w:r>
        <w:rPr>
          <w:rFonts w:ascii="Times New Roman" w:hAnsi="Times New Roman" w:cs="Times New Roman"/>
        </w:rPr>
        <w:t>. Due to decreasing cost of the mobile set</w:t>
      </w:r>
      <w:r w:rsidR="00F153D7">
        <w:rPr>
          <w:rFonts w:ascii="Times New Roman" w:hAnsi="Times New Roman" w:cs="Times New Roman"/>
        </w:rPr>
        <w:t xml:space="preserve">, it </w:t>
      </w:r>
      <w:r>
        <w:rPr>
          <w:rFonts w:ascii="Times New Roman" w:hAnsi="Times New Roman" w:cs="Times New Roman"/>
        </w:rPr>
        <w:t xml:space="preserve">enable users to use social media apps to share their contents with the social networks. Now Facebook has 1,590,000,000 users, WhatsApp has 1,000,000,000 users, Instagram has </w:t>
      </w:r>
      <w:r>
        <w:rPr>
          <w:rFonts w:ascii="Times New Roman" w:hAnsi="Times New Roman" w:cs="Times New Roman"/>
        </w:rPr>
        <w:lastRenderedPageBreak/>
        <w:t>400,000,000 users, Twitter has 320,000,000 users, Skype has 300,000,000 users, Viber has 249,000,000 users worldwide</w:t>
      </w:r>
      <w:r w:rsidR="00B64238">
        <w:rPr>
          <w:rFonts w:ascii="Times New Roman" w:hAnsi="Times New Roman" w:cs="Times New Roman"/>
        </w:rPr>
        <w:fldChar w:fldCharType="begin" w:fldLock="1"/>
      </w:r>
      <w:r w:rsidR="004F3CD1">
        <w:rPr>
          <w:rFonts w:ascii="Times New Roman" w:hAnsi="Times New Roman" w:cs="Times New Roman"/>
        </w:rPr>
        <w:instrText>ADDIN CSL_CITATION { "citationItems" : [ { "id" : "ITEM-1", "itemData" : { "author" : [ { "dropping-particle" : "", "family" : "Chaffey", "given" : "Dave", "non-dropping-particle" : "", "parse-names" : false, "suffix" : "" } ], "id" : "ITEM-1", "issued" : { "date-parts" : [ [ "2016" ] ] }, "page" : "1-13", "title" : "Global social media research summary 2016 Our compilation of the latest social media statistics of consumer adoption and usage", "type" : "article-journal" }, "uris" : [ "http://www.mendeley.com/documents/?uuid=f6276069-691c-4239-a88e-43489fedf475" ] } ], "mendeley" : { "formattedCitation" : "(Chaffey, 2016)", "manualFormatting" : "(Chaffey, 2016", "plainTextFormattedCitation" : "(Chaffey, 2016)", "previouslyFormattedCitation" : "(Chaffey, 2016)" }, "properties" : { "noteIndex" : 0 }, "schema" : "https://github.com/citation-style-language/schema/raw/master/csl-citation.json" }</w:instrText>
      </w:r>
      <w:r w:rsidR="00B64238">
        <w:rPr>
          <w:rFonts w:ascii="Times New Roman" w:hAnsi="Times New Roman" w:cs="Times New Roman"/>
        </w:rPr>
        <w:fldChar w:fldCharType="separate"/>
      </w:r>
      <w:r w:rsidR="00A82F61" w:rsidRPr="00A82F61">
        <w:rPr>
          <w:rFonts w:ascii="Times New Roman" w:hAnsi="Times New Roman" w:cs="Times New Roman"/>
          <w:noProof/>
        </w:rPr>
        <w:t>(Chaffey, 2016</w:t>
      </w:r>
      <w:r w:rsidR="00B64238">
        <w:rPr>
          <w:rFonts w:ascii="Times New Roman" w:hAnsi="Times New Roman" w:cs="Times New Roman"/>
        </w:rPr>
        <w:fldChar w:fldCharType="end"/>
      </w:r>
      <w:r w:rsidR="00A82F61">
        <w:rPr>
          <w:rFonts w:ascii="Times New Roman" w:hAnsi="Times New Roman" w:cs="Times New Roman"/>
        </w:rPr>
        <w:t>;</w:t>
      </w:r>
      <w:r w:rsidR="00B64238">
        <w:rPr>
          <w:rFonts w:ascii="Times New Roman" w:hAnsi="Times New Roman" w:cs="Times New Roman"/>
        </w:rPr>
        <w:fldChar w:fldCharType="begin" w:fldLock="1"/>
      </w:r>
      <w:r w:rsidR="004F3CD1">
        <w:rPr>
          <w:rFonts w:ascii="Times New Roman" w:hAnsi="Times New Roman" w:cs="Times New Roman"/>
        </w:rPr>
        <w:instrText>ADDIN CSL_CITATION { "citationItems" : [ { "id" : "ITEM-1", "itemData" : { "DOI" : "1492-3831", "ISSN" : "1492-3831", "abstract" : "Despite improvements in educational indicators, such as enrolment, significant challenges remain with regard to the delivery of quality education in developing countries, particularly in rural and remote regions. In the attempt to find viable solutions to these challenges, much hope has been placed in new information and communication technologies (ICTs), mobile phones being one example. This article reviews the evidence of the role of mobile phone-facilitated mLearning in contributing to improved educational outcomes in the developing countries of Asia by exploring the results of six mLearning pilot projects that took place in the Philippines, Mongolia, Thailand, India, and Bangladesh. In particular, this article examines the extent to which the use of mobile phones helped to improve educational outcomes in two specific ways: 1) in improving access to education, and 2) in promoting new learning. Analysis of the projects indicates that while there is important evidence of mobile phones facilitating increased access, much less evidence exists as to how mobiles promote new learning.", "author" : [ { "dropping-particle" : "", "family" : "Valk", "given" : "Jh", "non-dropping-particle" : "", "parse-names" : false, "suffix" : "" }, { "dropping-particle" : "", "family" : "Rashid", "given" : "At", "non-dropping-particle" : "", "parse-names" : false, "suffix" : "" } ], "container-title" : "The International Review of Research in", "id" : "ITEM-1", "issue" : "1", "issued" : { "date-parts" : [ [ "2010" ] ] }, "page" : "13-14", "title" : "Using mobile phones to improve educational outcomes: An analysis of evidence from Asia", "type" : "article-journal", "volume" : "11" }, "uris" : [ "http://www.mendeley.com/documents/?uuid=3e0daea8-4c6d-3e8c-b5c4-588acf8ed606" ] } ], "mendeley" : { "formattedCitation" : "(Valk &amp; Rashid, 2010)", "manualFormatting" : "Valk &amp; Rashid, 2010)", "plainTextFormattedCitation" : "(Valk &amp; Rashid, 2010)", "previouslyFormattedCitation" : "(Valk &amp; Rashid, 2010)" }, "properties" : { "noteIndex" : 0 }, "schema" : "https://github.com/citation-style-language/schema/raw/master/csl-citation.json" }</w:instrText>
      </w:r>
      <w:r w:rsidR="00B64238">
        <w:rPr>
          <w:rFonts w:ascii="Times New Roman" w:hAnsi="Times New Roman" w:cs="Times New Roman"/>
        </w:rPr>
        <w:fldChar w:fldCharType="separate"/>
      </w:r>
      <w:r>
        <w:rPr>
          <w:rFonts w:ascii="Times New Roman" w:hAnsi="Times New Roman" w:cs="Times New Roman"/>
          <w:noProof/>
        </w:rPr>
        <w:t>Valk &amp; Rashid, 2010)</w:t>
      </w:r>
      <w:r w:rsidR="00B64238">
        <w:rPr>
          <w:rFonts w:ascii="Times New Roman" w:hAnsi="Times New Roman" w:cs="Times New Roman"/>
        </w:rPr>
        <w:fldChar w:fldCharType="end"/>
      </w:r>
      <w:r>
        <w:rPr>
          <w:rFonts w:ascii="Times New Roman" w:hAnsi="Times New Roman" w:cs="Times New Roman"/>
        </w:rPr>
        <w:t>. There are millions of contents sharing on daily basis</w:t>
      </w:r>
      <w:r w:rsidR="00B64238">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"1492-3831", "ISSN" : "1492-3831", "abstract" : "Despite improvements in educational indicators, such as enrolment, significant challenges remain with regard to the delivery of quality education in developing countries, particularly in rural and remote regions. In the attempt to find viable solutions to these challenges, much hope has been placed in new information and communication technologies (ICTs), mobile phones being one example. This article reviews the evidence of the role of mobile phone-facilitated mLearning in contributing to improved educational outcomes in the developing countries of Asia by exploring the results of six mLearning pilot projects that took place in the Philippines, Mongolia, Thailand, India, and Bangladesh. In particular, this article examines the extent to which the use of mobile phones helped to improve educational outcomes in two specific ways: 1) in improving access to education, and 2) in promoting new learning. Analysis of the projects indicates that while there is important evidence of mobile phones facilitating increased access, much less evidence exists as to how mobiles promote new learning.", "author" : [ { "dropping-particle" : "", "family" : "Valk", "given" : "Jh", "non-dropping-particle" : "", "parse-names" : false, "suffix" : "" }, { "dropping-particle" : "", "family" : "Rashid", "given" : "At", "non-dropping-particle" : "", "parse-names" : false, "suffix" : "" } ], "container-title" : "The International Review of Research in", "id" : "ITEM-1", "issue" : "1", "issued" : { "date-parts" : [ [ "2010" ] ] }, "page" : "13-14", "title" : "Using mobile phones to improve educational outcomes: An analysis of evidence from Asia", "type" : "article-journal", "volume" : "11" }, "uris" : [ "http://www.mendeley.com/documents/?uuid=3e0daea8-4c6d-3e8c-b5c4-588acf8ed606" ] } ], "mendeley" : { "formattedCitation" : "(Valk &amp; Rashid, 2010)", "plainTextFormattedCitation" : "(Valk &amp; Rashid, 2010)", "previouslyFormattedCitation" : "(Valk &amp; Rashid, 2010)" }, "properties" : { "noteIndex" : 0 }, "schema" : "https://github.com/citation-style-language/schema/raw/master/csl-citation.json" }</w:instrText>
      </w:r>
      <w:r w:rsidR="00B64238">
        <w:rPr>
          <w:rFonts w:ascii="Times New Roman" w:hAnsi="Times New Roman" w:cs="Times New Roman"/>
        </w:rPr>
        <w:fldChar w:fldCharType="separate"/>
      </w:r>
      <w:r>
        <w:rPr>
          <w:rFonts w:ascii="Times New Roman" w:hAnsi="Times New Roman" w:cs="Times New Roman"/>
          <w:noProof/>
        </w:rPr>
        <w:t>(Valk &amp; Rashid, 2010)</w:t>
      </w:r>
      <w:r w:rsidR="00B64238">
        <w:rPr>
          <w:rFonts w:ascii="Times New Roman" w:hAnsi="Times New Roman" w:cs="Times New Roman"/>
        </w:rPr>
        <w:fldChar w:fldCharType="end"/>
      </w:r>
      <w:r>
        <w:rPr>
          <w:rFonts w:ascii="Times New Roman" w:hAnsi="Times New Roman" w:cs="Times New Roman"/>
        </w:rPr>
        <w:t xml:space="preserve">. </w:t>
      </w:r>
    </w:p>
    <w:p w:rsidR="006921DC" w:rsidRDefault="006921DC" w:rsidP="00875940">
      <w:pPr>
        <w:pStyle w:val="Default"/>
        <w:spacing w:after="200" w:line="480" w:lineRule="auto"/>
        <w:jc w:val="both"/>
        <w:rPr>
          <w:rFonts w:ascii="Times New Roman" w:hAnsi="Times New Roman" w:cs="Times New Roman"/>
        </w:rPr>
      </w:pPr>
      <w:r>
        <w:rPr>
          <w:rFonts w:ascii="Times New Roman" w:hAnsi="Times New Roman" w:cs="Times New Roman"/>
        </w:rPr>
        <w:t xml:space="preserve">Social media sites have changed the lifestyle of the major population </w:t>
      </w:r>
      <w:r w:rsidR="00B64238">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"The debate over whether or not the emergence of social media has changed the way people communicate for social change has received heightened attention since Malcolm Gladwell declared, \u201cthe revolution will not be tweeted\u201d in his 2010 New Yorker article. This capstone project examines the use of social media in several recent cases that received worldwide attention (the 2008 attacks in Mumbai, the 2009 Green Revolution in Iran, and the 2010 earthquake in Haiti), and presents a case study of the use of social media in the 2011 Egyptian revolution. The use of social media before, during, and after Internet access was shut down in Egypt is examined. Several key issues related to the use of social media for social change are discussed: social media policy, cultural differences in social media use, the effects of tie strength on motivating political action, and the digital divide. This paper concludes the following statements about the use of social media for social change: 1. Social media tools are often personified, but for social change to occur there must be people behind the tools. 2. Social media can increase world awareness of an issue. 3. Social media allows people to help each other regardless of location. 4. Social media use for social change can be dangerous.", "author" : [ { "dropping-particle" : "", "family" : "Sheedy", "given" : "Caroline S.", "non-dropping-particle" : "", "parse-names" : false, "suffix" : "" } ], "container-title" : "Capstone Project", "id" : "ITEM-1", "issue" : "4", "issued" : { "date-parts" : [ [ "2011" ] ] }, "page" : "1-58", "title" : "Social media for social change: A case study of social media use in the 2011 Egyptian revolution", "type" : "article-journal", "volume" : "28" }, "uris" : [ "http://www.mendeley.com/documents/?uuid=967415b6-0482-4c24-96da-f2e2166d292a" ] } ], "mendeley" : { "formattedCitation" : "(Sheedy, 2011)", "plainTextFormattedCitation" : "(Sheedy, 2011)", "previouslyFormattedCitation" : "(Sheedy, 2011)" }, "properties" : { "noteIndex" : 0 }, "schema" : "https://github.com/citation-style-language/schema/raw/master/csl-citation.json" }</w:instrText>
      </w:r>
      <w:r w:rsidR="00B64238">
        <w:rPr>
          <w:rFonts w:ascii="Times New Roman" w:hAnsi="Times New Roman" w:cs="Times New Roman"/>
        </w:rPr>
        <w:fldChar w:fldCharType="separate"/>
      </w:r>
      <w:r>
        <w:rPr>
          <w:rFonts w:ascii="Times New Roman" w:hAnsi="Times New Roman" w:cs="Times New Roman"/>
          <w:noProof/>
        </w:rPr>
        <w:t>(Sheedy, 2011)</w:t>
      </w:r>
      <w:r w:rsidR="00B64238">
        <w:rPr>
          <w:rFonts w:ascii="Times New Roman" w:hAnsi="Times New Roman" w:cs="Times New Roman"/>
        </w:rPr>
        <w:fldChar w:fldCharType="end"/>
      </w:r>
      <w:r>
        <w:rPr>
          <w:rFonts w:ascii="Times New Roman" w:hAnsi="Times New Roman" w:cs="Times New Roman"/>
        </w:rPr>
        <w:t>. Now people who were waiting for television or newspaper for sports or weather forecasts use the social media sites or internet sites at any time to get updated news about sports, weather forecasts, entertainment etc</w:t>
      </w:r>
      <w:r w:rsidR="0065048C">
        <w:rPr>
          <w:rFonts w:ascii="Times New Roman" w:hAnsi="Times New Roman" w:cs="Times New Roman"/>
        </w:rPr>
        <w:t xml:space="preserve"> </w:t>
      </w:r>
      <w:r w:rsidR="00B64238">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"Foreword As consumers become increasingly fragmented in how they engage with both traditional and social media, it is apparent businesses must quickly adapt their presence online to establish and nurture new communities and connect with them in authentic ways. The Sensis Social Media Report, now in its fifth year, provides not just a view on past trends, but dives into how consumers and businesses are engaging with social channels. The report maps out the rapid changes that are taking place online. It is a vital tool for all business owners, whether they are looking to establish their online presence or improve their existing profile. In this latest edition of the report we find that slightly fewer Australian internet users were active on social media this year. However, this didn't stop an increase in the amount of time people spent on sites such as Facebook, LinkedIn and Instagram. In fact, Facebook users now spend the equivalent of a full working day on Facebook each week, averaging 8.5 hours on the site. This insight is important for businesses seeking the best return for their online advertising spend. Ratings and reviews should be a major focus for businesses online. They can play an important role in increasing customer satisfaction and retention, with 62% of people open to changing their opinion of a business if it responds to negative feedback on social media.", "author" : [ { "dropping-particle" : "", "family" : "Sensis", "given" : "", "non-dropping-particle" : "", "parse-names" : false, "suffix" : "" } ], "id" : "ITEM-1", "issued" : { "date-parts" : [ [ "2015" ] ] }, "title" : "TWEET Sensis Social Media Report May 2015", "type" : "article-journal" }, "uris" : [ "http://www.mendeley.com/documents/?uuid=cc802e7f-a967-34f7-b931-d2dc5b27f2ff" ] } ], "mendeley" : { "formattedCitation" : "(Sensis, 2015)", "plainTextFormattedCitation" : "(Sensis, 2015)", "previouslyFormattedCitation" : "(Sensis, 2015)" }, "properties" : { "noteIndex" : 0 }, "schema" : "https://github.com/citation-style-language/schema/raw/master/csl-citation.json" }</w:instrText>
      </w:r>
      <w:r w:rsidR="00B64238">
        <w:rPr>
          <w:rFonts w:ascii="Times New Roman" w:hAnsi="Times New Roman" w:cs="Times New Roman"/>
        </w:rPr>
        <w:fldChar w:fldCharType="separate"/>
      </w:r>
      <w:r>
        <w:rPr>
          <w:rFonts w:ascii="Times New Roman" w:hAnsi="Times New Roman" w:cs="Times New Roman"/>
          <w:noProof/>
        </w:rPr>
        <w:t>(Sensis, 2015)</w:t>
      </w:r>
      <w:r w:rsidR="00B64238">
        <w:rPr>
          <w:rFonts w:ascii="Times New Roman" w:hAnsi="Times New Roman" w:cs="Times New Roman"/>
        </w:rPr>
        <w:fldChar w:fldCharType="end"/>
      </w:r>
      <w:r>
        <w:rPr>
          <w:rFonts w:ascii="Times New Roman" w:hAnsi="Times New Roman" w:cs="Times New Roman"/>
        </w:rPr>
        <w:t xml:space="preserve">. Now more than 80% of American are using the internet and 60% from them are using the social media sites </w:t>
      </w:r>
      <w:r w:rsidR="00B64238">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"Foreword As consumers become increasingly fragmented in how they engage with both traditional and social media, it is apparent businesses must quickly adapt their presence online to establish and nurture new communities and connect with them in authentic ways. The Sensis Social Media Report, now in its fifth year, provides not just a view on past trends, but dives into how consumers and businesses are engaging with social channels. The report maps out the rapid changes that are taking place online. It is a vital tool for all business owners, whether they are looking to establish their online presence or improve their existing profile. In this latest edition of the report we find that slightly fewer Australian internet users were active on social media this year. However, this didn't stop an increase in the amount of time people spent on sites such as Facebook, LinkedIn and Instagram. In fact, Facebook users now spend the equivalent of a full working day on Facebook each week, averaging 8.5 hours on the site. This insight is important for businesses seeking the best return for their online advertising spend. Ratings and reviews should be a major focus for businesses online. They can play an important role in increasing customer satisfaction and retention, with 62% of people open to changing their opinion of a business if it responds to negative feedback on social media.", "author" : [ { "dropping-particle" : "", "family" : "Sensis", "given" : "", "non-dropping-particle" : "", "parse-names" : false, "suffix" : "" } ], "id" : "ITEM-1", "issued" : { "date-parts" : [ [ "2015" ] ] }, "title" : "TWEET Sensis Social Media Report May 2015", "type" : "article-journal" }, "uris" : [ "http://www.mendeley.com/documents/?uuid=cc802e7f-a967-34f7-b931-d2dc5b27f2ff" ] } ], "mendeley" : { "formattedCitation" : "(Sensis, 2015)", "plainTextFormattedCitation" : "(Sensis, 2015)", "previouslyFormattedCitation" : "(Sensis, 2015)" }, "properties" : { "noteIndex" : 0 }, "schema" : "https://github.com/citation-style-language/schema/raw/master/csl-citation.json" }</w:instrText>
      </w:r>
      <w:r w:rsidR="00B64238">
        <w:rPr>
          <w:rFonts w:ascii="Times New Roman" w:hAnsi="Times New Roman" w:cs="Times New Roman"/>
        </w:rPr>
        <w:fldChar w:fldCharType="separate"/>
      </w:r>
      <w:r>
        <w:rPr>
          <w:rFonts w:ascii="Times New Roman" w:hAnsi="Times New Roman" w:cs="Times New Roman"/>
          <w:noProof/>
        </w:rPr>
        <w:t>(Sensis, 2015)</w:t>
      </w:r>
      <w:r w:rsidR="00B64238">
        <w:rPr>
          <w:rFonts w:ascii="Times New Roman" w:hAnsi="Times New Roman" w:cs="Times New Roman"/>
        </w:rPr>
        <w:fldChar w:fldCharType="end"/>
      </w:r>
      <w:r>
        <w:rPr>
          <w:rFonts w:ascii="Times New Roman" w:hAnsi="Times New Roman" w:cs="Times New Roman"/>
        </w:rPr>
        <w:t xml:space="preserve">. An Internet research company, Pew Research Center, claims that "more than half of internet users (52%) use two or more of the social media sites measured (Facebook, Twitter, Instagram, Pinterest) to communicate with their family or friends </w:t>
      </w:r>
      <w:r w:rsidR="00B64238">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"10.1111/j.1083-6101.2007.00393.x", "ISBN" : "10836101", "ISSN" : "14923831", "PMID" : "16476467", "abstract" : "This paper describes a new social networking site, Cloudworks, which has been developed to enable discussion and sharing of learning and teaching ideas/designs and to promote reflective academic practice. The site aims to foster new forms of social and participatory practices (peer critiquing, sharing, user-generated content, aggregation, and personalisation) within an educational context. One of the key challenges in the development of the site has been to understand the user interactions and the changing patterns of user behaviour as it evolves. The paper explores the extent to which four frameworks that have been used in researching networked learning contexts can provide insights into the patterns of user behaviour that we see in Cloudworks. The paper considers this within the current debate about the new types of interactions, networking, and community being observed as users adapt to and appropriate new technologies.", "author" : [ { "dropping-particle" : "", "family" : "Conole", "given" : "Grainne", "non-dropping-particle" : "", "parse-names" : false, "suffix" : "" }, { "dropping-particle" : "", "family" : "Galley", "given" : "Rebecca", "non-dropping-particle" : "", "parse-names" : false, "suffix" : "" }, { "dropping-particle" : "", "family" : "Culver", "given" : "Juliette", "non-dropping-particle" : "", "parse-names" : false, "suffix" : "" } ], "container-title" : "International Review of Research in Open and Distance Learning", "id" : "ITEM-1", "issue" : "3", "issued" : { "date-parts" : [ [ "2011" ] ] }, "page" : "119-138", "title" : "Frameworks for understanding the nature of interactions, networking, and community in a social networking site for academic practice", "type" : "article-journal", "volume" : "12" }, "uris" : [ "http://www.mendeley.com/documents/?uuid=12288e05-52c6-4561-a50b-093227fbce22" ] } ], "mendeley" : { "formattedCitation" : "(Conole, Galley, &amp; Culver, 2011)", "plainTextFormattedCitation" : "(Conole, Galley, &amp; Culver, 2011)", "previouslyFormattedCitation" : "(Conole, Galley, &amp; Culver, 2011)" }, "properties" : { "noteIndex" : 0 }, "schema" : "https://github.com/citation-style-language/schema/raw/master/csl-citation.json" }</w:instrText>
      </w:r>
      <w:r w:rsidR="00B64238">
        <w:rPr>
          <w:rFonts w:ascii="Times New Roman" w:hAnsi="Times New Roman" w:cs="Times New Roman"/>
        </w:rPr>
        <w:fldChar w:fldCharType="separate"/>
      </w:r>
      <w:r>
        <w:rPr>
          <w:rFonts w:ascii="Times New Roman" w:hAnsi="Times New Roman" w:cs="Times New Roman"/>
          <w:noProof/>
        </w:rPr>
        <w:t>(Conole, Galley, &amp; Culver, 2011)</w:t>
      </w:r>
      <w:r w:rsidR="00B64238">
        <w:rPr>
          <w:rFonts w:ascii="Times New Roman" w:hAnsi="Times New Roman" w:cs="Times New Roman"/>
        </w:rPr>
        <w:fldChar w:fldCharType="end"/>
      </w:r>
      <w:r>
        <w:rPr>
          <w:rFonts w:ascii="Times New Roman" w:hAnsi="Times New Roman" w:cs="Times New Roman"/>
        </w:rPr>
        <w:t xml:space="preserve">. </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Social media have improved the creativity between different age groups especially in school going children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"10.1542/peds.2011-0054", "ISBN" : "1098-4275 (Electronic)\\r0031-4005 (Linking)", "ISSN" : "1098-4275", "PMID" : "21444588", "abstract" : "Using social media Web sites is among the most common activity of today's children and adolescents. Any Web site that allows social interaction is considered a social media site, including social networking sites such as Facebook, MySpace, and Twitter; gaming sites and virtual worlds such as Club Penguin, Second Life, and the Sims; video sites such as YouTube; and blogs. Such sites offer today's youth a portal for entertainment and communication and have grown exponentially in recent years. For this reason, it is important that parents become aware of the nature of social media sites, given that not all of them are healthy environments for children and adolescents. Pediatricians are in a unique position to help families understand these sites and to encourage healthy use and urge parents to monitor for potential problems with cyberbullying, \"Facebook depression,\" sexting, and exposure to inappropriate content.", "author" : [ { "dropping-particle" : "", "family" : "O'Keeffe", "given" : "Gwenn Schurgin", "non-dropping-particle" : "", "parse-names" : false, "suffix" : "" }, { "dropping-particle" : "", "family" : "Clarke-Pearson", "given" : "Kathleen", "non-dropping-particle" : "", "parse-names" : false, "suffix" : "" }, { "dropping-particle" : "", "family" : "Council on Communications and Media", "given" : "Council on Communications and", "non-dropping-particle" : "", "parse-names" : false, "suffix" : "" }, { "dropping-particle" : "", "family" : "Ito", "given" : "M.", "non-dropping-particle" : "", "parse-names" : false, "suffix" : "" }, { "dropping-particle" : "", "family" : "Horst", "given" : "H.", "non-dropping-particle" : "", "parse-names" : false, "suffix" : "" }, { "dropping-particle" : "", "family" : "Bittani", "given" : "M.", "non-dropping-particle" : "", "parse-names" : false, "suffix" : "" }, { "dropping-particle" : "", "family" : "Media", "given" : "Common Sense", "non-dropping-particle" : "", "parse-names" : false, "suffix" : "" }, { "dropping-particle" : "", "family" : "Hinduja", "given" : "S.", "non-dropping-particle" : "", "parse-names" : false, "suffix" : "" }, { "dropping-particle" : "", "family" : "Patchin", "given" : "J.", "non-dropping-particle" : "", "parse-names" : false, "suffix" : "" }, { "dropping-particle" : "", "family" : "Lenhart", "given" : "A.", "non-dropping-particle" : "", "parse-names" : false, "suffix" : "" }, { "dropping-particle" : "", "family" : "Patchin", "given" : "JW.", "non-dropping-particle" : "", "parse-names" : false, "suffix" : "" }, { "dropping-particle" : "", "family" : "Hinduja", "given" : "S.", "non-dropping-particle" : "", "parse-names" : false, "suffix" : "" }, { "dropping-particle" : "", "family" : "Christakis", "given" : "DA.", "non-dropping-particle" : "", "parse-names" : false, "suffix" : "" }, { "dropping-particle" : "", "family" : "Moreno", "given" : "MA.", "non-dropping-particle" : "", "parse-names" : false, "suffix" : "" }, { "dropping-particle" : "", "family" : "Palfrey", "given" : "J.", "non-dropping-particle" : "", "parse-names" : false, "suffix" : "" }, { "dropping-particle" : "", "family" : "Gasser", "given" : "U.", "non-dropping-particle" : "", "parse-names" : false, "suffix" : "" }, { "dropping-particle" : "", "family" : "Boyd", "given" : "D.", "non-dropping-particle" : "", "parse-names" : false, "suffix" : "" }, { "dropping-particle" : "", "family" : "Jenkins", "given" : "H.", "non-dropping-particle" : "", "parse-names" : false, "suffix" : "" }, { "dropping-particle" : "", "family" : "Clinton", "given" : "K.", "non-dropping-particle" : "", "parse-names" : false, "suffix" : "" }, { "dropping-particle" : "", "family" : "Purushotma", "given" : "R.", "non-dropping-particle" : "", "parse-names" : false, "suffix" : "" }, { "dropping-particle" : "", "family" : "Robinson", "given" : "AJ.", "non-dropping-particle" : "", "parse-names" : false, "suffix" : "" }, { "dropping-particle" : "", "family" : "Weigel", "given" : "M.", "non-dropping-particle" : "", "parse-names" : false, "suffix" : "" }, { "dropping-particle" : "", "family" : "Boyd", "given" : "D.", "non-dropping-particle" : "", "parse-names" : false, "suffix" : "" }, { "dropping-particle" : "", "family" : "Boyd", "given" : "D.", "non-dropping-particle" : "", "parse-names" : false, "suffix" : "" }, { "dropping-particle" : "", "family" : "Borja", "given" : "RR.", "non-dropping-particle" : "", "parse-names" : false, "suffix" : "" }, { "dropping-particle" : "", "family" : "Lenhart", "given" : "A.", "non-dropping-particle" : "", "parse-names" : false, "suffix" : "" }, { "dropping-particle" : "", "family" : "Purcell", "given" : "K.", "non-dropping-particle" : "", "parse-names" : false, "suffix" : "" }, { "dropping-particle" : "", "family" : "Smith", "given" : "A.", "non-dropping-particle" : "", "parse-names" : false, "suffix" : "" }, { "dropping-particle" : "", "family" : "Zickur", "given" : "K.", "non-dropping-particle" : "", "parse-names" : false, "suffix" : "" }, { "dropping-particle" : "", "family" : "Krishna", "given" : "S.", "non-dropping-particle" : "", "parse-names" : false, "suffix" : "" }, { "dropping-particle" : "", "family" : "Boren", "given" : "SA.", "non-dropping-particle" : "", "parse-names" : false, "suffix" : "" }, { "dropping-particle" : "", "family" : "Balas", "given" : "EA.", "non-dropping-particle" : "", "parse-names" : false, "suffix" : "" }, { "dropping-particle" : "", "family" : "Lenhart", "given" : "A.", "non-dropping-particle" : "", "parse-names" : false, "suffix" : "" }, { "dropping-particle" : "", "family" : "Ybarra", "given" : "ML.", "non-dropping-particle" : "", "parse-names" : false, "suffix" : "" }, { "dropping-particle" : "", "family" : "Mitchell", "given" : "KJ.", "non-dropping-particle" : "", "parse-names" : false, "suffix" : "" }, { "dropping-particle" : "", "family" : "Hinduja", "given" : "S.", "non-dropping-particle" : "", "parse-names" : false, "suffix" : "" }, { "dropping-particle" : "", "family" : "Patchin", "given" : "JW.", "non-dropping-particle" : "", "parse-names" : false, "suffix" : "" }, { "dropping-particle" : "", "family" : "Attorney", "given" : "Berkshire District", "non-dropping-particle" : "", "parse-names" : false, "suffix" : "" }, { "dropping-particle" : "", "family" : "Pregnancy", "given" : "National Campaign to Prevent Teen and Unplanned", "non-dropping-particle" : "", "parse-names" : false, "suffix" : "" }, { "dropping-particle" : "", "family" : "Gifford", "given" : "NV.", "non-dropping-particle" : "", "parse-names" : false, "suffix" : "" }, { "dropping-particle" : "", "family" : "Davila", "given" : "J.", "non-dropping-particle" : "", "parse-names" : false, "suffix" : "" }, { "dropping-particle" : "", "family" : "Stroud", "given" : "CB.", "non-dropping-particle" : "", "parse-names" : false, "suffix" : "" }, { "dropping-particle" : "", "family" : "Starr", "given" : "LR.", "non-dropping-particle" : "", "parse-names" : false, "suffix" : "" }, { "dropping-particle" : "", "family" : "Selfhout", "given" : "MHW.", "non-dropping-particle" : "", "parse-names" : false, "suffix" : "" }, { "dropping-particle" : "", "family" : "Branje", "given" : "SJT.", "non-dropping-particle" : "", "parse-names" : false, "suffix" : "" }, { "dropping-particle" : "", "family" : "Delsing", "given" : "M.", "non-dropping-particle" : "", "parse-names" : false, "suffix" : "" }, { "dropping-particle" : "ter", "family" : "Bogt", "given" : "TFM.", "non-dropping-particle" : "", "parse-names" : false, "suffix" : "" }, { "dropping-particle" : "", "family" : "Meeu", "given" : "WHJ.", "non-dropping-particle" : "", "parse-names" : false, "suffix" : "" }, { "dropping-particle" : "", "family" : "Melville", "given" : "K.", "non-dropping-particle" : "", "parse-names" : false, "suffix" : "" }, { "dropping-particle" : "", "family" : "Irvine", "given" : "C.", "non-dropping-particle" : "", "parse-names" : false, "suffix" : "" }, { "dropping-particle" : "", "family" : "Herr", "given" : "J.", "non-dropping-particle" : "", "parse-names" : false, "suffix" : "" }, { "dropping-particle" : "", "family" : "Sturm", "given" : "S.", "non-dropping-particle" : "", "parse-names" : false, "suffix" : "" }, { "dropping-particle" : "", "family" : "Barnes", "given" : "S.", "non-dropping-particle" : "", "parse-names" : false, "suffix" : "" }, { "dropping-particle" : "", "family" : "Kunkel", "given" : "D.", "non-dropping-particle" : "", "parse-names" : false, "suffix" : "" }, { "dropping-particle" : "", "family" : "Wilcox", "given" : "BL.", "non-dropping-particle" : "", "parse-names" : false, "suffix" : "" }, { "dropping-particle" : "", "family" : "Cantor", "given" : "J.", "non-dropping-particle" : "", "parse-names" : false, "suffix" : "" }, { "dropping-particle" : "", "family" : "Palmer", "given" : "E.", "non-dropping-particle" : "", "parse-names" : false, "suffix" : "" }, { "dropping-particle" : "", "family" : "Linn", "given" : "S.", "non-dropping-particle" : "", "parse-names" : false, "suffix" : "" }, { "dropping-particle" : "", "family" : "Dowrick", "given" : "P.", "non-dropping-particle" : "", "parse-names" : false, "suffix" : "" }, { "dropping-particle" : "", "family" : "Pediatrics", "given" : "American Academy of", "non-dropping-particle" : "", "parse-names" : false, "suffix" : "" }, { "dropping-particle" : "", "family" : "Pediatrics", "given" : "American Academy of", "non-dropping-particle" : "", "parse-names" : false, "suffix" : "" }, { "dropping-particle" : "", "family" : "Pediatrics", "given" : "American Academy of", "non-dropping-particle" : "", "parse-names" : false, "suffix" : "" } ], "container-title" : "Pediatrics", "id" : "ITEM-1", "issue" : "4", "issued" : { "date-parts" : [ [ "2011" ] ] }, "page" : "800-4", "title" : "The impact of social media on children, adolescents, and families.", "type" : "article-journal", "volume" : "127" }, "uris" : [ "http://www.mendeley.com/documents/?uuid=07a7d672-653e-39cc-b2ce-5dc57b53bcce" ] } ], "mendeley" : { "formattedCitation" : "(O\u2019Keeffe et al., 2011)", "plainTextFormattedCitation" : "(O\u2019Keeffe et al., 2011)", "previouslyFormattedCitation" : "(O\u2019Keeffe et al., 2011)"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(O’Keeffe et al., 2011)</w:t>
      </w:r>
      <w:r w:rsidR="00B64238">
        <w:rPr>
          <w:rFonts w:ascii="Times New Roman" w:hAnsi="Times New Roman"/>
          <w:sz w:val="24"/>
          <w:szCs w:val="24"/>
        </w:rPr>
        <w:fldChar w:fldCharType="end"/>
      </w:r>
      <w:r>
        <w:rPr>
          <w:rFonts w:ascii="Times New Roman" w:hAnsi="Times New Roman"/>
          <w:sz w:val="24"/>
          <w:szCs w:val="24"/>
        </w:rPr>
        <w:t xml:space="preserve">. Now students can interact with their class mates, peers and experts using social media sites and develop their assignments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"10.1542/peds.2011-0054", "ISBN" : "1098-4275 (Electronic)\\r0031-4005 (Linking)", "ISSN" : "1098-4275", "PMID" : "21444588", "abstract" : "Using social media Web sites is among the most common activity of today's children and adolescents. Any Web site that allows social interaction is considered a social media site, including social networking sites such as Facebook, MySpace, and Twitter; gaming sites and virtual worlds such as Club Penguin, Second Life, and the Sims; video sites such as YouTube; and blogs. Such sites offer today's youth a portal for entertainment and communication and have grown exponentially in recent years. For this reason, it is important that parents become aware of the nature of social media sites, given that not all of them are healthy environments for children and adolescents. Pediatricians are in a unique position to help families understand these sites and to encourage healthy use and urge parents to monitor for potential problems with cyberbullying, \"Facebook depression,\" sexting, and exposure to inappropriate content.", "author" : [ { "dropping-particle" : "", "family" : "O'Keeffe", "given" : "Gwenn Schurgin", "non-dropping-particle" : "", "parse-names" : false, "suffix" : "" }, { "dropping-particle" : "", "family" : "Clarke-Pearson", "given" : "Kathleen", "non-dropping-particle" : "", "parse-names" : false, "suffix" : "" }, { "dropping-particle" : "", "family" : "Council on Communications and Media", "given" : "Council on Communications and", "non-dropping-particle" : "", "parse-names" : false, "suffix" : "" }, { "dropping-particle" : "", "family" : "Ito", "given" : "M.", "non-dropping-particle" : "", "parse-names" : false, "suffix" : "" }, { "dropping-particle" : "", "family" : "Horst", "given" : "H.", "non-dropping-particle" : "", "parse-names" : false, "suffix" : "" }, { "dropping-particle" : "", "family" : "Bittani", "given" : "M.", "non-dropping-particle" : "", "parse-names" : false, "suffix" : "" }, { "dropping-particle" : "", "family" : "Media", "given" : "Common Sense", "non-dropping-particle" : "", "parse-names" : false, "suffix" : "" }, { "dropping-particle" : "", "family" : "Hinduja", "given" : "S.", "non-dropping-particle" : "", "parse-names" : false, "suffix" : "" }, { "dropping-particle" : "", "family" : "Patchin", "given" : "J.", "non-dropping-particle" : "", "parse-names" : false, "suffix" : "" }, { "dropping-particle" : "", "family" : "Lenhart", "given" : "A.", "non-dropping-particle" : "", "parse-names" : false, "suffix" : "" }, { "dropping-particle" : "", "family" : "Patchin", "given" : "JW.", "non-dropping-particle" : "", "parse-names" : false, "suffix" : "" }, { "dropping-particle" : "", "family" : "Hinduja", "given" : "S.", "non-dropping-particle" : "", "parse-names" : false, "suffix" : "" }, { "dropping-particle" : "", "family" : "Christakis", "given" : "DA.", "non-dropping-particle" : "", "parse-names" : false, "suffix" : "" }, { "dropping-particle" : "", "family" : "Moreno", "given" : "MA.", "non-dropping-particle" : "", "parse-names" : false, "suffix" : "" }, { "dropping-particle" : "", "family" : "Palfrey", "given" : "J.", "non-dropping-particle" : "", "parse-names" : false, "suffix" : "" }, { "dropping-particle" : "", "family" : "Gasser", "given" : "U.", "non-dropping-particle" : "", "parse-names" : false, "suffix" : "" }, { "dropping-particle" : "", "family" : "Boyd", "given" : "D.", "non-dropping-particle" : "", "parse-names" : false, "suffix" : "" }, { "dropping-particle" : "", "family" : "Jenkins", "given" : "H.", "non-dropping-particle" : "", "parse-names" : false, "suffix" : "" }, { "dropping-particle" : "", "family" : "Clinton", "given" : "K.", "non-dropping-particle" : "", "parse-names" : false, "suffix" : "" }, { "dropping-particle" : "", "family" : "Purushotma", "given" : "R.", "non-dropping-particle" : "", "parse-names" : false, "suffix" : "" }, { "dropping-particle" : "", "family" : "Robinson", "given" : "AJ.", "non-dropping-particle" : "", "parse-names" : false, "suffix" : "" }, { "dropping-particle" : "", "family" : "Weigel", "given" : "M.", "non-dropping-particle" : "", "parse-names" : false, "suffix" : "" }, { "dropping-particle" : "", "family" : "Boyd", "given" : "D.", "non-dropping-particle" : "", "parse-names" : false, "suffix" : "" }, { "dropping-particle" : "", "family" : "Boyd", "given" : "D.", "non-dropping-particle" : "", "parse-names" : false, "suffix" : "" }, { "dropping-particle" : "", "family" : "Borja", "given" : "RR.", "non-dropping-particle" : "", "parse-names" : false, "suffix" : "" }, { "dropping-particle" : "", "family" : "Lenhart", "given" : "A.", "non-dropping-particle" : "", "parse-names" : false, "suffix" : "" }, { "dropping-particle" : "", "family" : "Purcell", "given" : "K.", "non-dropping-particle" : "", "parse-names" : false, "suffix" : "" }, { "dropping-particle" : "", "family" : "Smith", "given" : "A.", "non-dropping-particle" : "", "parse-names" : false, "suffix" : "" }, { "dropping-particle" : "", "family" : "Zickur", "given" : "K.", "non-dropping-particle" : "", "parse-names" : false, "suffix" : "" }, { "dropping-particle" : "", "family" : "Krishna", "given" : "S.", "non-dropping-particle" : "", "parse-names" : false, "suffix" : "" }, { "dropping-particle" : "", "family" : "Boren", "given" : "SA.", "non-dropping-particle" : "", "parse-names" : false, "suffix" : "" }, { "dropping-particle" : "", "family" : "Balas", "given" : "EA.", "non-dropping-particle" : "", "parse-names" : false, "suffix" : "" }, { "dropping-particle" : "", "family" : "Lenhart", "given" : "A.", "non-dropping-particle" : "", "parse-names" : false, "suffix" : "" }, { "dropping-particle" : "", "family" : "Ybarra", "given" : "ML.", "non-dropping-particle" : "", "parse-names" : false, "suffix" : "" }, { "dropping-particle" : "", "family" : "Mitchell", "given" : "KJ.", "non-dropping-particle" : "", "parse-names" : false, "suffix" : "" }, { "dropping-particle" : "", "family" : "Hinduja", "given" : "S.", "non-dropping-particle" : "", "parse-names" : false, "suffix" : "" }, { "dropping-particle" : "", "family" : "Patchin", "given" : "JW.", "non-dropping-particle" : "", "parse-names" : false, "suffix" : "" }, { "dropping-particle" : "", "family" : "Attorney", "given" : "Berkshire District", "non-dropping-particle" : "", "parse-names" : false, "suffix" : "" }, { "dropping-particle" : "", "family" : "Pregnancy", "given" : "National Campaign to Prevent Teen and Unplanned", "non-dropping-particle" : "", "parse-names" : false, "suffix" : "" }, { "dropping-particle" : "", "family" : "Gifford", "given" : "NV.", "non-dropping-particle" : "", "parse-names" : false, "suffix" : "" }, { "dropping-particle" : "", "family" : "Davila", "given" : "J.", "non-dropping-particle" : "", "parse-names" : false, "suffix" : "" }, { "dropping-particle" : "", "family" : "Stroud", "given" : "CB.", "non-dropping-particle" : "", "parse-names" : false, "suffix" : "" }, { "dropping-particle" : "", "family" : "Starr", "given" : "LR.", "non-dropping-particle" : "", "parse-names" : false, "suffix" : "" }, { "dropping-particle" : "", "family" : "Selfhout", "given" : "MHW.", "non-dropping-particle" : "", "parse-names" : false, "suffix" : "" }, { "dropping-particle" : "", "family" : "Branje", "given" : "SJT.", "non-dropping-particle" : "", "parse-names" : false, "suffix" : "" }, { "dropping-particle" : "", "family" : "Delsing", "given" : "M.", "non-dropping-particle" : "", "parse-names" : false, "suffix" : "" }, { "dropping-particle" : "ter", "family" : "Bogt", "given" : "TFM.", "non-dropping-particle" : "", "parse-names" : false, "suffix" : "" }, { "dropping-particle" : "", "family" : "Meeu", "given" : "WHJ.", "non-dropping-particle" : "", "parse-names" : false, "suffix" : "" }, { "dropping-particle" : "", "family" : "Melville", "given" : "K.", "non-dropping-particle" : "", "parse-names" : false, "suffix" : "" }, { "dropping-particle" : "", "family" : "Irvine", "given" : "C.", "non-dropping-particle" : "", "parse-names" : false, "suffix" : "" }, { "dropping-particle" : "", "family" : "Herr", "given" : "J.", "non-dropping-particle" : "", "parse-names" : false, "suffix" : "" }, { "dropping-particle" : "", "family" : "Sturm", "given" : "S.", "non-dropping-particle" : "", "parse-names" : false, "suffix" : "" }, { "dropping-particle" : "", "family" : "Barnes", "given" : "S.", "non-dropping-particle" : "", "parse-names" : false, "suffix" : "" }, { "dropping-particle" : "", "family" : "Kunkel", "given" : "D.", "non-dropping-particle" : "", "parse-names" : false, "suffix" : "" }, { "dropping-particle" : "", "family" : "Wilcox", "given" : "BL.", "non-dropping-particle" : "", "parse-names" : false, "suffix" : "" }, { "dropping-particle" : "", "family" : "Cantor", "given" : "J.", "non-dropping-particle" : "", "parse-names" : false, "suffix" : "" }, { "dropping-particle" : "", "family" : "Palmer", "given" : "E.", "non-dropping-particle" : "", "parse-names" : false, "suffix" : "" }, { "dropping-particle" : "", "family" : "Linn", "given" : "S.", "non-dropping-particle" : "", "parse-names" : false, "suffix" : "" }, { "dropping-particle" : "", "family" : "Dowrick", "given" : "P.", "non-dropping-particle" : "", "parse-names" : false, "suffix" : "" }, { "dropping-particle" : "", "family" : "Pediatrics", "given" : "American Academy of", "non-dropping-particle" : "", "parse-names" : false, "suffix" : "" }, { "dropping-particle" : "", "family" : "Pediatrics", "given" : "American Academy of", "non-dropping-particle" : "", "parse-names" : false, "suffix" : "" }, { "dropping-particle" : "", "family" : "Pediatrics", "given" : "American Academy of", "non-dropping-particle" : "", "parse-names" : false, "suffix" : "" } ], "container-title" : "Pediatrics", "id" : "ITEM-1", "issue" : "4", "issued" : { "date-parts" : [ [ "2011" ] ] }, "page" : "800-4", "title" : "The impact of social media on children, adolescents, and families.", "type" : "article-journal", "volume" : "127" }, "uris" : [ "http://www.mendeley.com/documents/?uuid=07a7d672-653e-39cc-b2ce-5dc57b53bcce" ] } ], "mendeley" : { "formattedCitation" : "(O\u2019Keeffe et al., 2011)", "plainTextFormattedCitation" : "(O\u2019Keeffe et al., 2011)", "previouslyFormattedCitation" : "(O\u2019Keeffe et al., 2011)"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(O’Keeffe et al., 2011)</w:t>
      </w:r>
      <w:r w:rsidR="00B64238">
        <w:rPr>
          <w:rFonts w:ascii="Times New Roman" w:hAnsi="Times New Roman"/>
          <w:sz w:val="24"/>
          <w:szCs w:val="24"/>
        </w:rPr>
        <w:fldChar w:fldCharType="end"/>
      </w:r>
      <w:r>
        <w:rPr>
          <w:rFonts w:ascii="Times New Roman" w:hAnsi="Times New Roman"/>
          <w:sz w:val="24"/>
          <w:szCs w:val="24"/>
        </w:rPr>
        <w:t xml:space="preserve">. And along with possessing features for increase communication, creativity, social media sites have greatly distracted the attention of the different age groups from physical activities, face to face communication </w:t>
      </w:r>
      <w:r w:rsidR="00B64238">
        <w:rPr>
          <w:rFonts w:ascii="Times New Roman" w:hAnsi="Times New Roman"/>
          <w:sz w:val="24"/>
          <w:szCs w:val="24"/>
        </w:rPr>
        <w:fldChar w:fldCharType="begin" w:fldLock="1"/>
      </w:r>
      <w:r w:rsidR="00431105">
        <w:rPr>
          <w:rFonts w:ascii="Times New Roman" w:hAnsi="Times New Roman"/>
          <w:sz w:val="24"/>
          <w:szCs w:val="24"/>
        </w:rPr>
        <w:instrText>ADDIN CSL_CITATION { "citationItems" : [ { "id" : "ITEM-1", "itemData" : { "ISBN" : "9780987117915", "abstract" : "The use of Social Networking Services (SNS) \u2013 such as Facebook.com and Twitter.com \u2013 has become a popular and integral part of everyday communication in Australia. Young people in Australia are particularly enthusiastic users: the vast majority are engaging on a daily basis with SNS via a computer or mobile phone. Research in this area is an emerging field and studies identifying the negative impacts have tended to dominate the popular media and much policy development. However, there is substantial evidence of the benefits associated with SNS use, which has been largely neglected in public debate. The following report summarises current evidence concerning the enabling effects of SNS in the context of young people\u201fs everyday lives. Drawing on a range of sources this summary encompasses a variety of disciplines including education, sociology, political science, cultural studies and health. Whilst the report draws upon an international literature, the focus is on the Australian context. This review finds that there are a number of significant benefits associated with the use of SNS including: delivering educational outcomes; facilitating supportive relationships; identity formation; and, promoting a sense of belonging and self-esteem. Furthermore, the strong sense of community and belonging fostered by SNS has the potential to promote resilience, which helps young people to successfully adapt to change and stressful events. Importantly, the benefits of SNS use are dependent on good internet and media literacy: having the skills to critically understand, analyse and create media content. Maximising the benefits of SNS and promoting internet and media literacy may help protect young people from many of the risks of online interaction, such as cyber-bullying, privacy breaches and predation. For example, understanding how to produce creative content and manage the distribution of this content supports fully informed decision making and assessment of one\u201fs own, and others\u201f, privacy.", "author" : [ { "dropping-particle" : "", "family" : "Collin", "given" : "Philippa", "non-dropping-particle" : "", "parse-names" : false, "suffix" : "" }, { "dropping-particle" : "", "family" : "Rahilly", "given" : "Kitty", "non-dropping-particle" : "", "parse-names" : false, "suffix" : "" }, { "dropping-particle" : "", "family" : "Richardson", "given" : "Ingrid", "non-dropping-particle" : "", "parse-names" : false, "suffix" : "" }, { "dropping-particle" : "", "family" : "Third", "given" : "Amanda", "non-dropping-particle" : "", "parse-names" : false, "suffix" : "" } ], "id" : "ITEM-1", "issue" : "April", "issued" : { "date-parts" : [ [ "2011" ] ] }, "page" : "29", "title" : "Literature Review: The Benefits of Social Networking Services", "type" : "article-journal" }, "uris" : [ "http://www.mendeley.com/documents/?uuid=3147ed56-79f2-3384-b9da-8173446bdb04" ] } ], "mendeley" : { "formattedCitation" : "(Collin et al., 2011)", "plainTextFormattedCitation" : "(Collin et al., 2011)", "previouslyFormattedCitation" : "(Collin et al., 2011)" }, "properties" : { "noteIndex" : 0 }, "schema" : "https://github.com/citation-style-language/schema/raw/master/csl-citation.json" }</w:instrText>
      </w:r>
      <w:r w:rsidR="00B64238">
        <w:rPr>
          <w:rFonts w:ascii="Times New Roman" w:hAnsi="Times New Roman"/>
          <w:sz w:val="24"/>
          <w:szCs w:val="24"/>
        </w:rPr>
        <w:fldChar w:fldCharType="separate"/>
      </w:r>
      <w:r w:rsidR="00431105" w:rsidRPr="00431105">
        <w:rPr>
          <w:rFonts w:ascii="Times New Roman" w:hAnsi="Times New Roman"/>
          <w:noProof/>
          <w:sz w:val="24"/>
          <w:szCs w:val="24"/>
        </w:rPr>
        <w:t>(Collin et al., 2011)</w:t>
      </w:r>
      <w:r w:rsidR="00B64238">
        <w:rPr>
          <w:rFonts w:ascii="Times New Roman" w:hAnsi="Times New Roman"/>
          <w:sz w:val="24"/>
          <w:szCs w:val="24"/>
        </w:rPr>
        <w:fldChar w:fldCharType="end"/>
      </w:r>
      <w:r>
        <w:rPr>
          <w:rFonts w:ascii="Times New Roman" w:hAnsi="Times New Roman"/>
          <w:sz w:val="24"/>
          <w:szCs w:val="24"/>
        </w:rPr>
        <w:t xml:space="preserve">. Most of the children invest their time in hovering around different sites of their interest especially social media sites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"10.1177/2056305115604174", "ISSN" : "2056-3051", "abstract" : "The institutions we have come to call \u201cmedia\u201d have been involved for over a century in providing an infrastructure for social life and have invested in a quite particular and privileged way of re-presenting the world as \u201csocial.\u201d The dialectic between \u201cmedia\u201d and \u201csocial\u201d has become more urgent to understand in an era when media and information infrastructures have expanded, converged, and become embedded more deeply in the texture of everyday life, while at the same time the claims of \u201cmedia\u201d to be social have become explicit, indeed insistent. This article asks what it would mean to address this new social/ media dialectic head on\u2014as if the social mattered. The word \u201csocial\u201d is our necessary term for thinking about the complex interdependencies out of which human life really is made and the claims to represent that interdependent reality made from particular positions of power. All forms of power have invested in certain representations of the social. This battle matters, and now \u201csocial media\u201d\u2014the infrastructures of web 2.0\u2014are at the heart of that battle. The article seeks to offer a plausible agenda for a collaborative program of research to address this struggle over the definition of \u201cthe social.\u201d", "author" : [ { "dropping-particle" : "", "family" : "Couldry", "given" : "N.", "non-dropping-particle" : "", "parse-names" : false, "suffix" : "" }, { "dropping-particle" : "", "family" : "Dijck", "given" : "J.", "non-dropping-particle" : "van", "parse-names" : false, "suffix" : "" } ], "container-title" : "Social Media + Society", "id" : "ITEM-1", "issue" : "2", "issued" : { "date-parts" : [ [ "2015" ] ] }, "page" : "1-7", "title" : "Researching Social Media as if the Social Mattered", "type" : "article-journal", "volume" : "1" }, "uris" : [ "http://www.mendeley.com/documents/?uuid=a9f8b075-505b-46cb-bd8c-cff56b49ad1b" ] } ], "mendeley" : { "formattedCitation" : "(Couldry &amp; van Dijck, 2015)", "plainTextFormattedCitation" : "(Couldry &amp; van Dijck, 2015)", "previouslyFormattedCitation" : "(Couldry &amp; van Dijck, 2015)"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(Couldry &amp; van Dijck, 2015)</w:t>
      </w:r>
      <w:r w:rsidR="00B64238">
        <w:rPr>
          <w:rFonts w:ascii="Times New Roman" w:hAnsi="Times New Roman"/>
          <w:sz w:val="24"/>
          <w:szCs w:val="24"/>
        </w:rPr>
        <w:fldChar w:fldCharType="end"/>
      </w:r>
      <w:r>
        <w:rPr>
          <w:rFonts w:ascii="Times New Roman" w:hAnsi="Times New Roman"/>
          <w:sz w:val="24"/>
          <w:szCs w:val="24"/>
        </w:rPr>
        <w:t xml:space="preserv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"The use of Social Media introduces many risks to the enterprise. One common attribute of social media and the technology known as WEB 2.0 is user generated content.", "author" : [ { "dropping-particle" : "", "family" : "Shullich", "given" : "Robert", "non-dropping-particle" : "", "parse-names" : false, "suffix" : "" } ], "container-title" : "Global Information Assurance Certification Paper", "id" : "ITEM-1", "issued" : { "date-parts" : [ [ "2011" ] ] }, "page" : "0-45", "title" : "Risk Assessment of Social Media", "type" : "article-journal" }, "uris" : [ "http://www.mendeley.com/documents/?uuid=078a58bb-d5fb-3a6a-8e5b-e755a5f4d32e" ] } ], "mendeley" : { "formattedCitation" : "(Shullich, 2011)", "plainTextFormattedCitation" : "(Shullich, 2011)", "previouslyFormattedCitation" : "(Shullich, 2011)"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(Shullich, 2011)</w:t>
      </w:r>
      <w:r w:rsidR="00B64238">
        <w:rPr>
          <w:rFonts w:ascii="Times New Roman" w:hAnsi="Times New Roman"/>
          <w:sz w:val="24"/>
          <w:szCs w:val="24"/>
        </w:rPr>
        <w:fldChar w:fldCharType="end"/>
      </w:r>
      <w:r>
        <w:rPr>
          <w:rFonts w:ascii="Times New Roman" w:hAnsi="Times New Roman"/>
          <w:sz w:val="24"/>
          <w:szCs w:val="24"/>
        </w:rPr>
        <w:t xml:space="preserve">. Advertising on social media sites strongly influenced the teens and effect on their future buying habits. A lack of social integration with people from different backgrounds is damaging social skills in younger people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"The use of Social Media introduces many risks to the enterprise. One common attribute of social media and the technology known as WEB 2.0 is user generated content.", "author" : [ { "dropping-particle" : "", "family" : "Shullich", "given" : "Robert", "non-dropping-particle" : "", "parse-names" : false, "suffix" : "" } ], "container-title" : "Global Information Assurance Certification Paper", "id" : "ITEM-1", "issued" : { "date-parts" : [ [ "2011" ] ] }, "page" : "0-45", "title" : "Risk Assessment of Social Media", "type" : "article-journal" }, "uris" : [ "http://www.mendeley.com/documents/?uuid=078a58bb-d5fb-3a6a-8e5b-e755a5f4d32e" ] } ], "mendeley" : { "formattedCitation" : "(Shullich, 2011)", "plainTextFormattedCitation" : "(Shullich, 2011)", "previouslyFormattedCitation" : "(Shullich, 2011)"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(Shullich, 2011)</w:t>
      </w:r>
      <w:r w:rsidR="00B64238">
        <w:rPr>
          <w:rFonts w:ascii="Times New Roman" w:hAnsi="Times New Roman"/>
          <w:sz w:val="24"/>
          <w:szCs w:val="24"/>
        </w:rPr>
        <w:fldChar w:fldCharType="end"/>
      </w:r>
      <w:r>
        <w:rPr>
          <w:rFonts w:ascii="Times New Roman" w:hAnsi="Times New Roman"/>
          <w:sz w:val="24"/>
          <w:szCs w:val="24"/>
        </w:rPr>
        <w:t>.</w:t>
      </w:r>
    </w:p>
    <w:p w:rsidR="0065048C" w:rsidRDefault="0065048C" w:rsidP="00875940">
      <w:pPr>
        <w:autoSpaceDE w:val="0"/>
        <w:autoSpaceDN w:val="0"/>
        <w:adjustRightInd w:val="0"/>
        <w:spacing w:line="480" w:lineRule="auto"/>
        <w:jc w:val="both"/>
        <w:rPr>
          <w:rFonts w:ascii="Times New Roman" w:hAnsi="Times New Roman"/>
          <w:b/>
          <w:sz w:val="24"/>
          <w:szCs w:val="24"/>
        </w:rPr>
      </w:pPr>
    </w:p>
    <w:p w:rsidR="006921DC" w:rsidRDefault="00862434" w:rsidP="0065048C">
      <w:pPr>
        <w:autoSpaceDE w:val="0"/>
        <w:autoSpaceDN w:val="0"/>
        <w:adjustRightInd w:val="0"/>
        <w:spacing w:line="480" w:lineRule="auto"/>
        <w:jc w:val="both"/>
        <w:rPr>
          <w:rFonts w:ascii="Times New Roman" w:hAnsi="Times New Roman"/>
          <w:b/>
          <w:sz w:val="24"/>
          <w:szCs w:val="24"/>
        </w:rPr>
      </w:pPr>
      <w:r>
        <w:rPr>
          <w:rFonts w:ascii="Times New Roman" w:hAnsi="Times New Roman"/>
          <w:b/>
          <w:sz w:val="24"/>
          <w:szCs w:val="24"/>
        </w:rPr>
        <w:lastRenderedPageBreak/>
        <w:t>2.3</w:t>
      </w:r>
      <w:r w:rsidR="006921DC">
        <w:rPr>
          <w:rFonts w:ascii="Times New Roman" w:hAnsi="Times New Roman"/>
          <w:b/>
          <w:sz w:val="24"/>
          <w:szCs w:val="24"/>
        </w:rPr>
        <w:tab/>
        <w:t>Blogs as an Instance of Social Media</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Blogs have been the major communication channel for many internet users for many years. Bloggers are sharing their ideas, opinions, and experience with others through blog posts. A blog post might comprise of text, image, video, and links </w:t>
      </w:r>
      <w:r w:rsidR="00397170">
        <w:rPr>
          <w:rFonts w:ascii="Times New Roman" w:hAnsi="Times New Roman"/>
          <w:sz w:val="24"/>
          <w:szCs w:val="24"/>
        </w:rPr>
        <w:t xml:space="preserve">of </w:t>
      </w:r>
      <w:r>
        <w:rPr>
          <w:rFonts w:ascii="Times New Roman" w:hAnsi="Times New Roman"/>
          <w:sz w:val="24"/>
          <w:szCs w:val="24"/>
        </w:rPr>
        <w:t xml:space="preserve">other blogs or web pages. Many users visit blog sites to read the posts and comment on them. People who get attracted or convinced by a post idea will eventually choose their decisions in favor of the ideas borrowed from blog posts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"Shola", "given" : "Sivanaga Prasad", "non-dropping-particle" : "", "parse-names" : false, "suffix" : "" } ], "id" : "ITEM-1", "issued" : { "date-parts" : [ [ "2012" ] ] }, "title" : "IDENTIFYING INFLUENTIAL BLOGGERS", "type" : "article-journal" }, "uris" : [ "http://www.mendeley.com/documents/?uuid=ad0d33bd-3c54-3c8d-91ee-6a5f4344cdb1" ] } ], "mendeley" : { "formattedCitation" : "(Shola, 2012)", "plainTextFormattedCitation" : "(Shola, 2012)", "previouslyFormattedCitation" : "(Shola, 2012)"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(Shola, 2012)</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Many users maintained a blog and write posts to express their opinion, experience and knowledge about a product, an event and every subject of general or specific interest. More users visit blogs to read these posts and comment </w:t>
      </w:r>
      <w:r w:rsidR="00F153D7">
        <w:rPr>
          <w:rFonts w:ascii="Times New Roman" w:hAnsi="Times New Roman"/>
          <w:sz w:val="24"/>
          <w:szCs w:val="24"/>
        </w:rPr>
        <w:t xml:space="preserve">on </w:t>
      </w:r>
      <w:r>
        <w:rPr>
          <w:rFonts w:ascii="Times New Roman" w:hAnsi="Times New Roman"/>
          <w:sz w:val="24"/>
          <w:szCs w:val="24"/>
        </w:rPr>
        <w:t xml:space="preserve">them. This “participatory journalism” of blogs has such an impact upon the masses that Keller and Berry argued that through blogging “one American in tens tells the other nine how to vote, where to eat and what to buy” </w:t>
      </w:r>
      <w:r w:rsidR="00B64238">
        <w:rPr>
          <w:rFonts w:ascii="Times New Roman" w:hAnsi="Times New Roman"/>
          <w:sz w:val="24"/>
          <w:szCs w:val="24"/>
        </w:rPr>
        <w:fldChar w:fldCharType="begin" w:fldLock="1"/>
      </w:r>
      <w:r w:rsidR="00D3459C">
        <w:rPr>
          <w:rFonts w:ascii="Times New Roman" w:hAnsi="Times New Roman"/>
          <w:sz w:val="24"/>
          <w:szCs w:val="24"/>
        </w:rPr>
        <w:instrText>ADDIN CSL_CITATION { "citationItems" : [ { "id" : "ITEM-1", "itemData" : { "DOI" : "10.1109/WI-IAT.2009.18", "ISBN" : "9780769538013", "abstract" : "Blogs have recently become one of the most favored services on the Web. Many users maintain a blog and write posts to express their opinion, experience and knowledge about a product, an event and every subject of general or specific interest. More users visit blogs to read these posts and comment them. This &amp;amp;#x0201C;participatory journalism&amp;amp;#x0201D; of blogs has such an impact upon the masses that Keller and Berry argued that through blogging &amp;amp;#x0201C;one American in tens tells the other nine how to vote, where to eat and what to buy&amp;amp;#x0201D; [9]. Therefore, a significant issue is how to identify such influential bloggers. This problem is very new and the relevant literature lacks sophisticated solutions, but most importantly these solutions have not taken into account temporal aspects for identifying influential bloggers, even though the time is the most critical aspect of the Blogosphere. This article investigates the issue of identifying influential bloggers by proposing two easily computed blogger ranking methods, which incorporate temporal aspects of the blogging activity. Each method is based on a specific metric to score the blogger&amp;amp;#x02019;s posts. The first metric, termed MEIBI, takes into consideration the number of the blog post&amp;amp;#x02019;s inlinks and its comments, along with the publication date of the post. The second metric, MEIBIX, is used to score a blog post according to the number and age of the blog post&amp;amp;#x02019;s inlinks and its comments. These methods are evaluated against the state-of-the-art influential blogger identification method utilizing data collected from a real-world community blog site. The obtained results attest that the new methods are able to better identify significant temporal patterns in the blogging behaviour",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"Proceedings - 2009 IEEE/WIC/ACM International Conference on Web Intelligence, WI 2009", "id" : "ITEM-1", "issued" : { "date-parts" : [ [ "2009" ] ] }, "page" : "76-83", "title" : "Identifying influential bloggers: Time does matter", "type" : "article-journal", "volume" : "1" }, "uris" : [ "http://www.mendeley.com/documents/?uuid=970b1f8f-3bb4-3ee1-8ac8-70c143c6b756" ] } ], "mendeley" : { "formattedCitation" : "(Akritidis et al., 2009)", "plainTextFormattedCitation" : "(Akritidis et al., 2009)", "previouslyFormattedCitation" : "(Akritidis et al., 2009)" }, "properties" : { "noteIndex" : 0 }, "schema" : "https://github.com/citation-style-language/schema/raw/master/csl-citation.json" }</w:instrText>
      </w:r>
      <w:r w:rsidR="00B64238">
        <w:rPr>
          <w:rFonts w:ascii="Times New Roman" w:hAnsi="Times New Roman"/>
          <w:sz w:val="24"/>
          <w:szCs w:val="24"/>
        </w:rPr>
        <w:fldChar w:fldCharType="separate"/>
      </w:r>
      <w:r w:rsidR="00D3459C" w:rsidRPr="00D3459C">
        <w:rPr>
          <w:rFonts w:ascii="Times New Roman" w:hAnsi="Times New Roman"/>
          <w:noProof/>
          <w:sz w:val="24"/>
          <w:szCs w:val="24"/>
        </w:rPr>
        <w:t>(Akritidis et al., 2009)</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Blogging, in particular, distinguishes itself through both popularity and impact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"10.1007/978-3-642-35386-4_3", "ISBN" : "9783642353857", "ISSN" : "16113349", "author" : [ { "dropping-particle" : "", "family" : "Kayes", "given" : "Imrul", "non-dropping-particle" : "", "parse-names" : false, "suffix" : "" }, { "dropping-particle" : "", "family" : "Qian", "given" : "Xiaoning", "non-dropping-particle" : "", "parse-names" : false, "suffix" : "" }, { "dropping-particle" : "", "family" : "Skvoretz", "given" : "John", "non-dropping-particle" : "", "parse-names" : false, "suffix" : "" }, { "dropping-particle" : "", "family" : "Iamnitchi", "given" : "Adriana", "non-dropping-particle" : "", "parse-names" : false, "suffix" : "" } ], "container-title" : "Social Informatics", "id" : "ITEM-1", "issued" : { "date-parts" : [ [ "2012" ] ] }, "page" : "29-42", "title" : "How Influential Are You: Detecting Influential Bloggers in a Blogging Community", "type" : "article-journal" }, "uris" : [ "http://www.mendeley.com/documents/?uuid=1e686bc2-e7c3-4cd5-8f51-a0c9862a4adb" ] } ], "mendeley" : { "formattedCitation" : "(Kayes, Qian, Skvoretz, &amp; Iamnitchi, 2012)", "plainTextFormattedCitation" : "(Kayes, Qian, Skvoretz, &amp; Iamnitchi, 2012)", "previouslyFormattedCitation" : "(Kayes, Qian, Skvoretz, &amp; Iamnitchi, 2012)"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(Kayes, Qian, Skvoretz, &amp; Iamnitchi, 2012)</w:t>
      </w:r>
      <w:r w:rsidR="00B64238">
        <w:rPr>
          <w:rFonts w:ascii="Times New Roman" w:hAnsi="Times New Roman"/>
          <w:sz w:val="24"/>
          <w:szCs w:val="24"/>
        </w:rPr>
        <w:fldChar w:fldCharType="end"/>
      </w:r>
      <w:r>
        <w:rPr>
          <w:rFonts w:ascii="Times New Roman" w:hAnsi="Times New Roman"/>
          <w:sz w:val="24"/>
          <w:szCs w:val="24"/>
        </w:rPr>
        <w:t xml:space="preserve">. For example, WordPress alone, a free and open source blogging tool, is used by over 14.7% of Alexa Internet’s “top 1 million” websites and as of August 2011 manages 22% of all new websites. Citizen journalism had high impact in major events such as South Asia tsunami, London terrorist bombings, and New Orleans Hurricane Katrina. The </w:t>
      </w:r>
      <w:r>
        <w:rPr>
          <w:rFonts w:ascii="Times New Roman" w:hAnsi="Times New Roman"/>
          <w:iCs/>
          <w:sz w:val="24"/>
          <w:szCs w:val="24"/>
        </w:rPr>
        <w:t>blogosphere</w:t>
      </w:r>
      <w:r>
        <w:rPr>
          <w:rFonts w:ascii="Times New Roman" w:hAnsi="Times New Roman"/>
          <w:sz w:val="24"/>
          <w:szCs w:val="24"/>
        </w:rPr>
        <w:t xml:space="preserve">, the virtual universe of the blogs on the web, provides thus a conducive platform for different aspects of virtual and real life, such as viral marketing, sales prediction, business models, and counter terrorism efforts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"10.1145/2639968.2640061", "ISBN" : "9781450328883", "author" : [ { "dropping-particle" : "", "family" : "Richards", "given" : "Jo", "non-dropping-particle" : "", "parse-names" : false, "suffix" : "" } ], "container-title" : "The Open University H800 module blog, 23 April", "id" : "ITEM-1", "issued" : { "date-parts" : [ [ "2016" ] ] }, "page" : "7:1--7:8", "title" : "To Blog or not to Blog?", "type" : "article-journal" }, "uris" : [ "http://www.mendeley.com/documents/?uuid=6f3d34c0-76f4-45a8-846e-9c4ff6723fef" ] } ], "mendeley" : { "formattedCitation" : "(Richards, 2016)", "plainTextFormattedCitation" : "(Richards, 2016)", "previouslyFormattedCitation" : "(Richards, 2016)"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(Richards, 2016)</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lastRenderedPageBreak/>
        <w:t xml:space="preserve">A blog (also referred to as a “web log”) is a personal journal published on the World Wide Web consisting of discrete entries (“posts”) typically displayed in reverse chronological order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"10.1108/00251740610656232", "ISSN" : "0025-1747", "author" : [ { "dropping-particle" : "", "family" : "Lee", "given" : "Sang", "non-dropping-particle" : "", "parse-names" : false, "suffix" : "" }, { "dropping-particle" : "", "family" : "Hwang", "given" : "Taewon", "non-dropping-particle" : "", "parse-names" : false, "suffix" : "" }, { "dropping-particle" : "", "family" : "Lee", "given" : "Hong\u2010Hee", "non-dropping-particle" : "", "parse-names" : false, "suffix" : "" } ], "container-title" : "Management Decision", "id" : "ITEM-1", "issue" : "3", "issued" : { "date-parts" : [ [ "2006", "3" ] ] }, "page" : "316-334", "title" : "Corporate blogging strategies of the &lt;i&gt;Fortune&lt;/i&gt; 500 companies", "type" : "article-journal", "volume" : "44" }, "uris" : [ "http://www.mendeley.com/documents/?uuid=71d4f44a-3646-374e-a1a2-1f2c73cdbc7e" ] } ], "mendeley" : { "formattedCitation" : "(Lee, Hwang, &amp; Lee, 2006)", "plainTextFormattedCitation" : "(Lee, Hwang, &amp; Lee, 2006)", "previouslyFormattedCitation" : "(Lee, Hwang, &amp; Lee, 2006)"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(Lee, Hwang, &amp; Lee, 2006)</w:t>
      </w:r>
      <w:r w:rsidR="00B64238">
        <w:rPr>
          <w:rFonts w:ascii="Times New Roman" w:hAnsi="Times New Roman"/>
          <w:sz w:val="24"/>
          <w:szCs w:val="24"/>
        </w:rPr>
        <w:fldChar w:fldCharType="end"/>
      </w:r>
      <w:r>
        <w:rPr>
          <w:rFonts w:ascii="Times New Roman" w:hAnsi="Times New Roman"/>
          <w:sz w:val="24"/>
          <w:szCs w:val="24"/>
        </w:rPr>
        <w:t xml:space="preserve">. Blogs are usually the work of a single individual, occasionally of a small group, and are often themed on a focused topic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"10.1145/1035134.1035163", "ISSN" : "00010782", "author" : [ { "dropping-particle" : "", "family" : "Nardi", "given" : "Bonnie A.", "non-dropping-particle" : "", "parse-names" : false, "suffix" : "" }, { "dropping-particle" : "", "family" : "Schiano", "given" : "Diane J.", "non-dropping-particle" : "", "parse-names" : false, "suffix" : "" }, { "dropping-particle" : "", "family" : "Gumbrecht", "given" : "Michelle", "non-dropping-particle" : "", "parse-names" : false, "suffix" : "" }, { "dropping-particle" : "", "family" : "Swartz", "given" : "Luke", "non-dropping-particle" : "", "parse-names" : false, "suffix" : "" } ], "container-title" : "Communications of the ACM", "id" : "ITEM-1", "issue" : "12", "issued" : { "date-parts" : [ [ "2004", "12", "1" ] ] }, "page" : "41", "title" : "Why we blog", "type" : "article-journal", "volume" : "47" }, "uris" : [ "http://www.mendeley.com/documents/?uuid=9af5d9b1-76bc-35be-a6e1-1f0a3f14b449" ] } ], "mendeley" : { "formattedCitation" : "(Nardi, Schiano, Gumbrecht, &amp; Swartz, 2004)", "plainTextFormattedCitation" : "(Nardi, Schiano, Gumbrecht, &amp; Swartz, 2004)", "previouslyFormattedCitation" : "(Nardi, Schiano, Gumbrecht, &amp; Swartz, 2004)"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(Nardi, Schiano, Gumbrecht, &amp; Swartz, 2004)</w:t>
      </w:r>
      <w:r w:rsidR="00B64238">
        <w:rPr>
          <w:rFonts w:ascii="Times New Roman" w:hAnsi="Times New Roman"/>
          <w:sz w:val="24"/>
          <w:szCs w:val="24"/>
        </w:rPr>
        <w:fldChar w:fldCharType="end"/>
      </w:r>
      <w:r>
        <w:rPr>
          <w:rFonts w:ascii="Times New Roman" w:hAnsi="Times New Roman"/>
          <w:sz w:val="24"/>
          <w:szCs w:val="24"/>
        </w:rPr>
        <w:t xml:space="preserve">. Blogging platforms allow the creation of online profiles in which links to other bloggers are specified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"10.1145/2639968.2640061", "ISBN" : "9781450328883", "author" : [ { "dropping-particle" : "", "family" : "Richards", "given" : "Jo", "non-dropping-particle" : "", "parse-names" : false, "suffix" : "" } ], "container-title" : "The Open University H800 module blog, 23 April", "id" : "ITEM-1", "issued" : { "date-parts" : [ [ "2016" ] ] }, "page" : "7:1--7:8", "title" : "To Blog or not to Blog?", "type" : "article-journal" }, "uris" : [ "http://www.mendeley.com/documents/?uuid=6f3d34c0-76f4-45a8-846e-9c4ff6723fef" ] } ], "mendeley" : { "formattedCitation" : "(Richards, 2016)", "plainTextFormattedCitation" : "(Richards, 2016)", "previouslyFormattedCitation" : "(Richards, 2016)"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(Richards, 2016)</w:t>
      </w:r>
      <w:r w:rsidR="00B64238">
        <w:rPr>
          <w:rFonts w:ascii="Times New Roman" w:hAnsi="Times New Roman"/>
          <w:sz w:val="24"/>
          <w:szCs w:val="24"/>
        </w:rPr>
        <w:fldChar w:fldCharType="end"/>
      </w:r>
      <w:r>
        <w:rPr>
          <w:rFonts w:ascii="Times New Roman" w:hAnsi="Times New Roman"/>
          <w:sz w:val="24"/>
          <w:szCs w:val="24"/>
        </w:rPr>
        <w:t xml:space="preserve">. This blogger to blogger ties specify the blogger’s interest and endorsement of other bloggers, creating a social network through which blog updates are automatically disseminated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"10.1145/2639968.2640061", "ISBN" : "978-1-4503-2888-3", "author" : [ { "dropping-particle" : "", "family" : "Kayes", "given" : "Imrul", "non-dropping-particle" : "", "parse-names" : false, "suffix" : "" }, { "dropping-particle" : "", "family" : "Zuo", "given" : "Xiang", "non-dropping-particle" : "", "parse-names" : false, "suffix" : "" }, { "dropping-particle" : "", "family" : "Wang", "given" : "Da", "non-dropping-particle" : "", "parse-names" : false, "suffix" : "" }, { "dropping-particle" : "", "family" : "Chakareski", "given" : "Jacob", "non-dropping-particle" : "", "parse-names" : false, "suffix" : "" } ], "container-title" : "Proceedings of the 2014 International Conference on Social Computing", "id" : "ITEM-1", "issued" : { "date-parts" : [ [ "2014" ] ] }, "page" : "7:1--7:8", "title" : "To Blog or Not to Blog: Characterizing and Predicting Retention in Community Blogs", "type" : "article-journal" }, "uris" : [ "http://www.mendeley.com/documents/?uuid=975c51e9-e031-4881-b109-62801d226eac" ] } ], "mendeley" : { "formattedCitation" : "(Kayes, Zuo, Wang, &amp; Chakareski, 2014)", "plainTextFormattedCitation" : "(Kayes, Zuo, Wang, &amp; Chakareski, 2014)", "previouslyFormattedCitation" : "(Kayes, Zuo, Wang, &amp; Chakareski, 2014)"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(Kayes, Zuo, Wang, &amp; Chakareski, 2014)</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influence bloggers have on forming public opinions is significant. First, bloggers influence other bloggers’ opinions: in 2011, 68% of bloggers claimed to be influenced by the blogs they read. Second, they can influence the opinions of the masses: 38% of bloggers talk about brands positively and negatively on their blogs </w:t>
      </w:r>
      <w:r w:rsidR="00B64238">
        <w:rPr>
          <w:rFonts w:ascii="Times New Roman" w:hAnsi="Times New Roman"/>
          <w:sz w:val="24"/>
          <w:szCs w:val="24"/>
        </w:rPr>
        <w:fldChar w:fldCharType="begin" w:fldLock="1"/>
      </w:r>
      <w:r w:rsidR="00CA61E7">
        <w:rPr>
          <w:rFonts w:ascii="Times New Roman" w:hAnsi="Times New Roman"/>
          <w:sz w:val="24"/>
          <w:szCs w:val="24"/>
        </w:rPr>
        <w:instrText>ADDIN CSL_CITATION { "citationItems" : [ { "id" : "ITEM-1", "itemData" : { "DOI" : "10.1145/1081870.1081883", "ISBN" : "1-59593-135-X", "abstract" : "An increasing fraction of the global discourse is migrating online in the form of blogs, bulletin boards, web pages, wikis, editorials, and a dizzying array of new collaborative technologies. The migration has now proceeded to the point that topics reflecting certain individual products are sufficiently popular to allow targeted online tracking of the ebb and flow of chatter around these topics. Based on an analysis of around half a million sales rank values for 2,340 books over a period of four months, and correlating postings in blogs, media, and web pages, we are able to draw several interesting conclusions.First, carefully hand-crafted queries produce matching postings whose volume predicts sales ranks. Second, these queries can be automatically generated in many cases. And third, even though sales rank motion might be difficult to predict in general, algorithmic predictors can use online postings to successfully predict spikes in sales rank.", "author" : [ { "dropping-particle" : "", "family" : "Gruhl", "given" : "Daniel", "non-dropping-particle" : "", "parse-names" : false, "suffix" : "" }, { "dropping-particle" : "", "family" : "Guha", "given" : "R.", "non-dropping-particle" : "", "parse-names" : false, "suffix" : "" }, { "dropping-particle" : "", "family" : "Kumar", "given" : "Ravi", "non-dropping-particle" : "", "parse-names" : false, "suffix" : "" }, { "dropping-particle" : "", "family" : "Novak", "given" : "Jasmine", "non-dropping-particle" : "", "parse-names" : false, "suffix" : "" }, { "dropping-particle" : "", "family" : "Tomkins", "given" : "Andrew", "non-dropping-particle" : "", "parse-names" : false, "suffix" : "" } ], "container-title" : "Proceedings of the eleventh ACM SIGKDD international conference on Knowledge discovery in data mining", "id" : "ITEM-1", "issued" : { "date-parts" : [ [ "2005" ] ] }, "page" : "78\u201387", "title" : "The Predictive Power of Online Chatter", "type" : "article-journal" }, "uris" : [ "http://www.mendeley.com/documents/?uuid=0ed98bbf-33c0-473f-bb10-bf1760f0e87b" ] } ], "mendeley" : { "formattedCitation" : "(Daniel Gruhl, Guha, Kumar, Novak, &amp; Tomkins, 2005)", "plainTextFormattedCitation" : "(Daniel Gruhl, Guha, Kumar, Novak, &amp; Tomkins, 2005)", "previouslyFormattedCitation" : "(Daniel Gruhl, Guha, Kumar, Novak, &amp; Tomkins, 2005)" }, "properties" : { "noteIndex" : 0 }, "schema" : "https://github.com/citation-style-language/schema/raw/master/csl-citation.json" }</w:instrText>
      </w:r>
      <w:r w:rsidR="00B64238">
        <w:rPr>
          <w:rFonts w:ascii="Times New Roman" w:hAnsi="Times New Roman"/>
          <w:sz w:val="24"/>
          <w:szCs w:val="24"/>
        </w:rPr>
        <w:fldChar w:fldCharType="separate"/>
      </w:r>
      <w:r w:rsidR="00474AF5">
        <w:rPr>
          <w:rFonts w:ascii="Times New Roman" w:hAnsi="Times New Roman"/>
          <w:noProof/>
          <w:sz w:val="24"/>
          <w:szCs w:val="24"/>
        </w:rPr>
        <w:t>(</w:t>
      </w:r>
      <w:r w:rsidR="00083787" w:rsidRPr="00083787">
        <w:rPr>
          <w:rFonts w:ascii="Times New Roman" w:hAnsi="Times New Roman"/>
          <w:noProof/>
          <w:sz w:val="24"/>
          <w:szCs w:val="24"/>
        </w:rPr>
        <w:t>Gruhl, Guha, Kumar, Novak, &amp; Tomkins, 2005)</w:t>
      </w:r>
      <w:r w:rsidR="00B64238">
        <w:rPr>
          <w:rFonts w:ascii="Times New Roman" w:hAnsi="Times New Roman"/>
          <w:sz w:val="24"/>
          <w:szCs w:val="24"/>
        </w:rPr>
        <w:fldChar w:fldCharType="end"/>
      </w:r>
      <w:r>
        <w:rPr>
          <w:rFonts w:ascii="Times New Roman" w:hAnsi="Times New Roman"/>
          <w:sz w:val="24"/>
          <w:szCs w:val="24"/>
        </w:rPr>
        <w:t xml:space="preserve">. Studies show that 83% of people prefer consulting family, friends or an expert over traditional advertising before trying a new restaurant, 71% of people do the same before buying a prescription drug or visiting a place </w:t>
      </w:r>
      <w:r w:rsidR="00B64238">
        <w:rPr>
          <w:rFonts w:ascii="Times New Roman" w:hAnsi="Times New Roman"/>
          <w:sz w:val="24"/>
          <w:szCs w:val="24"/>
        </w:rPr>
        <w:fldChar w:fldCharType="begin" w:fldLock="1"/>
      </w:r>
      <w:r w:rsidR="00CA61E7">
        <w:rPr>
          <w:rFonts w:ascii="Times New Roman" w:hAnsi="Times New Roman"/>
          <w:sz w:val="24"/>
          <w:szCs w:val="24"/>
        </w:rPr>
        <w:instrText>ADDIN CSL_CITATION { "citationItems" : [ { "id" : "ITEM-1", "itemData" : { "DOI" : "10.1145/1081870.1081883", "ISBN" : "1-59593-135-X", "abstract" : "An increasing fraction of the global discourse is migrating online in the form of blogs, bulletin boards, web pages, wikis, editorials, and a dizzying array of new collaborative technologies. The migration has now proceeded to the point that topics reflecting certain individual products are sufficiently popular to allow targeted online tracking of the ebb and flow of chatter around these topics. Based on an analysis of around half a million sales rank values for 2,340 books over a period of four months, and correlating postings in blogs, media, and web pages, we are able to draw several interesting conclusions.First, carefully hand-crafted queries produce matching postings whose volume predicts sales ranks. Second, these queries can be automatically generated in many cases. And third, even though sales rank motion might be difficult to predict in general, algorithmic predictors can use online postings to successfully predict spikes in sales rank.", "author" : [ { "dropping-particle" : "", "family" : "Gruhl", "given" : "Daniel", "non-dropping-particle" : "", "parse-names" : false, "suffix" : "" }, { "dropping-particle" : "", "family" : "Guha", "given" : "R.", "non-dropping-particle" : "", "parse-names" : false, "suffix" : "" }, { "dropping-particle" : "", "family" : "Kumar", "given" : "Ravi", "non-dropping-particle" : "", "parse-names" : false, "suffix" : "" }, { "dropping-particle" : "", "family" : "Novak", "given" : "Jasmine", "non-dropping-particle" : "", "parse-names" : false, "suffix" : "" }, { "dropping-particle" : "", "family" : "Tomkins", "given" : "Andrew", "non-dropping-particle" : "", "parse-names" : false, "suffix" : "" } ], "container-title" : "Proceedings of the eleventh ACM SIGKDD international conference on Knowledge discovery in data mining", "id" : "ITEM-1", "issued" : { "date-parts" : [ [ "2005" ] ] }, "page" : "78\u201387", "title" : "The Predictive Power of Online Chatter", "type" : "article-journal" }, "uris" : [ "http://www.mendeley.com/documents/?uuid=0ed98bbf-33c0-473f-bb10-bf1760f0e87b" ] } ], "mendeley" : { "formattedCitation" : "(Daniel Gruhl et al., 2005)", "plainTextFormattedCitation" : "(Daniel Gruhl et al., 2005)", "previouslyFormattedCitation" : "(Daniel Gruhl et al., 2005)" }, "properties" : { "noteIndex" : 0 }, "schema" : "https://github.com/citation-style-language/schema/raw/master/csl-citation.json" }</w:instrText>
      </w:r>
      <w:r w:rsidR="00B64238">
        <w:rPr>
          <w:rFonts w:ascii="Times New Roman" w:hAnsi="Times New Roman"/>
          <w:sz w:val="24"/>
          <w:szCs w:val="24"/>
        </w:rPr>
        <w:fldChar w:fldCharType="separate"/>
      </w:r>
      <w:r w:rsidR="00474AF5">
        <w:rPr>
          <w:rFonts w:ascii="Times New Roman" w:hAnsi="Times New Roman"/>
          <w:noProof/>
          <w:sz w:val="24"/>
          <w:szCs w:val="24"/>
        </w:rPr>
        <w:t>(</w:t>
      </w:r>
      <w:r w:rsidR="00083787" w:rsidRPr="00083787">
        <w:rPr>
          <w:rFonts w:ascii="Times New Roman" w:hAnsi="Times New Roman"/>
          <w:noProof/>
          <w:sz w:val="24"/>
          <w:szCs w:val="24"/>
        </w:rPr>
        <w:t>Gruhl et al., 2005)</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For the most part, blogs were an obscure part of cyberspace until the 2001 terrorist attacks on the U.S. initiated a spike in the number of blogs and blog readers who discovered these sites as a way to share their grief and get firsthand accounts of the events of the day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"Kaye", "given" : "Barbara K.", "non-dropping-particle" : "", "parse-names" : false, "suffix" : "" } ], "container-title" : "Blogging, Citizenship and the future of Media", "id" : "ITEM-1", "issue" : "August", "issued" : { "date-parts" : [ [ "2007" ] ] }, "page" : "127-148", "title" : "Web Site Story: An Exploratory Study of Why Weblog Users Say They Use Weblogs", "type" : "article-journal" }, "uris" : [ "http://www.mendeley.com/documents/?uuid=ebb51c37-aae2-4931-9dd4-794b54448c35" ] } ], "mendeley" : { "formattedCitation" : "(Kaye, 2007)", "plainTextFormattedCitation" : "(Kaye, 2007)", "previouslyFormattedCitation" : "(Kaye, 2007)"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(Kaye, 2007</w:t>
      </w:r>
      <w:r w:rsidR="00B64238">
        <w:rPr>
          <w:rFonts w:ascii="Times New Roman" w:hAnsi="Times New Roman"/>
          <w:sz w:val="24"/>
          <w:szCs w:val="24"/>
        </w:rPr>
        <w:fldChar w:fldCharType="end"/>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"Oravec", "given" : "Jo Ann", "non-dropping-particle" : "", "parse-names" : false, "suffix" : "" } ], "id" : "ITEM-1", "issue" : "2", "issued" : { "date-parts" : [ [ "2003" ] ] }, "page" : "21-44", "title" : "Oravec 2003 Weblogs as an emerging genre in higher education.pdf", "type" : "article-journal", "volume" : "14" }, "uris" : [ "http://www.mendeley.com/documents/?uuid=5b73bf83-69dc-4cb4-9b49-16784cd4c061" ] } ], "mendeley" : { "formattedCitation" : "(Oravec, 2003)", "plainTextFormattedCitation" : "(Oravec, 2003)", "previouslyFormattedCitation" : "(Oravec, 2003)" }, "properties" : { "noteIndex" : 0 }, "schema" : "https://github.com/citation-style-language/schema/raw/master/csl-citation.json" }</w:instrText>
      </w:r>
      <w:r w:rsidR="00B64238">
        <w:rPr>
          <w:rFonts w:ascii="Times New Roman" w:hAnsi="Times New Roman"/>
          <w:sz w:val="24"/>
          <w:szCs w:val="24"/>
        </w:rPr>
        <w:fldChar w:fldCharType="separate"/>
      </w:r>
      <w:r w:rsidR="00E61550">
        <w:rPr>
          <w:rFonts w:ascii="Times New Roman" w:hAnsi="Times New Roman"/>
          <w:noProof/>
          <w:sz w:val="24"/>
          <w:szCs w:val="24"/>
        </w:rPr>
        <w:t xml:space="preserve">; </w:t>
      </w:r>
      <w:r>
        <w:rPr>
          <w:rFonts w:ascii="Times New Roman" w:hAnsi="Times New Roman"/>
          <w:noProof/>
          <w:sz w:val="24"/>
          <w:szCs w:val="24"/>
        </w:rPr>
        <w:t>Oravec, 2003)</w:t>
      </w:r>
      <w:r w:rsidR="00B64238">
        <w:rPr>
          <w:rFonts w:ascii="Times New Roman" w:hAnsi="Times New Roman"/>
          <w:sz w:val="24"/>
          <w:szCs w:val="24"/>
        </w:rPr>
        <w:fldChar w:fldCharType="end"/>
      </w:r>
      <w:r>
        <w:rPr>
          <w:rFonts w:ascii="Times New Roman" w:hAnsi="Times New Roman"/>
          <w:sz w:val="24"/>
          <w:szCs w:val="24"/>
        </w:rPr>
        <w:t xml:space="preserve">. Since then weblogs have become powerful voices for and against the media and the government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"author" : [ { "dropping-particle" : "", "family" : "Kaye", "given" : "Barbara K.", "non-dropping-particle" : "", "parse-names" : false, "suffix" : "" } ], "container-title" : "Blogging, Citizenship and the future of Media", "id" : "ITEM-1", "issue" : "August", "issued" : { "date-parts" : [ [ "2007" ] ] }, "page" : "127-148", "title" : "Web Site Story: An Exploratory Study of Why Weblog Users Say They Use Weblogs", "type" : "article-journal" }, "uris" : [ "http://www.mendeley.com/documents/?uuid=ebb51c37-aae2-4931-9dd4-794b54448c35" ] } ], "mendeley" : { "formattedCitation" : "(Kaye, 2007)", "plainTextFormattedCitation" : "(Kaye, 2007)", "previouslyFormattedCitation" : "(Kaye, 2007)"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(Kaye, 2007)</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In 1999 the 50 or so existing weblogs were just a blip in cyberspace, but by the end of 2004 an estimated 8 million individuals had created a blog or Web-based diary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"By the end of 2004 blogs had established themselves as a key part of online culture. Two surveys by the Pew Internet &amp; American Life Project in November established new contours for the blogosphere: 8 million American adults say they have created blogs; blog readership jumped 58% in 2004 and now stands at 27% of internet users; 5% of internet users say they use RSS aggregators or XML readers to get the news and other information delivered from blogs and content-rich Web sites as it is posted online; and 12% of internet users have posted comments or other material on blogs. Still, 62% of internet users do not know what a blog is.", "author" : [ { "dropping-particle" : "", "family" : "PEW/Internet", "given" : "", "non-dropping-particle" : "", "parse-names" : false, "suffix" : "" } ], "container-title" : "Director", "id" : "ITEM-1", "issued" : { "date-parts" : [ [ "2005" ] ] }, "page" : "1-4", "title" : "T 14: The State of Blogging", "type" : "article-journal" }, "uris" : [ "http://www.mendeley.com/documents/?uuid=2e12a2fa-c5bd-4685-af57-ea75aaa2f16f" ] } ], "mendeley" : { "formattedCitation" : "(PEW/Internet, 2005)", "plainTextFormattedCitation" : "(PEW/Internet, 2005)", "previouslyFormattedCitation" : "(PEW/Internet, 2005)"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(PEW/Internet, 2005)</w:t>
      </w:r>
      <w:r w:rsidR="00B64238">
        <w:rPr>
          <w:rFonts w:ascii="Times New Roman" w:hAnsi="Times New Roman"/>
          <w:sz w:val="24"/>
          <w:szCs w:val="24"/>
        </w:rPr>
        <w:fldChar w:fldCharType="end"/>
      </w:r>
      <w:r>
        <w:rPr>
          <w:rFonts w:ascii="Times New Roman" w:hAnsi="Times New Roman"/>
          <w:sz w:val="24"/>
          <w:szCs w:val="24"/>
        </w:rPr>
        <w:t xml:space="preserve">. By </w:t>
      </w:r>
      <w:r>
        <w:rPr>
          <w:rFonts w:ascii="Times New Roman" w:hAnsi="Times New Roman"/>
          <w:sz w:val="24"/>
          <w:szCs w:val="24"/>
        </w:rPr>
        <w:lastRenderedPageBreak/>
        <w:t>early 2005, about 27 percent (32 million) of all Internet users accessed blogs and 12 percent had posted comments or links on these sites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"By the end of 2004 blogs had established themselves as a key part of online culture. Two surveys by the Pew Internet &amp; American Life Project in November established new contours for the blogosphere: 8 million American adults say they have created blogs; blog readership jumped 58% in 2004 and now stands at 27% of internet users; 5% of internet users say they use RSS aggregators or XML readers to get the news and other information delivered from blogs and content-rich Web sites as it is posted online; and 12% of internet users have posted comments or other material on blogs. Still, 62% of internet users do not know what a blog is.", "author" : [ { "dropping-particle" : "", "family" : "PEW/Internet", "given" : "", "non-dropping-particle" : "", "parse-names" : false, "suffix" : "" } ], "container-title" : "Director", "id" : "ITEM-1", "issued" : { "date-parts" : [ [ "2005" ] ] }, "page" : "1-4", "title" : "T 14: The State of Blogging", "type" : "article-journal" }, "uris" : [ "http://www.mendeley.com/documents/?uuid=2e12a2fa-c5bd-4685-af57-ea75aaa2f16f" ] } ], "mendeley" : { "formattedCitation" : "(PEW/Internet, 2005)", "plainTextFormattedCitation" : "(PEW/Internet, 2005)", "previouslyFormattedCitation" : "(PEW/Internet, 2005)"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(PEW/Internet, 2005)</w:t>
      </w:r>
      <w:r w:rsidR="00B64238">
        <w:rPr>
          <w:rFonts w:ascii="Times New Roman" w:hAnsi="Times New Roman"/>
          <w:sz w:val="24"/>
          <w:szCs w:val="24"/>
        </w:rPr>
        <w:fldChar w:fldCharType="end"/>
      </w:r>
      <w:r>
        <w:rPr>
          <w:rFonts w:ascii="Times New Roman" w:hAnsi="Times New Roman"/>
          <w:sz w:val="24"/>
          <w:szCs w:val="24"/>
        </w:rPr>
        <w:t xml:space="preserve">; The State of the News Media, 2005). Additionally, several studies report that blog users are young, well-educated, high-income males, who are Internet veterans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"10.1016/j.scijus.2008.03.007", "ISBN" : "0-9672853-2-1", "ISSN" : "13550306", "PMID" : "19192683", "abstract" : "This collection explores the Net Gen and the implications for institutions in areas such as teaching, service, learning space design, faculty development, and curriculum. Contributions by educators and students are included.", "author" : [ { "dropping-particle" : "", "family" : "Daeid", "given" : "Niamh Nic", "non-dropping-particle" : "", "parse-names" : false, "suffix" : "" } ], "container-title" : "Science and Justice", "id" : "ITEM-1", "issue" : "2", "issued" : { "date-parts" : [ [ "2008" ] ] }, "number-of-pages" : "59-60", "title" : "Educating the next generation", "type" : "book", "volume" : "48" }, "uris" : [ "http://www.mendeley.com/documents/?uuid=e402e60d-96b4-46c9-8a63-ac2849b54f9d" ] } ], "mendeley" : { "formattedCitation" : "(Daeid, 2008)", "plainTextFormattedCitation" : "(Daeid, 2008)", "previouslyFormattedCitation" : "(Daeid, 2008)"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(Daeid, 2008)</w:t>
      </w:r>
      <w:r w:rsidR="00B64238">
        <w:rPr>
          <w:rFonts w:ascii="Times New Roman" w:hAnsi="Times New Roman"/>
          <w:sz w:val="24"/>
          <w:szCs w:val="24"/>
        </w:rPr>
        <w:fldChar w:fldCharType="end"/>
      </w:r>
      <w:r>
        <w:rPr>
          <w:rFonts w:ascii="Times New Roman" w:hAnsi="Times New Roman"/>
          <w:sz w:val="24"/>
          <w:szCs w:val="24"/>
        </w:rPr>
        <w:t xml:space="preserve">. More recent data, however, indicates that usage by women, minorities, and individuals between 30 - 49 years of age is experiencing "greater than average, "growth"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"By the end of 2004 blogs had established themselves as a key part of online culture. Two surveys by the Pew Internet &amp; American Life Project in November established new contours for the blogosphere: 8 million American adults say they have created blogs; blog readership jumped 58% in 2004 and now stands at 27% of internet users; 5% of internet users say they use RSS aggregators or XML readers to get the news and other information delivered from blogs and content-rich Web sites as it is posted online; and 12% of internet users have posted comments or other material on blogs. Still, 62% of internet users do not know what a blog is.", "author" : [ { "dropping-particle" : "", "family" : "PEW/Internet", "given" : "", "non-dropping-particle" : "", "parse-names" : false, "suffix" : "" } ], "container-title" : "Director", "id" : "ITEM-1", "issued" : { "date-parts" : [ [ "2005" ] ] }, "page" : "1-4", "title" : "T 14: The State of Blogging", "type" : "article-journal" }, "uris" : [ "http://www.mendeley.com/documents/?uuid=2e12a2fa-c5bd-4685-af57-ea75aaa2f16f" ] } ], "mendeley" : { "formattedCitation" : "(PEW/Internet, 2005)", "plainTextFormattedCitation" : "(PEW/Internet, 2005)", "previouslyFormattedCitation" : "(PEW/Internet, 2005)"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(PEW/Internet, 2005)</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spacing w:line="480" w:lineRule="auto"/>
        <w:jc w:val="both"/>
        <w:rPr>
          <w:rFonts w:ascii="Times New Roman" w:hAnsi="Times New Roman"/>
          <w:sz w:val="24"/>
          <w:szCs w:val="24"/>
        </w:rPr>
      </w:pPr>
      <w:r>
        <w:rPr>
          <w:rFonts w:ascii="Times New Roman" w:hAnsi="Times New Roman"/>
          <w:sz w:val="24"/>
          <w:szCs w:val="24"/>
        </w:rPr>
        <w:t xml:space="preserve">The advantages of identifying influential bloggers are already evident: influential bloggers are often market-movers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"10.1007/978-3-642-35386-4_3", "ISBN" : "9783642353857", "ISSN" : "16113349", "author" : [ { "dropping-particle" : "", "family" : "Kayes", "given" : "Imrul", "non-dropping-particle" : "", "parse-names" : false, "suffix" : "" }, { "dropping-particle" : "", "family" : "Qian", "given" : "Xiaoning", "non-dropping-particle" : "", "parse-names" : false, "suffix" : "" }, { "dropping-particle" : "", "family" : "Skvoretz", "given" : "John", "non-dropping-particle" : "", "parse-names" : false, "suffix" : "" }, { "dropping-particle" : "", "family" : "Iamnitchi", "given" : "Adriana", "non-dropping-particle" : "", "parse-names" : false, "suffix" : "" } ], "container-title" : "Social Informatics", "id" : "ITEM-1", "issued" : { "date-parts" : [ [ "2012" ] ] }, "page" : "29-42", "title" : "How Influential Are You: Detecting Influential Bloggers in a Blogging Community", "type" : "article-journal" }, "uris" : [ "http://www.mendeley.com/documents/?uuid=1e686bc2-e7c3-4cd5-8f51-a0c9862a4adb" ] } ], "mendeley" : { "formattedCitation" : "(Kayes et al., 2012)", "plainTextFormattedCitation" : "(Kayes et al., 2012)", "previouslyFormattedCitation" : "(Kayes et al., 2012)"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(Kayes et al., 2012)</w:t>
      </w:r>
      <w:r w:rsidR="00B64238">
        <w:rPr>
          <w:rFonts w:ascii="Times New Roman" w:hAnsi="Times New Roman"/>
          <w:sz w:val="24"/>
          <w:szCs w:val="24"/>
        </w:rPr>
        <w:fldChar w:fldCharType="end"/>
      </w:r>
      <w:r>
        <w:rPr>
          <w:rFonts w:ascii="Times New Roman" w:hAnsi="Times New Roman"/>
          <w:sz w:val="24"/>
          <w:szCs w:val="24"/>
        </w:rPr>
        <w:t xml:space="preserve">. Identifying these bloggers can help companies better understand key concerns, identify new trends, and smartly affect the market by targeting influential bloggers with additional information to turn them into unofficial spokespersons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"The blogosphere shows the characteristics of a power law distribution where a small set of the bloggers (influentials) get the majority of readership and the vast majority receives little traffic. Blogger recommendation algorithms aim at finding influentials for recommendation, putting bloggers with limited readership at further disadvantage. These bloggers could benefit from mutual endorsement of each other with the eventual goal of forming strong local communities with broader readership. In this paper, we propose a recommendation algorithm to connect blogger pairs with the intent that once connected the bloggers would share a mutually influencing relationship between them. In particular, we compute bloggers' influence profile based on how much she influences her blog friends and recommend bloggers with similar influence profiles. We characterize bloggers into four different groups: global leaders, connectors, local leaders, isolates. Our result shows marginal benefit for isolates and significant benefit for local leaders. Our approach can be instructive in building intelligent recommendation engine for bloggers with limited readership to build strong local communities.", "author" : [ { "dropping-particle" : "", "family" : "Pal", "given" : "Aditya", "non-dropping-particle" : "", "parse-names" : false, "suffix" : "" }, { "dropping-particle" : "", "family" : "Kawale", "given" : "Jaya", "non-dropping-particle" : "", "parse-names" : false, "suffix" : "" } ], "container-title" : "Artificial Intelligence", "id" : "ITEM-1", "issued" : { "date-parts" : [ [ "2011" ] ] }, "page" : "574-577", "title" : "Connecting Mutually Influencing Bloggers", "type" : "article-journal" }, "uris" : [ "http://www.mendeley.com/documents/?uuid=b50aefcb-f62b-4d65-9c11-685d9897aa5f" ] } ], "mendeley" : { "formattedCitation" : "(Pal &amp; Kawale, 2011)", "plainTextFormattedCitation" : "(Pal &amp; Kawale, 2011)", "previouslyFormattedCitation" : "(Pal &amp; Kawale, 2011)"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(Pal &amp; Kawale, 2011)</w:t>
      </w:r>
      <w:r w:rsidR="00B64238">
        <w:rPr>
          <w:rFonts w:ascii="Times New Roman" w:hAnsi="Times New Roman"/>
          <w:sz w:val="24"/>
          <w:szCs w:val="24"/>
        </w:rPr>
        <w:fldChar w:fldCharType="end"/>
      </w:r>
      <w:r>
        <w:rPr>
          <w:rFonts w:ascii="Times New Roman" w:hAnsi="Times New Roman"/>
          <w:sz w:val="24"/>
          <w:szCs w:val="24"/>
        </w:rPr>
        <w:t xml:space="preserve">. About 64% of the companies are shifting their focus to blogging </w:t>
      </w:r>
      <w:r w:rsidR="00B64238">
        <w:rPr>
          <w:rFonts w:ascii="Times New Roman" w:hAnsi="Times New Roman"/>
          <w:sz w:val="24"/>
          <w:szCs w:val="24"/>
        </w:rPr>
        <w:fldChar w:fldCharType="begin" w:fldLock="1"/>
      </w:r>
      <w:r w:rsidR="000974BB">
        <w:rPr>
          <w:rFonts w:ascii="Times New Roman" w:hAnsi="Times New Roman"/>
          <w:sz w:val="24"/>
          <w:szCs w:val="24"/>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et al., 2008b)", "manualFormatting" : "(Agarwal et al., 2008)", "plainTextFormattedCitation" : "(Nitin Agarwal et al., 2008b)", "previouslyFormattedCitation" : "(Nitin Agarwal et al., 2008b)" }, "properties" : { "noteIndex" : 0 }, "schema" : "https://github.com/citation-style-language/schema/raw/master/csl-citation.json" }</w:instrText>
      </w:r>
      <w:r w:rsidR="00B64238">
        <w:rPr>
          <w:rFonts w:ascii="Times New Roman" w:hAnsi="Times New Roman"/>
          <w:sz w:val="24"/>
          <w:szCs w:val="24"/>
        </w:rPr>
        <w:fldChar w:fldCharType="separate"/>
      </w:r>
      <w:r w:rsidR="00B31BD0" w:rsidRPr="00B31BD0">
        <w:rPr>
          <w:rFonts w:ascii="Times New Roman" w:hAnsi="Times New Roman"/>
          <w:noProof/>
          <w:sz w:val="24"/>
          <w:szCs w:val="24"/>
        </w:rPr>
        <w:t>(Agarwal et al., 2008)</w:t>
      </w:r>
      <w:r w:rsidR="00B64238">
        <w:rPr>
          <w:rFonts w:ascii="Times New Roman" w:hAnsi="Times New Roman"/>
          <w:sz w:val="24"/>
          <w:szCs w:val="24"/>
        </w:rPr>
        <w:fldChar w:fldCharType="end"/>
      </w:r>
      <w:r>
        <w:rPr>
          <w:rFonts w:ascii="Times New Roman" w:hAnsi="Times New Roman"/>
          <w:sz w:val="24"/>
          <w:szCs w:val="24"/>
        </w:rPr>
        <w:t xml:space="preserv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"The blogosphere shows the characteristics of a power law distribution where a small set of the bloggers (influentials) get the majority of readership and the vast majority receives little traffic. Blogger recommendation algorithms aim at finding influentials for recommendation, putting bloggers with limited readership at further disadvantage. These bloggers could benefit from mutual endorsement of each other with the eventual goal of forming strong local communities with broader readership. In this paper, we propose a recommendation algorithm to connect blogger pairs with the intent that once connected the bloggers would share a mutually influencing relationship between them. In particular, we compute bloggers' influence profile based on how much she influences her blog friends and recommend bloggers with similar influence profiles. We characterize bloggers into four different groups: global leaders, connectors, local leaders, isolates. Our result shows marginal benefit for isolates and significant benefit for local leaders. Our approach can be instructive in building intelligent recommendation engine for bloggers with limited readership to build strong local communities.", "author" : [ { "dropping-particle" : "", "family" : "Pal", "given" : "Aditya", "non-dropping-particle" : "", "parse-names" : false, "suffix" : "" }, { "dropping-particle" : "", "family" : "Kawale", "given" : "Jaya", "non-dropping-particle" : "", "parse-names" : false, "suffix" : "" } ], "container-title" : "Artificial Intelligence", "id" : "ITEM-1", "issued" : { "date-parts" : [ [ "2011" ] ] }, "page" : "574-577", "title" : "Connecting Mutually Influencing Bloggers", "type" : "article-journal" }, "uris" : [ "http://www.mendeley.com/documents/?uuid=b50aefcb-f62b-4d65-9c11-685d9897aa5f" ] } ], "mendeley" : { "formattedCitation" : "(Pal &amp; Kawale, 2011)", "plainTextFormattedCitation" : "(Pal &amp; Kawale, 2011)", "previouslyFormattedCitation" : "(Pal &amp; Kawale, 2011)"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(Pal &amp; Kawale, 2011)</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In a physical world, according to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"ISBN" : "0743227298", "ISSN" : "1064-4318", "abstract" : "One American in ten tells the other nine how to vote, where to eat, and what to buy. They areThe Influentials Who are they? The most influential Americans -- the ones who tell their neighbors what to buy, which politicians to support, and where to vacation -- are not necessarily the people you'd expect. They're not America's most affluent 10 percent or best-educated 10 percent. They're not the \"early adopters,\" always the first to try everything from Franco-Polynesian fusion cooking to digital cameras. They are, however, the 10 percent of Americans most engaged in their local communities...and they wield a huge amount of influence within those communities. They're the campaigners for open-space initiatives. They're church vestrymen and friends of the local public library. They're the Influentials...and whether or not they are familiar to you, they're very well known to the researchers at RoperASW. For decades, these researchers have been on a quest for marketing's holy grail: that elusive but supremely powerful channel known as word of mouth. What they've learned is that even more important than the \"word\" -- what is said -- is the \"mouth\" -- who says it. They've identified, studied, and analyzed influence in America since the Standard Oil Company of New Jersey (now Exxon) hired Elmo Roper himself to develop a model for identifying opinion leaders, and in The Influentials, they are finally ready to share their results. A few samples: \u2022 Influentials have been the \"early majority\" -- leading indicators of what Americans will be buying -- for more than five decades, from choosing energy-efficient cars in the 1970s to owning computers in the 1980s to adopting 401(k)s and IRAs in the 1990s to using the Internet and cell phones today. \u2022 Influentials have led the way in social development as well, from the revival of self-reliance (in managing their own health care, investments, and consumption) to mass skepticism about the marketing claims of everything from breakfast food to politicians. Although America's Influentials have always been powerful, they've never been more important than now. Today, a fragmented market has made it possible for Influentials to opt out of mass-message advertising, which means that a different route must be taken to capture their hearts and minds. The Influentials is a map for that route, a map that explains who these people are, how they exercise influence, and how they can be targeted. The Influentials features a series of rules \u2026", "author" : [ { "dropping-particle" : "", "family" : "Keller", "given" : "Ed", "non-dropping-particle" : "", "parse-names" : false, "suffix" : "" }, { "dropping-particle" : "", "family" : "Berry", "given" : "Jon", "non-dropping-particle" : "", "parse-names" : false, "suffix" : "" } ], "container-title" : "They are The Influentials, New York", "id" : "ITEM-1", "issue" : "5", "issued" : { "date-parts" : [ [ "2003" ] ] }, "page" : "1-8", "title" : "One American in ten tells the other nine how to vote, where to eat, and what to buy", "type" : "article-journal", "volume" : "25" }, "uris" : [ "http://www.mendeley.com/documents/?uuid=c7a90c6e-3b70-40dd-b6a9-f963a58ef357" ] } ], "mendeley" : { "formattedCitation" : "(Keller &amp; Berry, 2003)", "plainTextFormattedCitation" : "(Keller &amp; Berry, 2003)", "previouslyFormattedCitation" : "(Keller &amp; Berry, 2003)"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(Keller &amp; Berry, 2003)</w:t>
      </w:r>
      <w:r w:rsidR="00B64238">
        <w:rPr>
          <w:rFonts w:ascii="Times New Roman" w:hAnsi="Times New Roman"/>
          <w:sz w:val="24"/>
          <w:szCs w:val="24"/>
        </w:rPr>
        <w:fldChar w:fldCharType="end"/>
      </w:r>
      <w:r>
        <w:rPr>
          <w:rFonts w:ascii="Times New Roman" w:hAnsi="Times New Roman"/>
          <w:sz w:val="24"/>
          <w:szCs w:val="24"/>
        </w:rPr>
        <w:t xml:space="preserve">, 83% of people prefer consulting family, friends or an expert over traditional advertising before trying a new restaurant, 71% of people do the same before buying a prescription drug or visiting a place, and 61% of people talk to family, friends or an expert before watching a movie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"ISBN" : "0743227298", "ISSN" : "1064-4318", "abstract" : "One American in ten tells the other nine how to vote, where to eat, and what to buy. They areThe Influentials Who are they? The most influential Americans -- the ones who tell their neighbors what to buy, which politicians to support, and where to vacation -- are not necessarily the people you'd expect. They're not America's most affluent 10 percent or best-educated 10 percent. They're not the \"early adopters,\" always the first to try everything from Franco-Polynesian fusion cooking to digital cameras. They are, however, the 10 percent of Americans most engaged in their local communities...and they wield a huge amount of influence within those communities. They're the campaigners for open-space initiatives. They're church vestrymen and friends of the local public library. They're the Influentials...and whether or not they are familiar to you, they're very well known to the researchers at RoperASW. For decades, these researchers have been on a quest for marketing's holy grail: that elusive but supremely powerful channel known as word of mouth. What they've learned is that even more important than the \"word\" -- what is said -- is the \"mouth\" -- who says it. They've identified, studied, and analyzed influence in America since the Standard Oil Company of New Jersey (now Exxon) hired Elmo Roper himself to develop a model for identifying opinion leaders, and in The Influentials, they are finally ready to share their results. A few samples: \u2022 Influentials have been the \"early majority\" -- leading indicators of what Americans will be buying -- for more than five decades, from choosing energy-efficient cars in the 1970s to owning computers in the 1980s to adopting 401(k)s and IRAs in the 1990s to using the Internet and cell phones today. \u2022 Influentials have led the way in social development as well, from the revival of self-reliance (in managing their own health care, investments, and consumption) to mass skepticism about the marketing claims of everything from breakfast food to politicians. Although America's Influentials have always been powerful, they've never been more important than now. Today, a fragmented market has made it possible for Influentials to opt out of mass-message advertising, which means that a different route must be taken to capture their hearts and minds. The Influentials is a map for that route, a map that explains who these people are, how they exercise influence, and how they can be targeted. The Influentials features a series of rules \u2026", "author" : [ { "dropping-particle" : "", "family" : "Keller", "given" : "Ed", "non-dropping-particle" : "", "parse-names" : false, "suffix" : "" }, { "dropping-particle" : "", "family" : "Berry", "given" : "Jon", "non-dropping-particle" : "", "parse-names" : false, "suffix" : "" } ], "container-title" : "They are The Influentials, New York", "id" : "ITEM-1", "issue" : "5", "issued" : { "date-parts" : [ [ "2003" ] ] }, "page" : "1-8", "title" : "One American in ten tells the other nine how to vote, where to eat, and what to buy", "type" : "article-journal", "volume" : "25" }, "uris" : [ "http://www.mendeley.com/documents/?uuid=c7a90c6e-3b70-40dd-b6a9-f963a58ef357" ] } ], "mendeley" : { "formattedCitation" : "(Keller &amp; Berry, 2003)", "plainTextFormattedCitation" : "(Keller &amp; Berry, 2003)", "previouslyFormattedCitation" : "(Keller &amp; Berry, 2003)"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(Keller &amp; Berry, 2003)</w:t>
      </w:r>
      <w:r w:rsidR="00B64238">
        <w:rPr>
          <w:rFonts w:ascii="Times New Roman" w:hAnsi="Times New Roman"/>
          <w:sz w:val="24"/>
          <w:szCs w:val="24"/>
        </w:rPr>
        <w:fldChar w:fldCharType="end"/>
      </w:r>
      <w:r>
        <w:rPr>
          <w:rFonts w:ascii="Times New Roman" w:hAnsi="Times New Roman"/>
          <w:sz w:val="24"/>
          <w:szCs w:val="24"/>
        </w:rPr>
        <w:t xml:space="preserve">. In short, before people buy or make decisions, they talk, and they listen to other’s experience, opinions, and suggestions. The latter affect the former in their decision making, and are aptly termed as the </w:t>
      </w:r>
      <w:r>
        <w:rPr>
          <w:rFonts w:ascii="Times New Roman" w:hAnsi="Times New Roman"/>
          <w:iCs/>
          <w:sz w:val="24"/>
          <w:szCs w:val="24"/>
        </w:rPr>
        <w:t xml:space="preserve">influential </w:t>
      </w:r>
      <w:r w:rsidR="00B64238">
        <w:rPr>
          <w:rFonts w:ascii="Times New Roman" w:hAnsi="Times New Roman"/>
          <w:iCs/>
          <w:sz w:val="24"/>
          <w:szCs w:val="24"/>
        </w:rPr>
        <w:fldChar w:fldCharType="begin" w:fldLock="1"/>
      </w:r>
      <w:r>
        <w:rPr>
          <w:rFonts w:ascii="Times New Roman" w:hAnsi="Times New Roman"/>
          <w:iCs/>
          <w:sz w:val="24"/>
          <w:szCs w:val="24"/>
        </w:rPr>
        <w:instrText>ADDIN CSL_CITATION { "citationItems" : [ { "id" : "ITEM-1", "itemData" : { "ISBN" : "0743227298", "ISSN" : "1064-4318", "abstract" : "One American in ten tells the other nine how to vote, where to eat, and what to buy. They areThe Influentials Who are they? The most influential Americans -- the ones who tell their neighbors what to buy, which politicians to support, and where to vacation -- are not necessarily the people you'd expect. They're not America's most affluent 10 percent or best-educated 10 percent. They're not the \"early adopters,\" always the first to try everything from Franco-Polynesian fusion cooking to digital cameras. They are, however, the 10 percent of Americans most engaged in their local communities...and they wield a huge amount of influence within those communities. They're the campaigners for open-space initiatives. They're church vestrymen and friends of the local public library. They're the Influentials...and whether or not they are familiar to you, they're very well known to the researchers at RoperASW. For decades, these researchers have been on a quest for marketing's holy grail: that elusive but supremely powerful channel known as word of mouth. What they've learned is that even more important than the \"word\" -- what is said -- is the \"mouth\" -- who says it. They've identified, studied, and analyzed influence in America since the Standard Oil Company of New Jersey (now Exxon) hired Elmo Roper himself to develop a model for identifying opinion leaders, and in The Influentials, they are finally ready to share their results. A few samples: \u2022 Influentials have been the \"early majority\" -- leading indicators of what Americans will be buying -- for more than five decades, from choosing energy-efficient cars in the 1970s to owning computers in the 1980s to adopting 401(k)s and IRAs in the 1990s to using the Internet and cell phones today. \u2022 Influentials have led the way in social development as well, from the revival of self-reliance (in managing their own health care, investments, and consumption) to mass skepticism about the marketing claims of everything from breakfast food to politicians. Although America's Influentials have always been powerful, they've never been more important than now. Today, a fragmented market has made it possible for Influentials to opt out of mass-message advertising, which means that a different route must be taken to capture their hearts and minds. The Influentials is a map for that route, a map that explains who these people are, how they exercise influence, and how they can be targeted. The Influentials features a series of rules \u2026", "author" : [ { "dropping-particle" : "", "family" : "Keller", "given" : "Ed", "non-dropping-particle" : "", "parse-names" : false, "suffix" : "" }, { "dropping-particle" : "", "family" : "Berry", "given" : "Jon", "non-dropping-particle" : "", "parse-names" : false, "suffix" : "" } ], "container-title" : "They are The Influentials, New York", "id" : "ITEM-1", "issue" : "5", "issued" : { "date-parts" : [ [ "2003" ] ] }, "page" : "1-8", "title" : "One American in ten tells the other nine how to vote, where to eat, and what to buy", "type" : "article-journal", "volume" : "25" }, "uris" : [ "http://www.mendeley.com/documents/?uuid=c7a90c6e-3b70-40dd-b6a9-f963a58ef357" ] } ], "mendeley" : { "formattedCitation" : "(Keller &amp; Berry, 2003)", "plainTextFormattedCitation" : "(Keller &amp; Berry, 2003)", "previouslyFormattedCitation" : "(Keller &amp; Berry, 2003)" }, "properties" : { "noteIndex" : 0 }, "schema" : "https://github.com/citation-style-language/schema/raw/master/csl-citation.json" }</w:instrText>
      </w:r>
      <w:r w:rsidR="00B64238">
        <w:rPr>
          <w:rFonts w:ascii="Times New Roman" w:hAnsi="Times New Roman"/>
          <w:iCs/>
          <w:sz w:val="24"/>
          <w:szCs w:val="24"/>
        </w:rPr>
        <w:fldChar w:fldCharType="separate"/>
      </w:r>
      <w:r>
        <w:rPr>
          <w:rFonts w:ascii="Times New Roman" w:hAnsi="Times New Roman"/>
          <w:iCs/>
          <w:noProof/>
          <w:sz w:val="24"/>
          <w:szCs w:val="24"/>
        </w:rPr>
        <w:t>(Keller &amp; Berry, 2003)</w:t>
      </w:r>
      <w:r w:rsidR="00B64238">
        <w:rPr>
          <w:rFonts w:ascii="Times New Roman" w:hAnsi="Times New Roman"/>
          <w:iCs/>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Influence has always been unabated interest in business and society. As the pervasive presence and ease of use of the Web, an increasing number of people with different backgrounds flock to the Web a virtual world to conduct many previously inconceivable activities from shopping, to </w:t>
      </w:r>
      <w:r>
        <w:rPr>
          <w:rFonts w:ascii="Times New Roman" w:hAnsi="Times New Roman"/>
          <w:sz w:val="24"/>
          <w:szCs w:val="24"/>
        </w:rPr>
        <w:lastRenderedPageBreak/>
        <w:t xml:space="preserve">making friends, and to publishing </w:t>
      </w:r>
      <w:r w:rsidR="00B64238">
        <w:rPr>
          <w:rFonts w:ascii="Times New Roman" w:hAnsi="Times New Roman"/>
          <w:sz w:val="24"/>
          <w:szCs w:val="24"/>
        </w:rPr>
        <w:fldChar w:fldCharType="begin" w:fldLock="1"/>
      </w:r>
      <w:r w:rsidR="002D51AF">
        <w:rPr>
          <w:rFonts w:ascii="Times New Roman" w:hAnsi="Times New Roman"/>
          <w:sz w:val="24"/>
          <w:szCs w:val="24"/>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et al., 2008b)", "manualFormatting" : "(Agarwal et al., 2008)", "plainTextFormattedCitation" : "(Nitin Agarwal et al., 2008b)", "previouslyFormattedCitation" : "(Nitin Agarwal et al., 2008b)" }, "properties" : { "noteIndex" : 0 }, "schema" : "https://github.com/citation-style-language/schema/raw/master/csl-citation.json" }</w:instrText>
      </w:r>
      <w:r w:rsidR="00B64238">
        <w:rPr>
          <w:rFonts w:ascii="Times New Roman" w:hAnsi="Times New Roman"/>
          <w:sz w:val="24"/>
          <w:szCs w:val="24"/>
        </w:rPr>
        <w:fldChar w:fldCharType="separate"/>
      </w:r>
      <w:r w:rsidR="002D51AF">
        <w:rPr>
          <w:rFonts w:ascii="Times New Roman" w:hAnsi="Times New Roman"/>
          <w:noProof/>
          <w:sz w:val="24"/>
          <w:szCs w:val="24"/>
        </w:rPr>
        <w:t>(</w:t>
      </w:r>
      <w:r w:rsidR="00B31BD0" w:rsidRPr="00B31BD0">
        <w:rPr>
          <w:rFonts w:ascii="Times New Roman" w:hAnsi="Times New Roman"/>
          <w:noProof/>
          <w:sz w:val="24"/>
          <w:szCs w:val="24"/>
        </w:rPr>
        <w:t>Agarwal et al., 2008)</w:t>
      </w:r>
      <w:r w:rsidR="00B64238">
        <w:rPr>
          <w:rFonts w:ascii="Times New Roman" w:hAnsi="Times New Roman"/>
          <w:sz w:val="24"/>
          <w:szCs w:val="24"/>
        </w:rPr>
        <w:fldChar w:fldCharType="end"/>
      </w:r>
      <w:r>
        <w:rPr>
          <w:rFonts w:ascii="Times New Roman" w:hAnsi="Times New Roman"/>
          <w:sz w:val="24"/>
          <w:szCs w:val="24"/>
        </w:rPr>
        <w:t xml:space="preserve">. </w:t>
      </w:r>
      <w:r w:rsidR="002D51AF">
        <w:rPr>
          <w:rFonts w:ascii="Times New Roman" w:hAnsi="Times New Roman"/>
          <w:sz w:val="24"/>
          <w:szCs w:val="24"/>
        </w:rPr>
        <w:t xml:space="preserve">By </w:t>
      </w:r>
      <w:r>
        <w:rPr>
          <w:rFonts w:ascii="Times New Roman" w:hAnsi="Times New Roman"/>
          <w:sz w:val="24"/>
          <w:szCs w:val="24"/>
        </w:rPr>
        <w:t>draw</w:t>
      </w:r>
      <w:r w:rsidR="002D51AF">
        <w:rPr>
          <w:rFonts w:ascii="Times New Roman" w:hAnsi="Times New Roman"/>
          <w:sz w:val="24"/>
          <w:szCs w:val="24"/>
        </w:rPr>
        <w:t>ing</w:t>
      </w:r>
      <w:r>
        <w:rPr>
          <w:rFonts w:ascii="Times New Roman" w:hAnsi="Times New Roman"/>
          <w:sz w:val="24"/>
          <w:szCs w:val="24"/>
        </w:rPr>
        <w:t xml:space="preserve"> parallels between physical and virtual communities, among citizens of the blogosphere, </w:t>
      </w:r>
      <w:r w:rsidR="002D51AF">
        <w:rPr>
          <w:rFonts w:ascii="Times New Roman" w:hAnsi="Times New Roman"/>
          <w:sz w:val="24"/>
          <w:szCs w:val="24"/>
        </w:rPr>
        <w:t>experts</w:t>
      </w:r>
      <w:r>
        <w:rPr>
          <w:rFonts w:ascii="Times New Roman" w:hAnsi="Times New Roman"/>
          <w:sz w:val="24"/>
          <w:szCs w:val="24"/>
        </w:rPr>
        <w:t xml:space="preserve"> are intrigued by the questions like whether there exist the influentials in a virtual community (a blog), who they are, and how to find them </w:t>
      </w:r>
      <w:r w:rsidR="00B64238">
        <w:rPr>
          <w:rFonts w:ascii="Times New Roman" w:hAnsi="Times New Roman"/>
          <w:sz w:val="24"/>
          <w:szCs w:val="24"/>
        </w:rPr>
        <w:fldChar w:fldCharType="begin" w:fldLock="1"/>
      </w:r>
      <w:r w:rsidR="002D51AF">
        <w:rPr>
          <w:rFonts w:ascii="Times New Roman" w:hAnsi="Times New Roman"/>
          <w:sz w:val="24"/>
          <w:szCs w:val="24"/>
        </w:rPr>
        <w:instrText>ADDIN CSL_CITATION { "citationItems" : [ { "id" : "ITEM-1", "itemData" : { "DOI" : "10.2200/S00213ED1V01Y200907DMK001", "ISBN" : "9781598299083", "ISSN" : "2151-0067", "abstract" : "Abstract This book offers a comprehensive overview of the various concepts and research issues about blogs or weblogs. It introduces techniques and approaches, tools and applications, and evaluation methodologies with examples and case studies. Blogs allow people to express their thoughts, voice their opinions, and share their experiences and ideas. Blogs also facilitate interactions among individuals creating a network with unique characteristics. Through the interactions individuals experience a sense of community. We elaborate on approaches that extract communities and cluster blogs based on information of the bloggers. Open standards and low barrier to publication in Blogosphere have transformed information consumers to producers, generating an overwhelming amount of ever-increasing knowledge about the members, their environment and symbiosis. We elaborate on approaches that sift through humongous blog data sources to identify influential and trustworthy bloggers leveraging content and network informa...", "author" : [ { "dropping-particle" : "", "family" : "Agarwal", "given" : "Nitin", "non-dropping-particle" : "", "parse-names" : false, "suffix" : "" }, { "dropping-particle" : "", "family" : "Liu", "given" : "Huan", "non-dropping-particle" : "", "parse-names" : false, "suffix" : "" } ], "container-title" : "Synthesis Lectures on Data Mining and Knowledge Discovery", "id" : "ITEM-1", "issue" : "1", "issued" : { "date-parts" : [ [ "2009", "1" ] ] }, "page" : "1-109", "publisher" : "Morgan &amp; Claypool Publishers", "title" : "Modeling and Data Mining in Blogosphere", "type" : "article-journal", "volume" : "1" }, "uris" : [ "http://www.mendeley.com/documents/?uuid=2e67997c-9813-3584-8aa4-70c513bf7ef3" ] } ], "mendeley" : { "formattedCitation" : "(Nitin Agarwal &amp; Liu, 2009)", "manualFormatting" : "(Agarwal &amp; Liu, 2009)", "plainTextFormattedCitation" : "(Nitin Agarwal &amp; Liu, 2009)", "previouslyFormattedCitation" : "(Nitin Agarwal &amp; Liu, 2009)" }, "properties" : { "noteIndex" : 0 }, "schema" : "https://github.com/citation-style-language/schema/raw/master/csl-citation.json" }</w:instrText>
      </w:r>
      <w:r w:rsidR="00B64238">
        <w:rPr>
          <w:rFonts w:ascii="Times New Roman" w:hAnsi="Times New Roman"/>
          <w:sz w:val="24"/>
          <w:szCs w:val="24"/>
        </w:rPr>
        <w:fldChar w:fldCharType="separate"/>
      </w:r>
      <w:r w:rsidR="002D51AF">
        <w:rPr>
          <w:rFonts w:ascii="Times New Roman" w:hAnsi="Times New Roman"/>
          <w:noProof/>
          <w:sz w:val="24"/>
          <w:szCs w:val="24"/>
        </w:rPr>
        <w:t>(</w:t>
      </w:r>
      <w:r w:rsidR="00B052BD" w:rsidRPr="00B052BD">
        <w:rPr>
          <w:rFonts w:ascii="Times New Roman" w:hAnsi="Times New Roman"/>
          <w:noProof/>
          <w:sz w:val="24"/>
          <w:szCs w:val="24"/>
        </w:rPr>
        <w:t>Agarwal &amp; Liu, 2009)</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Since the bloggers can be connected in a virtual community anywhere anytime, the identification of the influential bloggers can benefit all in developing innovative business opportunities, forging political agendas, discussing social and societal issues, and lead to many interesting applications. For example, the influentials are often </w:t>
      </w:r>
      <w:r>
        <w:rPr>
          <w:rFonts w:ascii="Times New Roman" w:hAnsi="Times New Roman"/>
          <w:iCs/>
          <w:sz w:val="24"/>
          <w:szCs w:val="24"/>
        </w:rPr>
        <w:t>market</w:t>
      </w:r>
      <w:r>
        <w:rPr>
          <w:rFonts w:ascii="Times New Roman" w:hAnsi="Times New Roman"/>
          <w:i/>
          <w:iCs/>
          <w:sz w:val="24"/>
          <w:szCs w:val="24"/>
        </w:rPr>
        <w:t>-</w:t>
      </w:r>
      <w:r>
        <w:rPr>
          <w:rFonts w:ascii="Times New Roman" w:hAnsi="Times New Roman"/>
          <w:iCs/>
          <w:sz w:val="24"/>
          <w:szCs w:val="24"/>
        </w:rPr>
        <w:t>movers</w:t>
      </w:r>
      <w:r>
        <w:rPr>
          <w:rFonts w:ascii="Times New Roman" w:hAnsi="Times New Roman"/>
          <w:sz w:val="24"/>
          <w:szCs w:val="24"/>
        </w:rPr>
        <w:t xml:space="preserve">. Since they can influence buying decisions of the </w:t>
      </w:r>
      <w:r w:rsidR="002D51AF">
        <w:rPr>
          <w:rFonts w:ascii="Times New Roman" w:hAnsi="Times New Roman"/>
          <w:sz w:val="24"/>
          <w:szCs w:val="24"/>
        </w:rPr>
        <w:t xml:space="preserve">their </w:t>
      </w:r>
      <w:r>
        <w:rPr>
          <w:rFonts w:ascii="Times New Roman" w:hAnsi="Times New Roman"/>
          <w:sz w:val="24"/>
          <w:szCs w:val="24"/>
        </w:rPr>
        <w:t xml:space="preserve">fellow </w:t>
      </w:r>
      <w:r w:rsidR="002D51AF">
        <w:rPr>
          <w:rFonts w:ascii="Times New Roman" w:hAnsi="Times New Roman"/>
          <w:sz w:val="24"/>
          <w:szCs w:val="24"/>
        </w:rPr>
        <w:t xml:space="preserve">readers and other </w:t>
      </w:r>
      <w:r>
        <w:rPr>
          <w:rFonts w:ascii="Times New Roman" w:hAnsi="Times New Roman"/>
          <w:sz w:val="24"/>
          <w:szCs w:val="24"/>
        </w:rPr>
        <w:t xml:space="preserve">bloggers, identifying them can help companies better understand the key concerns and new trends about </w:t>
      </w:r>
      <w:r w:rsidR="002D51AF">
        <w:rPr>
          <w:rFonts w:ascii="Times New Roman" w:hAnsi="Times New Roman"/>
          <w:sz w:val="24"/>
          <w:szCs w:val="24"/>
        </w:rPr>
        <w:t xml:space="preserve">their </w:t>
      </w:r>
      <w:r>
        <w:rPr>
          <w:rFonts w:ascii="Times New Roman" w:hAnsi="Times New Roman"/>
          <w:sz w:val="24"/>
          <w:szCs w:val="24"/>
        </w:rPr>
        <w:t xml:space="preserve">products </w:t>
      </w:r>
      <w:r w:rsidR="00B64238">
        <w:rPr>
          <w:rFonts w:ascii="Times New Roman" w:hAnsi="Times New Roman"/>
          <w:sz w:val="24"/>
          <w:szCs w:val="24"/>
        </w:rPr>
        <w:fldChar w:fldCharType="begin" w:fldLock="1"/>
      </w:r>
      <w:r w:rsidR="002D51AF">
        <w:rPr>
          <w:rFonts w:ascii="Times New Roman" w:hAnsi="Times New Roman"/>
          <w:sz w:val="24"/>
          <w:szCs w:val="24"/>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et al., 2008b)", "manualFormatting" : "(Agarwal et al., 2008)", "plainTextFormattedCitation" : "(Nitin Agarwal et al., 2008b)", "previouslyFormattedCitation" : "(Nitin Agarwal et al., 2008b)" }, "properties" : { "noteIndex" : 0 }, "schema" : "https://github.com/citation-style-language/schema/raw/master/csl-citation.json" }</w:instrText>
      </w:r>
      <w:r w:rsidR="00B64238">
        <w:rPr>
          <w:rFonts w:ascii="Times New Roman" w:hAnsi="Times New Roman"/>
          <w:sz w:val="24"/>
          <w:szCs w:val="24"/>
        </w:rPr>
        <w:fldChar w:fldCharType="separate"/>
      </w:r>
      <w:r w:rsidR="002D51AF">
        <w:rPr>
          <w:rFonts w:ascii="Times New Roman" w:hAnsi="Times New Roman"/>
          <w:noProof/>
          <w:sz w:val="24"/>
          <w:szCs w:val="24"/>
        </w:rPr>
        <w:t>(Agarwal et al., 2008</w:t>
      </w:r>
      <w:r w:rsidR="00B31BD0" w:rsidRPr="00B31BD0">
        <w:rPr>
          <w:rFonts w:ascii="Times New Roman" w:hAnsi="Times New Roman"/>
          <w:noProof/>
          <w:sz w:val="24"/>
          <w:szCs w:val="24"/>
        </w:rPr>
        <w:t>)</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term web-log, or </w:t>
      </w:r>
      <w:r>
        <w:rPr>
          <w:rFonts w:ascii="Times New Roman" w:hAnsi="Times New Roman"/>
          <w:i/>
          <w:iCs/>
          <w:sz w:val="24"/>
          <w:szCs w:val="24"/>
        </w:rPr>
        <w:t>blog</w:t>
      </w:r>
      <w:r>
        <w:rPr>
          <w:rFonts w:ascii="Times New Roman" w:hAnsi="Times New Roman"/>
          <w:sz w:val="24"/>
          <w:szCs w:val="24"/>
        </w:rPr>
        <w:t xml:space="preserve">, was coined by Jorn Barger in 1997 and refers to a simple webpage consisting of brief paragraphs of opinion, information, personal diary entries, or links, called </w:t>
      </w:r>
      <w:r>
        <w:rPr>
          <w:rFonts w:ascii="Times New Roman" w:hAnsi="Times New Roman"/>
          <w:i/>
          <w:iCs/>
          <w:sz w:val="24"/>
          <w:szCs w:val="24"/>
        </w:rPr>
        <w:t>posts</w:t>
      </w:r>
      <w:r>
        <w:rPr>
          <w:rFonts w:ascii="Times New Roman" w:hAnsi="Times New Roman"/>
          <w:sz w:val="24"/>
          <w:szCs w:val="24"/>
        </w:rPr>
        <w:t xml:space="preserve">, arranged chronologically with the most recent first, in the style of an online journal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"abstract" : "The innovative technologies of Web 2.0 have created a lot of opportunities for learning in the present web environment. Although these are largely experimental, some of them are very popular and useful. Some popular tools of Web2.0 are wikis, blogs, video sharing, podcasting, RSS, social bookmarking, and many more. Web2.0 is more than a set of \u2018tools\u2019, new technologies and services. The general internet users as well as the teachers and learners have been well adapting to these emerging technologies to integrate the learning process. The paper introduces major Web 2.0 tools and discusses their applications in learning.", "author" : [ { "dropping-particle" : "", "family" : "Majhi", "given" : "Sabitri", "non-dropping-particle" : "", "parse-names" : false, "suffix" : "" } ], "container-title" : "11th MNLIBNET National Conference", "id" : "ITEM-1", "issued" : { "date-parts" : [ [ "2010" ] ] }, "page" : "324-329", "title" : "Innovative Web 2.0 technologies for integrating the learning process", "type" : "article-journal", "volume" : "Secuderaba" }, "uris" : [ "http://www.mendeley.com/documents/?uuid=94083c12-2cca-49f8-aa4e-3ed0e1b9bfa5" ] } ], "mendeley" : { "formattedCitation" : "(Majhi, 2010)", "plainTextFormattedCitation" : "(Majhi, 2010)", "previouslyFormattedCitation" : "(Majhi, 2010)"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(Majhi, 2010)</w:t>
      </w:r>
      <w:r w:rsidR="00B64238">
        <w:rPr>
          <w:rFonts w:ascii="Times New Roman" w:hAnsi="Times New Roman"/>
          <w:sz w:val="24"/>
          <w:szCs w:val="24"/>
        </w:rPr>
        <w:fldChar w:fldCharType="end"/>
      </w:r>
      <w:r>
        <w:rPr>
          <w:rFonts w:ascii="Times New Roman" w:hAnsi="Times New Roman"/>
          <w:sz w:val="24"/>
          <w:szCs w:val="24"/>
        </w:rPr>
        <w:t xml:space="preserve">;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"ISBN" : "9780596003883", "abstract" : "1st ed. \"Selecting and using weblog tools\"--Cover. Explains what Weblogs are and the technology behind them, covering such topics as the components of a blog and a blog post, desktop blogging, using templates to customize blogs, and syndicating stories with RSS. 2. Desktop Clients 26 -- 3. Hosted Blogging with Blogger 34 -- 4. Desktop Blogging with Radio UserLand 62 -- 5. Server Blogging with Movable Type 96 -- 6. Advanced Blogger 127 -- 7. Advanced Radio UserLand 157 -- 8. Advanced Movable Type 181 -- 9. Minimalist Blogging with Blosxom 204.", "author" : [ { "dropping-particle" : "", "family" : "Doctorow", "given" : "Cory", "non-dropping-particle" : "", "parse-names" : false, "suffix" : "" } ], "id" : "ITEM-1", "issued" : { "date-parts" : [ [ "2002" ] ] }, "number-of-pages" : "xiii, 244 p.", "publisher" : "O'Reilly", "title" : "Essential blogging", "type" : "book" }, "uris" : [ "http://www.mendeley.com/documents/?uuid=a3f08235-23e4-3584-b57b-48ed3143cc63" ] } ], "mendeley" : { "formattedCitation" : "(Doctorow, 2002)", "plainTextFormattedCitation" : "(Doctorow, 2002)", "previouslyFormattedCitation" : "(Doctorow, 2002)"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(Doctorow, 2002)</w:t>
      </w:r>
      <w:r w:rsidR="00B64238">
        <w:rPr>
          <w:rFonts w:ascii="Times New Roman" w:hAnsi="Times New Roman"/>
          <w:sz w:val="24"/>
          <w:szCs w:val="24"/>
        </w:rPr>
        <w:fldChar w:fldCharType="end"/>
      </w:r>
      <w:r>
        <w:rPr>
          <w:rFonts w:ascii="Times New Roman" w:hAnsi="Times New Roman"/>
          <w:sz w:val="24"/>
          <w:szCs w:val="24"/>
        </w:rPr>
        <w:t xml:space="preserve">. Most blogs also allow visitors to add a </w:t>
      </w:r>
      <w:r>
        <w:rPr>
          <w:rFonts w:ascii="Times New Roman" w:hAnsi="Times New Roman"/>
          <w:i/>
          <w:iCs/>
          <w:sz w:val="24"/>
          <w:szCs w:val="24"/>
        </w:rPr>
        <w:t xml:space="preserve">comment </w:t>
      </w:r>
      <w:r>
        <w:rPr>
          <w:rFonts w:ascii="Times New Roman" w:hAnsi="Times New Roman"/>
          <w:sz w:val="24"/>
          <w:szCs w:val="24"/>
        </w:rPr>
        <w:t xml:space="preserve">below a blog entry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"ISBN" : "9780596003883", "abstract" : "1st ed. \"Selecting and using weblog tools\"--Cover. Explains what Weblogs are and the technology behind them, covering such topics as the components of a blog and a blog post, desktop blogging, using templates to customize blogs, and syndicating stories with RSS. 2. Desktop Clients 26 -- 3. Hosted Blogging with Blogger 34 -- 4. Desktop Blogging with Radio UserLand 62 -- 5. Server Blogging with Movable Type 96 -- 6. Advanced Blogger 127 -- 7. Advanced Radio UserLand 157 -- 8. Advanced Movable Type 181 -- 9. Minimalist Blogging with Blosxom 204.", "author" : [ { "dropping-particle" : "", "family" : "Doctorow", "given" : "Cory", "non-dropping-particle" : "", "parse-names" : false, "suffix" : "" } ], "id" : "ITEM-1", "issued" : { "date-parts" : [ [ "2002" ] ] }, "number-of-pages" : "xiii, 244 p.", "publisher" : "O'Reilly", "title" : "Essential blogging", "type" : "book" }, "uris" : [ "http://www.mendeley.com/documents/?uuid=a3f08235-23e4-3584-b57b-48ed3143cc63" ] } ], "mendeley" : { "formattedCitation" : "(Doctorow, 2002)", "plainTextFormattedCitation" : "(Doctorow, 2002)", "previouslyFormattedCitation" : "(Doctorow, 2002)"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(Doctorow, 2002)</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This posting and commenting process contributes to the nature of blogging (as an exchange of views) in what Yale University law professor, YochaiBenkler, calls a ‘weighted conversation’ between a primary author and a group of secondary comment contributors, who communicate to an unlimited number of readers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"10.1016/j.infoecopol.2007.03.001", "ISBN" : "9780300110562", "ISSN" : "01676245", "author" : [ { "dropping-particle" : "", "family" : "Benkler", "given" : "Yochai", "non-dropping-particle" : "", "parse-names" : false, "suffix" : "" } ], "container-title" : "The Wealth of Networks: How Social Profduction Transforms Markets and Freedom", "id" : "ITEM-1", "issued" : { "date-parts" : [ [ "2006" ] ] }, "number-of-pages" : "212-484", "title" : "Political freedom part 2: Emergence of the networked public sphere", "type" : "book" }, "uris" : [ "http://www.mendeley.com/documents/?uuid=e9720e3a-ed05-4340-89fa-94f6bbeebdeb" ] } ], "mendeley" : { "formattedCitation" : "(Benkler, 2006)", "plainTextFormattedCitation" : "(Benkler, 2006)", "previouslyFormattedCitation" : "(Benkler, 2006)"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(Benkler, 2006)</w:t>
      </w:r>
      <w:r w:rsidR="00B64238">
        <w:rPr>
          <w:rFonts w:ascii="Times New Roman" w:hAnsi="Times New Roman"/>
          <w:sz w:val="24"/>
          <w:szCs w:val="24"/>
        </w:rPr>
        <w:fldChar w:fldCharType="end"/>
      </w:r>
      <w:r>
        <w:rPr>
          <w:rFonts w:ascii="Times New Roman" w:hAnsi="Times New Roman"/>
          <w:sz w:val="24"/>
          <w:szCs w:val="24"/>
        </w:rPr>
        <w:t xml:space="preserve">. It also contributes to blogging's sense of immediacy, since ‘blogs enable individuals to write to their Web pages in journalism time that is </w:t>
      </w:r>
      <w:r>
        <w:rPr>
          <w:rFonts w:ascii="Times New Roman" w:hAnsi="Times New Roman"/>
          <w:sz w:val="24"/>
          <w:szCs w:val="24"/>
        </w:rPr>
        <w:lastRenderedPageBreak/>
        <w:t xml:space="preserve">hourly, daily, weekly whereas the Web page culture that preceded it tended to be slower moving: less an equivalent of reportage than of the essay’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"10.1016/j.infoecopol.2007.03.001", "ISBN" : "9780300110562", "ISSN" : "01676245", "author" : [ { "dropping-particle" : "", "family" : "Benkler", "given" : "Yochai", "non-dropping-particle" : "", "parse-names" : false, "suffix" : "" } ], "container-title" : "The Wealth of Networks: How Social Profduction Transforms Markets and Freedom", "id" : "ITEM-1", "issued" : { "date-parts" : [ [ "2006" ] ] }, "number-of-pages" : "212-484", "title" : "Political freedom part 2: Emergence of the networked public sphere", "type" : "book" }, "uris" : [ "http://www.mendeley.com/documents/?uuid=e9720e3a-ed05-4340-89fa-94f6bbeebdeb" ] } ], "mendeley" : { "formattedCitation" : "(Benkler, 2006)", "plainTextFormattedCitation" : "(Benkler, 2006)", "previouslyFormattedCitation" : "(Benkler, 2006)"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(Benkler, 2006)</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Each post is usually ‘tagged’ with a keyword or two, allowing the subject of the post to be categorized within the system so that when the post becomes old it can be filed into a standard, theme-based menu system. Clicking on a post’s description, or tag (which is displayed below the post), will take you to a list of other posts by the same author on the blogging software’s system that use the same tag.</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Linking is also an important aspect of blogging as it deepens the conversational nature of the blogosphere and its sense of immediacy. It also helps to facilitate retrieval and referencing of information on different blogs but some of these are not without inherent problems:</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i/>
          <w:iCs/>
          <w:sz w:val="24"/>
          <w:szCs w:val="24"/>
        </w:rPr>
        <w:t xml:space="preserve">permalink </w:t>
      </w:r>
      <w:r>
        <w:rPr>
          <w:rFonts w:ascii="Times New Roman" w:hAnsi="Times New Roman"/>
          <w:sz w:val="24"/>
          <w:szCs w:val="24"/>
        </w:rPr>
        <w:t>is a permanent URI which is generated by the blogging system and is applied to a particular post. If the item is moved within the database, e.g. for archiving, the permalink stays the same. Crucially, if the post is renamed, or if the content is changed in any way, the permalink will still remain unchanged: i.e. there is no version control, and using a permalink does not guarantee the content of a post.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i/>
          <w:iCs/>
          <w:sz w:val="24"/>
          <w:szCs w:val="24"/>
        </w:rPr>
        <w:t xml:space="preserve">Trackback </w:t>
      </w:r>
      <w:r>
        <w:rPr>
          <w:rFonts w:ascii="Times New Roman" w:hAnsi="Times New Roman"/>
          <w:sz w:val="24"/>
          <w:szCs w:val="24"/>
        </w:rPr>
        <w:t xml:space="preserve">(or </w:t>
      </w:r>
      <w:r>
        <w:rPr>
          <w:rFonts w:ascii="Times New Roman" w:hAnsi="Times New Roman"/>
          <w:i/>
          <w:iCs/>
          <w:sz w:val="24"/>
          <w:szCs w:val="24"/>
        </w:rPr>
        <w:t>pingback</w:t>
      </w:r>
      <w:r>
        <w:rPr>
          <w:rFonts w:ascii="Times New Roman" w:hAnsi="Times New Roman"/>
          <w:sz w:val="24"/>
          <w:szCs w:val="24"/>
        </w:rPr>
        <w:t>) allows a blogger (A) to notify another blogger (B) that they have referenced or commented on one of blogger B’s posts. When blog B receives notification from blog A that a trackback has been created, blog B’s system automatically creates a record of the permalink of the referring post. Trackback only works when it is enabled on both the referring and the referred blogs. Some bloggers deliberately disable trackback as it can be a route in for spammers.</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lastRenderedPageBreak/>
        <w:t xml:space="preserve">The </w:t>
      </w:r>
      <w:r>
        <w:rPr>
          <w:rFonts w:ascii="Times New Roman" w:hAnsi="Times New Roman"/>
          <w:i/>
          <w:iCs/>
          <w:sz w:val="24"/>
          <w:szCs w:val="24"/>
        </w:rPr>
        <w:t>blogroll</w:t>
      </w:r>
      <w:r>
        <w:rPr>
          <w:rFonts w:ascii="Times New Roman" w:hAnsi="Times New Roman"/>
          <w:sz w:val="24"/>
          <w:szCs w:val="24"/>
        </w:rPr>
        <w:t>is a list of links to other blogs that a particular blogger likes or finds useful. It is similar to a blog ‘bookmark’ or ‘favourites’ list.</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Blog software also facilitates </w:t>
      </w:r>
      <w:r>
        <w:rPr>
          <w:rFonts w:ascii="Times New Roman" w:hAnsi="Times New Roman"/>
          <w:i/>
          <w:iCs/>
          <w:sz w:val="24"/>
          <w:szCs w:val="24"/>
        </w:rPr>
        <w:t xml:space="preserve">syndication, </w:t>
      </w:r>
      <w:r>
        <w:rPr>
          <w:rFonts w:ascii="Times New Roman" w:hAnsi="Times New Roman"/>
          <w:sz w:val="24"/>
          <w:szCs w:val="24"/>
        </w:rPr>
        <w:t>in which information about the blog entries, for example, the headline, is made available to other software via RSS and, increasingly, Atom. This content is then aggregated into feeds, and a variety of blog aggregators and specialist blog reading tools can make use of these feeds.</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large number of people engaged in blogging has given rise to its own term </w:t>
      </w:r>
      <w:r>
        <w:rPr>
          <w:rFonts w:ascii="Times New Roman" w:hAnsi="Times New Roman"/>
          <w:i/>
          <w:iCs/>
          <w:sz w:val="24"/>
          <w:szCs w:val="24"/>
        </w:rPr>
        <w:t xml:space="preserve">blogosphere </w:t>
      </w:r>
      <w:r>
        <w:rPr>
          <w:rFonts w:ascii="Times New Roman" w:hAnsi="Times New Roman"/>
          <w:sz w:val="24"/>
          <w:szCs w:val="24"/>
        </w:rPr>
        <w:t xml:space="preserve">to express the sense of a whole ‘world’ of bloggers operating in their own environment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"10.1145/1035134.1035163", "ISSN" : "00010782", "author" : [ { "dropping-particle" : "", "family" : "Nardi", "given" : "Bonnie A.", "non-dropping-particle" : "", "parse-names" : false, "suffix" : "" }, { "dropping-particle" : "", "family" : "Schiano", "given" : "Diane J.", "non-dropping-particle" : "", "parse-names" : false, "suffix" : "" }, { "dropping-particle" : "", "family" : "Gumbrecht", "given" : "Michelle", "non-dropping-particle" : "", "parse-names" : false, "suffix" : "" }, { "dropping-particle" : "", "family" : "Swartz", "given" : "Luke", "non-dropping-particle" : "", "parse-names" : false, "suffix" : "" } ], "container-title" : "Communications of the ACM", "id" : "ITEM-1", "issue" : "12", "issued" : { "date-parts" : [ [ "2004", "12", "1" ] ] }, "page" : "41", "title" : "Why we blog", "type" : "article-journal", "volume" : "47" }, "uris" : [ "http://www.mendeley.com/documents/?uuid=0cbdf79a-afc4-3885-a04c-37e5432c7331" ] } ], "mendeley" : { "formattedCitation" : "(Nardi et al., 2004)", "plainTextFormattedCitation" : "(Nardi et al., 2004)", "previouslyFormattedCitation" : "(Nardi et al., 2004)"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(Nardi et al., 2004)</w:t>
      </w:r>
      <w:r w:rsidR="00B64238">
        <w:rPr>
          <w:rFonts w:ascii="Times New Roman" w:hAnsi="Times New Roman"/>
          <w:sz w:val="24"/>
          <w:szCs w:val="24"/>
        </w:rPr>
        <w:fldChar w:fldCharType="end"/>
      </w:r>
      <w:r>
        <w:rPr>
          <w:rFonts w:ascii="Times New Roman" w:hAnsi="Times New Roman"/>
          <w:sz w:val="24"/>
          <w:szCs w:val="24"/>
        </w:rPr>
        <w:t xml:space="preserve">. As technology has become more sophisticated, bloggers have begun to incorporate multimedia into their blogs and there are now photo-blogs, video blogs (vlogs), and, increasingly, bloggers can upload material directly from their mobile phones (mob-blogging). For more on the reasons why people blog, the style and manner of their blogging and the subject areas that are covered </w:t>
      </w:r>
      <w:r w:rsidR="00B64238">
        <w:rPr>
          <w:rFonts w:ascii="Times New Roman" w:hAnsi="Times New Roman"/>
          <w:sz w:val="24"/>
          <w:szCs w:val="24"/>
        </w:rPr>
        <w:fldChar w:fldCharType="begin" w:fldLock="1"/>
      </w:r>
      <w:r>
        <w:rPr>
          <w:rFonts w:ascii="Times New Roman" w:hAnsi="Times New Roman"/>
          <w:sz w:val="24"/>
          <w:szCs w:val="24"/>
        </w:rPr>
        <w:instrText>ADDIN CSL_CITATION { "citationItems" : [ { "id" : "ITEM-1", "itemData" : { "DOI" : "10.1145/1035134.1035163", "ISSN" : "00010782", "author" : [ { "dropping-particle" : "", "family" : "Nardi", "given" : "Bonnie A.", "non-dropping-particle" : "", "parse-names" : false, "suffix" : "" }, { "dropping-particle" : "", "family" : "Schiano", "given" : "Diane J.", "non-dropping-particle" : "", "parse-names" : false, "suffix" : "" }, { "dropping-particle" : "", "family" : "Gumbrecht", "given" : "Michelle", "non-dropping-particle" : "", "parse-names" : false, "suffix" : "" }, { "dropping-particle" : "", "family" : "Swartz", "given" : "Luke", "non-dropping-particle" : "", "parse-names" : false, "suffix" : "" } ], "container-title" : "Communications of the ACM", "id" : "ITEM-1", "issue" : "12", "issued" : { "date-parts" : [ [ "2004", "12", "1" ] ] }, "page" : "41", "title" : "Why we blog", "type" : "article-journal", "volume" : "47" }, "uris" : [ "http://www.mendeley.com/documents/?uuid=0cbdf79a-afc4-3885-a04c-37e5432c7331" ] } ], "mendeley" : { "formattedCitation" : "(Nardi et al., 2004)", "plainTextFormattedCitation" : "(Nardi et al., 2004)", "previouslyFormattedCitation" : "(Nardi et al., 2004)" }, "properties" : { "noteIndex" : 0 }, "schema" : "https://github.com/citation-style-language/schema/raw/master/csl-citation.json" }</w:instrText>
      </w:r>
      <w:r w:rsidR="00B64238">
        <w:rPr>
          <w:rFonts w:ascii="Times New Roman" w:hAnsi="Times New Roman"/>
          <w:sz w:val="24"/>
          <w:szCs w:val="24"/>
        </w:rPr>
        <w:fldChar w:fldCharType="separate"/>
      </w:r>
      <w:r>
        <w:rPr>
          <w:rFonts w:ascii="Times New Roman" w:hAnsi="Times New Roman"/>
          <w:noProof/>
          <w:sz w:val="24"/>
          <w:szCs w:val="24"/>
        </w:rPr>
        <w:t>(Nardi et al., 2004)</w:t>
      </w:r>
      <w:r w:rsidR="00B64238">
        <w:rPr>
          <w:rFonts w:ascii="Times New Roman" w:hAnsi="Times New Roman"/>
          <w:sz w:val="24"/>
          <w:szCs w:val="24"/>
        </w:rPr>
        <w:fldChar w:fldCharType="end"/>
      </w:r>
      <w:r>
        <w:rPr>
          <w:rFonts w:ascii="Times New Roman" w:hAnsi="Times New Roman"/>
          <w:sz w:val="24"/>
          <w:szCs w:val="24"/>
        </w:rPr>
        <w:t>.</w:t>
      </w:r>
    </w:p>
    <w:p w:rsidR="006921DC" w:rsidRDefault="00862434" w:rsidP="0065048C">
      <w:pPr>
        <w:pStyle w:val="NormalWeb"/>
        <w:shd w:val="clear" w:color="auto" w:fill="FFFFFF"/>
        <w:spacing w:before="0" w:beforeAutospacing="0" w:after="200" w:afterAutospacing="0" w:line="480" w:lineRule="auto"/>
        <w:jc w:val="both"/>
        <w:textAlignment w:val="baseline"/>
        <w:rPr>
          <w:b/>
          <w:bCs/>
          <w:spacing w:val="2"/>
        </w:rPr>
      </w:pPr>
      <w:r>
        <w:rPr>
          <w:b/>
          <w:bCs/>
          <w:spacing w:val="2"/>
        </w:rPr>
        <w:t>2.4</w:t>
      </w:r>
      <w:r w:rsidR="006921DC">
        <w:rPr>
          <w:b/>
          <w:bCs/>
          <w:spacing w:val="2"/>
        </w:rPr>
        <w:tab/>
      </w:r>
      <w:r w:rsidR="00D61DB8">
        <w:rPr>
          <w:b/>
          <w:bCs/>
          <w:spacing w:val="2"/>
        </w:rPr>
        <w:t>Types of Blog</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virtual universe that contains all blogs is known as the Blogosphere and accommodates two types of blogs ( a) individual blogs, maintained and updated by one blogger (the blog owner), and (b) community blogs, or multi-authored blogs, where several bloggers may start discussions about a product or event. Since in the former type of blogs, only the owner can start a new line of posts, the present article focuses only on community blogs.</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Blogs often serve as on-line diaries, evangelical platforms, or as an informal medium for reporting on events. Most are maintained by an individual (individual blogs or single-author </w:t>
      </w:r>
      <w:r>
        <w:rPr>
          <w:rFonts w:ascii="Times New Roman" w:hAnsi="Times New Roman"/>
          <w:sz w:val="24"/>
          <w:szCs w:val="24"/>
        </w:rPr>
        <w:lastRenderedPageBreak/>
        <w:t xml:space="preserve">blogs). However, blogging by groups of individuals (community blogs or multi-authored blogs) with similar viewpoints or common purpose is increasing </w:t>
      </w:r>
      <w:r w:rsidR="00B64238">
        <w:rPr>
          <w:rFonts w:ascii="Times New Roman" w:hAnsi="Times New Roman"/>
          <w:sz w:val="24"/>
          <w:szCs w:val="24"/>
        </w:rPr>
        <w:fldChar w:fldCharType="begin" w:fldLock="1"/>
      </w:r>
      <w:r w:rsidR="00B052BD">
        <w:rPr>
          <w:rFonts w:ascii="Times New Roman" w:hAnsi="Times New Roman"/>
          <w:sz w:val="24"/>
          <w:szCs w:val="24"/>
        </w:rPr>
        <w:instrText>ADDIN CSL_CITATION { "citationItems" : [ { "id" : "ITEM-1", "itemData" : { "DOI" : "10.2200/S00213ED1V01Y200907DMK001", "ISBN" : "9781598299083", "ISSN" : "2151-0067", "abstract" : "Abstract This book offers a comprehensive overview of the various concepts and research issues about blogs or weblogs. It introduces techniques and approaches, tools and applications, and evaluation methodologies with examples and case studies. Blogs allow people to express their thoughts, voice their opinions, and share their experiences and ideas. Blogs also facilitate interactions among individuals creating a network with unique characteristics. Through the interactions individuals experience a sense of community. We elaborate on approaches that extract communities and cluster blogs based on information of the bloggers. Open standards and low barrier to publication in Blogosphere have transformed information consumers to producers, generating an overwhelming amount of ever-increasing knowledge about the members, their environment and symbiosis. We elaborate on approaches that sift through humongous blog data sources to identify influential and trustworthy bloggers leveraging content and network informa...", "author" : [ { "dropping-particle" : "", "family" : "Agarwal", "given" : "Nitin", "non-dropping-particle" : "", "parse-names" : false, "suffix" : "" }, { "dropping-particle" : "", "family" : "Liu", "given" : "Huan", "non-dropping-particle" : "", "parse-names" : false, "suffix" : "" } ], "container-title" : "Synthesis Lectures on Data Mining and Knowledge Discovery", "id" : "ITEM-1", "issue" : "1", "issued" : { "date-parts" : [ [ "2009", "1" ] ] }, "page" : "1-109", "publisher" : "Morgan &amp; Claypool Publishers", "title" : "Modeling and Data Mining in Blogosphere", "type" : "article-journal", "volume" : "1" }, "uris" : [ "http://www.mendeley.com/documents/?uuid=2e67997c-9813-3584-8aa4-70c513bf7ef3" ] } ], "mendeley" : { "formattedCitation" : "(Nitin Agarwal &amp; Liu, 2009)", "plainTextFormattedCitation" : "(Nitin Agarwal &amp; Liu, 2009)", "previouslyFormattedCitation" : "(Nitin Agarwal &amp; Liu, 2009)" }, "properties" : { "noteIndex" : 0 }, "schema" : "https://github.com/citation-style-language/schema/raw/master/csl-citation.json" }</w:instrText>
      </w:r>
      <w:r w:rsidR="00B64238">
        <w:rPr>
          <w:rFonts w:ascii="Times New Roman" w:hAnsi="Times New Roman"/>
          <w:sz w:val="24"/>
          <w:szCs w:val="24"/>
        </w:rPr>
        <w:fldChar w:fldCharType="separate"/>
      </w:r>
      <w:r w:rsidR="00CF31BB">
        <w:rPr>
          <w:rFonts w:ascii="Times New Roman" w:hAnsi="Times New Roman"/>
          <w:noProof/>
          <w:sz w:val="24"/>
          <w:szCs w:val="24"/>
        </w:rPr>
        <w:t>(</w:t>
      </w:r>
      <w:r w:rsidR="00B052BD" w:rsidRPr="00B052BD">
        <w:rPr>
          <w:rFonts w:ascii="Times New Roman" w:hAnsi="Times New Roman"/>
          <w:noProof/>
          <w:sz w:val="24"/>
          <w:szCs w:val="24"/>
        </w:rPr>
        <w:t>Agarwal &amp; Liu, 2009)</w:t>
      </w:r>
      <w:r w:rsidR="00B64238">
        <w:rPr>
          <w:rFonts w:ascii="Times New Roman" w:hAnsi="Times New Roman"/>
          <w:sz w:val="24"/>
          <w:szCs w:val="24"/>
        </w:rPr>
        <w:fldChar w:fldCharType="end"/>
      </w:r>
      <w:r>
        <w:rPr>
          <w:rFonts w:ascii="Times New Roman" w:hAnsi="Times New Roman"/>
          <w:sz w:val="24"/>
          <w:szCs w:val="24"/>
        </w:rPr>
        <w:t>.</w:t>
      </w:r>
    </w:p>
    <w:p w:rsidR="006921DC" w:rsidRDefault="006921DC" w:rsidP="00DA1BEB">
      <w:pPr>
        <w:pStyle w:val="Default"/>
        <w:spacing w:line="480" w:lineRule="auto"/>
        <w:jc w:val="center"/>
        <w:rPr>
          <w:rFonts w:ascii="Times New Roman" w:hAnsi="Times New Roman" w:cs="Times New Roman"/>
          <w:b/>
          <w:color w:val="auto"/>
        </w:rPr>
      </w:pPr>
      <w:r>
        <w:rPr>
          <w:rFonts w:ascii="Times New Roman" w:hAnsi="Times New Roman" w:cs="Times New Roman"/>
          <w:b/>
          <w:color w:val="auto"/>
        </w:rPr>
        <w:t>Individual vs. community</w:t>
      </w:r>
    </w:p>
    <w:p w:rsidR="006921DC" w:rsidRDefault="006921DC" w:rsidP="00DA1BEB">
      <w:pPr>
        <w:pStyle w:val="Default"/>
        <w:spacing w:line="480" w:lineRule="auto"/>
        <w:rPr>
          <w:rFonts w:ascii="Times New Roman" w:hAnsi="Times New Roman" w:cs="Times New Roman"/>
          <w:color w:val="auto"/>
        </w:rPr>
      </w:pPr>
      <w:r>
        <w:rPr>
          <w:rFonts w:ascii="Times New Roman" w:hAnsi="Times New Roman" w:cs="Times New Roman"/>
          <w:color w:val="auto"/>
        </w:rPr>
        <w:t>Single authored (Individual blog sites)</w:t>
      </w:r>
    </w:p>
    <w:tbl>
      <w:tblPr>
        <w:tblpPr w:leftFromText="180" w:rightFromText="180" w:bottomFromText="160" w:vertAnchor="text" w:horzAnchor="margin" w:tblpY="381"/>
        <w:tblW w:w="9144" w:type="dxa"/>
        <w:tblLayout w:type="fixed"/>
        <w:tblLook w:val="04A0"/>
      </w:tblPr>
      <w:tblGrid>
        <w:gridCol w:w="4158"/>
        <w:gridCol w:w="4986"/>
      </w:tblGrid>
      <w:tr w:rsidR="00DF7C14" w:rsidTr="00DF7C14">
        <w:trPr>
          <w:trHeight w:val="182"/>
        </w:trPr>
        <w:tc>
          <w:tcPr>
            <w:tcW w:w="4158" w:type="dxa"/>
            <w:tcBorders>
              <w:top w:val="single" w:sz="6" w:space="0" w:color="auto"/>
              <w:left w:val="single" w:sz="6" w:space="0" w:color="auto"/>
              <w:bottom w:val="single" w:sz="18" w:space="0" w:color="auto"/>
              <w:right w:val="single" w:sz="6" w:space="0" w:color="000000"/>
            </w:tcBorders>
            <w:shd w:val="clear" w:color="auto" w:fill="FFFFFF"/>
            <w:hideMark/>
          </w:tcPr>
          <w:p w:rsidR="00DF7C14" w:rsidRDefault="00DF7C14" w:rsidP="00DF7C14">
            <w:pPr>
              <w:pStyle w:val="Default"/>
              <w:spacing w:line="360" w:lineRule="auto"/>
              <w:jc w:val="center"/>
              <w:rPr>
                <w:rFonts w:ascii="Times New Roman" w:hAnsi="Times New Roman" w:cs="Times New Roman"/>
                <w:color w:val="auto"/>
              </w:rPr>
            </w:pPr>
            <w:r>
              <w:rPr>
                <w:rFonts w:ascii="Times New Roman" w:hAnsi="Times New Roman" w:cs="Times New Roman"/>
                <w:b/>
                <w:bCs/>
                <w:color w:val="auto"/>
              </w:rPr>
              <w:t>Individual Blog Sites</w:t>
            </w:r>
          </w:p>
        </w:tc>
        <w:tc>
          <w:tcPr>
            <w:tcW w:w="4986" w:type="dxa"/>
            <w:tcBorders>
              <w:top w:val="single" w:sz="6" w:space="0" w:color="auto"/>
              <w:left w:val="single" w:sz="6" w:space="0" w:color="000000"/>
              <w:bottom w:val="single" w:sz="18" w:space="0" w:color="auto"/>
              <w:right w:val="single" w:sz="6" w:space="0" w:color="auto"/>
            </w:tcBorders>
            <w:shd w:val="clear" w:color="auto" w:fill="FFFFFF"/>
            <w:hideMark/>
          </w:tcPr>
          <w:p w:rsidR="00DF7C14" w:rsidRDefault="00DF7C14" w:rsidP="00DF7C14">
            <w:pPr>
              <w:pStyle w:val="Default"/>
              <w:spacing w:line="360" w:lineRule="auto"/>
              <w:jc w:val="center"/>
              <w:rPr>
                <w:rFonts w:ascii="Times New Roman" w:hAnsi="Times New Roman" w:cs="Times New Roman"/>
                <w:color w:val="auto"/>
              </w:rPr>
            </w:pPr>
            <w:r>
              <w:rPr>
                <w:rFonts w:ascii="Times New Roman" w:hAnsi="Times New Roman" w:cs="Times New Roman"/>
                <w:b/>
                <w:bCs/>
                <w:color w:val="auto"/>
              </w:rPr>
              <w:t>Community Blog Sites</w:t>
            </w:r>
          </w:p>
        </w:tc>
      </w:tr>
      <w:tr w:rsidR="00DF7C14" w:rsidTr="00DF7C14">
        <w:trPr>
          <w:trHeight w:val="403"/>
        </w:trPr>
        <w:tc>
          <w:tcPr>
            <w:tcW w:w="4158" w:type="dxa"/>
            <w:tcBorders>
              <w:top w:val="single" w:sz="18" w:space="0" w:color="auto"/>
              <w:left w:val="single" w:sz="6" w:space="0" w:color="auto"/>
              <w:bottom w:val="single" w:sz="6" w:space="0" w:color="auto"/>
              <w:right w:val="single" w:sz="6" w:space="0" w:color="000000"/>
            </w:tcBorders>
            <w:shd w:val="clear" w:color="auto" w:fill="FFFFFF"/>
            <w:hideMark/>
          </w:tcPr>
          <w:p w:rsidR="00DF7C14" w:rsidRDefault="00DF7C14" w:rsidP="00DF7C14">
            <w:pPr>
              <w:pStyle w:val="Default"/>
              <w:spacing w:line="360" w:lineRule="auto"/>
              <w:jc w:val="both"/>
              <w:rPr>
                <w:rFonts w:ascii="Times New Roman" w:hAnsi="Times New Roman" w:cs="Times New Roman"/>
                <w:color w:val="auto"/>
              </w:rPr>
            </w:pPr>
            <w:r>
              <w:rPr>
                <w:rFonts w:ascii="Times New Roman" w:hAnsi="Times New Roman" w:cs="Times New Roman"/>
                <w:color w:val="auto"/>
              </w:rPr>
              <w:t>Owned and maintained by individual users.</w:t>
            </w:r>
          </w:p>
        </w:tc>
        <w:tc>
          <w:tcPr>
            <w:tcW w:w="4986" w:type="dxa"/>
            <w:tcBorders>
              <w:top w:val="single" w:sz="18" w:space="0" w:color="auto"/>
              <w:left w:val="single" w:sz="6" w:space="0" w:color="000000"/>
              <w:bottom w:val="single" w:sz="6" w:space="0" w:color="auto"/>
              <w:right w:val="single" w:sz="6" w:space="0" w:color="auto"/>
            </w:tcBorders>
            <w:shd w:val="clear" w:color="auto" w:fill="FFFFFF"/>
            <w:hideMark/>
          </w:tcPr>
          <w:p w:rsidR="00DF7C14" w:rsidRDefault="00DF7C14" w:rsidP="00DF7C14">
            <w:pPr>
              <w:pStyle w:val="Default"/>
              <w:spacing w:line="360" w:lineRule="auto"/>
              <w:jc w:val="both"/>
              <w:rPr>
                <w:rFonts w:ascii="Times New Roman" w:hAnsi="Times New Roman" w:cs="Times New Roman"/>
                <w:color w:val="auto"/>
              </w:rPr>
            </w:pPr>
            <w:r>
              <w:rPr>
                <w:rFonts w:ascii="Times New Roman" w:hAnsi="Times New Roman" w:cs="Times New Roman"/>
                <w:color w:val="auto"/>
              </w:rPr>
              <w:t>Owned and maintained by a group of like-minded users.</w:t>
            </w:r>
          </w:p>
        </w:tc>
      </w:tr>
      <w:tr w:rsidR="00DF7C14" w:rsidTr="00DF7C14">
        <w:trPr>
          <w:trHeight w:val="403"/>
        </w:trPr>
        <w:tc>
          <w:tcPr>
            <w:tcW w:w="4158" w:type="dxa"/>
            <w:tcBorders>
              <w:top w:val="single" w:sz="6" w:space="0" w:color="auto"/>
              <w:left w:val="single" w:sz="6" w:space="0" w:color="auto"/>
              <w:bottom w:val="single" w:sz="6" w:space="0" w:color="auto"/>
              <w:right w:val="single" w:sz="6" w:space="0" w:color="000000"/>
            </w:tcBorders>
            <w:shd w:val="clear" w:color="auto" w:fill="FFFFFF"/>
            <w:hideMark/>
          </w:tcPr>
          <w:p w:rsidR="00DF7C14" w:rsidRDefault="00DF7C14" w:rsidP="00DF7C14">
            <w:pPr>
              <w:pStyle w:val="Default"/>
              <w:spacing w:line="360" w:lineRule="auto"/>
              <w:jc w:val="both"/>
              <w:rPr>
                <w:rFonts w:ascii="Times New Roman" w:hAnsi="Times New Roman" w:cs="Times New Roman"/>
                <w:color w:val="auto"/>
              </w:rPr>
            </w:pPr>
            <w:r>
              <w:rPr>
                <w:rFonts w:ascii="Times New Roman" w:hAnsi="Times New Roman" w:cs="Times New Roman"/>
                <w:color w:val="auto"/>
              </w:rPr>
              <w:t>More like personal accounts, journals or diaries.</w:t>
            </w:r>
          </w:p>
        </w:tc>
        <w:tc>
          <w:tcPr>
            <w:tcW w:w="4986" w:type="dxa"/>
            <w:tcBorders>
              <w:top w:val="single" w:sz="6" w:space="0" w:color="auto"/>
              <w:left w:val="single" w:sz="6" w:space="0" w:color="000000"/>
              <w:bottom w:val="single" w:sz="6" w:space="0" w:color="auto"/>
              <w:right w:val="single" w:sz="6" w:space="0" w:color="auto"/>
            </w:tcBorders>
            <w:shd w:val="clear" w:color="auto" w:fill="FFFFFF"/>
            <w:hideMark/>
          </w:tcPr>
          <w:p w:rsidR="00DF7C14" w:rsidRDefault="00DF7C14" w:rsidP="00DF7C14">
            <w:pPr>
              <w:pStyle w:val="Default"/>
              <w:spacing w:line="360" w:lineRule="auto"/>
              <w:jc w:val="both"/>
              <w:rPr>
                <w:rFonts w:ascii="Times New Roman" w:hAnsi="Times New Roman" w:cs="Times New Roman"/>
                <w:color w:val="auto"/>
              </w:rPr>
            </w:pPr>
            <w:r>
              <w:rPr>
                <w:rFonts w:ascii="Times New Roman" w:hAnsi="Times New Roman" w:cs="Times New Roman"/>
                <w:color w:val="auto"/>
              </w:rPr>
              <w:t>More like discussion forums and discussion boards.</w:t>
            </w:r>
          </w:p>
        </w:tc>
      </w:tr>
      <w:tr w:rsidR="00DF7C14" w:rsidTr="00DF7C14">
        <w:trPr>
          <w:trHeight w:val="403"/>
        </w:trPr>
        <w:tc>
          <w:tcPr>
            <w:tcW w:w="4158" w:type="dxa"/>
            <w:tcBorders>
              <w:top w:val="single" w:sz="6" w:space="0" w:color="auto"/>
              <w:left w:val="single" w:sz="6" w:space="0" w:color="auto"/>
              <w:bottom w:val="single" w:sz="6" w:space="0" w:color="auto"/>
              <w:right w:val="single" w:sz="6" w:space="0" w:color="000000"/>
            </w:tcBorders>
            <w:shd w:val="clear" w:color="auto" w:fill="FFFFFF"/>
            <w:hideMark/>
          </w:tcPr>
          <w:p w:rsidR="00DF7C14" w:rsidRDefault="00DF7C14" w:rsidP="00DF7C14">
            <w:pPr>
              <w:pStyle w:val="Default"/>
              <w:spacing w:line="360" w:lineRule="auto"/>
              <w:jc w:val="both"/>
              <w:rPr>
                <w:rFonts w:ascii="Times New Roman" w:hAnsi="Times New Roman" w:cs="Times New Roman"/>
                <w:color w:val="auto"/>
              </w:rPr>
            </w:pPr>
            <w:r>
              <w:rPr>
                <w:rFonts w:ascii="Times New Roman" w:hAnsi="Times New Roman" w:cs="Times New Roman"/>
                <w:color w:val="auto"/>
              </w:rPr>
              <w:t>No or almost negligible group interaction.</w:t>
            </w:r>
          </w:p>
        </w:tc>
        <w:tc>
          <w:tcPr>
            <w:tcW w:w="4986" w:type="dxa"/>
            <w:tcBorders>
              <w:top w:val="single" w:sz="6" w:space="0" w:color="auto"/>
              <w:left w:val="single" w:sz="6" w:space="0" w:color="000000"/>
              <w:bottom w:val="single" w:sz="6" w:space="0" w:color="auto"/>
              <w:right w:val="single" w:sz="6" w:space="0" w:color="auto"/>
            </w:tcBorders>
            <w:shd w:val="clear" w:color="auto" w:fill="FFFFFF"/>
            <w:hideMark/>
          </w:tcPr>
          <w:p w:rsidR="00DF7C14" w:rsidRDefault="00DF7C14" w:rsidP="00DF7C14">
            <w:pPr>
              <w:pStyle w:val="Default"/>
              <w:spacing w:line="360" w:lineRule="auto"/>
              <w:jc w:val="both"/>
              <w:rPr>
                <w:rFonts w:ascii="Times New Roman" w:hAnsi="Times New Roman" w:cs="Times New Roman"/>
                <w:color w:val="auto"/>
              </w:rPr>
            </w:pPr>
            <w:r>
              <w:rPr>
                <w:rFonts w:ascii="Times New Roman" w:hAnsi="Times New Roman" w:cs="Times New Roman"/>
                <w:color w:val="auto"/>
              </w:rPr>
              <w:t>High degree of group discussion and collaboration.</w:t>
            </w:r>
          </w:p>
        </w:tc>
      </w:tr>
      <w:tr w:rsidR="00DF7C14" w:rsidTr="00DF7C14">
        <w:trPr>
          <w:trHeight w:val="403"/>
        </w:trPr>
        <w:tc>
          <w:tcPr>
            <w:tcW w:w="4158" w:type="dxa"/>
            <w:tcBorders>
              <w:top w:val="single" w:sz="6" w:space="0" w:color="auto"/>
              <w:left w:val="single" w:sz="6" w:space="0" w:color="auto"/>
              <w:bottom w:val="single" w:sz="6" w:space="0" w:color="auto"/>
              <w:right w:val="single" w:sz="6" w:space="0" w:color="000000"/>
            </w:tcBorders>
            <w:shd w:val="clear" w:color="auto" w:fill="FFFFFF"/>
            <w:hideMark/>
          </w:tcPr>
          <w:p w:rsidR="00DF7C14" w:rsidRDefault="00DF7C14" w:rsidP="00DF7C14">
            <w:pPr>
              <w:pStyle w:val="Default"/>
              <w:spacing w:line="360" w:lineRule="auto"/>
              <w:jc w:val="both"/>
              <w:rPr>
                <w:rFonts w:ascii="Times New Roman" w:hAnsi="Times New Roman" w:cs="Times New Roman"/>
                <w:color w:val="auto"/>
              </w:rPr>
            </w:pPr>
            <w:r>
              <w:rPr>
                <w:rFonts w:ascii="Times New Roman" w:hAnsi="Times New Roman" w:cs="Times New Roman"/>
                <w:color w:val="auto"/>
              </w:rPr>
              <w:t>No or almost negligible collective wisdom.</w:t>
            </w:r>
          </w:p>
        </w:tc>
        <w:tc>
          <w:tcPr>
            <w:tcW w:w="4986" w:type="dxa"/>
            <w:tcBorders>
              <w:top w:val="single" w:sz="6" w:space="0" w:color="auto"/>
              <w:left w:val="single" w:sz="6" w:space="0" w:color="000000"/>
              <w:bottom w:val="single" w:sz="6" w:space="0" w:color="auto"/>
              <w:right w:val="single" w:sz="6" w:space="0" w:color="auto"/>
            </w:tcBorders>
            <w:shd w:val="clear" w:color="auto" w:fill="FFFFFF"/>
            <w:hideMark/>
          </w:tcPr>
          <w:p w:rsidR="00DF7C14" w:rsidRDefault="00DF7C14" w:rsidP="00DF7C14">
            <w:pPr>
              <w:pStyle w:val="Default"/>
              <w:spacing w:line="360" w:lineRule="auto"/>
              <w:jc w:val="both"/>
              <w:rPr>
                <w:rFonts w:ascii="Times New Roman" w:hAnsi="Times New Roman" w:cs="Times New Roman"/>
                <w:color w:val="auto"/>
              </w:rPr>
            </w:pPr>
            <w:r>
              <w:rPr>
                <w:rFonts w:ascii="Times New Roman" w:hAnsi="Times New Roman" w:cs="Times New Roman"/>
                <w:color w:val="auto"/>
              </w:rPr>
              <w:t>Enormous collective wisdom and open source intelligence.</w:t>
            </w:r>
          </w:p>
        </w:tc>
      </w:tr>
    </w:tbl>
    <w:p w:rsidR="006921DC" w:rsidRDefault="00862434" w:rsidP="0065048C">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4"/>
          <w:szCs w:val="24"/>
        </w:rPr>
        <w:t>2.5</w:t>
      </w:r>
      <w:r w:rsidR="006921DC">
        <w:rPr>
          <w:rFonts w:ascii="Times New Roman" w:hAnsi="Times New Roman"/>
          <w:b/>
          <w:sz w:val="24"/>
          <w:szCs w:val="24"/>
        </w:rPr>
        <w:tab/>
      </w:r>
      <w:r w:rsidR="00D61DB8">
        <w:rPr>
          <w:rFonts w:ascii="Times New Roman" w:hAnsi="Times New Roman"/>
          <w:b/>
          <w:sz w:val="24"/>
          <w:szCs w:val="24"/>
        </w:rPr>
        <w:t>Modeling the Blogosphere</w:t>
      </w:r>
    </w:p>
    <w:p w:rsidR="006921DC" w:rsidRDefault="0069393B"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 xml:space="preserve">The most important aspect of blogosphere is to </w:t>
      </w:r>
      <w:r w:rsidR="006921DC">
        <w:rPr>
          <w:rFonts w:ascii="Times New Roman" w:eastAsia="CMR9" w:hAnsi="Times New Roman"/>
          <w:sz w:val="24"/>
          <w:szCs w:val="24"/>
        </w:rPr>
        <w:t>develop</w:t>
      </w:r>
      <w:r w:rsidR="0065048C">
        <w:rPr>
          <w:rFonts w:ascii="Times New Roman" w:eastAsia="CMR9" w:hAnsi="Times New Roman"/>
          <w:sz w:val="24"/>
          <w:szCs w:val="24"/>
        </w:rPr>
        <w:t xml:space="preserve"> </w:t>
      </w:r>
      <w:r w:rsidR="006921DC">
        <w:rPr>
          <w:rFonts w:ascii="Times New Roman" w:eastAsia="CMR9" w:hAnsi="Times New Roman"/>
          <w:sz w:val="24"/>
          <w:szCs w:val="24"/>
        </w:rPr>
        <w:t xml:space="preserve">an appropriate model. </w:t>
      </w:r>
      <w:r>
        <w:rPr>
          <w:rFonts w:ascii="Times New Roman" w:eastAsia="CMR9" w:hAnsi="Times New Roman"/>
          <w:sz w:val="24"/>
          <w:szCs w:val="24"/>
        </w:rPr>
        <w:t xml:space="preserve">The foremost questions asked by researchers is </w:t>
      </w:r>
      <w:r w:rsidR="006921DC">
        <w:rPr>
          <w:rFonts w:ascii="Times New Roman" w:eastAsia="CMR9" w:hAnsi="Times New Roman"/>
          <w:sz w:val="24"/>
          <w:szCs w:val="24"/>
        </w:rPr>
        <w:t xml:space="preserve">which model </w:t>
      </w:r>
      <w:r>
        <w:rPr>
          <w:rFonts w:ascii="Times New Roman" w:eastAsia="CMR9" w:hAnsi="Times New Roman"/>
          <w:sz w:val="24"/>
          <w:szCs w:val="24"/>
        </w:rPr>
        <w:t xml:space="preserve">will be </w:t>
      </w:r>
      <w:r w:rsidR="006921DC">
        <w:rPr>
          <w:rFonts w:ascii="Times New Roman" w:eastAsia="CMR9" w:hAnsi="Times New Roman"/>
          <w:sz w:val="24"/>
          <w:szCs w:val="24"/>
        </w:rPr>
        <w:t xml:space="preserve">best describes the </w:t>
      </w:r>
      <w:r>
        <w:rPr>
          <w:rFonts w:ascii="Times New Roman" w:eastAsia="CMR9" w:hAnsi="Times New Roman"/>
          <w:sz w:val="24"/>
          <w:szCs w:val="24"/>
        </w:rPr>
        <w:t xml:space="preserve">characteristics and </w:t>
      </w:r>
      <w:r w:rsidR="006921DC">
        <w:rPr>
          <w:rFonts w:ascii="Times New Roman" w:eastAsia="CMR9" w:hAnsi="Times New Roman"/>
          <w:sz w:val="24"/>
          <w:szCs w:val="24"/>
        </w:rPr>
        <w:t>structure of the blogosphere</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5B7A78">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5B7A78">
        <w:rPr>
          <w:rFonts w:ascii="Times New Roman" w:eastAsia="CMR9" w:hAnsi="Times New Roman"/>
          <w:noProof/>
          <w:sz w:val="24"/>
          <w:szCs w:val="24"/>
        </w:rPr>
        <w:t>(</w:t>
      </w:r>
      <w:r w:rsidR="002D51AF" w:rsidRPr="002D51AF">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Pr>
          <w:rFonts w:ascii="Times New Roman" w:eastAsia="CMR9" w:hAnsi="Times New Roman"/>
          <w:sz w:val="24"/>
          <w:szCs w:val="24"/>
        </w:rPr>
        <w:t>Since s</w:t>
      </w:r>
      <w:r w:rsidR="006921DC">
        <w:rPr>
          <w:rFonts w:ascii="Times New Roman" w:eastAsia="CMR9" w:hAnsi="Times New Roman"/>
          <w:sz w:val="24"/>
          <w:szCs w:val="24"/>
        </w:rPr>
        <w:t xml:space="preserve">uch a model </w:t>
      </w:r>
      <w:r>
        <w:rPr>
          <w:rFonts w:ascii="Times New Roman" w:eastAsia="CMR9" w:hAnsi="Times New Roman"/>
          <w:sz w:val="24"/>
          <w:szCs w:val="24"/>
        </w:rPr>
        <w:t xml:space="preserve">will </w:t>
      </w:r>
      <w:r w:rsidR="006921DC">
        <w:rPr>
          <w:rFonts w:ascii="Times New Roman" w:eastAsia="CMR9" w:hAnsi="Times New Roman"/>
          <w:sz w:val="24"/>
          <w:szCs w:val="24"/>
        </w:rPr>
        <w:t xml:space="preserve">help </w:t>
      </w:r>
      <w:r>
        <w:rPr>
          <w:rFonts w:ascii="Times New Roman" w:eastAsia="CMR9" w:hAnsi="Times New Roman"/>
          <w:sz w:val="24"/>
          <w:szCs w:val="24"/>
        </w:rPr>
        <w:t>hav</w:t>
      </w:r>
      <w:r w:rsidR="002D51AF">
        <w:rPr>
          <w:rFonts w:ascii="Times New Roman" w:eastAsia="CMR9" w:hAnsi="Times New Roman"/>
          <w:sz w:val="24"/>
          <w:szCs w:val="24"/>
        </w:rPr>
        <w:t>e</w:t>
      </w:r>
      <w:r>
        <w:rPr>
          <w:rFonts w:ascii="Times New Roman" w:eastAsia="CMR9" w:hAnsi="Times New Roman"/>
          <w:sz w:val="24"/>
          <w:szCs w:val="24"/>
        </w:rPr>
        <w:t xml:space="preserve"> greater impart i</w:t>
      </w:r>
      <w:r w:rsidR="006921DC">
        <w:rPr>
          <w:rFonts w:ascii="Times New Roman" w:eastAsia="CMR9" w:hAnsi="Times New Roman"/>
          <w:sz w:val="24"/>
          <w:szCs w:val="24"/>
        </w:rPr>
        <w:t>n gaining deeper insights into the</w:t>
      </w:r>
      <w:r>
        <w:rPr>
          <w:rFonts w:ascii="Times New Roman" w:eastAsia="CMR9" w:hAnsi="Times New Roman"/>
          <w:sz w:val="24"/>
          <w:szCs w:val="24"/>
        </w:rPr>
        <w:t xml:space="preserve"> relationships between bloggers</w:t>
      </w:r>
      <w:r w:rsidR="0065048C">
        <w:rPr>
          <w:rFonts w:ascii="Times New Roman" w:eastAsia="CMR9" w:hAnsi="Times New Roman"/>
          <w:sz w:val="24"/>
          <w:szCs w:val="24"/>
        </w:rPr>
        <w:t xml:space="preserve"> </w:t>
      </w:r>
      <w:r>
        <w:rPr>
          <w:rFonts w:ascii="Times New Roman" w:eastAsia="CMR9" w:hAnsi="Times New Roman"/>
          <w:sz w:val="24"/>
          <w:szCs w:val="24"/>
        </w:rPr>
        <w:t xml:space="preserve">and </w:t>
      </w:r>
      <w:r w:rsidR="006921DC">
        <w:rPr>
          <w:rFonts w:ascii="Times New Roman" w:eastAsia="CMR9" w:hAnsi="Times New Roman"/>
          <w:sz w:val="24"/>
          <w:szCs w:val="24"/>
        </w:rPr>
        <w:t xml:space="preserve">commenters, </w:t>
      </w:r>
      <w:r>
        <w:rPr>
          <w:rFonts w:ascii="Times New Roman" w:eastAsia="CMR9" w:hAnsi="Times New Roman"/>
          <w:sz w:val="24"/>
          <w:szCs w:val="24"/>
        </w:rPr>
        <w:t xml:space="preserve">the </w:t>
      </w:r>
      <w:r w:rsidR="006921DC">
        <w:rPr>
          <w:rFonts w:ascii="Times New Roman" w:eastAsia="CMR9" w:hAnsi="Times New Roman"/>
          <w:sz w:val="24"/>
          <w:szCs w:val="24"/>
        </w:rPr>
        <w:t>blog posts</w:t>
      </w:r>
      <w:r>
        <w:rPr>
          <w:rFonts w:ascii="Times New Roman" w:eastAsia="CMR9" w:hAnsi="Times New Roman"/>
          <w:sz w:val="24"/>
          <w:szCs w:val="24"/>
        </w:rPr>
        <w:t xml:space="preserve"> and </w:t>
      </w:r>
      <w:r w:rsidR="006921DC">
        <w:rPr>
          <w:rFonts w:ascii="Times New Roman" w:eastAsia="CMR9" w:hAnsi="Times New Roman"/>
          <w:sz w:val="24"/>
          <w:szCs w:val="24"/>
        </w:rPr>
        <w:t>comments, viewers/readers, and different blog sites in the blogosphere</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2D51AF">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BB20F7">
        <w:rPr>
          <w:rFonts w:ascii="Times New Roman" w:eastAsia="CMR9" w:hAnsi="Times New Roman"/>
          <w:noProof/>
          <w:sz w:val="24"/>
          <w:szCs w:val="24"/>
        </w:rPr>
        <w:t>(</w:t>
      </w:r>
      <w:r w:rsidR="002D51AF" w:rsidRPr="002D51AF">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This </w:t>
      </w:r>
      <w:r>
        <w:rPr>
          <w:rFonts w:ascii="Times New Roman" w:eastAsia="CMR9" w:hAnsi="Times New Roman"/>
          <w:sz w:val="24"/>
          <w:szCs w:val="24"/>
        </w:rPr>
        <w:t xml:space="preserve">will surely </w:t>
      </w:r>
      <w:r w:rsidR="006921DC">
        <w:rPr>
          <w:rFonts w:ascii="Times New Roman" w:eastAsia="CMR9" w:hAnsi="Times New Roman"/>
          <w:sz w:val="24"/>
          <w:szCs w:val="24"/>
        </w:rPr>
        <w:t xml:space="preserve">help in </w:t>
      </w:r>
      <w:r>
        <w:rPr>
          <w:rFonts w:ascii="Times New Roman" w:eastAsia="CMR9" w:hAnsi="Times New Roman"/>
          <w:sz w:val="24"/>
          <w:szCs w:val="24"/>
        </w:rPr>
        <w:t xml:space="preserve">gaining deeper </w:t>
      </w:r>
      <w:r w:rsidR="006921DC">
        <w:rPr>
          <w:rFonts w:ascii="Times New Roman" w:eastAsia="CMR9" w:hAnsi="Times New Roman"/>
          <w:sz w:val="24"/>
          <w:szCs w:val="24"/>
        </w:rPr>
        <w:t xml:space="preserve">understanding </w:t>
      </w:r>
      <w:r>
        <w:rPr>
          <w:rFonts w:ascii="Times New Roman" w:eastAsia="CMR9" w:hAnsi="Times New Roman"/>
          <w:sz w:val="24"/>
          <w:szCs w:val="24"/>
        </w:rPr>
        <w:t xml:space="preserve">of the blogosphere </w:t>
      </w:r>
      <w:r w:rsidR="006921DC">
        <w:rPr>
          <w:rFonts w:ascii="Times New Roman" w:eastAsia="CMR9" w:hAnsi="Times New Roman"/>
          <w:sz w:val="24"/>
          <w:szCs w:val="24"/>
        </w:rPr>
        <w:t xml:space="preserve">and </w:t>
      </w:r>
      <w:r>
        <w:rPr>
          <w:rFonts w:ascii="Times New Roman" w:eastAsia="CMR9" w:hAnsi="Times New Roman"/>
          <w:sz w:val="24"/>
          <w:szCs w:val="24"/>
        </w:rPr>
        <w:t xml:space="preserve">allow us to </w:t>
      </w:r>
      <w:r w:rsidR="006921DC">
        <w:rPr>
          <w:rFonts w:ascii="Times New Roman" w:eastAsia="CMR9" w:hAnsi="Times New Roman"/>
          <w:sz w:val="24"/>
          <w:szCs w:val="24"/>
        </w:rPr>
        <w:t>defin</w:t>
      </w:r>
      <w:r>
        <w:rPr>
          <w:rFonts w:ascii="Times New Roman" w:eastAsia="CMR9" w:hAnsi="Times New Roman"/>
          <w:sz w:val="24"/>
          <w:szCs w:val="24"/>
        </w:rPr>
        <w:t>e</w:t>
      </w:r>
      <w:r w:rsidR="006921DC">
        <w:rPr>
          <w:rFonts w:ascii="Times New Roman" w:eastAsia="CMR9" w:hAnsi="Times New Roman"/>
          <w:sz w:val="24"/>
          <w:szCs w:val="24"/>
        </w:rPr>
        <w:t xml:space="preserve"> various concepts of the blogosphere at </w:t>
      </w:r>
      <w:r>
        <w:rPr>
          <w:rFonts w:ascii="Times New Roman" w:eastAsia="CMR9" w:hAnsi="Times New Roman"/>
          <w:sz w:val="24"/>
          <w:szCs w:val="24"/>
        </w:rPr>
        <w:t>the beginning of the research</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5B7A78">
        <w:rPr>
          <w:rFonts w:ascii="Times New Roman" w:eastAsia="CMR9" w:hAnsi="Times New Roman"/>
          <w:sz w:val="24"/>
          <w:szCs w:val="24"/>
        </w:rPr>
        <w:instrText>ADDIN CSL_CITATION { "citationItems" : [ { "id" : "ITEM-1", "itemData" : { "DOI" : "10.1109/WI-IAT.2009.18", "ISBN" : "9780769538013", "abstract" : "Blogs have recently become one of the most favored services on the Web. Many users maintain a blog and write posts to express their opinion, experience and knowledge about a product, an event and every subject of general or specific interest. More users visit blogs to read these posts and comment them. This &amp;amp;#x0201C;participatory journalism&amp;amp;#x0201D; of blogs has such an impact upon the masses that Keller and Berry argued that through blogging &amp;amp;#x0201C;one American in tens tells the other nine how to vote, where to eat and what to buy&amp;amp;#x0201D; [9]. Therefore, a significant issue is how to identify such influential bloggers. This problem is very new and the relevant literature lacks sophisticated solutions, but most importantly these solutions have not taken into account temporal aspects for identifying influential bloggers, even though the time is the most critical aspect of the Blogosphere. This article investigates the issue of identifying influential bloggers by proposing two easily computed blogger ranking methods, which incorporate temporal aspects of the blogging activity. Each method is based on a specific metric to score the blogger&amp;amp;#x02019;s posts. The first metric, termed MEIBI, takes into consideration the number of the blog post&amp;amp;#x02019;s inlinks and its comments, along with the publication date of the post. The second metric, MEIBIX, is used to score a blog post according to the number and age of the blog post&amp;amp;#x02019;s inlinks and its comments. These methods are evaluated against the state-of-the-art influential blogger identification method utilizing data collected from a real-world community blog site. The obtained results attest that the new methods are able to better identify significant temporal patterns in the blogging behaviour",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"Proceedings - 2009 IEEE/WIC/ACM International Conference on Web Intelligence, WI 2009", "id" : "ITEM-1", "issued" : { "date-parts" : [ [ "2009" ] ] }, "page" : "76-83", "title" : "Identifying influential bloggers: Time does matter", "type" : "article-journal", "volume" : "1" }, "uris" : [ "http://www.mendeley.com/documents/?uuid=970b1f8f-3bb4-3ee1-8ac8-70c143c6b756" ] } ], "mendeley" : { "formattedCitation" : "(Akritidis et al., 2009)", "plainTextFormattedCitation" : "(Akritidis et al., 2009)", "previouslyFormattedCitation" : "(Akritidis et al., 2009)" }, "properties" : { "noteIndex" : 0 }, "schema" : "https://github.com/citation-style-language/schema/raw/master/csl-citation.json" }</w:instrText>
      </w:r>
      <w:r w:rsidR="00B64238">
        <w:rPr>
          <w:rFonts w:ascii="Times New Roman" w:eastAsia="CMR9" w:hAnsi="Times New Roman"/>
          <w:sz w:val="24"/>
          <w:szCs w:val="24"/>
        </w:rPr>
        <w:fldChar w:fldCharType="separate"/>
      </w:r>
      <w:r w:rsidR="002D51AF" w:rsidRPr="002D51AF">
        <w:rPr>
          <w:rFonts w:ascii="Times New Roman" w:eastAsia="CMR9" w:hAnsi="Times New Roman"/>
          <w:noProof/>
          <w:sz w:val="24"/>
          <w:szCs w:val="24"/>
        </w:rPr>
        <w:t>(Akritidis et al., 2009)</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These </w:t>
      </w:r>
      <w:r w:rsidR="00EA0709">
        <w:rPr>
          <w:rFonts w:ascii="Times New Roman" w:eastAsia="CMR9" w:hAnsi="Times New Roman"/>
          <w:sz w:val="24"/>
          <w:szCs w:val="24"/>
        </w:rPr>
        <w:t xml:space="preserve">can also be of significant help in finding and tackling </w:t>
      </w:r>
      <w:r w:rsidR="006921DC">
        <w:rPr>
          <w:rFonts w:ascii="Times New Roman" w:eastAsia="CMR9" w:hAnsi="Times New Roman"/>
          <w:sz w:val="24"/>
          <w:szCs w:val="24"/>
        </w:rPr>
        <w:t>several other challenges of the blogosphere</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5B7A78">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5B7A78">
        <w:rPr>
          <w:rFonts w:ascii="Times New Roman" w:eastAsia="CMR9" w:hAnsi="Times New Roman"/>
          <w:noProof/>
          <w:sz w:val="24"/>
          <w:szCs w:val="24"/>
        </w:rPr>
        <w:t>(</w:t>
      </w:r>
      <w:r w:rsidR="005B7A78" w:rsidRPr="005B7A78">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p>
    <w:p w:rsidR="006921DC" w:rsidRDefault="006921DC"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lastRenderedPageBreak/>
        <w:t xml:space="preserve">A </w:t>
      </w:r>
      <w:r w:rsidR="00EA0709">
        <w:rPr>
          <w:rFonts w:ascii="Times New Roman" w:eastAsia="CMR9" w:hAnsi="Times New Roman"/>
          <w:sz w:val="24"/>
          <w:szCs w:val="24"/>
        </w:rPr>
        <w:t xml:space="preserve">well design </w:t>
      </w:r>
      <w:r>
        <w:rPr>
          <w:rFonts w:ascii="Times New Roman" w:eastAsia="CMR9" w:hAnsi="Times New Roman"/>
          <w:sz w:val="24"/>
          <w:szCs w:val="24"/>
        </w:rPr>
        <w:t xml:space="preserve">model for the blogosphere </w:t>
      </w:r>
      <w:r w:rsidR="00EA0709">
        <w:rPr>
          <w:rFonts w:ascii="Times New Roman" w:eastAsia="CMR9" w:hAnsi="Times New Roman"/>
          <w:sz w:val="24"/>
          <w:szCs w:val="24"/>
        </w:rPr>
        <w:t xml:space="preserve">will be very useful </w:t>
      </w:r>
      <w:r>
        <w:rPr>
          <w:rFonts w:ascii="Times New Roman" w:eastAsia="CMR9" w:hAnsi="Times New Roman"/>
          <w:sz w:val="24"/>
          <w:szCs w:val="24"/>
        </w:rPr>
        <w:t>in g</w:t>
      </w:r>
      <w:r w:rsidR="00EA0709">
        <w:rPr>
          <w:rFonts w:ascii="Times New Roman" w:eastAsia="CMR9" w:hAnsi="Times New Roman"/>
          <w:sz w:val="24"/>
          <w:szCs w:val="24"/>
        </w:rPr>
        <w:t>enerating an artificial dataset</w:t>
      </w:r>
      <w:r w:rsidR="0065048C">
        <w:rPr>
          <w:rFonts w:ascii="Times New Roman" w:eastAsia="CMR9" w:hAnsi="Times New Roman"/>
          <w:sz w:val="24"/>
          <w:szCs w:val="24"/>
        </w:rPr>
        <w:t xml:space="preserve"> </w:t>
      </w:r>
      <w:r w:rsidR="00EA0709">
        <w:rPr>
          <w:rFonts w:ascii="Times New Roman" w:eastAsia="CMR9" w:hAnsi="Times New Roman"/>
          <w:sz w:val="24"/>
          <w:szCs w:val="24"/>
        </w:rPr>
        <w:t>to modify</w:t>
      </w:r>
      <w:r>
        <w:rPr>
          <w:rFonts w:ascii="Times New Roman" w:eastAsia="CMR9" w:hAnsi="Times New Roman"/>
          <w:sz w:val="24"/>
          <w:szCs w:val="24"/>
        </w:rPr>
        <w:t xml:space="preserve"> the parameters to </w:t>
      </w:r>
      <w:r w:rsidR="00EA0709">
        <w:rPr>
          <w:rFonts w:ascii="Times New Roman" w:eastAsia="CMR9" w:hAnsi="Times New Roman"/>
          <w:sz w:val="24"/>
          <w:szCs w:val="24"/>
        </w:rPr>
        <w:t xml:space="preserve">develop and </w:t>
      </w:r>
      <w:r>
        <w:rPr>
          <w:rFonts w:ascii="Times New Roman" w:eastAsia="CMR9" w:hAnsi="Times New Roman"/>
          <w:sz w:val="24"/>
          <w:szCs w:val="24"/>
        </w:rPr>
        <w:t xml:space="preserve">simulate a </w:t>
      </w:r>
      <w:r w:rsidR="00EA0709">
        <w:rPr>
          <w:rFonts w:ascii="Times New Roman" w:eastAsia="CMR9" w:hAnsi="Times New Roman"/>
          <w:sz w:val="24"/>
          <w:szCs w:val="24"/>
        </w:rPr>
        <w:t>distinct</w:t>
      </w:r>
      <w:r w:rsidR="0065048C">
        <w:rPr>
          <w:rFonts w:ascii="Times New Roman" w:eastAsia="CMR9" w:hAnsi="Times New Roman"/>
          <w:sz w:val="24"/>
          <w:szCs w:val="24"/>
        </w:rPr>
        <w:t xml:space="preserve"> </w:t>
      </w:r>
      <w:r w:rsidR="00EA0709">
        <w:rPr>
          <w:rFonts w:ascii="Times New Roman" w:eastAsia="CMR9" w:hAnsi="Times New Roman"/>
          <w:sz w:val="24"/>
          <w:szCs w:val="24"/>
        </w:rPr>
        <w:t>situation</w:t>
      </w:r>
      <w:r>
        <w:rPr>
          <w:rFonts w:ascii="Times New Roman" w:eastAsia="CMR9" w:hAnsi="Times New Roman"/>
          <w:sz w:val="24"/>
          <w:szCs w:val="24"/>
        </w:rPr>
        <w:t xml:space="preserve"> and compare different algorithms and studies. </w:t>
      </w:r>
      <w:r w:rsidR="00107E58">
        <w:rPr>
          <w:rFonts w:ascii="Times New Roman" w:eastAsia="CMR9" w:hAnsi="Times New Roman"/>
          <w:sz w:val="24"/>
          <w:szCs w:val="24"/>
        </w:rPr>
        <w:t xml:space="preserve">The designed models can be of great important in studying the peculiarities of blogosphere on the web and </w:t>
      </w:r>
      <w:r>
        <w:rPr>
          <w:rFonts w:ascii="Times New Roman" w:eastAsia="CMR9" w:hAnsi="Times New Roman"/>
          <w:sz w:val="24"/>
          <w:szCs w:val="24"/>
        </w:rPr>
        <w:t xml:space="preserve">Such a model will also help in studying peculiarities in the blogosphere and </w:t>
      </w:r>
      <w:r w:rsidR="00107E58">
        <w:rPr>
          <w:rFonts w:ascii="Times New Roman" w:eastAsia="CMR9" w:hAnsi="Times New Roman"/>
          <w:sz w:val="24"/>
          <w:szCs w:val="24"/>
        </w:rPr>
        <w:t>deduce hidden</w:t>
      </w:r>
      <w:r>
        <w:rPr>
          <w:rFonts w:ascii="Times New Roman" w:eastAsia="CMR9" w:hAnsi="Times New Roman"/>
          <w:sz w:val="24"/>
          <w:szCs w:val="24"/>
        </w:rPr>
        <w:t xml:space="preserve"> patterns and structures</w:t>
      </w:r>
      <w:r w:rsidR="00107E58">
        <w:rPr>
          <w:rFonts w:ascii="Times New Roman" w:eastAsia="CMR9" w:hAnsi="Times New Roman"/>
          <w:sz w:val="24"/>
          <w:szCs w:val="24"/>
        </w:rPr>
        <w:t>,</w:t>
      </w:r>
      <w:r w:rsidR="0065048C">
        <w:rPr>
          <w:rFonts w:ascii="Times New Roman" w:eastAsia="CMR9" w:hAnsi="Times New Roman"/>
          <w:sz w:val="24"/>
          <w:szCs w:val="24"/>
        </w:rPr>
        <w:t xml:space="preserve"> </w:t>
      </w:r>
      <w:r w:rsidR="00107E58">
        <w:rPr>
          <w:rFonts w:ascii="Times New Roman" w:eastAsia="CMR9" w:hAnsi="Times New Roman"/>
          <w:sz w:val="24"/>
          <w:szCs w:val="24"/>
        </w:rPr>
        <w:t>which</w:t>
      </w:r>
      <w:r>
        <w:rPr>
          <w:rFonts w:ascii="Times New Roman" w:eastAsia="CMR9" w:hAnsi="Times New Roman"/>
          <w:sz w:val="24"/>
          <w:szCs w:val="24"/>
        </w:rPr>
        <w:t xml:space="preserve"> could </w:t>
      </w:r>
      <w:r w:rsidR="00107E58">
        <w:rPr>
          <w:rFonts w:ascii="Times New Roman" w:eastAsia="CMR9" w:hAnsi="Times New Roman"/>
          <w:sz w:val="24"/>
          <w:szCs w:val="24"/>
        </w:rPr>
        <w:t xml:space="preserve">be used to </w:t>
      </w:r>
      <w:r>
        <w:rPr>
          <w:rFonts w:ascii="Times New Roman" w:eastAsia="CMR9" w:hAnsi="Times New Roman"/>
          <w:sz w:val="24"/>
          <w:szCs w:val="24"/>
        </w:rPr>
        <w:t xml:space="preserve">explain certain </w:t>
      </w:r>
      <w:r w:rsidR="00107E58">
        <w:rPr>
          <w:rFonts w:ascii="Times New Roman" w:eastAsia="CMR9" w:hAnsi="Times New Roman"/>
          <w:sz w:val="24"/>
          <w:szCs w:val="24"/>
        </w:rPr>
        <w:t>occurrences</w:t>
      </w:r>
      <w:r>
        <w:rPr>
          <w:rFonts w:ascii="Times New Roman" w:eastAsia="CMR9" w:hAnsi="Times New Roman"/>
          <w:sz w:val="24"/>
          <w:szCs w:val="24"/>
        </w:rPr>
        <w:t xml:space="preserve"> like </w:t>
      </w:r>
      <w:r w:rsidR="00107E58">
        <w:rPr>
          <w:rFonts w:ascii="Times New Roman" w:eastAsia="CMR9" w:hAnsi="Times New Roman"/>
          <w:sz w:val="24"/>
          <w:szCs w:val="24"/>
        </w:rPr>
        <w:t xml:space="preserve">blogs influence, spam blogs, information discussion, topical in the blogosphere, and </w:t>
      </w:r>
      <w:r>
        <w:rPr>
          <w:rFonts w:ascii="Times New Roman" w:eastAsia="CMR9" w:hAnsi="Times New Roman"/>
          <w:sz w:val="24"/>
          <w:szCs w:val="24"/>
        </w:rPr>
        <w:t xml:space="preserve">community discovery, etc.. Modeling the </w:t>
      </w:r>
      <w:r w:rsidR="003108C4">
        <w:rPr>
          <w:rFonts w:ascii="Times New Roman" w:eastAsia="CMR9" w:hAnsi="Times New Roman"/>
          <w:sz w:val="24"/>
          <w:szCs w:val="24"/>
        </w:rPr>
        <w:t xml:space="preserve">web and </w:t>
      </w:r>
      <w:r>
        <w:rPr>
          <w:rFonts w:ascii="Times New Roman" w:eastAsia="CMR9" w:hAnsi="Times New Roman"/>
          <w:sz w:val="24"/>
          <w:szCs w:val="24"/>
        </w:rPr>
        <w:t xml:space="preserve">blogosphere is often </w:t>
      </w:r>
      <w:r w:rsidR="003108C4">
        <w:rPr>
          <w:rFonts w:ascii="Times New Roman" w:eastAsia="CMR9" w:hAnsi="Times New Roman"/>
          <w:sz w:val="24"/>
          <w:szCs w:val="24"/>
        </w:rPr>
        <w:t>related</w:t>
      </w:r>
      <w:r>
        <w:rPr>
          <w:rFonts w:ascii="Times New Roman" w:eastAsia="CMR9" w:hAnsi="Times New Roman"/>
          <w:sz w:val="24"/>
          <w:szCs w:val="24"/>
        </w:rPr>
        <w:t xml:space="preserve">. </w:t>
      </w:r>
      <w:r w:rsidR="003108C4">
        <w:rPr>
          <w:rFonts w:ascii="Times New Roman" w:eastAsia="CMR9" w:hAnsi="Times New Roman"/>
          <w:sz w:val="24"/>
          <w:szCs w:val="24"/>
        </w:rPr>
        <w:t>Web is always represent by r</w:t>
      </w:r>
      <w:r>
        <w:rPr>
          <w:rFonts w:ascii="Times New Roman" w:eastAsia="CMR9" w:hAnsi="Times New Roman"/>
          <w:sz w:val="24"/>
          <w:szCs w:val="24"/>
        </w:rPr>
        <w:t>esearchers as a web</w:t>
      </w:r>
      <w:r w:rsidR="003108C4">
        <w:rPr>
          <w:rFonts w:ascii="Times New Roman" w:eastAsia="CMR9" w:hAnsi="Times New Roman"/>
          <w:sz w:val="24"/>
          <w:szCs w:val="24"/>
        </w:rPr>
        <w:t>-</w:t>
      </w:r>
      <w:r>
        <w:rPr>
          <w:rFonts w:ascii="Times New Roman" w:eastAsia="CMR9" w:hAnsi="Times New Roman"/>
          <w:sz w:val="24"/>
          <w:szCs w:val="24"/>
        </w:rPr>
        <w:t xml:space="preserve">graph, </w:t>
      </w:r>
      <w:r w:rsidR="003108C4">
        <w:rPr>
          <w:rFonts w:ascii="Times New Roman" w:eastAsia="CMR9" w:hAnsi="Times New Roman"/>
          <w:sz w:val="24"/>
          <w:szCs w:val="24"/>
        </w:rPr>
        <w:t>the webpage will forms a node and hyperlinks between each other as edges</w:t>
      </w:r>
      <w:r>
        <w:rPr>
          <w:rFonts w:ascii="Times New Roman" w:eastAsia="CMR9" w:hAnsi="Times New Roman"/>
          <w:sz w:val="24"/>
          <w:szCs w:val="24"/>
        </w:rPr>
        <w:t xml:space="preserve">. </w:t>
      </w:r>
      <w:r w:rsidR="003108C4">
        <w:rPr>
          <w:rFonts w:ascii="Times New Roman" w:eastAsia="CMR9" w:hAnsi="Times New Roman"/>
          <w:sz w:val="24"/>
          <w:szCs w:val="24"/>
        </w:rPr>
        <w:t>The illustration</w:t>
      </w:r>
      <w:r w:rsidR="0065048C">
        <w:rPr>
          <w:rFonts w:ascii="Times New Roman" w:eastAsia="CMR9" w:hAnsi="Times New Roman"/>
          <w:sz w:val="24"/>
          <w:szCs w:val="24"/>
        </w:rPr>
        <w:t xml:space="preserve"> </w:t>
      </w:r>
      <w:r w:rsidR="003108C4">
        <w:rPr>
          <w:rFonts w:ascii="Times New Roman" w:eastAsia="CMR9" w:hAnsi="Times New Roman"/>
          <w:sz w:val="24"/>
          <w:szCs w:val="24"/>
        </w:rPr>
        <w:t xml:space="preserve">show </w:t>
      </w:r>
      <w:r>
        <w:rPr>
          <w:rFonts w:ascii="Times New Roman" w:eastAsia="CMR9" w:hAnsi="Times New Roman"/>
          <w:sz w:val="24"/>
          <w:szCs w:val="24"/>
        </w:rPr>
        <w:t>direct</w:t>
      </w:r>
      <w:r w:rsidR="003108C4">
        <w:rPr>
          <w:rFonts w:ascii="Times New Roman" w:eastAsia="CMR9" w:hAnsi="Times New Roman"/>
          <w:sz w:val="24"/>
          <w:szCs w:val="24"/>
        </w:rPr>
        <w:t xml:space="preserve"> cyclic graph,</w:t>
      </w:r>
      <w:r w:rsidR="0065048C">
        <w:rPr>
          <w:rFonts w:ascii="Times New Roman" w:eastAsia="CMR9" w:hAnsi="Times New Roman"/>
          <w:sz w:val="24"/>
          <w:szCs w:val="24"/>
        </w:rPr>
        <w:t xml:space="preserve"> </w:t>
      </w:r>
      <w:r w:rsidR="003108C4">
        <w:rPr>
          <w:rFonts w:ascii="Times New Roman" w:eastAsia="CMR9" w:hAnsi="Times New Roman"/>
          <w:sz w:val="24"/>
          <w:szCs w:val="24"/>
        </w:rPr>
        <w:t>which w</w:t>
      </w:r>
      <w:r>
        <w:rPr>
          <w:rFonts w:ascii="Times New Roman" w:eastAsia="CMR9" w:hAnsi="Times New Roman"/>
          <w:sz w:val="24"/>
          <w:szCs w:val="24"/>
        </w:rPr>
        <w:t xml:space="preserve">eights can be </w:t>
      </w:r>
      <w:r w:rsidR="003108C4">
        <w:rPr>
          <w:rFonts w:ascii="Times New Roman" w:eastAsia="CMR9" w:hAnsi="Times New Roman"/>
          <w:sz w:val="24"/>
          <w:szCs w:val="24"/>
        </w:rPr>
        <w:t>connected</w:t>
      </w:r>
      <w:r>
        <w:rPr>
          <w:rFonts w:ascii="Times New Roman" w:eastAsia="CMR9" w:hAnsi="Times New Roman"/>
          <w:sz w:val="24"/>
          <w:szCs w:val="24"/>
        </w:rPr>
        <w:t xml:space="preserve"> with these edges. </w:t>
      </w:r>
      <w:r w:rsidR="003108C4">
        <w:rPr>
          <w:rFonts w:ascii="Times New Roman" w:eastAsia="CMR9" w:hAnsi="Times New Roman"/>
          <w:sz w:val="24"/>
          <w:szCs w:val="24"/>
        </w:rPr>
        <w:t xml:space="preserve">This can be used to </w:t>
      </w:r>
      <w:r>
        <w:rPr>
          <w:rFonts w:ascii="Times New Roman" w:eastAsia="CMR9" w:hAnsi="Times New Roman"/>
          <w:sz w:val="24"/>
          <w:szCs w:val="24"/>
        </w:rPr>
        <w:t xml:space="preserve">converts the web into a graphic model is </w:t>
      </w:r>
      <w:r w:rsidR="003108C4">
        <w:rPr>
          <w:rFonts w:ascii="Times New Roman" w:eastAsia="CMR9" w:hAnsi="Times New Roman"/>
          <w:sz w:val="24"/>
          <w:szCs w:val="24"/>
        </w:rPr>
        <w:t>widely</w:t>
      </w:r>
      <w:r>
        <w:rPr>
          <w:rFonts w:ascii="Times New Roman" w:eastAsia="CMR9" w:hAnsi="Times New Roman"/>
          <w:sz w:val="24"/>
          <w:szCs w:val="24"/>
        </w:rPr>
        <w:t xml:space="preserve"> exploited. One </w:t>
      </w:r>
      <w:r w:rsidR="003108C4">
        <w:rPr>
          <w:rFonts w:ascii="Times New Roman" w:eastAsia="CMR9" w:hAnsi="Times New Roman"/>
          <w:sz w:val="24"/>
          <w:szCs w:val="24"/>
        </w:rPr>
        <w:t xml:space="preserve">important used in the domain </w:t>
      </w:r>
      <w:r>
        <w:rPr>
          <w:rFonts w:ascii="Times New Roman" w:eastAsia="CMR9" w:hAnsi="Times New Roman"/>
          <w:sz w:val="24"/>
          <w:szCs w:val="24"/>
        </w:rPr>
        <w:t xml:space="preserve">is the search engine </w:t>
      </w:r>
      <w:r w:rsidR="00160489">
        <w:rPr>
          <w:rFonts w:ascii="Times New Roman" w:eastAsia="CMR9" w:hAnsi="Times New Roman"/>
          <w:sz w:val="24"/>
          <w:szCs w:val="24"/>
        </w:rPr>
        <w:t>based model of the web to rank web</w:t>
      </w:r>
      <w:r w:rsidR="0065048C">
        <w:rPr>
          <w:rFonts w:ascii="Times New Roman" w:eastAsia="CMR9" w:hAnsi="Times New Roman"/>
          <w:sz w:val="24"/>
          <w:szCs w:val="24"/>
        </w:rPr>
        <w:t xml:space="preserve"> </w:t>
      </w:r>
      <w:r w:rsidR="00160489">
        <w:rPr>
          <w:rFonts w:ascii="Times New Roman" w:eastAsia="CMR9" w:hAnsi="Times New Roman"/>
          <w:sz w:val="24"/>
          <w:szCs w:val="24"/>
        </w:rPr>
        <w:t xml:space="preserve">pages </w:t>
      </w:r>
      <w:r>
        <w:rPr>
          <w:rFonts w:ascii="Times New Roman" w:eastAsia="CMR9" w:hAnsi="Times New Roman"/>
          <w:sz w:val="24"/>
          <w:szCs w:val="24"/>
        </w:rPr>
        <w:t xml:space="preserve">which relies on this graph </w:t>
      </w:r>
      <w:r w:rsidR="00B64238">
        <w:rPr>
          <w:rFonts w:ascii="Times New Roman" w:eastAsia="CMR9" w:hAnsi="Times New Roman"/>
          <w:sz w:val="24"/>
          <w:szCs w:val="24"/>
        </w:rPr>
        <w:fldChar w:fldCharType="begin" w:fldLock="1"/>
      </w:r>
      <w:r w:rsidR="004A67A5">
        <w:rPr>
          <w:rFonts w:ascii="Times New Roman" w:eastAsia="CMR9" w:hAnsi="Times New Roman"/>
          <w:sz w:val="24"/>
          <w:szCs w:val="24"/>
        </w:rPr>
        <w:instrText>ADDIN CSL_CITATION { "citationItems" : [ { "id" : "ITEM-1", "itemData" : { "DOI" : "10.1145/324133.324140", "ISSN" : "00045411", "author" : [ { "dropping-particle" : "", "family" : "Kleinberg", "given" : "Jon M.", "non-dropping-particle" : "", "parse-names" : false, "suffix" : "" }, { "dropping-particle" : "", "family" : "M.", "given" : "Jon", "non-dropping-particle" : "", "parse-names" : false, "suffix" : "" } ], "container-title" : "Journal of the ACM", "id" : "ITEM-1", "issue" : "5", "issued" : { "date-parts" : [ [ "1999", "9", "1" ] ] }, "page" : "604-632", "publisher" : "ACM", "title" : "Authoritative sources in a hyperlinked environment", "type" : "article-journal", "volume" : "46" }, "uris" : [ "http://www.mendeley.com/documents/?uuid=ace0beb5-b0c0-3aeb-996a-bb2aa1f634c0" ] } ], "mendeley" : { "formattedCitation" : "(Kleinberg &amp; M., 1999)", "plainTextFormattedCitation" : "(Kleinberg &amp; M., 1999)", "previouslyFormattedCitation" : "(Kleinberg &amp; M., 1999)" }, "properties" : { "noteIndex" : 0 }, "schema" : "https://github.com/citation-style-language/schema/raw/master/csl-citation.json" }</w:instrText>
      </w:r>
      <w:r w:rsidR="00B64238">
        <w:rPr>
          <w:rFonts w:ascii="Times New Roman" w:eastAsia="CMR9" w:hAnsi="Times New Roman"/>
          <w:sz w:val="24"/>
          <w:szCs w:val="24"/>
        </w:rPr>
        <w:fldChar w:fldCharType="separate"/>
      </w:r>
      <w:r w:rsidR="000656B7" w:rsidRPr="000656B7">
        <w:rPr>
          <w:rFonts w:ascii="Times New Roman" w:eastAsia="CMR9" w:hAnsi="Times New Roman"/>
          <w:noProof/>
          <w:sz w:val="24"/>
          <w:szCs w:val="24"/>
        </w:rPr>
        <w:t>(Kleinberg &amp; M., 1999)</w:t>
      </w:r>
      <w:r w:rsidR="00B64238">
        <w:rPr>
          <w:rFonts w:ascii="Times New Roman" w:eastAsia="CMR9" w:hAnsi="Times New Roman"/>
          <w:sz w:val="24"/>
          <w:szCs w:val="24"/>
        </w:rPr>
        <w:fldChar w:fldCharType="end"/>
      </w:r>
      <w:r w:rsidR="000656B7">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0656B7">
        <w:rPr>
          <w:rFonts w:ascii="Times New Roman" w:eastAsia="CMR9" w:hAnsi="Times New Roman"/>
          <w:sz w:val="24"/>
          <w:szCs w:val="24"/>
        </w:rPr>
        <w:instrText>ADDIN CSL_CITATION { "citationItems" : [ { "id" : "ITEM-1", "itemData" : { "DOI" : "10.1016/S0169-7552(98)00110-X", "ISSN" : "01697552", "author" : [ { "dropping-particle" : "", "family" : "Brin", "given" : "Sergey", "non-dropping-particle" : "", "parse-names" : false, "suffix" : "" }, { "dropping-particle" : "", "family" : "Page", "given" : "Lawrence", "non-dropping-particle" : "", "parse-names" : false, "suffix" : "" }, { "dropping-particle" : "", "family" : "Brin", "given" : "Sergey", "non-dropping-particle" : "", "parse-names" : false, "suffix" : "" }, { "dropping-particle" : "", "family" : "Page", "given" : "Lawrence", "non-dropping-particle" : "", "parse-names" : false, "suffix" : "" } ], "container-title" : "Computer Networks and ISDN Systems", "id" : "ITEM-1", "issue" : "1-7", "issued" : { "date-parts" : [ [ "1998", "4" ] ] }, "page" : "107-117", "publisher" : "Elsevier Science Publishers B. V.", "title" : "The anatomy of a large-scale hypertextual Web search engine", "type" : "article-journal", "volume" : "30" }, "uris" : [ "http://www.mendeley.com/documents/?uuid=f7c7c9b5-ee0c-3ade-bfde-b728e1240735" ] } ], "mendeley" : { "formattedCitation" : "(Brin, Page, Brin, &amp; Page, 1998)", "plainTextFormattedCitation" : "(Brin, Page, Brin, &amp; Page, 1998)", "previouslyFormattedCitation" : "(Brin, Page, Brin, &amp; Page, 1998)"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0656B7" w:rsidRPr="000656B7">
        <w:rPr>
          <w:rFonts w:ascii="Times New Roman" w:eastAsia="CMR9" w:hAnsi="Times New Roman"/>
          <w:noProof/>
          <w:sz w:val="24"/>
          <w:szCs w:val="24"/>
        </w:rPr>
        <w:t>(Brin, Page, Brin, &amp; Page, 1998)</w:t>
      </w:r>
      <w:r w:rsidR="00B64238">
        <w:rPr>
          <w:rFonts w:ascii="Times New Roman" w:eastAsia="CMR9" w:hAnsi="Times New Roman"/>
          <w:sz w:val="24"/>
          <w:szCs w:val="24"/>
        </w:rPr>
        <w:fldChar w:fldCharType="end"/>
      </w:r>
      <w:r>
        <w:rPr>
          <w:rFonts w:ascii="Times New Roman" w:eastAsia="CMR9" w:hAnsi="Times New Roman"/>
          <w:sz w:val="24"/>
          <w:szCs w:val="24"/>
        </w:rPr>
        <w:t xml:space="preserve">. </w:t>
      </w:r>
    </w:p>
    <w:p w:rsidR="006921DC" w:rsidRDefault="00160489" w:rsidP="00875940">
      <w:pPr>
        <w:widowControl w:val="0"/>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 xml:space="preserve">Researchers debate the used of web models in modeling the blogosphere, which also seem to be appropriate method for modeling the blogosphere, </w:t>
      </w:r>
      <w:r w:rsidR="006921DC">
        <w:rPr>
          <w:rFonts w:ascii="Times New Roman" w:eastAsia="CMR9" w:hAnsi="Times New Roman"/>
          <w:sz w:val="24"/>
          <w:szCs w:val="24"/>
        </w:rPr>
        <w:t xml:space="preserve">but </w:t>
      </w:r>
      <w:r>
        <w:rPr>
          <w:rFonts w:ascii="Times New Roman" w:eastAsia="CMR9" w:hAnsi="Times New Roman"/>
          <w:sz w:val="24"/>
          <w:szCs w:val="24"/>
        </w:rPr>
        <w:t xml:space="preserve">there </w:t>
      </w:r>
      <w:r w:rsidR="006921DC">
        <w:rPr>
          <w:rFonts w:ascii="Times New Roman" w:eastAsia="CMR9" w:hAnsi="Times New Roman"/>
          <w:sz w:val="24"/>
          <w:szCs w:val="24"/>
        </w:rPr>
        <w:t xml:space="preserve">key differences </w:t>
      </w:r>
      <w:r>
        <w:rPr>
          <w:rFonts w:ascii="Times New Roman" w:eastAsia="CMR9" w:hAnsi="Times New Roman"/>
          <w:sz w:val="24"/>
          <w:szCs w:val="24"/>
        </w:rPr>
        <w:t xml:space="preserve">that </w:t>
      </w:r>
      <w:r w:rsidR="006921DC">
        <w:rPr>
          <w:rFonts w:ascii="Times New Roman" w:eastAsia="CMR9" w:hAnsi="Times New Roman"/>
          <w:sz w:val="24"/>
          <w:szCs w:val="24"/>
        </w:rPr>
        <w:t xml:space="preserve">prevent </w:t>
      </w:r>
      <w:r>
        <w:rPr>
          <w:rFonts w:ascii="Times New Roman" w:eastAsia="CMR9" w:hAnsi="Times New Roman"/>
          <w:sz w:val="24"/>
          <w:szCs w:val="24"/>
        </w:rPr>
        <w:t xml:space="preserve">it </w:t>
      </w:r>
      <w:r w:rsidR="006921DC">
        <w:rPr>
          <w:rFonts w:ascii="Times New Roman" w:eastAsia="CMR9" w:hAnsi="Times New Roman"/>
          <w:sz w:val="24"/>
          <w:szCs w:val="24"/>
        </w:rPr>
        <w:t>reusing in the blogosphere domain. First</w:t>
      </w:r>
      <w:r>
        <w:rPr>
          <w:rFonts w:ascii="Times New Roman" w:eastAsia="CMR9" w:hAnsi="Times New Roman"/>
          <w:sz w:val="24"/>
          <w:szCs w:val="24"/>
        </w:rPr>
        <w:t>ly</w:t>
      </w:r>
      <w:r w:rsidR="006921DC">
        <w:rPr>
          <w:rFonts w:ascii="Times New Roman" w:eastAsia="CMR9" w:hAnsi="Times New Roman"/>
          <w:sz w:val="24"/>
          <w:szCs w:val="24"/>
        </w:rPr>
        <w:t xml:space="preserve">, </w:t>
      </w:r>
      <w:r>
        <w:rPr>
          <w:rFonts w:ascii="Times New Roman" w:eastAsia="CMR9" w:hAnsi="Times New Roman"/>
          <w:sz w:val="24"/>
          <w:szCs w:val="24"/>
        </w:rPr>
        <w:t xml:space="preserve">the </w:t>
      </w:r>
      <w:r w:rsidR="006921DC">
        <w:rPr>
          <w:rFonts w:ascii="Times New Roman" w:eastAsia="CMR9" w:hAnsi="Times New Roman"/>
          <w:sz w:val="24"/>
          <w:szCs w:val="24"/>
        </w:rPr>
        <w:t xml:space="preserve">models </w:t>
      </w:r>
      <w:r>
        <w:rPr>
          <w:rFonts w:ascii="Times New Roman" w:eastAsia="CMR9" w:hAnsi="Times New Roman"/>
          <w:sz w:val="24"/>
          <w:szCs w:val="24"/>
        </w:rPr>
        <w:t>adopts</w:t>
      </w:r>
      <w:r w:rsidR="006921DC">
        <w:rPr>
          <w:rFonts w:ascii="Times New Roman" w:eastAsia="CMR9" w:hAnsi="Times New Roman"/>
          <w:sz w:val="24"/>
          <w:szCs w:val="24"/>
        </w:rPr>
        <w:t xml:space="preserve"> a dense graph </w:t>
      </w:r>
      <w:r>
        <w:rPr>
          <w:rFonts w:ascii="Times New Roman" w:eastAsia="CMR9" w:hAnsi="Times New Roman"/>
          <w:sz w:val="24"/>
          <w:szCs w:val="24"/>
        </w:rPr>
        <w:t>organization</w:t>
      </w:r>
      <w:r w:rsidR="006921DC">
        <w:rPr>
          <w:rFonts w:ascii="Times New Roman" w:eastAsia="CMR9" w:hAnsi="Times New Roman"/>
          <w:sz w:val="24"/>
          <w:szCs w:val="24"/>
        </w:rPr>
        <w:t xml:space="preserve"> due to </w:t>
      </w:r>
      <w:r>
        <w:rPr>
          <w:rFonts w:ascii="Times New Roman" w:eastAsia="CMR9" w:hAnsi="Times New Roman"/>
          <w:sz w:val="24"/>
          <w:szCs w:val="24"/>
        </w:rPr>
        <w:t>huge</w:t>
      </w:r>
      <w:r w:rsidR="006921DC">
        <w:rPr>
          <w:rFonts w:ascii="Times New Roman" w:eastAsia="CMR9" w:hAnsi="Times New Roman"/>
          <w:sz w:val="24"/>
          <w:szCs w:val="24"/>
        </w:rPr>
        <w:t xml:space="preserve"> number of </w:t>
      </w:r>
      <w:r>
        <w:rPr>
          <w:rFonts w:ascii="Times New Roman" w:eastAsia="CMR9" w:hAnsi="Times New Roman"/>
          <w:sz w:val="24"/>
          <w:szCs w:val="24"/>
        </w:rPr>
        <w:t>interrelating hyperlinks within web</w:t>
      </w:r>
      <w:r w:rsidR="0065048C">
        <w:rPr>
          <w:rFonts w:ascii="Times New Roman" w:eastAsia="CMR9" w:hAnsi="Times New Roman"/>
          <w:sz w:val="24"/>
          <w:szCs w:val="24"/>
        </w:rPr>
        <w:t xml:space="preserve"> </w:t>
      </w:r>
      <w:r>
        <w:rPr>
          <w:rFonts w:ascii="Times New Roman" w:eastAsia="CMR9" w:hAnsi="Times New Roman"/>
          <w:sz w:val="24"/>
          <w:szCs w:val="24"/>
        </w:rPr>
        <w:t xml:space="preserve">pages, which </w:t>
      </w:r>
      <w:r w:rsidR="006921DC">
        <w:rPr>
          <w:rFonts w:ascii="Times New Roman" w:eastAsia="CMR9" w:hAnsi="Times New Roman"/>
          <w:sz w:val="24"/>
          <w:szCs w:val="24"/>
        </w:rPr>
        <w:t xml:space="preserve">does not hold in the blogosphere, since the </w:t>
      </w:r>
      <w:r w:rsidR="008912AC">
        <w:rPr>
          <w:rFonts w:ascii="Times New Roman" w:eastAsia="CMR9" w:hAnsi="Times New Roman"/>
          <w:sz w:val="24"/>
          <w:szCs w:val="24"/>
        </w:rPr>
        <w:t xml:space="preserve">interconnection </w:t>
      </w:r>
      <w:r w:rsidR="006921DC">
        <w:rPr>
          <w:rFonts w:ascii="Times New Roman" w:eastAsia="CMR9" w:hAnsi="Times New Roman"/>
          <w:sz w:val="24"/>
          <w:szCs w:val="24"/>
        </w:rPr>
        <w:t xml:space="preserve">hyperlink structure in the blogosphere is very </w:t>
      </w:r>
      <w:r w:rsidR="008912AC">
        <w:rPr>
          <w:rFonts w:ascii="Times New Roman" w:eastAsia="CMR9" w:hAnsi="Times New Roman"/>
          <w:sz w:val="24"/>
          <w:szCs w:val="24"/>
        </w:rPr>
        <w:t>scarce</w:t>
      </w:r>
      <w:r w:rsidR="006921DC">
        <w:rPr>
          <w:rFonts w:ascii="Times New Roman" w:eastAsia="CMR9" w:hAnsi="Times New Roman"/>
          <w:sz w:val="24"/>
          <w:szCs w:val="24"/>
        </w:rPr>
        <w:t>, as shown in</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4A67A5">
        <w:rPr>
          <w:rFonts w:ascii="Times New Roman" w:eastAsia="CMR9" w:hAnsi="Times New Roman"/>
          <w:sz w:val="24"/>
          <w:szCs w:val="24"/>
        </w:rPr>
        <w:instrText>ADDIN CSL_CITATION { "citationItems" : [ { "id" : "ITEM-1", "itemData" : { "DOI" : "10.1145/1190183.1190193", "ISBN" : "1595935053", "author" : [ { "dropping-particle" : "", "family" : "Kritikopoulos", "given" : "Apostolos", "non-dropping-particle" : "", "parse-names" : false, "suffix" : "" }, { "dropping-particle" : "", "family" : "Sideri", "given" : "Martha", "non-dropping-particle" : "", "parse-names" : false, "suffix" : "" }, { "dropping-particle" : "", "family" : "Varlamis", "given" : "Iraklis", "non-dropping-particle" : "", "parse-names" : false, "suffix" : "" } ], "container-title" : "Proceedings of the 2nd international workshop on Advanced architectures and algorithms for internet delivery and applications  - AAA-IDEA '06", "id" : "ITEM-1", "issued" : { "date-parts" : [ [ "2006" ] ] }, "page" : "8", "publisher" : "ACM Press", "publisher-place" : "New York, New York, USA", "title" : "BlogRank", "type" : "paper-conference" }, "uris" : [ "http://www.mendeley.com/documents/?uuid=f92e252d-d0a4-37e4-adb6-af7029a0d8e1" ] } ], "mendeley" : { "formattedCitation" : "(Kritikopoulos, Sideri, &amp; Varlamis, 2006)", "plainTextFormattedCitation" : "(Kritikopoulos, Sideri, &amp; Varlamis, 2006)", "previouslyFormattedCitation" : "(Kritikopoulos, Sideri, &amp; Varlamis, 2006)" }, "properties" : { "noteIndex" : 0 }, "schema" : "https://github.com/citation-style-language/schema/raw/master/csl-citation.json" }</w:instrText>
      </w:r>
      <w:r w:rsidR="00B64238">
        <w:rPr>
          <w:rFonts w:ascii="Times New Roman" w:eastAsia="CMR9" w:hAnsi="Times New Roman"/>
          <w:sz w:val="24"/>
          <w:szCs w:val="24"/>
        </w:rPr>
        <w:fldChar w:fldCharType="separate"/>
      </w:r>
      <w:r w:rsidR="004A67A5" w:rsidRPr="004A67A5">
        <w:rPr>
          <w:rFonts w:ascii="Times New Roman" w:eastAsia="CMR9" w:hAnsi="Times New Roman"/>
          <w:noProof/>
          <w:sz w:val="24"/>
          <w:szCs w:val="24"/>
        </w:rPr>
        <w:t>(Kritikopoulos, Sideri, &amp; Varlamis, 2006)</w:t>
      </w:r>
      <w:r w:rsidR="00B64238">
        <w:rPr>
          <w:rFonts w:ascii="Times New Roman" w:eastAsia="CMR9" w:hAnsi="Times New Roman"/>
          <w:sz w:val="24"/>
          <w:szCs w:val="24"/>
        </w:rPr>
        <w:fldChar w:fldCharType="end"/>
      </w:r>
      <w:r w:rsidR="006921DC">
        <w:rPr>
          <w:rFonts w:ascii="Times New Roman" w:eastAsia="CMR9" w:hAnsi="Times New Roman"/>
          <w:sz w:val="24"/>
          <w:szCs w:val="24"/>
        </w:rPr>
        <w:t>. Second</w:t>
      </w:r>
      <w:r w:rsidR="008912AC">
        <w:rPr>
          <w:rFonts w:ascii="Times New Roman" w:eastAsia="CMR9" w:hAnsi="Times New Roman"/>
          <w:sz w:val="24"/>
          <w:szCs w:val="24"/>
        </w:rPr>
        <w:t>ly</w:t>
      </w:r>
      <w:r w:rsidR="006921DC">
        <w:rPr>
          <w:rFonts w:ascii="Times New Roman" w:eastAsia="CMR9" w:hAnsi="Times New Roman"/>
          <w:sz w:val="24"/>
          <w:szCs w:val="24"/>
        </w:rPr>
        <w:t xml:space="preserve">, </w:t>
      </w:r>
      <w:r w:rsidR="008912AC">
        <w:rPr>
          <w:rFonts w:ascii="Times New Roman" w:eastAsia="CMR9" w:hAnsi="Times New Roman"/>
          <w:sz w:val="24"/>
          <w:szCs w:val="24"/>
        </w:rPr>
        <w:t xml:space="preserve">the important aspect of this web 2.0 which is </w:t>
      </w:r>
      <w:r w:rsidR="006921DC">
        <w:rPr>
          <w:rFonts w:ascii="Times New Roman" w:eastAsia="CMR9" w:hAnsi="Times New Roman"/>
          <w:sz w:val="24"/>
          <w:szCs w:val="24"/>
        </w:rPr>
        <w:t>the level of interaction in terms of comments and replies to a blog post makes the blogosphe</w:t>
      </w:r>
      <w:r w:rsidR="008912AC">
        <w:rPr>
          <w:rFonts w:ascii="Times New Roman" w:eastAsia="CMR9" w:hAnsi="Times New Roman"/>
          <w:sz w:val="24"/>
          <w:szCs w:val="24"/>
        </w:rPr>
        <w:t>re different from the web. Lastly</w:t>
      </w:r>
      <w:r w:rsidR="006921DC">
        <w:rPr>
          <w:rFonts w:ascii="Times New Roman" w:eastAsia="CMR9" w:hAnsi="Times New Roman"/>
          <w:sz w:val="24"/>
          <w:szCs w:val="24"/>
        </w:rPr>
        <w:t xml:space="preserve">, the </w:t>
      </w:r>
      <w:r w:rsidR="008912AC">
        <w:rPr>
          <w:rFonts w:ascii="Times New Roman" w:eastAsia="CMR9" w:hAnsi="Times New Roman"/>
          <w:sz w:val="24"/>
          <w:szCs w:val="24"/>
        </w:rPr>
        <w:t>extremely</w:t>
      </w:r>
      <w:r w:rsidR="0065048C">
        <w:rPr>
          <w:rFonts w:ascii="Times New Roman" w:eastAsia="CMR9" w:hAnsi="Times New Roman"/>
          <w:sz w:val="24"/>
          <w:szCs w:val="24"/>
        </w:rPr>
        <w:t xml:space="preserve"> </w:t>
      </w:r>
      <w:r w:rsidR="008912AC">
        <w:rPr>
          <w:rFonts w:ascii="Times New Roman" w:eastAsia="CMR9" w:hAnsi="Times New Roman"/>
          <w:sz w:val="24"/>
          <w:szCs w:val="24"/>
        </w:rPr>
        <w:t>forceful and “</w:t>
      </w:r>
      <w:r w:rsidR="006921DC">
        <w:rPr>
          <w:rFonts w:ascii="Times New Roman" w:eastAsia="CMR9" w:hAnsi="Times New Roman"/>
          <w:sz w:val="24"/>
          <w:szCs w:val="24"/>
        </w:rPr>
        <w:t xml:space="preserve">short-lived" nature of the blog posts </w:t>
      </w:r>
      <w:r w:rsidR="008912AC">
        <w:rPr>
          <w:rFonts w:ascii="Times New Roman" w:eastAsia="CMR9" w:hAnsi="Times New Roman"/>
          <w:sz w:val="24"/>
          <w:szCs w:val="24"/>
        </w:rPr>
        <w:t xml:space="preserve">will </w:t>
      </w:r>
      <w:r w:rsidR="006921DC">
        <w:rPr>
          <w:rFonts w:ascii="Times New Roman" w:eastAsia="CMR9" w:hAnsi="Times New Roman"/>
          <w:sz w:val="24"/>
          <w:szCs w:val="24"/>
        </w:rPr>
        <w:t xml:space="preserve">not </w:t>
      </w:r>
      <w:r w:rsidR="008912AC">
        <w:rPr>
          <w:rFonts w:ascii="Times New Roman" w:eastAsia="CMR9" w:hAnsi="Times New Roman"/>
          <w:sz w:val="24"/>
          <w:szCs w:val="24"/>
        </w:rPr>
        <w:t xml:space="preserve">allow it </w:t>
      </w:r>
      <w:r w:rsidR="005B7A78">
        <w:rPr>
          <w:rFonts w:ascii="Times New Roman" w:eastAsia="CMR9" w:hAnsi="Times New Roman"/>
          <w:sz w:val="24"/>
          <w:szCs w:val="24"/>
        </w:rPr>
        <w:t xml:space="preserve">to </w:t>
      </w:r>
      <w:r w:rsidR="006921DC">
        <w:rPr>
          <w:rFonts w:ascii="Times New Roman" w:eastAsia="CMR9" w:hAnsi="Times New Roman"/>
          <w:sz w:val="24"/>
          <w:szCs w:val="24"/>
        </w:rPr>
        <w:t xml:space="preserve">be simulated </w:t>
      </w:r>
      <w:r w:rsidR="008912AC">
        <w:rPr>
          <w:rFonts w:ascii="Times New Roman" w:eastAsia="CMR9" w:hAnsi="Times New Roman"/>
          <w:sz w:val="24"/>
          <w:szCs w:val="24"/>
        </w:rPr>
        <w:t xml:space="preserve">using </w:t>
      </w:r>
      <w:r w:rsidR="006921DC">
        <w:rPr>
          <w:rFonts w:ascii="Times New Roman" w:eastAsia="CMR9" w:hAnsi="Times New Roman"/>
          <w:sz w:val="24"/>
          <w:szCs w:val="24"/>
        </w:rPr>
        <w:t xml:space="preserve">the web models. </w:t>
      </w:r>
      <w:r w:rsidR="008912AC">
        <w:rPr>
          <w:rFonts w:ascii="Times New Roman" w:eastAsia="CMR9" w:hAnsi="Times New Roman"/>
          <w:sz w:val="24"/>
          <w:szCs w:val="24"/>
        </w:rPr>
        <w:t>The w</w:t>
      </w:r>
      <w:r w:rsidR="006921DC">
        <w:rPr>
          <w:rFonts w:ascii="Times New Roman" w:eastAsia="CMR9" w:hAnsi="Times New Roman"/>
          <w:sz w:val="24"/>
          <w:szCs w:val="24"/>
        </w:rPr>
        <w:t xml:space="preserve">eb models do not consider this </w:t>
      </w:r>
      <w:r w:rsidR="008912AC">
        <w:rPr>
          <w:rFonts w:ascii="Times New Roman" w:eastAsia="CMR9" w:hAnsi="Times New Roman"/>
          <w:sz w:val="24"/>
          <w:szCs w:val="24"/>
        </w:rPr>
        <w:t xml:space="preserve">important aspect of </w:t>
      </w:r>
      <w:r w:rsidR="006921DC">
        <w:rPr>
          <w:rFonts w:ascii="Times New Roman" w:eastAsia="CMR9" w:hAnsi="Times New Roman"/>
          <w:sz w:val="24"/>
          <w:szCs w:val="24"/>
        </w:rPr>
        <w:t>dynamicity in the web pages</w:t>
      </w:r>
      <w:r w:rsidR="008912AC">
        <w:rPr>
          <w:rFonts w:ascii="Times New Roman" w:eastAsia="CMR9" w:hAnsi="Times New Roman"/>
          <w:sz w:val="24"/>
          <w:szCs w:val="24"/>
        </w:rPr>
        <w:t xml:space="preserve"> at is always considered in a </w:t>
      </w:r>
      <w:r w:rsidR="008912AC">
        <w:rPr>
          <w:rFonts w:ascii="Times New Roman" w:eastAsia="CMR9" w:hAnsi="Times New Roman"/>
          <w:sz w:val="24"/>
          <w:szCs w:val="24"/>
        </w:rPr>
        <w:lastRenderedPageBreak/>
        <w:t>blogosphere</w:t>
      </w:r>
      <w:r w:rsidR="006921DC">
        <w:rPr>
          <w:rFonts w:ascii="Times New Roman" w:eastAsia="CMR9" w:hAnsi="Times New Roman"/>
          <w:sz w:val="24"/>
          <w:szCs w:val="24"/>
        </w:rPr>
        <w:t xml:space="preserve">. </w:t>
      </w:r>
      <w:r w:rsidR="008912AC">
        <w:rPr>
          <w:rFonts w:ascii="Times New Roman" w:eastAsia="CMR9" w:hAnsi="Times New Roman"/>
          <w:sz w:val="24"/>
          <w:szCs w:val="24"/>
        </w:rPr>
        <w:t>The assumption is that</w:t>
      </w:r>
      <w:r w:rsidR="006921DC">
        <w:rPr>
          <w:rFonts w:ascii="Times New Roman" w:eastAsia="CMR9" w:hAnsi="Times New Roman"/>
          <w:sz w:val="24"/>
          <w:szCs w:val="24"/>
        </w:rPr>
        <w:t xml:space="preserve"> web pages </w:t>
      </w:r>
      <w:r w:rsidR="008912AC">
        <w:rPr>
          <w:rFonts w:ascii="Times New Roman" w:eastAsia="CMR9" w:hAnsi="Times New Roman"/>
          <w:sz w:val="24"/>
          <w:szCs w:val="24"/>
        </w:rPr>
        <w:t>gather</w:t>
      </w:r>
      <w:r w:rsidR="0065048C">
        <w:rPr>
          <w:rFonts w:ascii="Times New Roman" w:eastAsia="CMR9" w:hAnsi="Times New Roman"/>
          <w:sz w:val="24"/>
          <w:szCs w:val="24"/>
        </w:rPr>
        <w:t xml:space="preserve"> </w:t>
      </w:r>
      <w:r w:rsidR="008912AC">
        <w:rPr>
          <w:rFonts w:ascii="Times New Roman" w:eastAsia="CMR9" w:hAnsi="Times New Roman"/>
          <w:sz w:val="24"/>
          <w:szCs w:val="24"/>
        </w:rPr>
        <w:t>and accumulate links over time. It is impo</w:t>
      </w:r>
      <w:r w:rsidR="004E4822">
        <w:rPr>
          <w:rFonts w:ascii="Times New Roman" w:eastAsia="CMR9" w:hAnsi="Times New Roman"/>
          <w:sz w:val="24"/>
          <w:szCs w:val="24"/>
        </w:rPr>
        <w:t xml:space="preserve">ssible to construct a static graph in blogosphere like the one in the web, since in a blog network </w:t>
      </w:r>
      <w:r w:rsidR="006921DC">
        <w:rPr>
          <w:rFonts w:ascii="Times New Roman" w:eastAsia="CMR9" w:hAnsi="Times New Roman"/>
          <w:sz w:val="24"/>
          <w:szCs w:val="24"/>
        </w:rPr>
        <w:t xml:space="preserve">blog posts are the nodes. These </w:t>
      </w:r>
      <w:r w:rsidR="004E4822">
        <w:rPr>
          <w:rFonts w:ascii="Times New Roman" w:eastAsia="CMR9" w:hAnsi="Times New Roman"/>
          <w:sz w:val="24"/>
          <w:szCs w:val="24"/>
        </w:rPr>
        <w:t xml:space="preserve">important </w:t>
      </w:r>
      <w:r w:rsidR="006921DC">
        <w:rPr>
          <w:rFonts w:ascii="Times New Roman" w:eastAsia="CMR9" w:hAnsi="Times New Roman"/>
          <w:sz w:val="24"/>
          <w:szCs w:val="24"/>
        </w:rPr>
        <w:t xml:space="preserve">differences </w:t>
      </w:r>
      <w:r w:rsidR="004E4822">
        <w:rPr>
          <w:rFonts w:ascii="Times New Roman" w:eastAsia="CMR9" w:hAnsi="Times New Roman"/>
          <w:sz w:val="24"/>
          <w:szCs w:val="24"/>
        </w:rPr>
        <w:t>in both web and blogosphere require</w:t>
      </w:r>
      <w:r w:rsidR="006921DC">
        <w:rPr>
          <w:rFonts w:ascii="Times New Roman" w:eastAsia="CMR9" w:hAnsi="Times New Roman"/>
          <w:sz w:val="24"/>
          <w:szCs w:val="24"/>
        </w:rPr>
        <w:t xml:space="preserve"> the need for </w:t>
      </w:r>
      <w:r w:rsidR="004E4822">
        <w:rPr>
          <w:rFonts w:ascii="Times New Roman" w:eastAsia="CMR9" w:hAnsi="Times New Roman"/>
          <w:sz w:val="24"/>
          <w:szCs w:val="24"/>
        </w:rPr>
        <w:t>new</w:t>
      </w:r>
      <w:r w:rsidR="006921DC">
        <w:rPr>
          <w:rFonts w:ascii="Times New Roman" w:eastAsia="CMR9" w:hAnsi="Times New Roman"/>
          <w:sz w:val="24"/>
          <w:szCs w:val="24"/>
        </w:rPr>
        <w:t xml:space="preserve"> model </w:t>
      </w:r>
      <w:r w:rsidR="004E4822">
        <w:rPr>
          <w:rFonts w:ascii="Times New Roman" w:eastAsia="CMR9" w:hAnsi="Times New Roman"/>
          <w:sz w:val="24"/>
          <w:szCs w:val="24"/>
        </w:rPr>
        <w:t xml:space="preserve">that will be </w:t>
      </w:r>
      <w:r w:rsidR="006921DC">
        <w:rPr>
          <w:rFonts w:ascii="Times New Roman" w:eastAsia="CMR9" w:hAnsi="Times New Roman"/>
          <w:sz w:val="24"/>
          <w:szCs w:val="24"/>
        </w:rPr>
        <w:t xml:space="preserve">more </w:t>
      </w:r>
      <w:r w:rsidR="004E4822">
        <w:rPr>
          <w:rFonts w:ascii="Times New Roman" w:eastAsia="CMR9" w:hAnsi="Times New Roman"/>
          <w:sz w:val="24"/>
          <w:szCs w:val="24"/>
        </w:rPr>
        <w:t xml:space="preserve">useful and measure </w:t>
      </w:r>
      <w:r w:rsidR="006921DC">
        <w:rPr>
          <w:rFonts w:ascii="Times New Roman" w:eastAsia="CMR9" w:hAnsi="Times New Roman"/>
          <w:sz w:val="24"/>
          <w:szCs w:val="24"/>
        </w:rPr>
        <w:t xml:space="preserve">the characteristics of the blogosphere. There are </w:t>
      </w:r>
      <w:r w:rsidR="004E4822">
        <w:rPr>
          <w:rFonts w:ascii="Times New Roman" w:eastAsia="CMR9" w:hAnsi="Times New Roman"/>
          <w:sz w:val="24"/>
          <w:szCs w:val="24"/>
        </w:rPr>
        <w:t>many types</w:t>
      </w:r>
      <w:r w:rsidR="005B7A78">
        <w:rPr>
          <w:rFonts w:ascii="Times New Roman" w:eastAsia="CMR9" w:hAnsi="Times New Roman"/>
          <w:sz w:val="24"/>
          <w:szCs w:val="24"/>
        </w:rPr>
        <w:t xml:space="preserve"> of </w:t>
      </w:r>
      <w:r w:rsidR="006921DC">
        <w:rPr>
          <w:rFonts w:ascii="Times New Roman" w:eastAsia="CMR9" w:hAnsi="Times New Roman"/>
          <w:sz w:val="24"/>
          <w:szCs w:val="24"/>
        </w:rPr>
        <w:t xml:space="preserve"> models </w:t>
      </w:r>
      <w:r w:rsidR="004E4822">
        <w:rPr>
          <w:rFonts w:ascii="Times New Roman" w:eastAsia="CMR9" w:hAnsi="Times New Roman"/>
          <w:sz w:val="24"/>
          <w:szCs w:val="24"/>
        </w:rPr>
        <w:t xml:space="preserve">developed </w:t>
      </w:r>
      <w:r w:rsidR="006921DC">
        <w:rPr>
          <w:rFonts w:ascii="Times New Roman" w:eastAsia="CMR9" w:hAnsi="Times New Roman"/>
          <w:sz w:val="24"/>
          <w:szCs w:val="24"/>
        </w:rPr>
        <w:t xml:space="preserve">for the web </w:t>
      </w:r>
      <w:r w:rsidR="004E4822">
        <w:rPr>
          <w:rFonts w:ascii="Times New Roman" w:eastAsia="CMR9" w:hAnsi="Times New Roman"/>
          <w:sz w:val="24"/>
          <w:szCs w:val="24"/>
        </w:rPr>
        <w:t xml:space="preserve">such as </w:t>
      </w:r>
      <w:r w:rsidR="006921DC">
        <w:rPr>
          <w:rFonts w:ascii="Times New Roman" w:eastAsia="CMR9" w:hAnsi="Times New Roman"/>
          <w:sz w:val="24"/>
          <w:szCs w:val="24"/>
        </w:rPr>
        <w:t>random graph</w:t>
      </w:r>
      <w:r w:rsidR="00B64238">
        <w:rPr>
          <w:rFonts w:ascii="Times New Roman" w:eastAsia="CMR9" w:hAnsi="Times New Roman"/>
          <w:sz w:val="24"/>
          <w:szCs w:val="24"/>
        </w:rPr>
        <w:fldChar w:fldCharType="begin" w:fldLock="1"/>
      </w:r>
      <w:r w:rsidR="00777A8F">
        <w:rPr>
          <w:rFonts w:ascii="Times New Roman" w:eastAsia="CMR9" w:hAnsi="Times New Roman"/>
          <w:sz w:val="24"/>
          <w:szCs w:val="24"/>
        </w:rPr>
        <w:instrText>ADDIN CSL_CITATION { "citationItems" : [ { "id" : "ITEM-1", "itemData" : { "DOI" : "10.1038/30918", "ISBN" : "0028-0836", "ISSN" : "0028-0836", "PMID" : "9623998", "abstract" : "Networks of coupled dynamical systems have been used to model biological oscillators, Josephson junction arrays, excitable media, neural networks, spatial games, genetic control networks and many other self-organizing systems. Ordinarily, the connection topology is assumed to be either completely regular or completely random. But many biological, technological and social networks lie somewhere between these two extremes. Here we explore simple models of networks that can be tuned through this middle ground: regular networks 'rewired' to introduce increasing amounts of disorder. We find that these systems can be highly clustered, like regular lattices, yet have small characteristic path lengths, like random graphs. We call them 'small-world' networks, by analogy with the small-world phenomenon (popularly known as six degrees of separation. The neural network of the worm Caenorhabditis elegans, the power grid of the western United States, and the collaboration graph of film actors are shown to be small-world networks. Models of dynamical systems with small-world coupling display enhanced signal-propagation speed, computational power, and synchronizability. In particular, infectious diseases spread more easily in small-world networks than in regular lattices.", "author" : [ { "dropping-particle" : "", "family" : "Watts", "given" : "D J J", "non-dropping-particle" : "", "parse-names" : false, "suffix" : "" }, { "dropping-particle" : "", "family" : "Strogatz", "given" : "S H H", "non-dropping-particle" : "", "parse-names" : false, "suffix" : "" } ], "container-title" : "Nature", "id" : "ITEM-1", "issue" : "6684", "issued" : { "date-parts" : [ [ "1998", "6", "4" ] ] }, "page" : "440-442", "publisher" : "Nature Publishing Group", "title" : "Collective dynamics of 'small-world' networks.", "type" : "article-journal", "volume" : "393" }, "uris" : [ "http://www.mendeley.com/documents/?uuid=17be5eb8-c70b-30f7-b501-df7dcb8f1845" ] } ], "mendeley" : { "formattedCitation" : "(Watts &amp; Strogatz, 1998)", "plainTextFormattedCitation" : "(Watts &amp; Strogatz, 1998)", "previouslyFormattedCitation" : "(Watts &amp; Strogatz, 1998)"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4A67A5" w:rsidRPr="004A67A5">
        <w:rPr>
          <w:rFonts w:ascii="Times New Roman" w:eastAsia="CMR9" w:hAnsi="Times New Roman"/>
          <w:noProof/>
          <w:sz w:val="24"/>
          <w:szCs w:val="24"/>
        </w:rPr>
        <w:t>(Watts &amp; Strogatz, 1998)</w:t>
      </w:r>
      <w:r w:rsidR="00B64238">
        <w:rPr>
          <w:rFonts w:ascii="Times New Roman" w:eastAsia="CMR9" w:hAnsi="Times New Roman"/>
          <w:sz w:val="24"/>
          <w:szCs w:val="24"/>
        </w:rPr>
        <w:fldChar w:fldCharType="end"/>
      </w:r>
      <w:r w:rsidR="006921DC">
        <w:rPr>
          <w:rFonts w:ascii="Times New Roman" w:eastAsia="CMR9" w:hAnsi="Times New Roman"/>
          <w:sz w:val="24"/>
          <w:szCs w:val="24"/>
        </w:rPr>
        <w:t>, preferential attachment graph</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777A8F">
        <w:rPr>
          <w:rFonts w:ascii="Times New Roman" w:eastAsia="CMR9" w:hAnsi="Times New Roman"/>
          <w:sz w:val="24"/>
          <w:szCs w:val="24"/>
        </w:rPr>
        <w:instrText>ADDIN CSL_CITATION { "citationItems" : [ { "id" : "ITEM-1", "itemData" : { "author" : [ { "dropping-particle" : "", "family" : "Barab\u00e1si", "given" : "Albert-L\u00e1szl\u00f3", "non-dropping-particle" : "", "parse-names" : false, "suffix" : "" }, { "dropping-particle" : "", "family" : "Albert", "given" : "R\u00e9ka", "non-dropping-particle" : "", "parse-names" : false, "suffix" : "" } ], "container-title" : "Science", "id" : "ITEM-1", "issue" : "5439", "issued" : { "date-parts" : [ [ "1999" ] ] }, "title" : "Emergence of Scaling in Random Networks", "type" : "article-journal", "volume" : "286" }, "uris" : [ "http://www.mendeley.com/documents/?uuid=32ef8da1-0ee5-3f10-96ce-e9b7a165024f" ] } ], "mendeley" : { "formattedCitation" : "(Barab\u00e1si &amp; Albert, 1999)", "plainTextFormattedCitation" : "(Barab\u00e1si &amp; Albert, 1999)", "previouslyFormattedCitation" : "(Barab\u00e1si &amp; Albert, 1999)" }, "properties" : { "noteIndex" : 0 }, "schema" : "https://github.com/citation-style-language/schema/raw/master/csl-citation.json" }</w:instrText>
      </w:r>
      <w:r w:rsidR="00B64238">
        <w:rPr>
          <w:rFonts w:ascii="Times New Roman" w:eastAsia="CMR9" w:hAnsi="Times New Roman"/>
          <w:sz w:val="24"/>
          <w:szCs w:val="24"/>
        </w:rPr>
        <w:fldChar w:fldCharType="separate"/>
      </w:r>
      <w:r w:rsidR="00777A8F" w:rsidRPr="00777A8F">
        <w:rPr>
          <w:rFonts w:ascii="Times New Roman" w:eastAsia="CMR9" w:hAnsi="Times New Roman"/>
          <w:noProof/>
          <w:sz w:val="24"/>
          <w:szCs w:val="24"/>
        </w:rPr>
        <w:t>(Barabási &amp; Albert, 1999)</w:t>
      </w:r>
      <w:r w:rsidR="00B64238">
        <w:rPr>
          <w:rFonts w:ascii="Times New Roman" w:eastAsia="CMR9" w:hAnsi="Times New Roman"/>
          <w:sz w:val="24"/>
          <w:szCs w:val="24"/>
        </w:rPr>
        <w:fldChar w:fldCharType="end"/>
      </w:r>
      <w:r w:rsidR="006921DC">
        <w:rPr>
          <w:rFonts w:ascii="Times New Roman" w:eastAsia="CMR9" w:hAnsi="Times New Roman"/>
          <w:sz w:val="24"/>
          <w:szCs w:val="24"/>
        </w:rPr>
        <w:t>, hybrid graph</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997453">
        <w:rPr>
          <w:rFonts w:ascii="Times New Roman" w:eastAsia="CMR9" w:hAnsi="Times New Roman"/>
          <w:sz w:val="24"/>
          <w:szCs w:val="24"/>
        </w:rPr>
        <w:instrText>ADDIN CSL_CITATION { "citationItems" : [ { "id" : "ITEM-1", "itemData" : { "DOI" : "10.1073/pnas.032085699", "ISSN" : "0027-8424", "PMID" : "16578867", "abstract" : "As a whole, the World Wide Web displays a striking \"rich get richer\" behavior, with a relatively small number of sites receiving a disproportionately large share of hyperlink references and traffic. However, hidden in this skewed global distribution, we discover a qualitatively different and considerably less biased link distribution among subcategories of pages-for example, among all university homepages or all newspaper homepages. Although the connectivity distribution over the entire web is close to a pure power law, we find that the distribution within specific categories is typically unimodal on a log scale, with the location of the mode, and thus the extent of the rich get richer phenomenon, varying across different categories. Similar distributions occur in many other naturally occurring networks, including research paper citations, movie actor collaborations, and United States power grid connections. A simple generative model, incorporating a mixture of preferential and uniform attachment, quantifies the degree to which the rich nodes grow richer, and how new (and poorly connected) nodes can compete. The model accurately accounts for the true connectivity distributions of category-specific web pages, the web as a whole, and other social networks.", "author" : [ { "dropping-particle" : "", "family" : "Pennock", "given" : "David M", "non-dropping-particle" : "", "parse-names" : false, "suffix" : "" }, { "dropping-particle" : "", "family" : "Flake", "given" : "Gary W", "non-dropping-particle" : "", "parse-names" : false, "suffix" : "" }, { "dropping-particle" : "", "family" : "Lawrence", "given" : "Steve", "non-dropping-particle" : "", "parse-names" : false, "suffix" : "" }, { "dropping-particle" : "", "family" : "Glover", "given" : "Eric J", "non-dropping-particle" : "", "parse-names" : false, "suffix" : "" }, { "dropping-particle" : "", "family" : "Giles", "given" : "C Lee", "non-dropping-particle" : "", "parse-names" : false, "suffix" : "" } ], "container-title" : "Proceedings of the National Academy of Sciences of the United States of America", "id" : "ITEM-1", "issue" : "8", "issued" : { "date-parts" : [ [ "2002", "4", "16" ] ] }, "page" : "5207-11", "publisher" : "National Academy of Sciences", "title" : "Winners don't take all: Characterizing the competition for links on the web.", "type" : "article-journal", "volume" : "99" }, "uris" : [ "http://www.mendeley.com/documents/?uuid=741202cb-7745-3858-b8db-6cab0d567ba5" ] } ], "mendeley" : { "formattedCitation" : "(Pennock, Flake, Lawrence, Glover, &amp; Giles, 2002)", "plainTextFormattedCitation" : "(Pennock, Flake, Lawrence, Glover, &amp; Giles, 2002)", "previouslyFormattedCitation" : "(Pennock, Flake, Lawrence, Glover, &amp; Giles, 2002)" }, "properties" : { "noteIndex" : 0 }, "schema" : "https://github.com/citation-style-language/schema/raw/master/csl-citation.json" }</w:instrText>
      </w:r>
      <w:r w:rsidR="00B64238">
        <w:rPr>
          <w:rFonts w:ascii="Times New Roman" w:eastAsia="CMR9" w:hAnsi="Times New Roman"/>
          <w:sz w:val="24"/>
          <w:szCs w:val="24"/>
        </w:rPr>
        <w:fldChar w:fldCharType="separate"/>
      </w:r>
      <w:r w:rsidR="00777A8F" w:rsidRPr="00777A8F">
        <w:rPr>
          <w:rFonts w:ascii="Times New Roman" w:eastAsia="CMR9" w:hAnsi="Times New Roman"/>
          <w:noProof/>
          <w:sz w:val="24"/>
          <w:szCs w:val="24"/>
        </w:rPr>
        <w:t>(Pennock, Flake, Lawrence, Glover, &amp; Giles, 2002)</w:t>
      </w:r>
      <w:r w:rsidR="00B64238">
        <w:rPr>
          <w:rFonts w:ascii="Times New Roman" w:eastAsia="CMR9" w:hAnsi="Times New Roman"/>
          <w:sz w:val="24"/>
          <w:szCs w:val="24"/>
        </w:rPr>
        <w:fldChar w:fldCharType="end"/>
      </w:r>
      <w:r w:rsidR="006921DC">
        <w:rPr>
          <w:rFonts w:ascii="Times New Roman" w:eastAsia="CMR9" w:hAnsi="Times New Roman"/>
          <w:sz w:val="24"/>
          <w:szCs w:val="24"/>
        </w:rPr>
        <w:t>, and random walk on graph</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997453">
        <w:rPr>
          <w:rFonts w:ascii="Times New Roman" w:eastAsia="CMR9" w:hAnsi="Times New Roman"/>
          <w:sz w:val="24"/>
          <w:szCs w:val="24"/>
        </w:rPr>
        <w:instrText>ADDIN CSL_CITATION { "citationItems" : [ { "id" : "ITEM-1", "itemData" : { "author" : [ { "dropping-particle" : "", "family" : "Hubert", "given" : "Avrim Blum", "non-dropping-particle" : "", "parse-names" : false, "suffix" : "" }, { "dropping-particle" : "", "family" : "Hubert", "given" : "Avrim Blum", "non-dropping-particle" : "", "parse-names" : false, "suffix" : "" }, { "dropping-particle" : "", "family" : "Hubert", "given" : "T-h.", "non-dropping-particle" : "", "parse-names" : false, "suffix" : "" }, { "dropping-particle" : "", "family" : "Mugizi", "given" : "Chan", "non-dropping-particle" : "", "parse-names" : false, "suffix" : "" }, { "dropping-particle" : "", "family" : "Rwebangira", "given" : "Robert", "non-dropping-particle" : "", "parse-names" : false, "suffix" : "" } ], "container-title" : "IN ANALCO \u201906: PROCEEDINGS OF THE EIGTH WORKSHOP ON ALGORITHM ENGINEERING AND EXPERIMENTS AND THE THIRD WORKSHOP ON ANALYTIC ALGORITHMICS AND COMBINATORICS", "id" : "ITEM-1", "issued" : { "date-parts" : [ [ "2006" ] ] }, "page" : "238246", "title" : "A Random-Surfer Web-Graph Model", "type" : "article-journal" }, "uris" : [ "http://www.mendeley.com/documents/?uuid=ccde0ecf-3388-377b-9651-d1253b62126f" ] } ], "mendeley" : { "formattedCitation" : "(Hubert, Hubert, Hubert, Mugizi, &amp; Rwebangira, 2006)", "plainTextFormattedCitation" : "(Hubert, Hubert, Hubert, Mugizi, &amp; Rwebangira, 2006)", "previouslyFormattedCitation" : "(Hubert, Hubert, Hubert, Mugizi, &amp; Rwebangira, 2006)" }, "properties" : { "noteIndex" : 0 }, "schema" : "https://github.com/citation-style-language/schema/raw/master/csl-citation.json" }</w:instrText>
      </w:r>
      <w:r w:rsidR="00B64238">
        <w:rPr>
          <w:rFonts w:ascii="Times New Roman" w:eastAsia="CMR9" w:hAnsi="Times New Roman"/>
          <w:sz w:val="24"/>
          <w:szCs w:val="24"/>
        </w:rPr>
        <w:fldChar w:fldCharType="separate"/>
      </w:r>
      <w:r w:rsidR="00997453" w:rsidRPr="00997453">
        <w:rPr>
          <w:rFonts w:ascii="Times New Roman" w:eastAsia="CMR9" w:hAnsi="Times New Roman"/>
          <w:noProof/>
          <w:sz w:val="24"/>
          <w:szCs w:val="24"/>
        </w:rPr>
        <w:t>(Hubert, Hubert, Hubert, Mugizi, &amp; Rwebangira, 2006)</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sidR="009805E7">
        <w:rPr>
          <w:rFonts w:ascii="Times New Roman" w:eastAsia="CMR9" w:hAnsi="Times New Roman"/>
          <w:sz w:val="24"/>
          <w:szCs w:val="24"/>
        </w:rPr>
        <w:t xml:space="preserve">The proposed </w:t>
      </w:r>
      <w:r w:rsidR="006921DC">
        <w:rPr>
          <w:rFonts w:ascii="Times New Roman" w:eastAsia="CMR9" w:hAnsi="Times New Roman"/>
          <w:sz w:val="24"/>
          <w:szCs w:val="24"/>
        </w:rPr>
        <w:t xml:space="preserve"> random graph </w:t>
      </w:r>
      <w:r w:rsidR="009805E7">
        <w:rPr>
          <w:rFonts w:ascii="Times New Roman" w:eastAsia="CMR9" w:hAnsi="Times New Roman"/>
          <w:sz w:val="24"/>
          <w:szCs w:val="24"/>
        </w:rPr>
        <w:t xml:space="preserve">fails to show the power law of degree distribution or scale-free graph since it </w:t>
      </w:r>
      <w:r w:rsidR="006921DC">
        <w:rPr>
          <w:rFonts w:ascii="Times New Roman" w:eastAsia="CMR9" w:hAnsi="Times New Roman"/>
          <w:sz w:val="24"/>
          <w:szCs w:val="24"/>
        </w:rPr>
        <w:t xml:space="preserve">constructs edges between each pair of nodes with some probability </w:t>
      </w:r>
      <w:r w:rsidR="00B64238">
        <w:rPr>
          <w:rFonts w:ascii="Times New Roman" w:eastAsia="CMR9" w:hAnsi="Times New Roman"/>
          <w:sz w:val="24"/>
          <w:szCs w:val="24"/>
        </w:rPr>
        <w:fldChar w:fldCharType="begin" w:fldLock="1"/>
      </w:r>
      <w:r w:rsidR="005B7A78">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5B7A78">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For this </w:t>
      </w:r>
      <w:r w:rsidR="009805E7">
        <w:rPr>
          <w:rFonts w:ascii="Times New Roman" w:eastAsia="CMR9" w:hAnsi="Times New Roman"/>
          <w:sz w:val="24"/>
          <w:szCs w:val="24"/>
        </w:rPr>
        <w:t>purpose</w:t>
      </w:r>
      <w:r w:rsidR="006921DC">
        <w:rPr>
          <w:rFonts w:ascii="Times New Roman" w:eastAsia="CMR9" w:hAnsi="Times New Roman"/>
          <w:sz w:val="24"/>
          <w:szCs w:val="24"/>
        </w:rPr>
        <w:t xml:space="preserve"> random graph models </w:t>
      </w:r>
      <w:r w:rsidR="009805E7">
        <w:rPr>
          <w:rFonts w:ascii="Times New Roman" w:eastAsia="CMR9" w:hAnsi="Times New Roman"/>
          <w:sz w:val="24"/>
          <w:szCs w:val="24"/>
        </w:rPr>
        <w:t xml:space="preserve">will not be suitable for </w:t>
      </w:r>
      <w:r w:rsidR="006921DC">
        <w:rPr>
          <w:rFonts w:ascii="Times New Roman" w:eastAsia="CMR9" w:hAnsi="Times New Roman"/>
          <w:sz w:val="24"/>
          <w:szCs w:val="24"/>
        </w:rPr>
        <w:t xml:space="preserve">used </w:t>
      </w:r>
      <w:r w:rsidR="009805E7">
        <w:rPr>
          <w:rFonts w:ascii="Times New Roman" w:eastAsia="CMR9" w:hAnsi="Times New Roman"/>
          <w:sz w:val="24"/>
          <w:szCs w:val="24"/>
        </w:rPr>
        <w:t>as a</w:t>
      </w:r>
      <w:r w:rsidR="006921DC">
        <w:rPr>
          <w:rFonts w:ascii="Times New Roman" w:eastAsia="CMR9" w:hAnsi="Times New Roman"/>
          <w:sz w:val="24"/>
          <w:szCs w:val="24"/>
        </w:rPr>
        <w:t xml:space="preserve"> model </w:t>
      </w:r>
      <w:r w:rsidR="009805E7">
        <w:rPr>
          <w:rFonts w:ascii="Times New Roman" w:eastAsia="CMR9" w:hAnsi="Times New Roman"/>
          <w:sz w:val="24"/>
          <w:szCs w:val="24"/>
        </w:rPr>
        <w:t xml:space="preserve">in </w:t>
      </w:r>
      <w:r w:rsidR="006921DC">
        <w:rPr>
          <w:rFonts w:ascii="Times New Roman" w:eastAsia="CMR9" w:hAnsi="Times New Roman"/>
          <w:sz w:val="24"/>
          <w:szCs w:val="24"/>
        </w:rPr>
        <w:t xml:space="preserve">the blogosphere. </w:t>
      </w:r>
      <w:r w:rsidR="006C44D6">
        <w:rPr>
          <w:rFonts w:ascii="Times New Roman" w:eastAsia="CMR9" w:hAnsi="Times New Roman"/>
          <w:sz w:val="24"/>
          <w:szCs w:val="24"/>
        </w:rPr>
        <w:t>The p</w:t>
      </w:r>
      <w:r w:rsidR="006921DC">
        <w:rPr>
          <w:rFonts w:ascii="Times New Roman" w:eastAsia="CMR9" w:hAnsi="Times New Roman"/>
          <w:sz w:val="24"/>
          <w:szCs w:val="24"/>
        </w:rPr>
        <w:t xml:space="preserve">referential attachment graph models </w:t>
      </w:r>
      <w:r w:rsidR="006C44D6">
        <w:rPr>
          <w:rFonts w:ascii="Times New Roman" w:eastAsia="CMR9" w:hAnsi="Times New Roman"/>
          <w:sz w:val="24"/>
          <w:szCs w:val="24"/>
        </w:rPr>
        <w:t xml:space="preserve">technique </w:t>
      </w:r>
      <w:r w:rsidR="006921DC">
        <w:rPr>
          <w:rFonts w:ascii="Times New Roman" w:eastAsia="CMR9" w:hAnsi="Times New Roman"/>
          <w:sz w:val="24"/>
          <w:szCs w:val="24"/>
        </w:rPr>
        <w:t xml:space="preserve">follow the </w:t>
      </w:r>
      <w:r w:rsidR="006C44D6">
        <w:rPr>
          <w:rFonts w:ascii="Times New Roman" w:eastAsia="CMR9" w:hAnsi="Times New Roman"/>
          <w:sz w:val="24"/>
          <w:szCs w:val="24"/>
        </w:rPr>
        <w:t xml:space="preserve">characteristic and </w:t>
      </w:r>
      <w:r w:rsidR="006921DC">
        <w:rPr>
          <w:rFonts w:ascii="Times New Roman" w:eastAsia="CMR9" w:hAnsi="Times New Roman"/>
          <w:sz w:val="24"/>
          <w:szCs w:val="24"/>
        </w:rPr>
        <w:t xml:space="preserve">phenomenon of the </w:t>
      </w:r>
      <w:r w:rsidR="006C44D6">
        <w:rPr>
          <w:rFonts w:ascii="Times New Roman" w:eastAsia="CMR9" w:hAnsi="Times New Roman"/>
          <w:sz w:val="24"/>
          <w:szCs w:val="24"/>
        </w:rPr>
        <w:t>“</w:t>
      </w:r>
      <w:r w:rsidR="006921DC">
        <w:rPr>
          <w:rFonts w:ascii="Times New Roman" w:eastAsia="CMR9" w:hAnsi="Times New Roman"/>
          <w:sz w:val="24"/>
          <w:szCs w:val="24"/>
        </w:rPr>
        <w:t xml:space="preserve">rich gets richer", </w:t>
      </w:r>
      <w:r w:rsidR="006C44D6">
        <w:rPr>
          <w:rFonts w:ascii="Times New Roman" w:eastAsia="CMR9" w:hAnsi="Times New Roman"/>
          <w:sz w:val="24"/>
          <w:szCs w:val="24"/>
        </w:rPr>
        <w:t xml:space="preserve">in which </w:t>
      </w:r>
      <w:r w:rsidR="006921DC">
        <w:rPr>
          <w:rFonts w:ascii="Times New Roman" w:eastAsia="CMR9" w:hAnsi="Times New Roman"/>
          <w:sz w:val="24"/>
          <w:szCs w:val="24"/>
        </w:rPr>
        <w:t xml:space="preserve">the </w:t>
      </w:r>
      <w:r w:rsidR="006C44D6">
        <w:rPr>
          <w:rFonts w:ascii="Times New Roman" w:eastAsia="CMR9" w:hAnsi="Times New Roman"/>
          <w:sz w:val="24"/>
          <w:szCs w:val="24"/>
        </w:rPr>
        <w:t>likelihood</w:t>
      </w:r>
      <w:r w:rsidR="006921DC">
        <w:rPr>
          <w:rFonts w:ascii="Times New Roman" w:eastAsia="CMR9" w:hAnsi="Times New Roman"/>
          <w:sz w:val="24"/>
          <w:szCs w:val="24"/>
        </w:rPr>
        <w:t xml:space="preserve"> of a new edge to a node to be added is based on its degree</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5B7A78">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5B7A78">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sidR="006C44D6">
        <w:rPr>
          <w:rFonts w:ascii="Times New Roman" w:eastAsia="CMR9" w:hAnsi="Times New Roman"/>
          <w:sz w:val="24"/>
          <w:szCs w:val="24"/>
        </w:rPr>
        <w:t>The chances of a node to be connected with other node is the increase in</w:t>
      </w:r>
      <w:r w:rsidR="006921DC">
        <w:rPr>
          <w:rFonts w:ascii="Times New Roman" w:eastAsia="CMR9" w:hAnsi="Times New Roman"/>
          <w:sz w:val="24"/>
          <w:szCs w:val="24"/>
        </w:rPr>
        <w:t xml:space="preserve"> the degree of a node </w:t>
      </w:r>
      <w:r w:rsidR="00B64238">
        <w:rPr>
          <w:rFonts w:ascii="Times New Roman" w:eastAsia="CMR9" w:hAnsi="Times New Roman"/>
          <w:sz w:val="24"/>
          <w:szCs w:val="24"/>
        </w:rPr>
        <w:fldChar w:fldCharType="begin" w:fldLock="1"/>
      </w:r>
      <w:r w:rsidR="00997453">
        <w:rPr>
          <w:rFonts w:ascii="Times New Roman" w:eastAsia="CMR9" w:hAnsi="Times New Roman"/>
          <w:sz w:val="24"/>
          <w:szCs w:val="24"/>
        </w:rPr>
        <w:instrText>ADDIN CSL_CITATION { "citationItems" : [ { "id" : "ITEM-1", "itemData" : { "author" : [ { "dropping-particle" : "", "family" : "Hubert", "given" : "Avrim Blum", "non-dropping-particle" : "", "parse-names" : false, "suffix" : "" }, { "dropping-particle" : "", "family" : "Hubert", "given" : "Avrim Blum", "non-dropping-particle" : "", "parse-names" : false, "suffix" : "" }, { "dropping-particle" : "", "family" : "Hubert", "given" : "T-h.", "non-dropping-particle" : "", "parse-names" : false, "suffix" : "" }, { "dropping-particle" : "", "family" : "Mugizi", "given" : "Chan", "non-dropping-particle" : "", "parse-names" : false, "suffix" : "" }, { "dropping-particle" : "", "family" : "Rwebangira", "given" : "Robert", "non-dropping-particle" : "", "parse-names" : false, "suffix" : "" } ], "container-title" : "IN ANALCO \u201906: PROCEEDINGS OF THE EIGTH WORKSHOP ON ALGORITHM ENGINEERING AND EXPERIMENTS AND THE THIRD WORKSHOP ON ANALYTIC ALGORITHMICS AND COMBINATORICS", "id" : "ITEM-1", "issued" : { "date-parts" : [ [ "2006" ] ] }, "page" : "238246", "title" : "A Random-Surfer Web-Graph Model", "type" : "article-journal" }, "uris" : [ "http://www.mendeley.com/documents/?uuid=ccde0ecf-3388-377b-9651-d1253b62126f" ] } ], "mendeley" : { "formattedCitation" : "(Hubert et al., 2006)", "plainTextFormattedCitation" : "(Hubert et al., 2006)", "previouslyFormattedCitation" : "(Hubert et al., 2006)" }, "properties" : { "noteIndex" : 0 }, "schema" : "https://github.com/citation-style-language/schema/raw/master/csl-citation.json" }</w:instrText>
      </w:r>
      <w:r w:rsidR="00B64238">
        <w:rPr>
          <w:rFonts w:ascii="Times New Roman" w:eastAsia="CMR9" w:hAnsi="Times New Roman"/>
          <w:sz w:val="24"/>
          <w:szCs w:val="24"/>
        </w:rPr>
        <w:fldChar w:fldCharType="separate"/>
      </w:r>
      <w:r w:rsidR="00997453" w:rsidRPr="00997453">
        <w:rPr>
          <w:rFonts w:ascii="Times New Roman" w:eastAsia="CMR9" w:hAnsi="Times New Roman"/>
          <w:noProof/>
          <w:sz w:val="24"/>
          <w:szCs w:val="24"/>
        </w:rPr>
        <w:t>(Hubert et al., 2006)</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p>
    <w:p w:rsidR="006921DC" w:rsidRDefault="006C44D6"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The used of t</w:t>
      </w:r>
      <w:r w:rsidR="006921DC">
        <w:rPr>
          <w:rFonts w:ascii="Times New Roman" w:eastAsia="CMR9" w:hAnsi="Times New Roman"/>
          <w:sz w:val="24"/>
          <w:szCs w:val="24"/>
        </w:rPr>
        <w:t xml:space="preserve">hese models </w:t>
      </w:r>
      <w:r>
        <w:rPr>
          <w:rFonts w:ascii="Times New Roman" w:eastAsia="CMR9" w:hAnsi="Times New Roman"/>
          <w:sz w:val="24"/>
          <w:szCs w:val="24"/>
        </w:rPr>
        <w:t>show</w:t>
      </w:r>
      <w:r w:rsidR="006921DC">
        <w:rPr>
          <w:rFonts w:ascii="Times New Roman" w:eastAsia="CMR9" w:hAnsi="Times New Roman"/>
          <w:sz w:val="24"/>
          <w:szCs w:val="24"/>
        </w:rPr>
        <w:t xml:space="preserve"> the power </w:t>
      </w:r>
      <w:r w:rsidR="005B7A78">
        <w:rPr>
          <w:rFonts w:ascii="Times New Roman" w:eastAsia="CMR9" w:hAnsi="Times New Roman"/>
          <w:sz w:val="24"/>
          <w:szCs w:val="24"/>
        </w:rPr>
        <w:t xml:space="preserve">of </w:t>
      </w:r>
      <w:r w:rsidR="006921DC">
        <w:rPr>
          <w:rFonts w:ascii="Times New Roman" w:eastAsia="CMR9" w:hAnsi="Times New Roman"/>
          <w:sz w:val="24"/>
          <w:szCs w:val="24"/>
        </w:rPr>
        <w:t xml:space="preserve">law distribution. </w:t>
      </w:r>
      <w:r>
        <w:rPr>
          <w:rFonts w:ascii="Times New Roman" w:eastAsia="CMR9" w:hAnsi="Times New Roman"/>
          <w:sz w:val="24"/>
          <w:szCs w:val="24"/>
        </w:rPr>
        <w:t>The h</w:t>
      </w:r>
      <w:r w:rsidR="006921DC">
        <w:rPr>
          <w:rFonts w:ascii="Times New Roman" w:eastAsia="CMR9" w:hAnsi="Times New Roman"/>
          <w:sz w:val="24"/>
          <w:szCs w:val="24"/>
        </w:rPr>
        <w:t xml:space="preserve">ybrid graph models are </w:t>
      </w:r>
      <w:r>
        <w:rPr>
          <w:rFonts w:ascii="Times New Roman" w:eastAsia="CMR9" w:hAnsi="Times New Roman"/>
          <w:sz w:val="24"/>
          <w:szCs w:val="24"/>
        </w:rPr>
        <w:t xml:space="preserve">combination of </w:t>
      </w:r>
      <w:r w:rsidR="006921DC">
        <w:rPr>
          <w:rFonts w:ascii="Times New Roman" w:eastAsia="CMR9" w:hAnsi="Times New Roman"/>
          <w:sz w:val="24"/>
          <w:szCs w:val="24"/>
        </w:rPr>
        <w:t xml:space="preserve">both random graphs and preferential attachment models, </w:t>
      </w:r>
      <w:r>
        <w:rPr>
          <w:rFonts w:ascii="Times New Roman" w:eastAsia="CMR9" w:hAnsi="Times New Roman"/>
          <w:sz w:val="24"/>
          <w:szCs w:val="24"/>
        </w:rPr>
        <w:t xml:space="preserve">this is done to give better performance and prediction to the graph model and </w:t>
      </w:r>
      <w:r w:rsidR="006921DC">
        <w:rPr>
          <w:rFonts w:ascii="Times New Roman" w:eastAsia="CMR9" w:hAnsi="Times New Roman"/>
          <w:sz w:val="24"/>
          <w:szCs w:val="24"/>
        </w:rPr>
        <w:t xml:space="preserve">so as to give </w:t>
      </w:r>
      <w:r w:rsidR="00997453">
        <w:rPr>
          <w:rFonts w:ascii="Times New Roman" w:eastAsia="CMR9" w:hAnsi="Times New Roman"/>
          <w:sz w:val="24"/>
          <w:szCs w:val="24"/>
        </w:rPr>
        <w:t xml:space="preserve">a lucky poor" a chance to get </w:t>
      </w:r>
      <w:r w:rsidR="006921DC">
        <w:rPr>
          <w:rFonts w:ascii="Times New Roman" w:eastAsia="CMR9" w:hAnsi="Times New Roman"/>
          <w:sz w:val="24"/>
          <w:szCs w:val="24"/>
        </w:rPr>
        <w:t>rich"</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5B7A78">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5B7A78">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Pr>
          <w:rFonts w:ascii="Times New Roman" w:eastAsia="CMR9" w:hAnsi="Times New Roman"/>
          <w:sz w:val="24"/>
          <w:szCs w:val="24"/>
        </w:rPr>
        <w:t xml:space="preserve">The hybrid model that be used </w:t>
      </w:r>
      <w:r w:rsidR="00BB56E9">
        <w:rPr>
          <w:rFonts w:ascii="Times New Roman" w:eastAsia="CMR9" w:hAnsi="Times New Roman"/>
          <w:sz w:val="24"/>
          <w:szCs w:val="24"/>
        </w:rPr>
        <w:t>in b</w:t>
      </w:r>
      <w:r w:rsidR="006921DC">
        <w:rPr>
          <w:rFonts w:ascii="Times New Roman" w:eastAsia="CMR9" w:hAnsi="Times New Roman"/>
          <w:sz w:val="24"/>
          <w:szCs w:val="24"/>
        </w:rPr>
        <w:t>logosphere with some modifications</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5B7A78">
        <w:rPr>
          <w:rFonts w:ascii="Times New Roman" w:eastAsia="CMR9" w:hAnsi="Times New Roman"/>
          <w:sz w:val="24"/>
          <w:szCs w:val="24"/>
        </w:rPr>
        <w:instrText>ADDIN CSL_CITATION { "citationItems" : [ { "id" : "ITEM-1", "itemData" : { "DOI" : "10.1007/s13278-011-0039-3", "ISBN" : "1869-5450", "ISSN" : "18695469", "abstract" : "\u041c\u043e\u0434\u0435\u043b\u044c \u0432\u043b\u0438\u044f\u043d\u0438\u0435 \u043f\u043e\u0441\u0442\u0430",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"Social Network Analysis and Mining", "id" : "ITEM-1", "issue" : "2", "issued" : { "date-parts" : [ [ "2012" ] ] }, "page" : "139-162", "title" : "Modeling blogger influence in a community", "type" : "article-journal", "volume" : "2" }, "uris" : [ "http://www.mendeley.com/documents/?uuid=195f57d1-3b8b-435e-b7b7-4eab2322dcfb" ] } ], "mendeley" : { "formattedCitation" : "(Nitin Agarwal et al., 2012)", "manualFormatting" : "(Agarwal et al., 2012)", "plainTextFormattedCitation" : "(Nitin Agarwal et al., 2012)", "previouslyFormattedCitation" : "(Nitin Agarwal et al., 2012)" }, "properties" : { "noteIndex" : 0 }, "schema" : "https://github.com/citation-style-language/schema/raw/master/csl-citation.json" }</w:instrText>
      </w:r>
      <w:r w:rsidR="00B64238">
        <w:rPr>
          <w:rFonts w:ascii="Times New Roman" w:eastAsia="CMR9" w:hAnsi="Times New Roman"/>
          <w:sz w:val="24"/>
          <w:szCs w:val="24"/>
        </w:rPr>
        <w:fldChar w:fldCharType="separate"/>
      </w:r>
      <w:r w:rsidR="005B7A78">
        <w:rPr>
          <w:rFonts w:ascii="Times New Roman" w:eastAsia="CMR9" w:hAnsi="Times New Roman"/>
          <w:noProof/>
          <w:sz w:val="24"/>
          <w:szCs w:val="24"/>
        </w:rPr>
        <w:t>(</w:t>
      </w:r>
      <w:r w:rsidR="00B052BD" w:rsidRPr="00B052BD">
        <w:rPr>
          <w:rFonts w:ascii="Times New Roman" w:eastAsia="CMR9" w:hAnsi="Times New Roman"/>
          <w:noProof/>
          <w:sz w:val="24"/>
          <w:szCs w:val="24"/>
        </w:rPr>
        <w:t>Agarwal et al., 2012)</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To </w:t>
      </w:r>
      <w:r w:rsidR="00BB56E9">
        <w:rPr>
          <w:rFonts w:ascii="Times New Roman" w:eastAsia="CMR9" w:hAnsi="Times New Roman"/>
          <w:sz w:val="24"/>
          <w:szCs w:val="24"/>
        </w:rPr>
        <w:t xml:space="preserve">find a </w:t>
      </w:r>
      <w:r w:rsidR="006921DC">
        <w:rPr>
          <w:rFonts w:ascii="Times New Roman" w:eastAsia="CMR9" w:hAnsi="Times New Roman"/>
          <w:sz w:val="24"/>
          <w:szCs w:val="24"/>
        </w:rPr>
        <w:t xml:space="preserve">solve </w:t>
      </w:r>
      <w:r w:rsidR="005B7A78">
        <w:rPr>
          <w:rFonts w:ascii="Times New Roman" w:eastAsia="CMR9" w:hAnsi="Times New Roman"/>
          <w:sz w:val="24"/>
          <w:szCs w:val="24"/>
        </w:rPr>
        <w:t xml:space="preserve">to </w:t>
      </w:r>
      <w:r w:rsidR="006921DC">
        <w:rPr>
          <w:rFonts w:ascii="Times New Roman" w:eastAsia="CMR9" w:hAnsi="Times New Roman"/>
          <w:sz w:val="24"/>
          <w:szCs w:val="24"/>
        </w:rPr>
        <w:t xml:space="preserve">the problem of </w:t>
      </w:r>
      <w:r w:rsidR="00BB56E9">
        <w:rPr>
          <w:rFonts w:ascii="Times New Roman" w:eastAsia="CMR9" w:hAnsi="Times New Roman"/>
          <w:sz w:val="24"/>
          <w:szCs w:val="24"/>
        </w:rPr>
        <w:t>isolated subgraph with strong connectedness</w:t>
      </w:r>
      <w:r w:rsidR="005B7A78">
        <w:rPr>
          <w:rFonts w:ascii="Times New Roman" w:eastAsia="CMR9" w:hAnsi="Times New Roman"/>
          <w:sz w:val="24"/>
          <w:szCs w:val="24"/>
        </w:rPr>
        <w:t>,</w:t>
      </w:r>
      <w:r w:rsidR="00BB56E9">
        <w:rPr>
          <w:rFonts w:ascii="Times New Roman" w:eastAsia="CMR9" w:hAnsi="Times New Roman"/>
          <w:sz w:val="24"/>
          <w:szCs w:val="24"/>
        </w:rPr>
        <w:t xml:space="preserve"> which is </w:t>
      </w:r>
      <w:r w:rsidR="006921DC">
        <w:rPr>
          <w:rFonts w:ascii="Times New Roman" w:eastAsia="CMR9" w:hAnsi="Times New Roman"/>
          <w:sz w:val="24"/>
          <w:szCs w:val="24"/>
        </w:rPr>
        <w:t xml:space="preserve">irreducibility </w:t>
      </w:r>
      <w:r w:rsidR="00BB56E9">
        <w:rPr>
          <w:rFonts w:ascii="Times New Roman" w:eastAsia="CMR9" w:hAnsi="Times New Roman"/>
          <w:sz w:val="24"/>
          <w:szCs w:val="24"/>
        </w:rPr>
        <w:t>in nature</w:t>
      </w:r>
      <w:r w:rsidR="006921DC">
        <w:rPr>
          <w:rFonts w:ascii="Times New Roman" w:eastAsia="CMR9" w:hAnsi="Times New Roman"/>
          <w:sz w:val="24"/>
          <w:szCs w:val="24"/>
        </w:rPr>
        <w:t xml:space="preserve">, </w:t>
      </w:r>
      <w:r w:rsidR="00BB56E9">
        <w:rPr>
          <w:rFonts w:ascii="Times New Roman" w:eastAsia="CMR9" w:hAnsi="Times New Roman"/>
          <w:sz w:val="24"/>
          <w:szCs w:val="24"/>
        </w:rPr>
        <w:t xml:space="preserve">a better model </w:t>
      </w:r>
      <w:r w:rsidR="006921DC">
        <w:rPr>
          <w:rFonts w:ascii="Times New Roman" w:eastAsia="CMR9" w:hAnsi="Times New Roman"/>
          <w:sz w:val="24"/>
          <w:szCs w:val="24"/>
        </w:rPr>
        <w:t xml:space="preserve">random walk on a graph model </w:t>
      </w:r>
      <w:r w:rsidR="00BB56E9">
        <w:rPr>
          <w:rFonts w:ascii="Times New Roman" w:eastAsia="CMR9" w:hAnsi="Times New Roman"/>
          <w:sz w:val="24"/>
          <w:szCs w:val="24"/>
        </w:rPr>
        <w:t>called</w:t>
      </w:r>
      <w:r w:rsidR="006921DC">
        <w:rPr>
          <w:rFonts w:ascii="Times New Roman" w:eastAsia="CMR9" w:hAnsi="Times New Roman"/>
          <w:sz w:val="24"/>
          <w:szCs w:val="24"/>
        </w:rPr>
        <w:t xml:space="preserve"> a random jump </w:t>
      </w:r>
      <w:r w:rsidR="00BB56E9">
        <w:rPr>
          <w:rFonts w:ascii="Times New Roman" w:eastAsia="CMR9" w:hAnsi="Times New Roman"/>
          <w:sz w:val="24"/>
          <w:szCs w:val="24"/>
        </w:rPr>
        <w:t xml:space="preserve">used 0:8 and 9:0 as fixed </w:t>
      </w:r>
      <w:r w:rsidR="006921DC">
        <w:rPr>
          <w:rFonts w:ascii="Times New Roman" w:eastAsia="CMR9" w:hAnsi="Times New Roman"/>
          <w:sz w:val="24"/>
          <w:szCs w:val="24"/>
        </w:rPr>
        <w:t xml:space="preserve">probability in </w:t>
      </w:r>
      <w:r w:rsidR="00BB56E9">
        <w:rPr>
          <w:rFonts w:ascii="Times New Roman" w:eastAsia="CMR9" w:hAnsi="Times New Roman"/>
          <w:sz w:val="24"/>
          <w:szCs w:val="24"/>
        </w:rPr>
        <w:t>hybrid</w:t>
      </w:r>
      <w:r w:rsidR="006921DC">
        <w:rPr>
          <w:rFonts w:ascii="Times New Roman" w:eastAsia="CMR9" w:hAnsi="Times New Roman"/>
          <w:sz w:val="24"/>
          <w:szCs w:val="24"/>
        </w:rPr>
        <w:t xml:space="preserve"> the preferential attachment model</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5B7A78">
        <w:rPr>
          <w:rFonts w:ascii="Times New Roman" w:eastAsia="CMR9" w:hAnsi="Times New Roman"/>
          <w:sz w:val="24"/>
          <w:szCs w:val="24"/>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et al., 2008b)", "manualFormatting" : "(Agarwal et al., 2008)", "plainTextFormattedCitation" : "(Nitin Agarwal et al., 2008b)", "previouslyFormattedCitation" : "(Nitin Agarwal et al., 2008b)" }, "properties" : { "noteIndex" : 0 }, "schema" : "https://github.com/citation-style-language/schema/raw/master/csl-citation.json" }</w:instrText>
      </w:r>
      <w:r w:rsidR="00B64238">
        <w:rPr>
          <w:rFonts w:ascii="Times New Roman" w:eastAsia="CMR9" w:hAnsi="Times New Roman"/>
          <w:sz w:val="24"/>
          <w:szCs w:val="24"/>
        </w:rPr>
        <w:fldChar w:fldCharType="separate"/>
      </w:r>
      <w:r w:rsidR="005B7A78">
        <w:rPr>
          <w:rFonts w:ascii="Times New Roman" w:eastAsia="CMR9" w:hAnsi="Times New Roman"/>
          <w:noProof/>
          <w:sz w:val="24"/>
          <w:szCs w:val="24"/>
        </w:rPr>
        <w:t>(</w:t>
      </w:r>
      <w:r w:rsidR="00B31BD0" w:rsidRPr="00B31BD0">
        <w:rPr>
          <w:rFonts w:ascii="Times New Roman" w:eastAsia="CMR9" w:hAnsi="Times New Roman"/>
          <w:noProof/>
          <w:sz w:val="24"/>
          <w:szCs w:val="24"/>
        </w:rPr>
        <w:t>Agarwal et al.,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sidR="00BB56E9">
        <w:rPr>
          <w:rFonts w:ascii="Times New Roman" w:eastAsia="CMR9" w:hAnsi="Times New Roman"/>
          <w:sz w:val="24"/>
          <w:szCs w:val="24"/>
        </w:rPr>
        <w:t>Also the random jump model</w:t>
      </w:r>
      <w:r w:rsidR="006921DC">
        <w:rPr>
          <w:rFonts w:ascii="Times New Roman" w:eastAsia="CMR9" w:hAnsi="Times New Roman"/>
          <w:sz w:val="24"/>
          <w:szCs w:val="24"/>
        </w:rPr>
        <w:t xml:space="preserve">s have been used to model </w:t>
      </w:r>
      <w:r w:rsidR="006921DC">
        <w:rPr>
          <w:rFonts w:ascii="Times New Roman" w:eastAsia="CMR9" w:hAnsi="Times New Roman"/>
          <w:sz w:val="24"/>
          <w:szCs w:val="24"/>
        </w:rPr>
        <w:lastRenderedPageBreak/>
        <w:t>the blogosphere</w:t>
      </w:r>
      <w:r w:rsidR="0065048C">
        <w:rPr>
          <w:rFonts w:ascii="Times New Roman" w:eastAsia="CMR9" w:hAnsi="Times New Roman"/>
          <w:sz w:val="24"/>
          <w:szCs w:val="24"/>
        </w:rPr>
        <w:t xml:space="preserve"> </w:t>
      </w:r>
      <w:r w:rsidR="006921DC">
        <w:rPr>
          <w:rFonts w:ascii="Times New Roman" w:eastAsia="CMR9" w:hAnsi="Times New Roman"/>
          <w:sz w:val="24"/>
          <w:szCs w:val="24"/>
        </w:rPr>
        <w:t xml:space="preserve">with </w:t>
      </w:r>
      <w:r w:rsidR="00BB56E9">
        <w:rPr>
          <w:rFonts w:ascii="Times New Roman" w:eastAsia="CMR9" w:hAnsi="Times New Roman"/>
          <w:sz w:val="24"/>
          <w:szCs w:val="24"/>
        </w:rPr>
        <w:t xml:space="preserve">some </w:t>
      </w:r>
      <w:r w:rsidR="005B7A78">
        <w:rPr>
          <w:rFonts w:ascii="Times New Roman" w:eastAsia="CMR9" w:hAnsi="Times New Roman"/>
          <w:sz w:val="24"/>
          <w:szCs w:val="24"/>
        </w:rPr>
        <w:t>modifications.</w:t>
      </w:r>
      <w:r w:rsidR="0065048C">
        <w:rPr>
          <w:rFonts w:ascii="Times New Roman" w:eastAsia="CMR9" w:hAnsi="Times New Roman"/>
          <w:sz w:val="24"/>
          <w:szCs w:val="24"/>
        </w:rPr>
        <w:t xml:space="preserve"> </w:t>
      </w:r>
      <w:r w:rsidR="005B7A78">
        <w:rPr>
          <w:rFonts w:ascii="Times New Roman" w:eastAsia="CMR9" w:hAnsi="Times New Roman"/>
          <w:sz w:val="24"/>
          <w:szCs w:val="24"/>
        </w:rPr>
        <w:t xml:space="preserve">But </w:t>
      </w:r>
      <w:r w:rsidR="00BB56E9">
        <w:rPr>
          <w:rFonts w:ascii="Times New Roman" w:eastAsia="CMR9" w:hAnsi="Times New Roman"/>
          <w:sz w:val="24"/>
          <w:szCs w:val="24"/>
        </w:rPr>
        <w:t xml:space="preserve">the </w:t>
      </w:r>
      <w:r w:rsidR="006921DC">
        <w:rPr>
          <w:rFonts w:ascii="Times New Roman" w:eastAsia="CMR9" w:hAnsi="Times New Roman"/>
          <w:sz w:val="24"/>
          <w:szCs w:val="24"/>
        </w:rPr>
        <w:t xml:space="preserve">these models </w:t>
      </w:r>
      <w:r w:rsidR="00BB56E9">
        <w:rPr>
          <w:rFonts w:ascii="Times New Roman" w:eastAsia="CMR9" w:hAnsi="Times New Roman"/>
          <w:sz w:val="24"/>
          <w:szCs w:val="24"/>
        </w:rPr>
        <w:t xml:space="preserve">still lack some important aspect that be used </w:t>
      </w:r>
      <w:r w:rsidR="005B7A78">
        <w:rPr>
          <w:rFonts w:ascii="Times New Roman" w:eastAsia="CMR9" w:hAnsi="Times New Roman"/>
          <w:sz w:val="24"/>
          <w:szCs w:val="24"/>
        </w:rPr>
        <w:t xml:space="preserve">to </w:t>
      </w:r>
      <w:r w:rsidR="006921DC">
        <w:rPr>
          <w:rFonts w:ascii="Times New Roman" w:eastAsia="CMR9" w:hAnsi="Times New Roman"/>
          <w:sz w:val="24"/>
          <w:szCs w:val="24"/>
        </w:rPr>
        <w:t xml:space="preserve">explain the blogosphere </w:t>
      </w:r>
      <w:r w:rsidR="00BB56E9">
        <w:rPr>
          <w:rFonts w:ascii="Times New Roman" w:eastAsia="CMR9" w:hAnsi="Times New Roman"/>
          <w:sz w:val="24"/>
          <w:szCs w:val="24"/>
        </w:rPr>
        <w:t xml:space="preserve">better and </w:t>
      </w:r>
      <w:r w:rsidR="006921DC">
        <w:rPr>
          <w:rFonts w:ascii="Times New Roman" w:eastAsia="CMR9" w:hAnsi="Times New Roman"/>
          <w:sz w:val="24"/>
          <w:szCs w:val="24"/>
        </w:rPr>
        <w:t>precisely</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5B7A78">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5B7A78">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sidR="00BB56E9">
        <w:rPr>
          <w:rFonts w:ascii="Times New Roman" w:eastAsia="CMR9" w:hAnsi="Times New Roman"/>
          <w:sz w:val="24"/>
          <w:szCs w:val="24"/>
        </w:rPr>
        <w:t xml:space="preserve">The above mentions shortcoming of these models </w:t>
      </w:r>
      <w:r w:rsidR="006921DC">
        <w:rPr>
          <w:rFonts w:ascii="Times New Roman" w:eastAsia="CMR9" w:hAnsi="Times New Roman"/>
          <w:sz w:val="24"/>
          <w:szCs w:val="24"/>
        </w:rPr>
        <w:t xml:space="preserve">has motivated researchers to come up with models </w:t>
      </w:r>
      <w:r w:rsidR="00BB56E9">
        <w:rPr>
          <w:rFonts w:ascii="Times New Roman" w:eastAsia="CMR9" w:hAnsi="Times New Roman"/>
          <w:sz w:val="24"/>
          <w:szCs w:val="24"/>
        </w:rPr>
        <w:t>a</w:t>
      </w:r>
      <w:r w:rsidR="00073F14">
        <w:rPr>
          <w:rFonts w:ascii="Times New Roman" w:eastAsia="CMR9" w:hAnsi="Times New Roman"/>
          <w:sz w:val="24"/>
          <w:szCs w:val="24"/>
        </w:rPr>
        <w:t>re</w:t>
      </w:r>
      <w:r w:rsidR="00BB56E9">
        <w:rPr>
          <w:rFonts w:ascii="Times New Roman" w:eastAsia="CMR9" w:hAnsi="Times New Roman"/>
          <w:sz w:val="24"/>
          <w:szCs w:val="24"/>
        </w:rPr>
        <w:t xml:space="preserve"> better and </w:t>
      </w:r>
      <w:r w:rsidR="006921DC">
        <w:rPr>
          <w:rFonts w:ascii="Times New Roman" w:eastAsia="CMR9" w:hAnsi="Times New Roman"/>
          <w:sz w:val="24"/>
          <w:szCs w:val="24"/>
        </w:rPr>
        <w:t xml:space="preserve">specific </w:t>
      </w:r>
      <w:r w:rsidR="00BB56E9">
        <w:rPr>
          <w:rFonts w:ascii="Times New Roman" w:eastAsia="CMR9" w:hAnsi="Times New Roman"/>
          <w:sz w:val="24"/>
          <w:szCs w:val="24"/>
        </w:rPr>
        <w:t>for</w:t>
      </w:r>
      <w:r w:rsidR="006921DC">
        <w:rPr>
          <w:rFonts w:ascii="Times New Roman" w:eastAsia="CMR9" w:hAnsi="Times New Roman"/>
          <w:sz w:val="24"/>
          <w:szCs w:val="24"/>
        </w:rPr>
        <w:t xml:space="preserve"> the blogosphere</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997453">
        <w:rPr>
          <w:rFonts w:ascii="Times New Roman" w:eastAsia="CMR9" w:hAnsi="Times New Roman"/>
          <w:sz w:val="24"/>
          <w:szCs w:val="24"/>
        </w:rPr>
        <w:instrText>ADDIN CSL_CITATION { "citationItems" : [ { "id" : "ITEM-1", "itemData" : { "author" : [ { "dropping-particle" : "", "family" : "Huang", "given" : "Chun-Yao", "non-dropping-particle" : "", "parse-names" : false, "suffix" : "" }, { "dropping-particle" : "", "family" : "Shen", "given" : "Yong-Zheng", "non-dropping-particle" : "", "parse-names" : false, "suffix" : "" }, { "dropping-particle" : "", "family" : "Lin", "given" : "Hong-Xiang", "non-dropping-particle" : "", "parse-names" : false, "suffix" : "" }, { "dropping-particle" : "", "family" : "Chang", "given" : "Shin-Shin", "non-dropping-particle" : "", "parse-names" : false, "suffix" : "" } ], "container-title" : "Journal of Advertising Research", "id" : "ITEM-1", "issue" : "4", "issued" : { "date-parts" : [ [ "2007" ] ] }, "title" : "Bloggers' Motivations and Behaviors: A Model", "type" : "article-journal", "volume" : "47" }, "uris" : [ "http://www.mendeley.com/documents/?uuid=e00667bc-27af-3478-8fc2-7095bb68e40f" ] } ], "mendeley" : { "formattedCitation" : "(Huang, Shen, Lin, &amp; Chang, 2007)", "plainTextFormattedCitation" : "(Huang, Shen, Lin, &amp; Chang, 2007)", "previouslyFormattedCitation" : "(Huang, Shen, Lin, &amp; Chang, 2007)" }, "properties" : { "noteIndex" : 0 }, "schema" : "https://github.com/citation-style-language/schema/raw/master/csl-citation.json" }</w:instrText>
      </w:r>
      <w:r w:rsidR="00B64238">
        <w:rPr>
          <w:rFonts w:ascii="Times New Roman" w:eastAsia="CMR9" w:hAnsi="Times New Roman"/>
          <w:sz w:val="24"/>
          <w:szCs w:val="24"/>
        </w:rPr>
        <w:fldChar w:fldCharType="separate"/>
      </w:r>
      <w:r w:rsidR="00997453" w:rsidRPr="00997453">
        <w:rPr>
          <w:rFonts w:ascii="Times New Roman" w:eastAsia="CMR9" w:hAnsi="Times New Roman"/>
          <w:noProof/>
          <w:sz w:val="24"/>
          <w:szCs w:val="24"/>
        </w:rPr>
        <w:t>(Huang, Shen, Lin, &amp; Chang, 2007)</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9D57D2">
        <w:rPr>
          <w:rFonts w:ascii="Times New Roman" w:eastAsia="CMR9" w:hAnsi="Times New Roman"/>
          <w:sz w:val="24"/>
          <w:szCs w:val="24"/>
        </w:rPr>
        <w:instrText>ADDIN CSL_CITATION { "citationItems" : [ { "id" : "ITEM-1", "itemData" : { "author" : [ { "dropping-particle" : "", "family" : "Leskovec", "given" : "Jure", "non-dropping-particle" : "", "parse-names" : false, "suffix" : "" }, { "dropping-particle" : "", "family" : "Mcglohon", "given" : "Mary", "non-dropping-particle" : "", "parse-names" : false, "suffix" : "" }, { "dropping-particle" : "", "family" : "Faloutsos", "given" : "Christos", "non-dropping-particle" : "", "parse-names" : false, "suffix" : "" }, { "dropping-particle" : "", "family" : "Glance", "given" : "Natalie", "non-dropping-particle" : "", "parse-names" : false, "suffix" : "" }, { "dropping-particle" : "", "family" : "Hurst", "given" : "Matthew", "non-dropping-particle" : "", "parse-names" : false, "suffix" : "" } ], "container-title" : "Science", "id" : "ITEM-1", "issue" : "October", "issued" : { "date-parts" : [ [ "2006" ] ] }, "title" : "Cascading Behavior in Large Blog Graphs Patterns and a model Cascading Behavior in Large Blog Graphs Patterns and a model", "type" : "article-journal" }, "uris" : [ "http://www.mendeley.com/documents/?uuid=391ec6c8-32a3-456b-966e-9548e9dc3760" ] } ], "mendeley" : { "formattedCitation" : "(Leskovec, Mcglohon, Faloutsos, Glance, &amp; Hurst, 2006)", "plainTextFormattedCitation" : "(Leskovec, Mcglohon, Faloutsos, Glance, &amp; Hurst, 2006)", "previouslyFormattedCitation" : "(Leskovec, Mcglohon, Faloutsos, Glance, &amp; Hurst, 2006)" }, "properties" : { "noteIndex" : 0 }, "schema" : "https://github.com/citation-style-language/schema/raw/master/csl-citation.json" }</w:instrText>
      </w:r>
      <w:r w:rsidR="00B64238">
        <w:rPr>
          <w:rFonts w:ascii="Times New Roman" w:eastAsia="CMR9" w:hAnsi="Times New Roman"/>
          <w:sz w:val="24"/>
          <w:szCs w:val="24"/>
        </w:rPr>
        <w:fldChar w:fldCharType="separate"/>
      </w:r>
      <w:r w:rsidR="00997453" w:rsidRPr="00997453">
        <w:rPr>
          <w:rFonts w:ascii="Times New Roman" w:eastAsia="CMR9" w:hAnsi="Times New Roman"/>
          <w:noProof/>
          <w:sz w:val="24"/>
          <w:szCs w:val="24"/>
        </w:rPr>
        <w:t>(Leskovec, Mcglohon, Faloutsos, Glance, &amp; Hurst, 2006)</w:t>
      </w:r>
      <w:r w:rsidR="00B64238">
        <w:rPr>
          <w:rFonts w:ascii="Times New Roman" w:eastAsia="CMR9" w:hAnsi="Times New Roman"/>
          <w:sz w:val="24"/>
          <w:szCs w:val="24"/>
        </w:rPr>
        <w:fldChar w:fldCharType="end"/>
      </w:r>
      <w:r w:rsidR="0065048C">
        <w:rPr>
          <w:rFonts w:ascii="Times New Roman" w:eastAsia="CMR9" w:hAnsi="Times New Roman"/>
          <w:sz w:val="24"/>
          <w:szCs w:val="24"/>
        </w:rPr>
        <w:t xml:space="preserve"> </w:t>
      </w:r>
      <w:r w:rsidR="008B7488">
        <w:rPr>
          <w:rFonts w:ascii="Times New Roman" w:eastAsia="CMR9" w:hAnsi="Times New Roman"/>
          <w:sz w:val="24"/>
          <w:szCs w:val="24"/>
        </w:rPr>
        <w:t xml:space="preserve">looked at how blog posts are linked, and what is the link density by </w:t>
      </w:r>
      <w:r w:rsidR="006921DC">
        <w:rPr>
          <w:rFonts w:ascii="Times New Roman" w:eastAsia="CMR9" w:hAnsi="Times New Roman"/>
          <w:sz w:val="24"/>
          <w:szCs w:val="24"/>
        </w:rPr>
        <w:t xml:space="preserve">studied </w:t>
      </w:r>
      <w:r w:rsidR="008B7488">
        <w:rPr>
          <w:rFonts w:ascii="Times New Roman" w:eastAsia="CMR9" w:hAnsi="Times New Roman"/>
          <w:sz w:val="24"/>
          <w:szCs w:val="24"/>
        </w:rPr>
        <w:t xml:space="preserve">how often people create blog post using </w:t>
      </w:r>
      <w:r w:rsidR="006921DC">
        <w:rPr>
          <w:rFonts w:ascii="Times New Roman" w:eastAsia="CMR9" w:hAnsi="Times New Roman"/>
          <w:sz w:val="24"/>
          <w:szCs w:val="24"/>
        </w:rPr>
        <w:t xml:space="preserve">the temporal patterns of the blogosphere, burstiness and popularity. </w:t>
      </w:r>
      <w:r w:rsidR="008B7488">
        <w:rPr>
          <w:rFonts w:ascii="Times New Roman" w:eastAsia="CMR9" w:hAnsi="Times New Roman"/>
          <w:sz w:val="24"/>
          <w:szCs w:val="24"/>
        </w:rPr>
        <w:t xml:space="preserve">The results show </w:t>
      </w:r>
      <w:r w:rsidR="006921DC">
        <w:rPr>
          <w:rFonts w:ascii="Times New Roman" w:eastAsia="CMR9" w:hAnsi="Times New Roman"/>
          <w:sz w:val="24"/>
          <w:szCs w:val="24"/>
        </w:rPr>
        <w:t xml:space="preserve">that these </w:t>
      </w:r>
      <w:r w:rsidR="008B7488">
        <w:rPr>
          <w:rFonts w:ascii="Times New Roman" w:eastAsia="CMR9" w:hAnsi="Times New Roman"/>
          <w:sz w:val="24"/>
          <w:szCs w:val="24"/>
        </w:rPr>
        <w:t>occurrences</w:t>
      </w:r>
      <w:r w:rsidR="006921DC">
        <w:rPr>
          <w:rFonts w:ascii="Times New Roman" w:eastAsia="CMR9" w:hAnsi="Times New Roman"/>
          <w:sz w:val="24"/>
          <w:szCs w:val="24"/>
        </w:rPr>
        <w:t xml:space="preserve"> follow </w:t>
      </w:r>
      <w:r w:rsidR="00073F14">
        <w:rPr>
          <w:rFonts w:ascii="Times New Roman" w:eastAsia="CMR9" w:hAnsi="Times New Roman"/>
          <w:sz w:val="24"/>
          <w:szCs w:val="24"/>
        </w:rPr>
        <w:t xml:space="preserve">the </w:t>
      </w:r>
      <w:r w:rsidR="006921DC">
        <w:rPr>
          <w:rFonts w:ascii="Times New Roman" w:eastAsia="CMR9" w:hAnsi="Times New Roman"/>
          <w:sz w:val="24"/>
          <w:szCs w:val="24"/>
        </w:rPr>
        <w:t xml:space="preserve">power law distributions. </w:t>
      </w:r>
      <w:r w:rsidR="008B7488">
        <w:rPr>
          <w:rFonts w:ascii="Times New Roman" w:eastAsia="CMR9" w:hAnsi="Times New Roman"/>
          <w:sz w:val="24"/>
          <w:szCs w:val="24"/>
        </w:rPr>
        <w:t>They developed a cascade model from the epidemiology  similar to SIS (susceptible-infected-susceptible) model b</w:t>
      </w:r>
      <w:r w:rsidR="006921DC">
        <w:rPr>
          <w:rFonts w:ascii="Times New Roman" w:eastAsia="CMR9" w:hAnsi="Times New Roman"/>
          <w:sz w:val="24"/>
          <w:szCs w:val="24"/>
        </w:rPr>
        <w:t xml:space="preserve">ased on their findings </w:t>
      </w:r>
      <w:r w:rsidR="00B64238">
        <w:rPr>
          <w:rFonts w:ascii="Times New Roman" w:eastAsia="CMR9" w:hAnsi="Times New Roman"/>
          <w:sz w:val="24"/>
          <w:szCs w:val="24"/>
        </w:rPr>
        <w:fldChar w:fldCharType="begin" w:fldLock="1"/>
      </w:r>
      <w:r w:rsidR="009D57D2">
        <w:rPr>
          <w:rFonts w:ascii="Times New Roman" w:eastAsia="CMR9" w:hAnsi="Times New Roman"/>
          <w:sz w:val="24"/>
          <w:szCs w:val="24"/>
        </w:rPr>
        <w:instrText>ADDIN CSL_CITATION { "citationItems" : [ { "id" : "ITEM-1", "itemData" : { "author" : [ { "dropping-particle" : "", "family" : "Leskovec", "given" : "Jure", "non-dropping-particle" : "", "parse-names" : false, "suffix" : "" }, { "dropping-particle" : "", "family" : "Mcglohon", "given" : "Mary", "non-dropping-particle" : "", "parse-names" : false, "suffix" : "" }, { "dropping-particle" : "", "family" : "Faloutsos", "given" : "Christos", "non-dropping-particle" : "", "parse-names" : false, "suffix" : "" }, { "dropping-particle" : "", "family" : "Glance", "given" : "Natalie", "non-dropping-particle" : "", "parse-names" : false, "suffix" : "" }, { "dropping-particle" : "", "family" : "Hurst", "given" : "Matthew", "non-dropping-particle" : "", "parse-names" : false, "suffix" : "" } ], "container-title" : "Science", "id" : "ITEM-1", "issue" : "October", "issued" : { "date-parts" : [ [ "2006" ] ] }, "title" : "Cascading Behavior in Large Blog Graphs Patterns and a model Cascading Behavior in Large Blog Graphs Patterns and a model", "type" : "article-journal" }, "uris" : [ "http://www.mendeley.com/documents/?uuid=391ec6c8-32a3-456b-966e-9548e9dc3760" ] } ], "mendeley" : { "formattedCitation" : "(Leskovec et al., 2006)", "plainTextFormattedCitation" : "(Leskovec et al., 2006)", "previouslyFormattedCitation" : "(Leskovec et al., 2006)" }, "properties" : { "noteIndex" : 0 }, "schema" : "https://github.com/citation-style-language/schema/raw/master/csl-citation.json" }</w:instrText>
      </w:r>
      <w:r w:rsidR="00B64238">
        <w:rPr>
          <w:rFonts w:ascii="Times New Roman" w:eastAsia="CMR9" w:hAnsi="Times New Roman"/>
          <w:sz w:val="24"/>
          <w:szCs w:val="24"/>
        </w:rPr>
        <w:fldChar w:fldCharType="separate"/>
      </w:r>
      <w:r w:rsidR="009D57D2" w:rsidRPr="009D57D2">
        <w:rPr>
          <w:rFonts w:ascii="Times New Roman" w:eastAsia="CMR9" w:hAnsi="Times New Roman"/>
          <w:noProof/>
          <w:sz w:val="24"/>
          <w:szCs w:val="24"/>
        </w:rPr>
        <w:t>(Leskovec et al., 2006)</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p>
    <w:p w:rsidR="006921DC" w:rsidRDefault="001B3BC1" w:rsidP="00875940">
      <w:pPr>
        <w:autoSpaceDE w:val="0"/>
        <w:autoSpaceDN w:val="0"/>
        <w:adjustRightInd w:val="0"/>
        <w:spacing w:line="480" w:lineRule="auto"/>
        <w:jc w:val="both"/>
        <w:rPr>
          <w:rFonts w:ascii="Times New Roman" w:eastAsiaTheme="minorHAnsi" w:hAnsi="Times New Roman"/>
          <w:sz w:val="24"/>
          <w:szCs w:val="24"/>
        </w:rPr>
      </w:pPr>
      <w:r>
        <w:rPr>
          <w:rFonts w:ascii="Times New Roman" w:eastAsia="CMR9" w:hAnsi="Times New Roman"/>
          <w:sz w:val="24"/>
          <w:szCs w:val="24"/>
        </w:rPr>
        <w:t xml:space="preserve">The randomly picked of blog can affect its unaffected immediate neighbors blog significantly, but repeating the same process until no node remains </w:t>
      </w:r>
      <w:r w:rsidR="00486AF1">
        <w:rPr>
          <w:rFonts w:ascii="Times New Roman" w:eastAsia="CMR9" w:hAnsi="Times New Roman"/>
          <w:sz w:val="24"/>
          <w:szCs w:val="24"/>
        </w:rPr>
        <w:t>uninfected.</w:t>
      </w:r>
      <w:r w:rsidR="0065048C">
        <w:rPr>
          <w:rFonts w:ascii="Times New Roman" w:eastAsia="CMR9" w:hAnsi="Times New Roman"/>
          <w:sz w:val="24"/>
          <w:szCs w:val="24"/>
        </w:rPr>
        <w:t xml:space="preserve"> </w:t>
      </w:r>
      <w:r w:rsidR="00486AF1">
        <w:rPr>
          <w:rFonts w:ascii="Times New Roman" w:eastAsia="CMR9" w:hAnsi="Times New Roman"/>
          <w:sz w:val="24"/>
          <w:szCs w:val="24"/>
        </w:rPr>
        <w:t xml:space="preserve">This will gives a blog network at the </w:t>
      </w:r>
      <w:r w:rsidR="006921DC">
        <w:rPr>
          <w:rFonts w:ascii="Times New Roman" w:eastAsia="CMR9" w:hAnsi="Times New Roman"/>
          <w:sz w:val="24"/>
          <w:szCs w:val="24"/>
        </w:rPr>
        <w:t xml:space="preserve">end. </w:t>
      </w:r>
      <w:r w:rsidR="00AE6028">
        <w:rPr>
          <w:rFonts w:ascii="Times New Roman" w:eastAsia="CMR9" w:hAnsi="Times New Roman"/>
          <w:sz w:val="24"/>
          <w:szCs w:val="24"/>
        </w:rPr>
        <w:t xml:space="preserve">With the assumption that blogrolls have links that related and similar to blog post </w:t>
      </w:r>
      <w:r w:rsidR="00B64238">
        <w:rPr>
          <w:rFonts w:ascii="Times New Roman" w:eastAsia="CMR9" w:hAnsi="Times New Roman"/>
          <w:sz w:val="24"/>
          <w:szCs w:val="24"/>
        </w:rPr>
        <w:fldChar w:fldCharType="begin" w:fldLock="1"/>
      </w:r>
      <w:r w:rsidR="009D57D2">
        <w:rPr>
          <w:rFonts w:ascii="Times New Roman" w:eastAsia="CMR9" w:hAnsi="Times New Roman"/>
          <w:sz w:val="24"/>
          <w:szCs w:val="24"/>
        </w:rPr>
        <w:instrText>ADDIN CSL_CITATION { "citationItems" : [ { "id" : "ITEM-1", "itemData" : { "DOI" : "10.1016/S1389-1286(99)00040-7", "ISSN" : "13891286", "author" : [ { "dropping-particle" : "", "family" : "Kumar", "given" : "Ravi", "non-dropping-particle" : "", "parse-names" : false, "suffix" : "" }, { "dropping-particle" : "", "family" : "Raghavan", "given" : "Prabhakar", "non-dropping-particle" : "", "parse-names" : false, "suffix" : "" }, { "dropping-particle" : "", "family" : "Rajagopalan", "given" : "Sridhar", "non-dropping-particle" : "", "parse-names" : false, "suffix" : "" }, { "dropping-particle" : "", "family" : "Tomkins", "given" : "Andrew", "non-dropping-particle" : "", "parse-names" : false, "suffix" : "" }, { "dropping-particle" : "", "family" : "Kumar", "given" : "Ravi", "non-dropping-particle" : "", "parse-names" : false, "suffix" : "" }, { "dropping-particle" : "", "family" : "Raghavan", "given" : "Prabhakar", "non-dropping-particle" : "", "parse-names" : false, "suffix" : "" }, { "dropping-particle" : "", "family" : "Rajagopalan", "given" : "Sridhar", "non-dropping-particle" : "", "parse-names" : false, "suffix" : "" }, { "dropping-particle" : "", "family" : "Tomkins", "given" : "Andrew", "non-dropping-particle" : "", "parse-names" : false, "suffix" : "" } ], "container-title" : "Computer Networks", "id" : "ITEM-1", "issue" : "11-16", "issued" : { "date-parts" : [ [ "1999", "5" ] ] }, "page" : "1481-1493", "publisher" : "Elsevier North-Holland, Inc.", "title" : "Trawling the Web for emerging cyber-communities", "type" : "article-journal", "volume" : "31" }, "uris" : [ "http://www.mendeley.com/documents/?uuid=9be21997-8098-332c-950a-dc18c7dbabeb" ] } ], "mendeley" : { "formattedCitation" : "(Kumar et al., 1999)", "plainTextFormattedCitation" : "(Kumar et al., 1999)", "previouslyFormattedCitation" : "(Kumar et al., 1999)" }, "properties" : { "noteIndex" : 0 }, "schema" : "https://github.com/citation-style-language/schema/raw/master/csl-citation.json" }</w:instrText>
      </w:r>
      <w:r w:rsidR="00B64238">
        <w:rPr>
          <w:rFonts w:ascii="Times New Roman" w:eastAsia="CMR9" w:hAnsi="Times New Roman"/>
          <w:sz w:val="24"/>
          <w:szCs w:val="24"/>
        </w:rPr>
        <w:fldChar w:fldCharType="separate"/>
      </w:r>
      <w:r w:rsidR="009D57D2" w:rsidRPr="009D57D2">
        <w:rPr>
          <w:rFonts w:ascii="Times New Roman" w:eastAsia="CMR9" w:hAnsi="Times New Roman"/>
          <w:noProof/>
          <w:sz w:val="24"/>
          <w:szCs w:val="24"/>
        </w:rPr>
        <w:t>(Kumar et al., 1999)</w:t>
      </w:r>
      <w:r w:rsidR="00B64238">
        <w:rPr>
          <w:rFonts w:ascii="Times New Roman" w:eastAsia="CMR9" w:hAnsi="Times New Roman"/>
          <w:sz w:val="24"/>
          <w:szCs w:val="24"/>
        </w:rPr>
        <w:fldChar w:fldCharType="end"/>
      </w:r>
      <w:r w:rsidR="009D57D2">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9D57D2">
        <w:rPr>
          <w:rFonts w:ascii="Times New Roman" w:eastAsia="CMR9" w:hAnsi="Times New Roman"/>
          <w:sz w:val="24"/>
          <w:szCs w:val="24"/>
        </w:rPr>
        <w:instrText>ADDIN CSL_CITATION { "citationItems" : [ { "id" : "ITEM-1", "itemData" : { "DOI" : "10.1145/775152.775233", "ISBN" : "1581136803", "author" : [ { "dropping-particle" : "", "family" : "Kumar", "given" : "Ravi", "non-dropping-particle" : "", "parse-names" : false, "suffix" : "" }, { "dropping-particle" : "", "family" : "Novak", "given" : "Jasmine", "non-dropping-particle" : "", "parse-names" : false, "suffix" : "" }, { "dropping-particle" : "", "family" : "Raghavan", "given" : "Prabhakar", "non-dropping-particle" : "", "parse-names" : false, "suffix" : "" }, { "dropping-particle" : "", "family" : "Tomkins", "given" : "Andrew", "non-dropping-particle" : "", "parse-names" : false, "suffix" : "" } ], "container-title" : "Proceedings of the twelfth international conference on World Wide Web  - WWW '03", "id" : "ITEM-1", "issued" : { "date-parts" : [ [ "2003" ] ] }, "page" : "568", "publisher" : "ACM Press", "publisher-place" : "New York, New York, USA", "title" : "On the bursty evolution of blogspace", "type" : "paper-conference" }, "uris" : [ "http://www.mendeley.com/documents/?uuid=f312c5a3-73e8-394d-a9b6-237e0ff34daa" ] } ], "mendeley" : { "formattedCitation" : "(Kumar, Novak, Raghavan, &amp; Tomkins, 2003)", "plainTextFormattedCitation" : "(Kumar, Novak, Raghavan, &amp; Tomkins, 2003)", "previouslyFormattedCitation" : "(Kumar, Novak, Raghavan, &amp; Tomkins, 2003)" }, "properties" : { "noteIndex" : 0 }, "schema" : "https://github.com/citation-style-language/schema/raw/master/csl-citation.json" }</w:instrText>
      </w:r>
      <w:r w:rsidR="00B64238">
        <w:rPr>
          <w:rFonts w:ascii="Times New Roman" w:eastAsia="CMR9" w:hAnsi="Times New Roman"/>
          <w:sz w:val="24"/>
          <w:szCs w:val="24"/>
        </w:rPr>
        <w:fldChar w:fldCharType="separate"/>
      </w:r>
      <w:r w:rsidR="009D57D2" w:rsidRPr="009D57D2">
        <w:rPr>
          <w:rFonts w:ascii="Times New Roman" w:eastAsia="CMR9" w:hAnsi="Times New Roman"/>
          <w:noProof/>
          <w:sz w:val="24"/>
          <w:szCs w:val="24"/>
        </w:rPr>
        <w:t>(Kumar, Novak, Raghavan, &amp; Tomkins, 2003)</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use the blogrolls given on a blog post to create a network of connected posts </w:t>
      </w:r>
      <w:r w:rsidR="00B64238">
        <w:rPr>
          <w:rFonts w:ascii="Times New Roman" w:eastAsia="CMR9" w:hAnsi="Times New Roman"/>
          <w:sz w:val="24"/>
          <w:szCs w:val="24"/>
        </w:rPr>
        <w:fldChar w:fldCharType="begin" w:fldLock="1"/>
      </w:r>
      <w:r w:rsidR="00073F14">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073F14">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sidR="00AE6028">
        <w:rPr>
          <w:rFonts w:ascii="Times New Roman" w:eastAsia="CMR9" w:hAnsi="Times New Roman"/>
          <w:sz w:val="24"/>
          <w:szCs w:val="24"/>
        </w:rPr>
        <w:t xml:space="preserve">Many research </w:t>
      </w:r>
      <w:r w:rsidR="006921DC">
        <w:rPr>
          <w:rFonts w:ascii="Times New Roman" w:eastAsia="CMR9" w:hAnsi="Times New Roman"/>
          <w:sz w:val="24"/>
          <w:szCs w:val="24"/>
        </w:rPr>
        <w:t xml:space="preserve">has been </w:t>
      </w:r>
      <w:r w:rsidR="00AE6028">
        <w:rPr>
          <w:rFonts w:ascii="Times New Roman" w:eastAsia="CMR9" w:hAnsi="Times New Roman"/>
          <w:sz w:val="24"/>
          <w:szCs w:val="24"/>
        </w:rPr>
        <w:t>carryout t</w:t>
      </w:r>
      <w:r w:rsidR="00073F14">
        <w:rPr>
          <w:rFonts w:ascii="Times New Roman" w:eastAsia="CMR9" w:hAnsi="Times New Roman"/>
          <w:sz w:val="24"/>
          <w:szCs w:val="24"/>
        </w:rPr>
        <w:t>hat uses</w:t>
      </w:r>
      <w:r w:rsidR="00AE6028">
        <w:rPr>
          <w:rFonts w:ascii="Times New Roman" w:eastAsia="CMR9" w:hAnsi="Times New Roman"/>
          <w:sz w:val="24"/>
          <w:szCs w:val="24"/>
        </w:rPr>
        <w:t xml:space="preserve"> and </w:t>
      </w:r>
      <w:r w:rsidR="006921DC">
        <w:rPr>
          <w:rFonts w:ascii="Times New Roman" w:eastAsia="CMR9" w:hAnsi="Times New Roman"/>
          <w:sz w:val="24"/>
          <w:szCs w:val="24"/>
        </w:rPr>
        <w:t xml:space="preserve">posits a known network structure of the blogosphere to model the problem domain. </w:t>
      </w:r>
      <w:r w:rsidR="00AE6028">
        <w:rPr>
          <w:rFonts w:ascii="Times New Roman" w:eastAsia="CMR9" w:hAnsi="Times New Roman"/>
          <w:sz w:val="24"/>
          <w:szCs w:val="24"/>
        </w:rPr>
        <w:t xml:space="preserve">The mathematical </w:t>
      </w:r>
      <w:r w:rsidR="006921DC">
        <w:rPr>
          <w:rFonts w:ascii="Times New Roman" w:eastAsia="CMR9" w:hAnsi="Times New Roman"/>
          <w:sz w:val="24"/>
          <w:szCs w:val="24"/>
        </w:rPr>
        <w:t xml:space="preserve">models are </w:t>
      </w:r>
      <w:r w:rsidR="00AE6028">
        <w:rPr>
          <w:rFonts w:ascii="Times New Roman" w:eastAsia="CMR9" w:hAnsi="Times New Roman"/>
          <w:sz w:val="24"/>
          <w:szCs w:val="24"/>
        </w:rPr>
        <w:t xml:space="preserve">very problem </w:t>
      </w:r>
      <w:r w:rsidR="006921DC">
        <w:rPr>
          <w:rFonts w:ascii="Times New Roman" w:eastAsia="CMR9" w:hAnsi="Times New Roman"/>
          <w:sz w:val="24"/>
          <w:szCs w:val="24"/>
        </w:rPr>
        <w:t xml:space="preserve">specific domains and </w:t>
      </w:r>
      <w:r w:rsidR="00AE6028">
        <w:rPr>
          <w:rFonts w:ascii="Times New Roman" w:hAnsi="Times New Roman"/>
          <w:sz w:val="24"/>
          <w:szCs w:val="24"/>
        </w:rPr>
        <w:t>i</w:t>
      </w:r>
      <w:r w:rsidR="006921DC">
        <w:rPr>
          <w:rFonts w:ascii="Times New Roman" w:hAnsi="Times New Roman"/>
          <w:sz w:val="24"/>
          <w:szCs w:val="24"/>
        </w:rPr>
        <w:t>nfluence in Blogs and Propagation</w:t>
      </w:r>
      <w:r w:rsidR="0065048C">
        <w:rPr>
          <w:rFonts w:ascii="Times New Roman" w:hAnsi="Times New Roman"/>
          <w:sz w:val="24"/>
          <w:szCs w:val="24"/>
        </w:rPr>
        <w:t xml:space="preserve"> </w:t>
      </w:r>
      <w:r w:rsidR="00B64238">
        <w:rPr>
          <w:rFonts w:ascii="Times New Roman" w:hAnsi="Times New Roman"/>
          <w:sz w:val="24"/>
          <w:szCs w:val="24"/>
        </w:rPr>
        <w:fldChar w:fldCharType="begin" w:fldLock="1"/>
      </w:r>
      <w:r w:rsidR="00037614">
        <w:rPr>
          <w:rFonts w:ascii="Times New Roman"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hAnsi="Times New Roman"/>
          <w:sz w:val="24"/>
          <w:szCs w:val="24"/>
        </w:rPr>
        <w:fldChar w:fldCharType="separate"/>
      </w:r>
      <w:r w:rsidR="003871FF">
        <w:rPr>
          <w:rFonts w:ascii="Times New Roman" w:hAnsi="Times New Roman"/>
          <w:noProof/>
          <w:sz w:val="24"/>
          <w:szCs w:val="24"/>
        </w:rPr>
        <w:t>(</w:t>
      </w:r>
      <w:r w:rsidR="00B052BD" w:rsidRPr="00B052BD">
        <w:rPr>
          <w:rFonts w:ascii="Times New Roman" w:hAnsi="Times New Roman"/>
          <w:noProof/>
          <w:sz w:val="24"/>
          <w:szCs w:val="24"/>
        </w:rPr>
        <w:t>Agarwal &amp; Liu, 2008)</w:t>
      </w:r>
      <w:r w:rsidR="00B64238">
        <w:rPr>
          <w:rFonts w:ascii="Times New Roman" w:hAnsi="Times New Roman"/>
          <w:sz w:val="24"/>
          <w:szCs w:val="24"/>
        </w:rPr>
        <w:fldChar w:fldCharType="end"/>
      </w:r>
      <w:r w:rsidR="009D57D2">
        <w:rPr>
          <w:rFonts w:ascii="Times New Roman" w:hAnsi="Times New Roman"/>
          <w:sz w:val="24"/>
          <w:szCs w:val="24"/>
        </w:rPr>
        <w:t>.</w:t>
      </w:r>
    </w:p>
    <w:p w:rsidR="006921DC" w:rsidRDefault="00AE6028"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 xml:space="preserve">The </w:t>
      </w:r>
      <w:r w:rsidR="006921DC">
        <w:rPr>
          <w:rFonts w:ascii="Times New Roman" w:eastAsia="CMR9" w:hAnsi="Times New Roman"/>
          <w:sz w:val="24"/>
          <w:szCs w:val="24"/>
        </w:rPr>
        <w:t xml:space="preserve">communities </w:t>
      </w:r>
      <w:r>
        <w:rPr>
          <w:rFonts w:ascii="Times New Roman" w:eastAsia="CMR9" w:hAnsi="Times New Roman"/>
          <w:sz w:val="24"/>
          <w:szCs w:val="24"/>
        </w:rPr>
        <w:t xml:space="preserve">as been </w:t>
      </w:r>
      <w:r w:rsidR="00DB7DCE">
        <w:rPr>
          <w:rFonts w:ascii="Times New Roman" w:eastAsia="CMR9" w:hAnsi="Times New Roman"/>
          <w:sz w:val="24"/>
          <w:szCs w:val="24"/>
        </w:rPr>
        <w:t xml:space="preserve">known for </w:t>
      </w:r>
      <w:r>
        <w:rPr>
          <w:rFonts w:ascii="Times New Roman" w:eastAsia="CMR9" w:hAnsi="Times New Roman"/>
          <w:sz w:val="24"/>
          <w:szCs w:val="24"/>
        </w:rPr>
        <w:t xml:space="preserve">change and </w:t>
      </w:r>
      <w:r w:rsidR="006921DC">
        <w:rPr>
          <w:rFonts w:ascii="Times New Roman" w:eastAsia="CMR9" w:hAnsi="Times New Roman"/>
          <w:sz w:val="24"/>
          <w:szCs w:val="24"/>
        </w:rPr>
        <w:t xml:space="preserve">evolve over time, </w:t>
      </w:r>
      <w:r w:rsidR="00DB7DCE">
        <w:rPr>
          <w:rFonts w:ascii="Times New Roman" w:eastAsia="CMR9" w:hAnsi="Times New Roman"/>
          <w:sz w:val="24"/>
          <w:szCs w:val="24"/>
        </w:rPr>
        <w:t xml:space="preserve">this also made </w:t>
      </w:r>
      <w:r w:rsidR="006921DC">
        <w:rPr>
          <w:rFonts w:ascii="Times New Roman" w:eastAsia="CMR9" w:hAnsi="Times New Roman"/>
          <w:sz w:val="24"/>
          <w:szCs w:val="24"/>
        </w:rPr>
        <w:t xml:space="preserve">the bellwethers or leaders of the communities who possess the power to influence the </w:t>
      </w:r>
      <w:r w:rsidR="00713927">
        <w:rPr>
          <w:rFonts w:ascii="Times New Roman" w:eastAsia="CMR9" w:hAnsi="Times New Roman"/>
          <w:sz w:val="24"/>
          <w:szCs w:val="24"/>
        </w:rPr>
        <w:t>top</w:t>
      </w:r>
      <w:r w:rsidR="00DB7DCE">
        <w:rPr>
          <w:rFonts w:ascii="Times New Roman" w:eastAsia="CMR9" w:hAnsi="Times New Roman"/>
          <w:sz w:val="24"/>
          <w:szCs w:val="24"/>
        </w:rPr>
        <w:t>ical</w:t>
      </w:r>
      <w:r w:rsidR="006921DC">
        <w:rPr>
          <w:rFonts w:ascii="Times New Roman" w:eastAsia="CMR9" w:hAnsi="Times New Roman"/>
          <w:sz w:val="24"/>
          <w:szCs w:val="24"/>
        </w:rPr>
        <w:t xml:space="preserve">. </w:t>
      </w:r>
      <w:r w:rsidR="00713927">
        <w:rPr>
          <w:rFonts w:ascii="Times New Roman" w:eastAsia="CMR9" w:hAnsi="Times New Roman"/>
          <w:sz w:val="24"/>
          <w:szCs w:val="24"/>
        </w:rPr>
        <w:t>The word-of-month that is the new</w:t>
      </w:r>
      <w:r w:rsidR="0065048C">
        <w:rPr>
          <w:rFonts w:ascii="Times New Roman" w:eastAsia="CMR9" w:hAnsi="Times New Roman"/>
          <w:sz w:val="24"/>
          <w:szCs w:val="24"/>
        </w:rPr>
        <w:t xml:space="preserve"> </w:t>
      </w:r>
      <w:r w:rsidR="00713927">
        <w:rPr>
          <w:rFonts w:ascii="Times New Roman" w:eastAsia="CMR9" w:hAnsi="Times New Roman"/>
          <w:sz w:val="24"/>
          <w:szCs w:val="24"/>
        </w:rPr>
        <w:t xml:space="preserve">marketing </w:t>
      </w:r>
      <w:r w:rsidR="006921DC">
        <w:rPr>
          <w:rFonts w:ascii="Times New Roman" w:eastAsia="CMR9" w:hAnsi="Times New Roman"/>
          <w:sz w:val="24"/>
          <w:szCs w:val="24"/>
        </w:rPr>
        <w:t>style</w:t>
      </w:r>
      <w:r w:rsidR="00713927">
        <w:rPr>
          <w:rFonts w:ascii="Times New Roman" w:eastAsia="CMR9" w:hAnsi="Times New Roman"/>
          <w:sz w:val="24"/>
          <w:szCs w:val="24"/>
        </w:rPr>
        <w:t xml:space="preserve"> has been found to be more effective than that of </w:t>
      </w:r>
      <w:r w:rsidR="006921DC">
        <w:rPr>
          <w:rFonts w:ascii="Times New Roman" w:eastAsia="CMR9" w:hAnsi="Times New Roman"/>
          <w:sz w:val="24"/>
          <w:szCs w:val="24"/>
        </w:rPr>
        <w:t xml:space="preserve">the traditional advertising in physical communities. </w:t>
      </w:r>
      <w:r w:rsidR="00713927">
        <w:rPr>
          <w:rFonts w:ascii="Times New Roman" w:eastAsia="CMR9" w:hAnsi="Times New Roman"/>
          <w:sz w:val="24"/>
          <w:szCs w:val="24"/>
        </w:rPr>
        <w:t xml:space="preserve">These </w:t>
      </w:r>
      <w:r w:rsidR="00073F14">
        <w:rPr>
          <w:rFonts w:ascii="Times New Roman" w:eastAsia="CMR9" w:hAnsi="Times New Roman"/>
          <w:sz w:val="24"/>
          <w:szCs w:val="24"/>
        </w:rPr>
        <w:t>have</w:t>
      </w:r>
      <w:r w:rsidR="00713927">
        <w:rPr>
          <w:rFonts w:ascii="Times New Roman" w:eastAsia="CMR9" w:hAnsi="Times New Roman"/>
          <w:sz w:val="24"/>
          <w:szCs w:val="24"/>
        </w:rPr>
        <w:t xml:space="preserve"> be</w:t>
      </w:r>
      <w:r w:rsidR="00073F14">
        <w:rPr>
          <w:rFonts w:ascii="Times New Roman" w:eastAsia="CMR9" w:hAnsi="Times New Roman"/>
          <w:sz w:val="24"/>
          <w:szCs w:val="24"/>
        </w:rPr>
        <w:t>en</w:t>
      </w:r>
      <w:r w:rsidR="00713927">
        <w:rPr>
          <w:rFonts w:ascii="Times New Roman" w:eastAsia="CMR9" w:hAnsi="Times New Roman"/>
          <w:sz w:val="24"/>
          <w:szCs w:val="24"/>
        </w:rPr>
        <w:t xml:space="preserve"> proved from the studies of Keller and Berry, which says that before people buy, talk </w:t>
      </w:r>
      <w:r w:rsidR="00073F14">
        <w:rPr>
          <w:rFonts w:ascii="Times New Roman" w:eastAsia="CMR9" w:hAnsi="Times New Roman"/>
          <w:sz w:val="24"/>
          <w:szCs w:val="24"/>
        </w:rPr>
        <w:t xml:space="preserve">or watch, </w:t>
      </w:r>
      <w:r w:rsidR="00713927">
        <w:rPr>
          <w:rFonts w:ascii="Times New Roman" w:eastAsia="CMR9" w:hAnsi="Times New Roman"/>
          <w:sz w:val="24"/>
          <w:szCs w:val="24"/>
        </w:rPr>
        <w:t>they listen to others people or experts</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6921DC">
        <w:rPr>
          <w:rFonts w:ascii="Times New Roman" w:eastAsia="CMR9" w:hAnsi="Times New Roman"/>
          <w:sz w:val="24"/>
          <w:szCs w:val="24"/>
        </w:rPr>
        <w:instrText>ADDIN CSL_CITATION { "citationItems" : [ { "id" : "ITEM-1", "itemData" : { "ISBN" : "0743227298", "ISSN" : "1064-4318", "abstract" : "One American in ten tells the other nine how to vote, where to eat, and what to buy. They areThe Influentials Who are they? The most influential Americans -- the ones who tell their neighbors what to buy, which politicians to support, and where to vacation -- are not necessarily the people you'd expect. They're not America's most affluent 10 percent or best-educated 10 percent. They're not the \"early adopters,\" always the first to try everything from Franco-Polynesian fusion cooking to digital cameras. They are, however, the 10 percent of Americans most engaged in their local communities...and they wield a huge amount of influence within those communities. They're the campaigners for open-space initiatives. They're church vestrymen and friends of the local public library. They're the Influentials...and whether or not they are familiar to you, they're very well known to the researchers at RoperASW. For decades, these researchers have been on a quest for marketing's holy grail: that elusive but supremely powerful channel known as word of mouth. What they've learned is that even more important than the \"word\" -- what is said -- is the \"mouth\" -- who says it. They've identified, studied, and analyzed influence in America since the Standard Oil Company of New Jersey (now Exxon) hired Elmo Roper himself to develop a model for identifying opinion leaders, and in The Influentials, they are finally ready to share their results. A few samples: \u2022 Influentials have been the \"early majority\" -- leading indicators of what Americans will be buying -- for more than five decades, from choosing energy-efficient cars in the 1970s to owning computers in the 1980s to adopting 401(k)s and IRAs in the 1990s to using the Internet and cell phones today. \u2022 Influentials have led the way in social development as well, from the revival of self-reliance (in managing their own health care, investments, and consumption) to mass skepticism about the marketing claims of everything from breakfast food to politicians. Although America's Influentials have always been powerful, they've never been more important than now. Today, a fragmented market has made it possible for Influentials to opt out of mass-message advertising, which means that a different route must be taken to capture their hearts and minds. The Influentials is a map for that route, a map that explains who these people are, how they exercise influence, and how they can be targeted. The Influentials features a series of rules \u2026", "author" : [ { "dropping-particle" : "", "family" : "Keller", "given" : "Ed", "non-dropping-particle" : "", "parse-names" : false, "suffix" : "" }, { "dropping-particle" : "", "family" : "Berry", "given" : "Jon", "non-dropping-particle" : "", "parse-names" : false, "suffix" : "" } ], "container-title" : "They are The Influentials, New York", "id" : "ITEM-1", "issue" : "5", "issued" : { "date-parts" : [ [ "2003" ] ] }, "page" : "1-8", "title" : "One American in ten tells the other nine how to vote, where to eat, and what to buy", "type" : "article-journal", "volume" : "25" }, "uris" : [ "http://www.mendeley.com/documents/?uuid=c7a90c6e-3b70-40dd-b6a9-f963a58ef357" ] } ], "mendeley" : { "formattedCitation" : "(Keller &amp; Berry, 2003)", "plainTextFormattedCitation" : "(Keller &amp; Berry, 2003)", "previouslyFormattedCitation" : "(Keller &amp; Berry, 2003)" }, "properties" : { "noteIndex" : 0 }, "schema" : "https://github.com/citation-style-language/schema/raw/master/csl-citation.json" }</w:instrText>
      </w:r>
      <w:r w:rsidR="00B64238">
        <w:rPr>
          <w:rFonts w:ascii="Times New Roman" w:eastAsia="CMR9" w:hAnsi="Times New Roman"/>
          <w:sz w:val="24"/>
          <w:szCs w:val="24"/>
        </w:rPr>
        <w:fldChar w:fldCharType="separate"/>
      </w:r>
      <w:r w:rsidR="006921DC">
        <w:rPr>
          <w:rFonts w:ascii="Times New Roman" w:eastAsia="CMR9" w:hAnsi="Times New Roman"/>
          <w:noProof/>
          <w:sz w:val="24"/>
          <w:szCs w:val="24"/>
        </w:rPr>
        <w:t>(Keller &amp;Berry, 2003)</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Experts </w:t>
      </w:r>
      <w:r w:rsidR="00073F14">
        <w:rPr>
          <w:rFonts w:ascii="Times New Roman" w:eastAsia="CMR9" w:hAnsi="Times New Roman"/>
          <w:sz w:val="24"/>
          <w:szCs w:val="24"/>
        </w:rPr>
        <w:t>have been</w:t>
      </w:r>
      <w:r w:rsidR="00622846">
        <w:rPr>
          <w:rFonts w:ascii="Times New Roman" w:eastAsia="CMR9" w:hAnsi="Times New Roman"/>
          <w:sz w:val="24"/>
          <w:szCs w:val="24"/>
        </w:rPr>
        <w:t xml:space="preserve"> see to have an influence</w:t>
      </w:r>
      <w:r w:rsidR="00073F14">
        <w:rPr>
          <w:rFonts w:ascii="Times New Roman" w:eastAsia="CMR9" w:hAnsi="Times New Roman"/>
          <w:sz w:val="24"/>
          <w:szCs w:val="24"/>
        </w:rPr>
        <w:t>,</w:t>
      </w:r>
      <w:r w:rsidR="00622846">
        <w:rPr>
          <w:rFonts w:ascii="Times New Roman" w:eastAsia="CMR9" w:hAnsi="Times New Roman"/>
          <w:sz w:val="24"/>
          <w:szCs w:val="24"/>
        </w:rPr>
        <w:t xml:space="preserve"> which </w:t>
      </w:r>
      <w:r w:rsidR="006921DC">
        <w:rPr>
          <w:rFonts w:ascii="Times New Roman" w:eastAsia="CMR9" w:hAnsi="Times New Roman"/>
          <w:sz w:val="24"/>
          <w:szCs w:val="24"/>
        </w:rPr>
        <w:t xml:space="preserve">can </w:t>
      </w:r>
      <w:r w:rsidR="00073F14">
        <w:rPr>
          <w:rFonts w:ascii="Times New Roman" w:eastAsia="CMR9" w:hAnsi="Times New Roman"/>
          <w:sz w:val="24"/>
          <w:szCs w:val="24"/>
        </w:rPr>
        <w:t>a</w:t>
      </w:r>
      <w:r w:rsidR="00622846">
        <w:rPr>
          <w:rFonts w:ascii="Times New Roman" w:eastAsia="CMR9" w:hAnsi="Times New Roman"/>
          <w:sz w:val="24"/>
          <w:szCs w:val="24"/>
        </w:rPr>
        <w:t xml:space="preserve">ffect </w:t>
      </w:r>
      <w:r w:rsidR="00622846">
        <w:rPr>
          <w:rFonts w:ascii="Times New Roman" w:eastAsia="CMR9" w:hAnsi="Times New Roman"/>
          <w:sz w:val="24"/>
          <w:szCs w:val="24"/>
        </w:rPr>
        <w:lastRenderedPageBreak/>
        <w:t>decisions of people, these are called the influentials</w:t>
      </w:r>
      <w:r w:rsidR="006921DC">
        <w:rPr>
          <w:rFonts w:ascii="Times New Roman" w:eastAsia="CMR9" w:hAnsi="Times New Roman"/>
          <w:sz w:val="24"/>
          <w:szCs w:val="24"/>
        </w:rPr>
        <w:t xml:space="preserve">. </w:t>
      </w:r>
      <w:r w:rsidR="00622846">
        <w:rPr>
          <w:rFonts w:ascii="Times New Roman" w:eastAsia="CMR9" w:hAnsi="Times New Roman"/>
          <w:sz w:val="24"/>
          <w:szCs w:val="24"/>
        </w:rPr>
        <w:t xml:space="preserve"> A blog posts by bloggers that affect the decision and actions of other members’ and opinions are termed </w:t>
      </w:r>
      <w:r w:rsidR="006921DC">
        <w:rPr>
          <w:rFonts w:ascii="Times New Roman" w:eastAsia="CMR9" w:hAnsi="Times New Roman"/>
          <w:sz w:val="24"/>
          <w:szCs w:val="24"/>
        </w:rPr>
        <w:t xml:space="preserve">Influential bloggers. </w:t>
      </w:r>
      <w:r w:rsidR="00622846">
        <w:rPr>
          <w:rFonts w:ascii="Times New Roman" w:eastAsia="CMR9" w:hAnsi="Times New Roman"/>
          <w:sz w:val="24"/>
          <w:szCs w:val="24"/>
        </w:rPr>
        <w:t>These bloggers have enlarge</w:t>
      </w:r>
      <w:r w:rsidR="006921DC">
        <w:rPr>
          <w:rFonts w:ascii="Times New Roman" w:eastAsia="CMR9" w:hAnsi="Times New Roman"/>
          <w:sz w:val="24"/>
          <w:szCs w:val="24"/>
        </w:rPr>
        <w:t xml:space="preserve"> respect in the community </w:t>
      </w:r>
      <w:r w:rsidR="00622846">
        <w:rPr>
          <w:rFonts w:ascii="Times New Roman" w:eastAsia="CMR9" w:hAnsi="Times New Roman"/>
          <w:sz w:val="24"/>
          <w:szCs w:val="24"/>
        </w:rPr>
        <w:t xml:space="preserve">in recent and </w:t>
      </w:r>
      <w:r w:rsidR="006921DC">
        <w:rPr>
          <w:rFonts w:ascii="Times New Roman" w:eastAsia="CMR9" w:hAnsi="Times New Roman"/>
          <w:sz w:val="24"/>
          <w:szCs w:val="24"/>
        </w:rPr>
        <w:t xml:space="preserve">over time. </w:t>
      </w:r>
      <w:r w:rsidR="00622846">
        <w:rPr>
          <w:rFonts w:ascii="Times New Roman" w:eastAsia="CMR9" w:hAnsi="Times New Roman"/>
          <w:sz w:val="24"/>
          <w:szCs w:val="24"/>
        </w:rPr>
        <w:t xml:space="preserve">People have to </w:t>
      </w:r>
      <w:r w:rsidR="006921DC">
        <w:rPr>
          <w:rFonts w:ascii="Times New Roman" w:eastAsia="CMR9" w:hAnsi="Times New Roman"/>
          <w:sz w:val="24"/>
          <w:szCs w:val="24"/>
        </w:rPr>
        <w:t xml:space="preserve">listen to what the influentials say before making </w:t>
      </w:r>
      <w:r w:rsidR="00622846">
        <w:rPr>
          <w:rFonts w:ascii="Times New Roman" w:eastAsia="CMR9" w:hAnsi="Times New Roman"/>
          <w:sz w:val="24"/>
          <w:szCs w:val="24"/>
        </w:rPr>
        <w:t xml:space="preserve">vital </w:t>
      </w:r>
      <w:r w:rsidR="006921DC">
        <w:rPr>
          <w:rFonts w:ascii="Times New Roman" w:eastAsia="CMR9" w:hAnsi="Times New Roman"/>
          <w:sz w:val="24"/>
          <w:szCs w:val="24"/>
        </w:rPr>
        <w:t xml:space="preserve">decisions. </w:t>
      </w:r>
      <w:r w:rsidR="001674AC">
        <w:rPr>
          <w:rFonts w:ascii="Times New Roman" w:eastAsia="CMR9" w:hAnsi="Times New Roman"/>
          <w:sz w:val="24"/>
          <w:szCs w:val="24"/>
        </w:rPr>
        <w:t>The models for the i</w:t>
      </w:r>
      <w:r w:rsidR="006921DC">
        <w:rPr>
          <w:rFonts w:ascii="Times New Roman" w:eastAsia="CMR9" w:hAnsi="Times New Roman"/>
          <w:sz w:val="24"/>
          <w:szCs w:val="24"/>
        </w:rPr>
        <w:t xml:space="preserve">dentification of these influential bloggers </w:t>
      </w:r>
      <w:r w:rsidR="00B64238">
        <w:rPr>
          <w:rFonts w:ascii="Times New Roman" w:eastAsia="CMR9" w:hAnsi="Times New Roman"/>
          <w:sz w:val="24"/>
          <w:szCs w:val="24"/>
        </w:rPr>
        <w:fldChar w:fldCharType="begin" w:fldLock="1"/>
      </w:r>
      <w:r w:rsidR="00037614">
        <w:rPr>
          <w:rFonts w:ascii="Times New Roman" w:eastAsia="CMR9" w:hAnsi="Times New Roman"/>
          <w:sz w:val="24"/>
          <w:szCs w:val="24"/>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et al., 2008b)", "manualFormatting" : "(Agarwal et al., 2008)", "plainTextFormattedCitation" : "(Nitin Agarwal et al., 2008b)", "previouslyFormattedCitation" : "(Nitin Agarwal et al., 2008b)" }, "properties" : { "noteIndex" : 0 }, "schema" : "https://github.com/citation-style-language/schema/raw/master/csl-citation.json" }</w:instrText>
      </w:r>
      <w:r w:rsidR="00B64238">
        <w:rPr>
          <w:rFonts w:ascii="Times New Roman" w:eastAsia="CMR9" w:hAnsi="Times New Roman"/>
          <w:sz w:val="24"/>
          <w:szCs w:val="24"/>
        </w:rPr>
        <w:fldChar w:fldCharType="separate"/>
      </w:r>
      <w:r w:rsidR="00073F14">
        <w:rPr>
          <w:rFonts w:ascii="Times New Roman" w:eastAsia="CMR9" w:hAnsi="Times New Roman"/>
          <w:noProof/>
          <w:sz w:val="24"/>
          <w:szCs w:val="24"/>
        </w:rPr>
        <w:t>(</w:t>
      </w:r>
      <w:r w:rsidR="003871FF">
        <w:rPr>
          <w:rFonts w:ascii="Times New Roman" w:eastAsia="CMR9" w:hAnsi="Times New Roman"/>
          <w:noProof/>
          <w:sz w:val="24"/>
          <w:szCs w:val="24"/>
        </w:rPr>
        <w:t>Agarwal et al., 2008</w:t>
      </w:r>
      <w:r w:rsidR="00B31BD0" w:rsidRPr="00B31BD0">
        <w:rPr>
          <w:rFonts w:ascii="Times New Roman" w:eastAsia="CMR9" w:hAnsi="Times New Roman"/>
          <w:noProof/>
          <w:sz w:val="24"/>
          <w:szCs w:val="24"/>
        </w:rPr>
        <w:t>)</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could lead to several </w:t>
      </w:r>
      <w:r w:rsidR="001674AC">
        <w:rPr>
          <w:rFonts w:ascii="Times New Roman" w:eastAsia="CMR9" w:hAnsi="Times New Roman"/>
          <w:sz w:val="24"/>
          <w:szCs w:val="24"/>
        </w:rPr>
        <w:t>motivating</w:t>
      </w:r>
      <w:r w:rsidR="006921DC">
        <w:rPr>
          <w:rFonts w:ascii="Times New Roman" w:eastAsia="CMR9" w:hAnsi="Times New Roman"/>
          <w:sz w:val="24"/>
          <w:szCs w:val="24"/>
        </w:rPr>
        <w:t xml:space="preserve"> applications. </w:t>
      </w:r>
    </w:p>
    <w:p w:rsidR="006921DC" w:rsidRDefault="0094036A"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 xml:space="preserve">This can be a potential market-movers since </w:t>
      </w:r>
      <w:r w:rsidR="006921DC">
        <w:rPr>
          <w:rFonts w:ascii="Times New Roman" w:eastAsia="CMR9" w:hAnsi="Times New Roman"/>
          <w:sz w:val="24"/>
          <w:szCs w:val="24"/>
        </w:rPr>
        <w:t xml:space="preserve">influentials </w:t>
      </w:r>
      <w:r w:rsidR="008A2C12">
        <w:rPr>
          <w:rFonts w:ascii="Times New Roman" w:eastAsia="CMR9" w:hAnsi="Times New Roman"/>
          <w:sz w:val="24"/>
          <w:szCs w:val="24"/>
        </w:rPr>
        <w:t>influence people choices</w:t>
      </w:r>
      <w:r w:rsidR="006921DC">
        <w:rPr>
          <w:rFonts w:ascii="Times New Roman" w:eastAsia="CMR9" w:hAnsi="Times New Roman"/>
          <w:sz w:val="24"/>
          <w:szCs w:val="24"/>
        </w:rPr>
        <w:t xml:space="preserve">. </w:t>
      </w:r>
      <w:r w:rsidR="00073F14">
        <w:rPr>
          <w:rFonts w:ascii="Times New Roman" w:eastAsia="CMR9" w:hAnsi="Times New Roman"/>
          <w:sz w:val="24"/>
          <w:szCs w:val="24"/>
        </w:rPr>
        <w:t>They a</w:t>
      </w:r>
      <w:r w:rsidR="008A2C12">
        <w:rPr>
          <w:rFonts w:ascii="Times New Roman" w:eastAsia="CMR9" w:hAnsi="Times New Roman"/>
          <w:sz w:val="24"/>
          <w:szCs w:val="24"/>
        </w:rPr>
        <w:t>ffect</w:t>
      </w:r>
      <w:r w:rsidR="006921DC">
        <w:rPr>
          <w:rFonts w:ascii="Times New Roman" w:eastAsia="CMR9" w:hAnsi="Times New Roman"/>
          <w:sz w:val="24"/>
          <w:szCs w:val="24"/>
        </w:rPr>
        <w:t xml:space="preserve"> buying decisions of </w:t>
      </w:r>
      <w:r w:rsidR="008A2C12">
        <w:rPr>
          <w:rFonts w:ascii="Times New Roman" w:eastAsia="CMR9" w:hAnsi="Times New Roman"/>
          <w:sz w:val="24"/>
          <w:szCs w:val="24"/>
        </w:rPr>
        <w:t>majority</w:t>
      </w:r>
      <w:r w:rsidR="006921DC">
        <w:rPr>
          <w:rFonts w:ascii="Times New Roman" w:eastAsia="CMR9" w:hAnsi="Times New Roman"/>
          <w:sz w:val="24"/>
          <w:szCs w:val="24"/>
        </w:rPr>
        <w:t xml:space="preserve">, </w:t>
      </w:r>
      <w:r w:rsidR="008A2C12">
        <w:rPr>
          <w:rFonts w:ascii="Times New Roman" w:eastAsia="CMR9" w:hAnsi="Times New Roman"/>
          <w:sz w:val="24"/>
          <w:szCs w:val="24"/>
        </w:rPr>
        <w:t xml:space="preserve">the </w:t>
      </w:r>
      <w:r w:rsidR="006921DC">
        <w:rPr>
          <w:rFonts w:ascii="Times New Roman" w:eastAsia="CMR9" w:hAnsi="Times New Roman"/>
          <w:sz w:val="24"/>
          <w:szCs w:val="24"/>
        </w:rPr>
        <w:t xml:space="preserve">companies can </w:t>
      </w:r>
      <w:r w:rsidR="008A2C12">
        <w:rPr>
          <w:rFonts w:ascii="Times New Roman" w:eastAsia="CMR9" w:hAnsi="Times New Roman"/>
          <w:sz w:val="24"/>
          <w:szCs w:val="24"/>
        </w:rPr>
        <w:t xml:space="preserve">make used of them and </w:t>
      </w:r>
      <w:r w:rsidR="006921DC">
        <w:rPr>
          <w:rFonts w:ascii="Times New Roman" w:eastAsia="CMR9" w:hAnsi="Times New Roman"/>
          <w:sz w:val="24"/>
          <w:szCs w:val="24"/>
        </w:rPr>
        <w:t xml:space="preserve">promote them as </w:t>
      </w:r>
      <w:r w:rsidR="008A2C12">
        <w:rPr>
          <w:rFonts w:ascii="Times New Roman" w:eastAsia="CMR9" w:hAnsi="Times New Roman"/>
          <w:sz w:val="24"/>
          <w:szCs w:val="24"/>
        </w:rPr>
        <w:t>hidden</w:t>
      </w:r>
      <w:r w:rsidR="006921DC">
        <w:rPr>
          <w:rFonts w:ascii="Times New Roman" w:eastAsia="CMR9" w:hAnsi="Times New Roman"/>
          <w:sz w:val="24"/>
          <w:szCs w:val="24"/>
        </w:rPr>
        <w:t xml:space="preserve"> brand ambassadors for their products. </w:t>
      </w:r>
      <w:r w:rsidR="00675CF6">
        <w:rPr>
          <w:rFonts w:ascii="Times New Roman" w:eastAsia="CMR9" w:hAnsi="Times New Roman"/>
          <w:sz w:val="24"/>
          <w:szCs w:val="24"/>
        </w:rPr>
        <w:t>Blogs tend to cloud numerous vibrant argument on different issues which include services, new products, marketing strategies and their comparative studies, b</w:t>
      </w:r>
      <w:r w:rsidR="006921DC">
        <w:rPr>
          <w:rFonts w:ascii="Times New Roman" w:eastAsia="CMR9" w:hAnsi="Times New Roman"/>
          <w:sz w:val="24"/>
          <w:szCs w:val="24"/>
        </w:rPr>
        <w:t xml:space="preserve">eing </w:t>
      </w:r>
      <w:r w:rsidR="00675CF6">
        <w:rPr>
          <w:rFonts w:ascii="Times New Roman" w:eastAsia="CMR9" w:hAnsi="Times New Roman"/>
          <w:sz w:val="24"/>
          <w:szCs w:val="24"/>
        </w:rPr>
        <w:t>such a highly interactive medium.</w:t>
      </w:r>
      <w:r w:rsidR="0065048C">
        <w:rPr>
          <w:rFonts w:ascii="Times New Roman" w:eastAsia="CMR9" w:hAnsi="Times New Roman"/>
          <w:sz w:val="24"/>
          <w:szCs w:val="24"/>
        </w:rPr>
        <w:t xml:space="preserve"> </w:t>
      </w:r>
      <w:r w:rsidR="00675CF6">
        <w:rPr>
          <w:rFonts w:ascii="Times New Roman" w:eastAsia="CMR9" w:hAnsi="Times New Roman"/>
          <w:sz w:val="24"/>
          <w:szCs w:val="24"/>
        </w:rPr>
        <w:t xml:space="preserve">Sometimes </w:t>
      </w:r>
      <w:r w:rsidR="006921DC">
        <w:rPr>
          <w:rFonts w:ascii="Times New Roman" w:eastAsia="CMR9" w:hAnsi="Times New Roman"/>
          <w:sz w:val="24"/>
          <w:szCs w:val="24"/>
        </w:rPr>
        <w:t xml:space="preserve">this discussion acts as </w:t>
      </w:r>
      <w:r w:rsidR="00675CF6">
        <w:rPr>
          <w:rFonts w:ascii="Times New Roman" w:eastAsia="CMR9" w:hAnsi="Times New Roman"/>
          <w:sz w:val="24"/>
          <w:szCs w:val="24"/>
        </w:rPr>
        <w:t>word-of-month by</w:t>
      </w:r>
      <w:r w:rsidR="006921DC">
        <w:rPr>
          <w:rFonts w:ascii="Times New Roman" w:eastAsia="CMR9" w:hAnsi="Times New Roman"/>
          <w:sz w:val="24"/>
          <w:szCs w:val="24"/>
        </w:rPr>
        <w:t xml:space="preserve"> advertising several products and services. </w:t>
      </w:r>
      <w:r w:rsidR="00675CF6">
        <w:rPr>
          <w:rFonts w:ascii="Times New Roman" w:eastAsia="CMR9" w:hAnsi="Times New Roman"/>
          <w:sz w:val="24"/>
          <w:szCs w:val="24"/>
        </w:rPr>
        <w:t xml:space="preserve">Many </w:t>
      </w:r>
      <w:r w:rsidR="006921DC">
        <w:rPr>
          <w:rFonts w:ascii="Times New Roman" w:eastAsia="CMR9" w:hAnsi="Times New Roman"/>
          <w:sz w:val="24"/>
          <w:szCs w:val="24"/>
        </w:rPr>
        <w:t xml:space="preserve">advertising companies, </w:t>
      </w:r>
      <w:r w:rsidR="00675CF6">
        <w:rPr>
          <w:rFonts w:ascii="Times New Roman" w:eastAsia="CMR9" w:hAnsi="Times New Roman"/>
          <w:sz w:val="24"/>
          <w:szCs w:val="24"/>
        </w:rPr>
        <w:t xml:space="preserve">which are </w:t>
      </w:r>
      <w:r w:rsidR="006F7802">
        <w:rPr>
          <w:rFonts w:ascii="Times New Roman" w:eastAsia="CMR9" w:hAnsi="Times New Roman"/>
          <w:sz w:val="24"/>
          <w:szCs w:val="24"/>
        </w:rPr>
        <w:t>almost</w:t>
      </w:r>
      <w:r w:rsidR="00862434">
        <w:rPr>
          <w:rFonts w:ascii="Times New Roman" w:eastAsia="CMR9" w:hAnsi="Times New Roman"/>
          <w:sz w:val="24"/>
          <w:szCs w:val="24"/>
        </w:rPr>
        <w:t xml:space="preserve"> </w:t>
      </w:r>
      <w:r w:rsidR="006921DC">
        <w:rPr>
          <w:rFonts w:ascii="Times New Roman" w:eastAsia="CMR9" w:hAnsi="Times New Roman"/>
          <w:sz w:val="24"/>
          <w:szCs w:val="24"/>
        </w:rPr>
        <w:t xml:space="preserve">64% </w:t>
      </w:r>
      <w:r w:rsidR="006F7802">
        <w:rPr>
          <w:rFonts w:ascii="Times New Roman" w:eastAsia="CMR9" w:hAnsi="Times New Roman"/>
          <w:sz w:val="24"/>
          <w:szCs w:val="24"/>
        </w:rPr>
        <w:t xml:space="preserve">have acknowledged this fact and are now moving towards blog advertising and identifying these influentials </w:t>
      </w:r>
      <w:r w:rsidR="00B64238">
        <w:rPr>
          <w:rFonts w:ascii="Times New Roman" w:eastAsia="CMR9" w:hAnsi="Times New Roman"/>
          <w:sz w:val="24"/>
          <w:szCs w:val="24"/>
        </w:rPr>
        <w:fldChar w:fldCharType="begin" w:fldLock="1"/>
      </w:r>
      <w:r w:rsidR="003A1BDC">
        <w:rPr>
          <w:rFonts w:ascii="Times New Roman" w:eastAsia="CMR9" w:hAnsi="Times New Roman"/>
          <w:sz w:val="24"/>
          <w:szCs w:val="24"/>
        </w:rPr>
        <w:instrText>ADDIN CSL_CITATION { "citationItems" : [ { "id" : "ITEM-1", "itemData" : { "abstract" : "Although weblogs are perceived as low-threshold tools to publish on-line, empowering individual expression in public, there is growing evidence of social structures evolving around weblogs and their influence on norms and practices of blogging. Emerging from connections between weblogs and their authors, weblog communities often do not have a shared space, clear boundaries, or clear membership, challenging researchers who want to study them. The purpose of this paper is to get an insight into methods of finding \"life between buildings\": to address virtual settlements where weblog communities may reside. We use Jones (1997) theory of a virtual settlement and archaeological metaphor research challenges of locating weblog communities, suggest an iterative approach that includes refinement of research methods based on assumptions about community norms, practices and artefacts, and propose which artefacts could serve as indicators of a community presence. A pilot study is presented, where a social network analysis of links between weblogs is used to identify a community of knowledge management bloggers.", "author" : [ { "dropping-particle" : "", "family" : "Efimova", "given" : "Lilia", "non-dropping-particle" : "", "parse-names" : false, "suffix" : "" }, { "dropping-particle" : "", "family" : "Hendrick", "given" : "Stephanie", "non-dropping-particle" : "", "parse-names" : false, "suffix" : "" } ], "container-title" : "Communities&amp;Technologies'05", "id" : "ITEM-1", "issued" : { "date-parts" : [ [ "2005" ] ] }, "title" : "In search for a virtual settlement : An exploration of weblog community boundaries", "type" : "article-journal" }, "uris" : [ "http://www.mendeley.com/documents/?uuid=5ed45db9-3ed9-463e-9f44-99f8d31f58fd" ] } ], "mendeley" : { "formattedCitation" : "(Efimova &amp; Hendrick, 2005)", "plainTextFormattedCitation" : "(Efimova &amp; Hendrick, 2005)", "previouslyFormattedCitation" : "(Efimova &amp; Hendrick, 2005)" }, "properties" : { "noteIndex" : 0 }, "schema" : "https://github.com/citation-style-language/schema/raw/master/csl-citation.json" }</w:instrText>
      </w:r>
      <w:r w:rsidR="00B64238">
        <w:rPr>
          <w:rFonts w:ascii="Times New Roman" w:eastAsia="CMR9" w:hAnsi="Times New Roman"/>
          <w:sz w:val="24"/>
          <w:szCs w:val="24"/>
        </w:rPr>
        <w:fldChar w:fldCharType="separate"/>
      </w:r>
      <w:r w:rsidR="003A1BDC" w:rsidRPr="003A1BDC">
        <w:rPr>
          <w:rFonts w:ascii="Times New Roman" w:eastAsia="CMR9" w:hAnsi="Times New Roman"/>
          <w:noProof/>
          <w:sz w:val="24"/>
          <w:szCs w:val="24"/>
        </w:rPr>
        <w:t>(Efimova &amp; Hendrick, 2005)</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p>
    <w:p w:rsidR="006921DC" w:rsidRDefault="006921DC"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The</w:t>
      </w:r>
      <w:r w:rsidR="00616EA6">
        <w:rPr>
          <w:rFonts w:ascii="Times New Roman" w:eastAsia="CMR9" w:hAnsi="Times New Roman"/>
          <w:sz w:val="24"/>
          <w:szCs w:val="24"/>
        </w:rPr>
        <w:t>se</w:t>
      </w:r>
      <w:r>
        <w:rPr>
          <w:rFonts w:ascii="Times New Roman" w:eastAsia="CMR9" w:hAnsi="Times New Roman"/>
          <w:sz w:val="24"/>
          <w:szCs w:val="24"/>
        </w:rPr>
        <w:t xml:space="preserve"> influentials could </w:t>
      </w:r>
      <w:r w:rsidR="00616EA6" w:rsidRPr="00616EA6">
        <w:rPr>
          <w:rFonts w:ascii="Times New Roman" w:hAnsi="Times New Roman"/>
          <w:iCs/>
          <w:sz w:val="24"/>
          <w:szCs w:val="24"/>
        </w:rPr>
        <w:t>control</w:t>
      </w:r>
      <w:r w:rsidRPr="00616EA6">
        <w:rPr>
          <w:rFonts w:ascii="Times New Roman" w:hAnsi="Times New Roman"/>
          <w:iCs/>
          <w:sz w:val="24"/>
          <w:szCs w:val="24"/>
        </w:rPr>
        <w:t xml:space="preserve"> opinions</w:t>
      </w:r>
      <w:r w:rsidR="0065048C">
        <w:rPr>
          <w:rFonts w:ascii="Times New Roman" w:hAnsi="Times New Roman"/>
          <w:iCs/>
          <w:sz w:val="24"/>
          <w:szCs w:val="24"/>
        </w:rPr>
        <w:t xml:space="preserve"> </w:t>
      </w:r>
      <w:r w:rsidR="00616EA6" w:rsidRPr="00616EA6">
        <w:rPr>
          <w:rFonts w:ascii="Times New Roman" w:hAnsi="Times New Roman"/>
          <w:iCs/>
          <w:sz w:val="24"/>
          <w:szCs w:val="24"/>
        </w:rPr>
        <w:t xml:space="preserve">and decisions of people </w:t>
      </w:r>
      <w:r>
        <w:rPr>
          <w:rFonts w:ascii="Times New Roman" w:eastAsia="CMR9" w:hAnsi="Times New Roman"/>
          <w:sz w:val="24"/>
          <w:szCs w:val="24"/>
        </w:rPr>
        <w:t xml:space="preserve">in political campaigns, elections and reactions to government </w:t>
      </w:r>
      <w:r w:rsidR="00616EA6">
        <w:rPr>
          <w:rFonts w:ascii="Times New Roman" w:eastAsia="CMR9" w:hAnsi="Times New Roman"/>
          <w:sz w:val="24"/>
          <w:szCs w:val="24"/>
        </w:rPr>
        <w:t xml:space="preserve">programmes or </w:t>
      </w:r>
      <w:r>
        <w:rPr>
          <w:rFonts w:ascii="Times New Roman" w:eastAsia="CMR9" w:hAnsi="Times New Roman"/>
          <w:sz w:val="24"/>
          <w:szCs w:val="24"/>
        </w:rPr>
        <w:t>policies</w:t>
      </w:r>
      <w:r w:rsidR="00B64238">
        <w:rPr>
          <w:rFonts w:ascii="Times New Roman" w:eastAsia="CMR9" w:hAnsi="Times New Roman"/>
          <w:sz w:val="24"/>
          <w:szCs w:val="24"/>
        </w:rPr>
        <w:fldChar w:fldCharType="begin" w:fldLock="1"/>
      </w:r>
      <w:r w:rsidR="001708DE">
        <w:rPr>
          <w:rFonts w:ascii="Times New Roman" w:eastAsia="CMR9" w:hAnsi="Times New Roman"/>
          <w:sz w:val="24"/>
          <w:szCs w:val="24"/>
        </w:rPr>
        <w:instrText>ADDIN CSL_CITATION { "citationItems" : [ { "id" : "ITEM-1", "itemData" : { "DOI" : "10.1007/s11127-007-9198-1", "ISBN" : "00485829", "ISSN" : "00485829", "PMID" : "15974422", "abstract" : "Abstract The rise of bloggers raises the vexing question of why blogs have any influence at all, given their relatively low readership and lack of central organization. We argue that to answer this question we need to focus on two key factorsthe unequal distribution of readers across weblogs, and the relatively high readership of blogs among journalists and other political elites. The unequal distribution of readership, combined with internal norms and linking practices allows interesting news and opinions to rise to the top of the blogosphere, and thus to the attention of elite actors, whose understanding of politics may be changed by frames adopted from the blogosphere.", "author" : [ { "dropping-particle" : "", "family" : "Farrell", "given" : "Henry", "non-dropping-particle" : "", "parse-names" : false, "suffix" : "" }, { "dropping-particle" : "", "family" : "Drezner", "given" : "Daniel W.", "non-dropping-particle" : "", "parse-names" : false, "suffix" : "" } ], "container-title" : "Public Choice", "id" : "ITEM-1", "issue" : "1-2", "issued" : { "date-parts" : [ [ "2008" ] ] }, "page" : "15-30", "title" : "The power and politics of blogs", "type" : "article-journal", "volume" : "134" }, "uris" : [ "http://www.mendeley.com/documents/?uuid=a28d69b6-5095-4076-9547-ca7c89df3ce8" ] } ], "mendeley" : { "formattedCitation" : "(Farrell &amp; Drezner, 2008)", "plainTextFormattedCitation" : "(Farrell &amp; Drezner, 2008)", "previouslyFormattedCitation" : "(Farrell &amp; Drezner,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3A1BDC" w:rsidRPr="003A1BDC">
        <w:rPr>
          <w:rFonts w:ascii="Times New Roman" w:eastAsia="CMR9" w:hAnsi="Times New Roman"/>
          <w:noProof/>
          <w:sz w:val="24"/>
          <w:szCs w:val="24"/>
        </w:rPr>
        <w:t>(Farrell &amp; Drezner, 2008)</w:t>
      </w:r>
      <w:r w:rsidR="00B64238">
        <w:rPr>
          <w:rFonts w:ascii="Times New Roman" w:eastAsia="CMR9" w:hAnsi="Times New Roman"/>
          <w:sz w:val="24"/>
          <w:szCs w:val="24"/>
        </w:rPr>
        <w:fldChar w:fldCharType="end"/>
      </w:r>
      <w:r>
        <w:rPr>
          <w:rFonts w:ascii="Times New Roman" w:eastAsia="CMR9" w:hAnsi="Times New Roman"/>
          <w:sz w:val="24"/>
          <w:szCs w:val="24"/>
        </w:rPr>
        <w:t xml:space="preserve">. </w:t>
      </w:r>
      <w:r w:rsidR="00616EA6">
        <w:rPr>
          <w:rFonts w:ascii="Times New Roman" w:eastAsia="CMR9" w:hAnsi="Times New Roman"/>
          <w:sz w:val="24"/>
          <w:szCs w:val="24"/>
        </w:rPr>
        <w:t>Since they know many people and gathers</w:t>
      </w:r>
      <w:r>
        <w:rPr>
          <w:rFonts w:ascii="Times New Roman" w:eastAsia="CMR9" w:hAnsi="Times New Roman"/>
          <w:sz w:val="24"/>
          <w:szCs w:val="24"/>
        </w:rPr>
        <w:t xml:space="preserve"> large amount of information, </w:t>
      </w:r>
      <w:r w:rsidR="00616EA6">
        <w:rPr>
          <w:rFonts w:ascii="Times New Roman" w:eastAsia="CMR9" w:hAnsi="Times New Roman"/>
          <w:sz w:val="24"/>
          <w:szCs w:val="24"/>
        </w:rPr>
        <w:t xml:space="preserve">this makes </w:t>
      </w:r>
      <w:r>
        <w:rPr>
          <w:rFonts w:ascii="Times New Roman" w:eastAsia="CMR9" w:hAnsi="Times New Roman"/>
          <w:sz w:val="24"/>
          <w:szCs w:val="24"/>
        </w:rPr>
        <w:t xml:space="preserve">the influentials </w:t>
      </w:r>
      <w:r w:rsidR="00616EA6">
        <w:rPr>
          <w:rFonts w:ascii="Times New Roman" w:eastAsia="CMR9" w:hAnsi="Times New Roman"/>
          <w:sz w:val="24"/>
          <w:szCs w:val="24"/>
        </w:rPr>
        <w:t xml:space="preserve">to </w:t>
      </w:r>
      <w:r>
        <w:rPr>
          <w:rFonts w:ascii="Times New Roman" w:eastAsia="CMR9" w:hAnsi="Times New Roman"/>
          <w:sz w:val="24"/>
          <w:szCs w:val="24"/>
        </w:rPr>
        <w:t xml:space="preserve">stand out as </w:t>
      </w:r>
      <w:r w:rsidR="00616EA6">
        <w:rPr>
          <w:rFonts w:ascii="Times New Roman" w:eastAsia="CMR9" w:hAnsi="Times New Roman"/>
          <w:sz w:val="24"/>
          <w:szCs w:val="24"/>
        </w:rPr>
        <w:t xml:space="preserve">a sources of advice, insight and </w:t>
      </w:r>
      <w:r>
        <w:rPr>
          <w:rFonts w:ascii="Times New Roman" w:eastAsia="CMR9" w:hAnsi="Times New Roman"/>
          <w:sz w:val="24"/>
          <w:szCs w:val="24"/>
        </w:rPr>
        <w:t>knowledgeable</w:t>
      </w:r>
      <w:r w:rsidR="00B64238">
        <w:rPr>
          <w:rFonts w:ascii="Times New Roman" w:eastAsia="CMR9" w:hAnsi="Times New Roman"/>
          <w:sz w:val="24"/>
          <w:szCs w:val="24"/>
        </w:rPr>
        <w:fldChar w:fldCharType="begin" w:fldLock="1"/>
      </w:r>
      <w:r w:rsidR="001708DE">
        <w:rPr>
          <w:rFonts w:ascii="Times New Roman" w:eastAsia="CMR9" w:hAnsi="Times New Roman"/>
          <w:sz w:val="24"/>
          <w:szCs w:val="24"/>
        </w:rPr>
        <w:instrText>ADDIN CSL_CITATION { "citationItems" : [ { "id" : "ITEM-1", "itemData" : { "DOI" : "10.1007/s11127-007-9198-1", "ISBN" : "00485829", "ISSN" : "00485829", "PMID" : "15974422", "abstract" : "Abstract The rise of bloggers raises the vexing question of why blogs have any influence at all, given their relatively low readership and lack of central organization. We argue that to answer this question we need to focus on two key factorsthe unequal distribution of readers across weblogs, and the relatively high readership of blogs among journalists and other political elites. The unequal distribution of readership, combined with internal norms and linking practices allows interesting news and opinions to rise to the top of the blogosphere, and thus to the attention of elite actors, whose understanding of politics may be changed by frames adopted from the blogosphere.", "author" : [ { "dropping-particle" : "", "family" : "Farrell", "given" : "Henry", "non-dropping-particle" : "", "parse-names" : false, "suffix" : "" }, { "dropping-particle" : "", "family" : "Drezner", "given" : "Daniel W.", "non-dropping-particle" : "", "parse-names" : false, "suffix" : "" } ], "container-title" : "Public Choice", "id" : "ITEM-1", "issue" : "1-2", "issued" : { "date-parts" : [ [ "2008" ] ] }, "page" : "15-30", "title" : "The power and politics of blogs", "type" : "article-journal", "volume" : "134" }, "uris" : [ "http://www.mendeley.com/documents/?uuid=a28d69b6-5095-4076-9547-ca7c89df3ce8" ] } ], "mendeley" : { "formattedCitation" : "(Farrell &amp; Drezner, 2008)", "plainTextFormattedCitation" : "(Farrell &amp; Drezner, 2008)", "previouslyFormattedCitation" : "(Farrell &amp; Drezner,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1708DE" w:rsidRPr="001708DE">
        <w:rPr>
          <w:rFonts w:ascii="Times New Roman" w:eastAsia="CMR9" w:hAnsi="Times New Roman"/>
          <w:noProof/>
          <w:sz w:val="24"/>
          <w:szCs w:val="24"/>
        </w:rPr>
        <w:t>(Farrell &amp; Drezner, 2008)</w:t>
      </w:r>
      <w:r w:rsidR="00B64238">
        <w:rPr>
          <w:rFonts w:ascii="Times New Roman" w:eastAsia="CMR9" w:hAnsi="Times New Roman"/>
          <w:sz w:val="24"/>
          <w:szCs w:val="24"/>
        </w:rPr>
        <w:fldChar w:fldCharType="end"/>
      </w:r>
      <w:r>
        <w:rPr>
          <w:rFonts w:ascii="Times New Roman" w:eastAsia="CMR9" w:hAnsi="Times New Roman"/>
          <w:sz w:val="24"/>
          <w:szCs w:val="24"/>
        </w:rPr>
        <w:t xml:space="preserve">. </w:t>
      </w:r>
      <w:r w:rsidR="006017F1">
        <w:rPr>
          <w:rFonts w:ascii="Times New Roman" w:eastAsia="CMR9" w:hAnsi="Times New Roman"/>
          <w:sz w:val="24"/>
          <w:szCs w:val="24"/>
        </w:rPr>
        <w:t xml:space="preserve">From a research by Farrell and Drezner, </w:t>
      </w:r>
      <w:r w:rsidR="0096436C">
        <w:rPr>
          <w:rFonts w:ascii="Times New Roman" w:eastAsia="CMR9" w:hAnsi="Times New Roman"/>
          <w:sz w:val="24"/>
          <w:szCs w:val="24"/>
        </w:rPr>
        <w:t>About</w:t>
      </w:r>
      <w:r>
        <w:rPr>
          <w:rFonts w:ascii="Times New Roman" w:eastAsia="CMR9" w:hAnsi="Times New Roman"/>
          <w:sz w:val="24"/>
          <w:szCs w:val="24"/>
        </w:rPr>
        <w:t xml:space="preserve">, 84% of the influentials in </w:t>
      </w:r>
      <w:r w:rsidR="00A672C0">
        <w:rPr>
          <w:rFonts w:ascii="Times New Roman" w:eastAsia="CMR9" w:hAnsi="Times New Roman"/>
          <w:sz w:val="24"/>
          <w:szCs w:val="24"/>
        </w:rPr>
        <w:t xml:space="preserve">a </w:t>
      </w:r>
      <w:r>
        <w:rPr>
          <w:rFonts w:ascii="Times New Roman" w:eastAsia="CMR9" w:hAnsi="Times New Roman"/>
          <w:sz w:val="24"/>
          <w:szCs w:val="24"/>
        </w:rPr>
        <w:t xml:space="preserve">physical communities are </w:t>
      </w:r>
      <w:r w:rsidR="0096436C">
        <w:rPr>
          <w:rFonts w:ascii="Times New Roman" w:eastAsia="CMR9" w:hAnsi="Times New Roman"/>
          <w:sz w:val="24"/>
          <w:szCs w:val="24"/>
        </w:rPr>
        <w:t>attracted</w:t>
      </w:r>
      <w:r>
        <w:rPr>
          <w:rFonts w:ascii="Times New Roman" w:eastAsia="CMR9" w:hAnsi="Times New Roman"/>
          <w:sz w:val="24"/>
          <w:szCs w:val="24"/>
        </w:rPr>
        <w:t xml:space="preserve"> in politics and are </w:t>
      </w:r>
      <w:r w:rsidR="0096436C">
        <w:rPr>
          <w:rFonts w:ascii="Times New Roman" w:eastAsia="CMR9" w:hAnsi="Times New Roman"/>
          <w:sz w:val="24"/>
          <w:szCs w:val="24"/>
        </w:rPr>
        <w:t xml:space="preserve">consult and </w:t>
      </w:r>
      <w:r>
        <w:rPr>
          <w:rFonts w:ascii="Times New Roman" w:eastAsia="CMR9" w:hAnsi="Times New Roman"/>
          <w:sz w:val="24"/>
          <w:szCs w:val="24"/>
        </w:rPr>
        <w:t xml:space="preserve">sought out by others for their </w:t>
      </w:r>
      <w:r w:rsidR="0096436C">
        <w:rPr>
          <w:rFonts w:ascii="Times New Roman" w:eastAsia="CMR9" w:hAnsi="Times New Roman"/>
          <w:sz w:val="24"/>
          <w:szCs w:val="24"/>
        </w:rPr>
        <w:t>perceptions</w:t>
      </w:r>
      <w:r>
        <w:rPr>
          <w:rFonts w:ascii="Times New Roman" w:eastAsia="CMR9" w:hAnsi="Times New Roman"/>
          <w:sz w:val="24"/>
          <w:szCs w:val="24"/>
        </w:rPr>
        <w:t xml:space="preserve"> on politics and government, 55% on a regular basis</w:t>
      </w:r>
      <w:r w:rsidR="0096436C">
        <w:rPr>
          <w:rFonts w:ascii="Times New Roman" w:eastAsia="CMR9" w:hAnsi="Times New Roman"/>
          <w:sz w:val="24"/>
          <w:szCs w:val="24"/>
        </w:rPr>
        <w:t xml:space="preserve">, which shows that some influentials sought out in both politics and on regular issues </w:t>
      </w:r>
      <w:r w:rsidR="00B64238">
        <w:rPr>
          <w:rFonts w:ascii="Times New Roman" w:eastAsia="CMR9" w:hAnsi="Times New Roman"/>
          <w:sz w:val="24"/>
          <w:szCs w:val="24"/>
        </w:rPr>
        <w:fldChar w:fldCharType="begin" w:fldLock="1"/>
      </w:r>
      <w:r w:rsidR="001708DE">
        <w:rPr>
          <w:rFonts w:ascii="Times New Roman" w:eastAsia="CMR9" w:hAnsi="Times New Roman"/>
          <w:sz w:val="24"/>
          <w:szCs w:val="24"/>
        </w:rPr>
        <w:instrText>ADDIN CSL_CITATION { "citationItems" : [ { "id" : "ITEM-1", "itemData" : { "DOI" : "10.1007/s11127-007-9198-1", "ISSN" : "0048-5829", "author" : [ { "dropping-particle" : "", "family" : "Farrell", "given" : "Henry", "non-dropping-particle" : "", "parse-names" : false, "suffix" : "" }, { "dropping-particle" : "", "family" : "Drezner", "given" : "Daniel W.", "non-dropping-particle" : "", "parse-names" : false, "suffix" : "" } ], "container-title" : "Public Choice", "id" : "ITEM-1", "issue" : "1-2", "issued" : { "date-parts" : [ [ "2007", "11", "20" ] ] }, "page" : "15-30", "publisher" : "Springer US", "title" : "The power and politics of blogs", "type" : "article-journal", "volume" : "134" }, "uris" : [ "http://www.mendeley.com/documents/?uuid=c1adc738-2b18-3ffd-8a7e-d8381ff376f2" ] } ], "mendeley" : { "formattedCitation" : "(Farrell &amp; Drezner, 2007)", "plainTextFormattedCitation" : "(Farrell &amp; Drezner, 2007)", "previouslyFormattedCitation" : "(Farrell &amp; Drezner, 2007)" }, "properties" : { "noteIndex" : 0 }, "schema" : "https://github.com/citation-style-language/schema/raw/master/csl-citation.json" }</w:instrText>
      </w:r>
      <w:r w:rsidR="00B64238">
        <w:rPr>
          <w:rFonts w:ascii="Times New Roman" w:eastAsia="CMR9" w:hAnsi="Times New Roman"/>
          <w:sz w:val="24"/>
          <w:szCs w:val="24"/>
        </w:rPr>
        <w:fldChar w:fldCharType="separate"/>
      </w:r>
      <w:r w:rsidR="001708DE" w:rsidRPr="001708DE">
        <w:rPr>
          <w:rFonts w:ascii="Times New Roman" w:eastAsia="CMR9" w:hAnsi="Times New Roman"/>
          <w:noProof/>
          <w:sz w:val="24"/>
          <w:szCs w:val="24"/>
        </w:rPr>
        <w:t>(Farrell &amp; Drezner, 2007)</w:t>
      </w:r>
      <w:r w:rsidR="00B64238">
        <w:rPr>
          <w:rFonts w:ascii="Times New Roman" w:eastAsia="CMR9" w:hAnsi="Times New Roman"/>
          <w:sz w:val="24"/>
          <w:szCs w:val="24"/>
        </w:rPr>
        <w:fldChar w:fldCharType="end"/>
      </w:r>
      <w:r>
        <w:rPr>
          <w:rFonts w:ascii="Times New Roman" w:eastAsia="CMR9" w:hAnsi="Times New Roman"/>
          <w:sz w:val="24"/>
          <w:szCs w:val="24"/>
        </w:rPr>
        <w:t>. The</w:t>
      </w:r>
      <w:r w:rsidR="007E038A">
        <w:rPr>
          <w:rFonts w:ascii="Times New Roman" w:eastAsia="CMR9" w:hAnsi="Times New Roman"/>
          <w:sz w:val="24"/>
          <w:szCs w:val="24"/>
        </w:rPr>
        <w:t>y also</w:t>
      </w:r>
      <w:r>
        <w:rPr>
          <w:rFonts w:ascii="Times New Roman" w:eastAsia="CMR9" w:hAnsi="Times New Roman"/>
          <w:sz w:val="24"/>
          <w:szCs w:val="24"/>
        </w:rPr>
        <w:t xml:space="preserve"> help in customer </w:t>
      </w:r>
      <w:r w:rsidR="007E038A">
        <w:rPr>
          <w:rFonts w:ascii="Times New Roman" w:eastAsia="CMR9" w:hAnsi="Times New Roman"/>
          <w:sz w:val="24"/>
          <w:szCs w:val="24"/>
        </w:rPr>
        <w:t xml:space="preserve">services, </w:t>
      </w:r>
      <w:r>
        <w:rPr>
          <w:rFonts w:ascii="Times New Roman" w:eastAsia="CMR9" w:hAnsi="Times New Roman"/>
          <w:sz w:val="24"/>
          <w:szCs w:val="24"/>
        </w:rPr>
        <w:t xml:space="preserve">support and troubleshooting. </w:t>
      </w:r>
      <w:r w:rsidR="007E038A">
        <w:rPr>
          <w:rFonts w:ascii="Times New Roman" w:eastAsia="CMR9" w:hAnsi="Times New Roman"/>
          <w:sz w:val="24"/>
          <w:szCs w:val="24"/>
        </w:rPr>
        <w:t>These contributed to the interest of</w:t>
      </w:r>
      <w:r w:rsidR="0065048C">
        <w:rPr>
          <w:rFonts w:ascii="Times New Roman" w:eastAsia="CMR9" w:hAnsi="Times New Roman"/>
          <w:sz w:val="24"/>
          <w:szCs w:val="24"/>
        </w:rPr>
        <w:t xml:space="preserve"> </w:t>
      </w:r>
      <w:r w:rsidR="007E038A">
        <w:rPr>
          <w:rFonts w:ascii="Times New Roman" w:eastAsia="CMR9" w:hAnsi="Times New Roman"/>
          <w:sz w:val="24"/>
          <w:szCs w:val="24"/>
        </w:rPr>
        <w:t xml:space="preserve">many </w:t>
      </w:r>
      <w:r>
        <w:rPr>
          <w:rFonts w:ascii="Times New Roman" w:eastAsia="CMR9" w:hAnsi="Times New Roman"/>
          <w:sz w:val="24"/>
          <w:szCs w:val="24"/>
        </w:rPr>
        <w:t xml:space="preserve">companies these days </w:t>
      </w:r>
      <w:r w:rsidR="007E038A">
        <w:rPr>
          <w:rFonts w:ascii="Times New Roman" w:eastAsia="CMR9" w:hAnsi="Times New Roman"/>
          <w:sz w:val="24"/>
          <w:szCs w:val="24"/>
        </w:rPr>
        <w:t xml:space="preserve">to </w:t>
      </w:r>
      <w:r>
        <w:rPr>
          <w:rFonts w:ascii="Times New Roman" w:eastAsia="CMR9" w:hAnsi="Times New Roman"/>
          <w:sz w:val="24"/>
          <w:szCs w:val="24"/>
        </w:rPr>
        <w:t xml:space="preserve">host their own customer blogs, where people could </w:t>
      </w:r>
      <w:r w:rsidR="006629EB">
        <w:rPr>
          <w:rFonts w:ascii="Times New Roman" w:eastAsia="CMR9" w:hAnsi="Times New Roman"/>
          <w:sz w:val="24"/>
          <w:szCs w:val="24"/>
        </w:rPr>
        <w:t>laid complaint</w:t>
      </w:r>
      <w:r w:rsidR="007E038A">
        <w:rPr>
          <w:rFonts w:ascii="Times New Roman" w:eastAsia="CMR9" w:hAnsi="Times New Roman"/>
          <w:sz w:val="24"/>
          <w:szCs w:val="24"/>
        </w:rPr>
        <w:t xml:space="preserve"> or </w:t>
      </w:r>
      <w:r>
        <w:rPr>
          <w:rFonts w:ascii="Times New Roman" w:eastAsia="CMR9" w:hAnsi="Times New Roman"/>
          <w:sz w:val="24"/>
          <w:szCs w:val="24"/>
        </w:rPr>
        <w:t xml:space="preserve">discuss issues related to a </w:t>
      </w:r>
      <w:r>
        <w:rPr>
          <w:rFonts w:ascii="Times New Roman" w:eastAsia="CMR9" w:hAnsi="Times New Roman"/>
          <w:sz w:val="24"/>
          <w:szCs w:val="24"/>
        </w:rPr>
        <w:lastRenderedPageBreak/>
        <w:t>product</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A672C0">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A672C0">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Pr>
          <w:rFonts w:ascii="Times New Roman" w:eastAsia="CMR9" w:hAnsi="Times New Roman"/>
          <w:sz w:val="24"/>
          <w:szCs w:val="24"/>
        </w:rPr>
        <w:t xml:space="preserve">. </w:t>
      </w:r>
      <w:r w:rsidR="0088592D">
        <w:rPr>
          <w:rFonts w:ascii="Times New Roman" w:eastAsia="CMR9" w:hAnsi="Times New Roman"/>
          <w:sz w:val="24"/>
          <w:szCs w:val="24"/>
        </w:rPr>
        <w:t xml:space="preserve">The influentials normally discussed </w:t>
      </w:r>
      <w:r>
        <w:rPr>
          <w:rFonts w:ascii="Times New Roman" w:eastAsia="CMR9" w:hAnsi="Times New Roman"/>
          <w:sz w:val="24"/>
          <w:szCs w:val="24"/>
        </w:rPr>
        <w:t xml:space="preserve">on these blogs </w:t>
      </w:r>
      <w:r w:rsidR="0088592D">
        <w:rPr>
          <w:rFonts w:ascii="Times New Roman" w:eastAsia="CMR9" w:hAnsi="Times New Roman"/>
          <w:sz w:val="24"/>
          <w:szCs w:val="24"/>
        </w:rPr>
        <w:t xml:space="preserve">to analyzed and </w:t>
      </w:r>
      <w:r>
        <w:rPr>
          <w:rFonts w:ascii="Times New Roman" w:eastAsia="CMR9" w:hAnsi="Times New Roman"/>
          <w:sz w:val="24"/>
          <w:szCs w:val="24"/>
        </w:rPr>
        <w:t>troubleshoot the problems consumers are having</w:t>
      </w:r>
      <w:r w:rsidR="0065048C">
        <w:rPr>
          <w:rFonts w:ascii="Times New Roman" w:eastAsia="CMR9" w:hAnsi="Times New Roman"/>
          <w:sz w:val="24"/>
          <w:szCs w:val="24"/>
        </w:rPr>
        <w:t xml:space="preserve"> </w:t>
      </w:r>
      <w:r w:rsidR="00E85589">
        <w:rPr>
          <w:rFonts w:ascii="Times New Roman" w:eastAsia="CMR9" w:hAnsi="Times New Roman"/>
          <w:sz w:val="24"/>
          <w:szCs w:val="24"/>
        </w:rPr>
        <w:t xml:space="preserve">and </w:t>
      </w:r>
      <w:r w:rsidR="0088592D">
        <w:rPr>
          <w:rFonts w:ascii="Times New Roman" w:eastAsia="CMR9" w:hAnsi="Times New Roman"/>
          <w:sz w:val="24"/>
          <w:szCs w:val="24"/>
        </w:rPr>
        <w:t>sometimes prospered solutions,</w:t>
      </w:r>
      <w:r>
        <w:rPr>
          <w:rFonts w:ascii="Times New Roman" w:eastAsia="CMR9" w:hAnsi="Times New Roman"/>
          <w:sz w:val="24"/>
          <w:szCs w:val="24"/>
        </w:rPr>
        <w:t xml:space="preserve"> which could be trusted because of the sense of authority </w:t>
      </w:r>
      <w:r w:rsidR="0088592D">
        <w:rPr>
          <w:rFonts w:ascii="Times New Roman" w:eastAsia="CMR9" w:hAnsi="Times New Roman"/>
          <w:sz w:val="24"/>
          <w:szCs w:val="24"/>
        </w:rPr>
        <w:t xml:space="preserve">and expertized </w:t>
      </w:r>
      <w:r>
        <w:rPr>
          <w:rFonts w:ascii="Times New Roman" w:eastAsia="CMR9" w:hAnsi="Times New Roman"/>
          <w:sz w:val="24"/>
          <w:szCs w:val="24"/>
        </w:rPr>
        <w:t xml:space="preserve">these influentials possess. </w:t>
      </w:r>
      <w:r w:rsidR="00E85589">
        <w:rPr>
          <w:rFonts w:ascii="Times New Roman" w:eastAsia="CMR9" w:hAnsi="Times New Roman"/>
          <w:sz w:val="24"/>
          <w:szCs w:val="24"/>
        </w:rPr>
        <w:t>These influentials also o</w:t>
      </w:r>
      <w:r>
        <w:rPr>
          <w:rFonts w:ascii="Times New Roman" w:eastAsia="CMR9" w:hAnsi="Times New Roman"/>
          <w:sz w:val="24"/>
          <w:szCs w:val="24"/>
        </w:rPr>
        <w:t>ften offer suggestions to improve</w:t>
      </w:r>
      <w:r w:rsidR="00A672C0">
        <w:rPr>
          <w:rFonts w:ascii="Times New Roman" w:eastAsia="CMR9" w:hAnsi="Times New Roman"/>
          <w:sz w:val="24"/>
          <w:szCs w:val="24"/>
        </w:rPr>
        <w:t>d</w:t>
      </w:r>
      <w:r>
        <w:rPr>
          <w:rFonts w:ascii="Times New Roman" w:eastAsia="CMR9" w:hAnsi="Times New Roman"/>
          <w:sz w:val="24"/>
          <w:szCs w:val="24"/>
        </w:rPr>
        <w:t xml:space="preserve"> their products</w:t>
      </w:r>
      <w:r w:rsidR="00862434">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A672C0">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A672C0">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Pr>
          <w:rFonts w:ascii="Times New Roman" w:eastAsia="CMR9" w:hAnsi="Times New Roman"/>
          <w:sz w:val="24"/>
          <w:szCs w:val="24"/>
        </w:rPr>
        <w:t xml:space="preserve">. </w:t>
      </w:r>
    </w:p>
    <w:p w:rsidR="006921DC" w:rsidRDefault="006921DC"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 xml:space="preserve">These </w:t>
      </w:r>
      <w:r w:rsidR="007063CC">
        <w:rPr>
          <w:rFonts w:ascii="Times New Roman" w:eastAsia="CMR9" w:hAnsi="Times New Roman"/>
          <w:sz w:val="24"/>
          <w:szCs w:val="24"/>
        </w:rPr>
        <w:t>priceless</w:t>
      </w:r>
      <w:r>
        <w:rPr>
          <w:rFonts w:ascii="Times New Roman" w:eastAsia="CMR9" w:hAnsi="Times New Roman"/>
          <w:sz w:val="24"/>
          <w:szCs w:val="24"/>
        </w:rPr>
        <w:t xml:space="preserve"> comments could be </w:t>
      </w:r>
      <w:r w:rsidR="007063CC">
        <w:rPr>
          <w:rFonts w:ascii="Times New Roman" w:eastAsia="CMR9" w:hAnsi="Times New Roman"/>
          <w:sz w:val="24"/>
          <w:szCs w:val="24"/>
        </w:rPr>
        <w:t>indeed</w:t>
      </w:r>
      <w:r w:rsidR="0065048C">
        <w:rPr>
          <w:rFonts w:ascii="Times New Roman" w:eastAsia="CMR9" w:hAnsi="Times New Roman"/>
          <w:sz w:val="24"/>
          <w:szCs w:val="24"/>
        </w:rPr>
        <w:t xml:space="preserve"> </w:t>
      </w:r>
      <w:r w:rsidR="007063CC">
        <w:rPr>
          <w:rFonts w:ascii="Times New Roman" w:eastAsia="CMR9" w:hAnsi="Times New Roman"/>
          <w:sz w:val="24"/>
          <w:szCs w:val="24"/>
        </w:rPr>
        <w:t>supportive</w:t>
      </w:r>
      <w:r>
        <w:rPr>
          <w:rFonts w:ascii="Times New Roman" w:eastAsia="CMR9" w:hAnsi="Times New Roman"/>
          <w:sz w:val="24"/>
          <w:szCs w:val="24"/>
        </w:rPr>
        <w:t xml:space="preserve"> for companies and customers. </w:t>
      </w:r>
      <w:r w:rsidR="007063CC">
        <w:rPr>
          <w:rFonts w:ascii="Times New Roman" w:eastAsia="CMR9" w:hAnsi="Times New Roman"/>
          <w:sz w:val="24"/>
          <w:szCs w:val="24"/>
        </w:rPr>
        <w:t xml:space="preserve">Companies can focus on the influentials' blog posts instead of </w:t>
      </w:r>
      <w:r>
        <w:rPr>
          <w:rFonts w:ascii="Times New Roman" w:eastAsia="CMR9" w:hAnsi="Times New Roman"/>
          <w:sz w:val="24"/>
          <w:szCs w:val="24"/>
        </w:rPr>
        <w:t>going through each member's blog posts</w:t>
      </w:r>
      <w:r w:rsidR="007063CC">
        <w:rPr>
          <w:rFonts w:ascii="Times New Roman" w:eastAsia="CMR9" w:hAnsi="Times New Roman"/>
          <w:sz w:val="24"/>
          <w:szCs w:val="24"/>
        </w:rPr>
        <w:t xml:space="preserve"> or comments</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A672C0">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A672C0">
        <w:rPr>
          <w:rFonts w:ascii="Times New Roman" w:eastAsia="CMR9" w:hAnsi="Times New Roman"/>
          <w:noProof/>
          <w:sz w:val="24"/>
          <w:szCs w:val="24"/>
        </w:rPr>
        <w:t>(</w:t>
      </w:r>
      <w:r w:rsidR="00A672C0"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Pr>
          <w:rFonts w:ascii="Times New Roman" w:eastAsia="CMR9" w:hAnsi="Times New Roman"/>
          <w:sz w:val="24"/>
          <w:szCs w:val="24"/>
        </w:rPr>
        <w:t xml:space="preserve">. For </w:t>
      </w:r>
      <w:r w:rsidR="007063CC">
        <w:rPr>
          <w:rFonts w:ascii="Times New Roman" w:eastAsia="CMR9" w:hAnsi="Times New Roman"/>
          <w:sz w:val="24"/>
          <w:szCs w:val="24"/>
        </w:rPr>
        <w:t>example</w:t>
      </w:r>
      <w:r>
        <w:rPr>
          <w:rFonts w:ascii="Times New Roman" w:eastAsia="CMR9" w:hAnsi="Times New Roman"/>
          <w:sz w:val="24"/>
          <w:szCs w:val="24"/>
        </w:rPr>
        <w:t xml:space="preserve">, </w:t>
      </w:r>
      <w:r w:rsidR="00197A87">
        <w:rPr>
          <w:rFonts w:ascii="Times New Roman" w:eastAsia="CMR9" w:hAnsi="Times New Roman"/>
          <w:sz w:val="24"/>
          <w:szCs w:val="24"/>
        </w:rPr>
        <w:t xml:space="preserve">the blogs post of 500 people who write about Macromedia's technology were </w:t>
      </w:r>
      <w:r w:rsidR="007063CC" w:rsidRPr="007063CC">
        <w:rPr>
          <w:rFonts w:ascii="Times New Roman" w:eastAsia="CMR9" w:hAnsi="Times New Roman"/>
          <w:sz w:val="24"/>
          <w:szCs w:val="24"/>
        </w:rPr>
        <w:t>categorizes</w:t>
      </w:r>
      <w:r w:rsidR="007063CC">
        <w:rPr>
          <w:rFonts w:ascii="Times New Roman" w:eastAsia="CMR9" w:hAnsi="Times New Roman"/>
          <w:sz w:val="24"/>
          <w:szCs w:val="24"/>
        </w:rPr>
        <w:t>, searches and</w:t>
      </w:r>
      <w:r w:rsidR="0065048C">
        <w:rPr>
          <w:rFonts w:ascii="Times New Roman" w:eastAsia="CMR9" w:hAnsi="Times New Roman"/>
          <w:sz w:val="24"/>
          <w:szCs w:val="24"/>
        </w:rPr>
        <w:t xml:space="preserve"> </w:t>
      </w:r>
      <w:r>
        <w:rPr>
          <w:rFonts w:ascii="Times New Roman" w:eastAsia="CMR9" w:hAnsi="Times New Roman"/>
          <w:sz w:val="24"/>
          <w:szCs w:val="24"/>
        </w:rPr>
        <w:t xml:space="preserve">aggregates </w:t>
      </w:r>
      <w:r w:rsidR="00197A87">
        <w:rPr>
          <w:rFonts w:ascii="Times New Roman" w:eastAsia="CMR9" w:hAnsi="Times New Roman"/>
          <w:sz w:val="24"/>
          <w:szCs w:val="24"/>
        </w:rPr>
        <w:t>by Macromedia</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A672C0">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A672C0">
        <w:rPr>
          <w:rFonts w:ascii="Times New Roman" w:eastAsia="CMR9" w:hAnsi="Times New Roman"/>
          <w:noProof/>
          <w:sz w:val="24"/>
          <w:szCs w:val="24"/>
        </w:rPr>
        <w:t>(</w:t>
      </w:r>
      <w:r w:rsidR="00A672C0"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Pr>
          <w:rFonts w:ascii="Times New Roman" w:eastAsia="CMR9" w:hAnsi="Times New Roman"/>
          <w:sz w:val="24"/>
          <w:szCs w:val="24"/>
        </w:rPr>
        <w:t xml:space="preserve">. </w:t>
      </w:r>
      <w:r w:rsidR="003C5619">
        <w:rPr>
          <w:rFonts w:ascii="Times New Roman" w:eastAsia="CMR9" w:hAnsi="Times New Roman"/>
          <w:sz w:val="24"/>
          <w:szCs w:val="24"/>
        </w:rPr>
        <w:t>A</w:t>
      </w:r>
      <w:r w:rsidR="00197A87">
        <w:rPr>
          <w:rFonts w:ascii="Times New Roman" w:eastAsia="CMR9" w:hAnsi="Times New Roman"/>
          <w:sz w:val="24"/>
          <w:szCs w:val="24"/>
        </w:rPr>
        <w:t xml:space="preserve"> 100% increase in the size of the blogosphere every six months were the </w:t>
      </w:r>
      <w:r>
        <w:rPr>
          <w:rFonts w:ascii="Times New Roman" w:eastAsia="CMR9" w:hAnsi="Times New Roman"/>
          <w:sz w:val="24"/>
          <w:szCs w:val="24"/>
        </w:rPr>
        <w:t>recent numbers from Technorati</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A672C0">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A672C0">
        <w:rPr>
          <w:rFonts w:ascii="Times New Roman" w:eastAsia="CMR9" w:hAnsi="Times New Roman"/>
          <w:noProof/>
          <w:sz w:val="24"/>
          <w:szCs w:val="24"/>
        </w:rPr>
        <w:t>(</w:t>
      </w:r>
      <w:r w:rsidR="00A672C0"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Pr>
          <w:rFonts w:ascii="Times New Roman" w:eastAsia="CMR9" w:hAnsi="Times New Roman"/>
          <w:sz w:val="24"/>
          <w:szCs w:val="24"/>
        </w:rPr>
        <w:t xml:space="preserve">. </w:t>
      </w:r>
      <w:r w:rsidR="00A442C0">
        <w:rPr>
          <w:rFonts w:ascii="Times New Roman" w:eastAsia="CMR9" w:hAnsi="Times New Roman"/>
          <w:sz w:val="24"/>
          <w:szCs w:val="24"/>
        </w:rPr>
        <w:t>These have shown growth of</w:t>
      </w:r>
      <w:r>
        <w:rPr>
          <w:rFonts w:ascii="Times New Roman" w:eastAsia="CMR9" w:hAnsi="Times New Roman"/>
          <w:sz w:val="24"/>
          <w:szCs w:val="24"/>
        </w:rPr>
        <w:t xml:space="preserve"> over 60 times during the past three years</w:t>
      </w:r>
      <w:r w:rsidR="00A672C0">
        <w:rPr>
          <w:rFonts w:ascii="Times New Roman" w:eastAsia="CMR9" w:hAnsi="Times New Roman"/>
          <w:sz w:val="24"/>
          <w:szCs w:val="24"/>
        </w:rPr>
        <w:t>, since it is observed that</w:t>
      </w:r>
      <w:r w:rsidR="00A442C0">
        <w:rPr>
          <w:rFonts w:ascii="Times New Roman" w:eastAsia="CMR9" w:hAnsi="Times New Roman"/>
          <w:sz w:val="24"/>
          <w:szCs w:val="24"/>
        </w:rPr>
        <w:t xml:space="preserve"> a</w:t>
      </w:r>
      <w:r>
        <w:rPr>
          <w:rFonts w:ascii="Times New Roman" w:eastAsia="CMR9" w:hAnsi="Times New Roman"/>
          <w:sz w:val="24"/>
          <w:szCs w:val="24"/>
        </w:rPr>
        <w:t xml:space="preserve">pproximately </w:t>
      </w:r>
      <w:r w:rsidR="00A442C0">
        <w:rPr>
          <w:rFonts w:ascii="Times New Roman" w:eastAsia="CMR9" w:hAnsi="Times New Roman"/>
          <w:sz w:val="24"/>
          <w:szCs w:val="24"/>
        </w:rPr>
        <w:t>two</w:t>
      </w:r>
      <w:r>
        <w:rPr>
          <w:rFonts w:ascii="Times New Roman" w:eastAsia="CMR9" w:hAnsi="Times New Roman"/>
          <w:sz w:val="24"/>
          <w:szCs w:val="24"/>
        </w:rPr>
        <w:t xml:space="preserve"> new</w:t>
      </w:r>
      <w:r w:rsidR="00A442C0">
        <w:rPr>
          <w:rFonts w:ascii="Times New Roman" w:eastAsia="CMR9" w:hAnsi="Times New Roman"/>
          <w:sz w:val="24"/>
          <w:szCs w:val="24"/>
        </w:rPr>
        <w:t xml:space="preserve"> blog posts appear every second on the web</w:t>
      </w:r>
      <w:r>
        <w:rPr>
          <w:rFonts w:ascii="Times New Roman" w:eastAsia="CMR9" w:hAnsi="Times New Roman"/>
          <w:sz w:val="24"/>
          <w:szCs w:val="24"/>
        </w:rPr>
        <w:t xml:space="preserve">. New blog posts </w:t>
      </w:r>
      <w:r w:rsidR="003C5619">
        <w:rPr>
          <w:rFonts w:ascii="Times New Roman" w:eastAsia="CMR9" w:hAnsi="Times New Roman"/>
          <w:sz w:val="24"/>
          <w:szCs w:val="24"/>
        </w:rPr>
        <w:t>that</w:t>
      </w:r>
      <w:r>
        <w:rPr>
          <w:rFonts w:ascii="Times New Roman" w:eastAsia="CMR9" w:hAnsi="Times New Roman"/>
          <w:sz w:val="24"/>
          <w:szCs w:val="24"/>
        </w:rPr>
        <w:t xml:space="preserve"> generated </w:t>
      </w:r>
      <w:r w:rsidR="003C5619">
        <w:rPr>
          <w:rFonts w:ascii="Times New Roman" w:eastAsia="CMR9" w:hAnsi="Times New Roman"/>
          <w:sz w:val="24"/>
          <w:szCs w:val="24"/>
        </w:rPr>
        <w:t xml:space="preserve">these </w:t>
      </w:r>
      <w:r>
        <w:rPr>
          <w:rFonts w:ascii="Times New Roman" w:eastAsia="CMR9" w:hAnsi="Times New Roman"/>
          <w:sz w:val="24"/>
          <w:szCs w:val="24"/>
        </w:rPr>
        <w:t>blazing fast rate</w:t>
      </w:r>
      <w:r w:rsidR="003C5619">
        <w:rPr>
          <w:rFonts w:ascii="Times New Roman" w:eastAsia="CMR9" w:hAnsi="Times New Roman"/>
          <w:sz w:val="24"/>
          <w:szCs w:val="24"/>
        </w:rPr>
        <w:t xml:space="preserve"> on the web</w:t>
      </w:r>
      <w:r>
        <w:rPr>
          <w:rFonts w:ascii="Times New Roman" w:eastAsia="CMR9" w:hAnsi="Times New Roman"/>
          <w:sz w:val="24"/>
          <w:szCs w:val="24"/>
        </w:rPr>
        <w:t xml:space="preserve">, </w:t>
      </w:r>
      <w:r w:rsidR="003C5619">
        <w:rPr>
          <w:rFonts w:ascii="Times New Roman" w:eastAsia="CMR9" w:hAnsi="Times New Roman"/>
          <w:sz w:val="24"/>
          <w:szCs w:val="24"/>
        </w:rPr>
        <w:t xml:space="preserve">has make </w:t>
      </w:r>
      <w:r>
        <w:rPr>
          <w:rFonts w:ascii="Times New Roman" w:eastAsia="CMR9" w:hAnsi="Times New Roman"/>
          <w:sz w:val="24"/>
          <w:szCs w:val="24"/>
        </w:rPr>
        <w:t xml:space="preserve">it </w:t>
      </w:r>
      <w:r w:rsidR="003C5619">
        <w:rPr>
          <w:rFonts w:ascii="Times New Roman" w:eastAsia="CMR9" w:hAnsi="Times New Roman"/>
          <w:sz w:val="24"/>
          <w:szCs w:val="24"/>
        </w:rPr>
        <w:t>to be a difficult and challenging</w:t>
      </w:r>
      <w:r>
        <w:rPr>
          <w:rFonts w:ascii="Times New Roman" w:eastAsia="CMR9" w:hAnsi="Times New Roman"/>
          <w:sz w:val="24"/>
          <w:szCs w:val="24"/>
        </w:rPr>
        <w:t xml:space="preserve"> to keep track of what is going on in the blogosphere</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481475">
        <w:rPr>
          <w:rFonts w:ascii="Times New Roman" w:eastAsia="CMR9" w:hAnsi="Times New Roman"/>
          <w:sz w:val="24"/>
          <w:szCs w:val="24"/>
        </w:rPr>
        <w:instrText>ADDIN CSL_CITATION { "citationItems" : [ { "id" : "ITEM-1", "itemData" : { "DOI" : "10.2200/S00213ED1V01Y200907DMK001", "ISBN" : "9781598299083", "ISSN" : "2151-0067", "abstract" : "Abstract This book offers a comprehensive overview of the various concepts and research issues about blogs or weblogs. It introduces techniques and approaches, tools and applications, and evaluation methodologies with examples and case studies. Blogs allow people to express their thoughts, voice their opinions, and share their experiences and ideas. Blogs also facilitate interactions among individuals creating a network with unique characteristics. Through the interactions individuals experience a sense of community. We elaborate on approaches that extract communities and cluster blogs based on information of the bloggers. Open standards and low barrier to publication in Blogosphere have transformed information consumers to producers, generating an overwhelming amount of ever-increasing knowledge about the members, their environment and symbiosis. We elaborate on approaches that sift through humongous blog data sources to identify influential and trustworthy bloggers leveraging content and network informa...", "author" : [ { "dropping-particle" : "", "family" : "Agarwal", "given" : "Nitin", "non-dropping-particle" : "", "parse-names" : false, "suffix" : "" }, { "dropping-particle" : "", "family" : "Liu", "given" : "Huan", "non-dropping-particle" : "", "parse-names" : false, "suffix" : "" } ], "container-title" : "Synthesis Lectures on Data Mining and Knowledge Discovery", "id" : "ITEM-1", "issue" : "1", "issued" : { "date-parts" : [ [ "2009", "1" ] ] }, "page" : "1-109", "publisher" : "Morgan &amp; Claypool Publishers", "title" : "Modeling and Data Mining in Blogosphere", "type" : "article-journal", "volume" : "1" }, "uris" : [ "http://www.mendeley.com/documents/?uuid=2e67997c-9813-3584-8aa4-70c513bf7ef3" ] } ], "mendeley" : { "formattedCitation" : "(Nitin Agarwal &amp; Liu, 2009)", "manualFormatting" : "(Agarwal &amp; Liu, 2009)", "plainTextFormattedCitation" : "(Nitin Agarwal &amp; Liu, 2009)", "previouslyFormattedCitation" : "(Nitin Agarwal &amp; Liu, 2009)" }, "properties" : { "noteIndex" : 0 }, "schema" : "https://github.com/citation-style-language/schema/raw/master/csl-citation.json" }</w:instrText>
      </w:r>
      <w:r w:rsidR="00B64238">
        <w:rPr>
          <w:rFonts w:ascii="Times New Roman" w:eastAsia="CMR9" w:hAnsi="Times New Roman"/>
          <w:sz w:val="24"/>
          <w:szCs w:val="24"/>
        </w:rPr>
        <w:fldChar w:fldCharType="separate"/>
      </w:r>
      <w:r w:rsidR="00481475">
        <w:rPr>
          <w:rFonts w:ascii="Times New Roman" w:eastAsia="CMR9" w:hAnsi="Times New Roman"/>
          <w:noProof/>
          <w:sz w:val="24"/>
          <w:szCs w:val="24"/>
        </w:rPr>
        <w:t>(</w:t>
      </w:r>
      <w:r w:rsidR="00481475" w:rsidRPr="00481475">
        <w:rPr>
          <w:rFonts w:ascii="Times New Roman" w:eastAsia="CMR9" w:hAnsi="Times New Roman"/>
          <w:noProof/>
          <w:sz w:val="24"/>
          <w:szCs w:val="24"/>
        </w:rPr>
        <w:t>Agarwal &amp; Liu, 2009)</w:t>
      </w:r>
      <w:r w:rsidR="00B64238">
        <w:rPr>
          <w:rFonts w:ascii="Times New Roman" w:eastAsia="CMR9" w:hAnsi="Times New Roman"/>
          <w:sz w:val="24"/>
          <w:szCs w:val="24"/>
        </w:rPr>
        <w:fldChar w:fldCharType="end"/>
      </w:r>
      <w:r>
        <w:rPr>
          <w:rFonts w:ascii="Times New Roman" w:eastAsia="CMR9" w:hAnsi="Times New Roman"/>
          <w:sz w:val="24"/>
          <w:szCs w:val="24"/>
        </w:rPr>
        <w:t xml:space="preserve">. Many blog readers/subscribers just want to know the most </w:t>
      </w:r>
      <w:r w:rsidR="00CA5901">
        <w:rPr>
          <w:rFonts w:ascii="Times New Roman" w:eastAsia="CMR9" w:hAnsi="Times New Roman"/>
          <w:sz w:val="24"/>
          <w:szCs w:val="24"/>
        </w:rPr>
        <w:t>perceptive</w:t>
      </w:r>
      <w:r>
        <w:rPr>
          <w:rFonts w:ascii="Times New Roman" w:eastAsia="CMR9" w:hAnsi="Times New Roman"/>
          <w:sz w:val="24"/>
          <w:szCs w:val="24"/>
        </w:rPr>
        <w:t xml:space="preserve"> and </w:t>
      </w:r>
      <w:r w:rsidR="00CA5901">
        <w:rPr>
          <w:rFonts w:ascii="Times New Roman" w:eastAsia="CMR9" w:hAnsi="Times New Roman"/>
          <w:sz w:val="24"/>
          <w:szCs w:val="24"/>
        </w:rPr>
        <w:t>convincing</w:t>
      </w:r>
      <w:r>
        <w:rPr>
          <w:rFonts w:ascii="Times New Roman" w:eastAsia="CMR9" w:hAnsi="Times New Roman"/>
          <w:sz w:val="24"/>
          <w:szCs w:val="24"/>
        </w:rPr>
        <w:t xml:space="preserve"> stories before </w:t>
      </w:r>
      <w:r w:rsidR="00CA5901">
        <w:rPr>
          <w:rFonts w:ascii="Times New Roman" w:eastAsia="CMR9" w:hAnsi="Times New Roman"/>
          <w:sz w:val="24"/>
          <w:szCs w:val="24"/>
        </w:rPr>
        <w:t>probing</w:t>
      </w:r>
      <w:r>
        <w:rPr>
          <w:rFonts w:ascii="Times New Roman" w:eastAsia="CMR9" w:hAnsi="Times New Roman"/>
          <w:sz w:val="24"/>
          <w:szCs w:val="24"/>
        </w:rPr>
        <w:t xml:space="preserve"> into the </w:t>
      </w:r>
      <w:r w:rsidR="00CA5901">
        <w:rPr>
          <w:rFonts w:ascii="Times New Roman" w:eastAsia="CMR9" w:hAnsi="Times New Roman"/>
          <w:sz w:val="24"/>
          <w:szCs w:val="24"/>
        </w:rPr>
        <w:t xml:space="preserve">topics of </w:t>
      </w:r>
      <w:r>
        <w:rPr>
          <w:rFonts w:ascii="Times New Roman" w:eastAsia="CMR9" w:hAnsi="Times New Roman"/>
          <w:sz w:val="24"/>
          <w:szCs w:val="24"/>
        </w:rPr>
        <w:t>discussions.</w:t>
      </w:r>
    </w:p>
    <w:p w:rsidR="006921DC" w:rsidRDefault="007A6A68"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The purpose of b</w:t>
      </w:r>
      <w:r w:rsidR="006921DC">
        <w:rPr>
          <w:rFonts w:ascii="Times New Roman" w:eastAsia="CMR9" w:hAnsi="Times New Roman"/>
          <w:sz w:val="24"/>
          <w:szCs w:val="24"/>
        </w:rPr>
        <w:t xml:space="preserve">log posts from influential bloggers </w:t>
      </w:r>
      <w:r>
        <w:rPr>
          <w:rFonts w:ascii="Times New Roman" w:eastAsia="CMR9" w:hAnsi="Times New Roman"/>
          <w:sz w:val="24"/>
          <w:szCs w:val="24"/>
        </w:rPr>
        <w:t xml:space="preserve">is to </w:t>
      </w:r>
      <w:r w:rsidR="006921DC">
        <w:rPr>
          <w:rFonts w:ascii="Times New Roman" w:eastAsia="CMR9" w:hAnsi="Times New Roman"/>
          <w:sz w:val="24"/>
          <w:szCs w:val="24"/>
        </w:rPr>
        <w:t xml:space="preserve">exactly serve </w:t>
      </w:r>
      <w:r>
        <w:rPr>
          <w:rFonts w:ascii="Times New Roman" w:eastAsia="CMR9" w:hAnsi="Times New Roman"/>
          <w:sz w:val="24"/>
          <w:szCs w:val="24"/>
        </w:rPr>
        <w:t>the</w:t>
      </w:r>
      <w:r w:rsidR="0065048C">
        <w:rPr>
          <w:rFonts w:ascii="Times New Roman" w:eastAsia="CMR9" w:hAnsi="Times New Roman"/>
          <w:sz w:val="24"/>
          <w:szCs w:val="24"/>
        </w:rPr>
        <w:t xml:space="preserve"> </w:t>
      </w:r>
      <w:r>
        <w:rPr>
          <w:rFonts w:ascii="Times New Roman" w:eastAsia="CMR9" w:hAnsi="Times New Roman"/>
          <w:sz w:val="24"/>
          <w:szCs w:val="24"/>
        </w:rPr>
        <w:t>drive</w:t>
      </w:r>
      <w:r w:rsidR="006921DC">
        <w:rPr>
          <w:rFonts w:ascii="Times New Roman" w:eastAsia="CMR9" w:hAnsi="Times New Roman"/>
          <w:sz w:val="24"/>
          <w:szCs w:val="24"/>
        </w:rPr>
        <w:t xml:space="preserve"> by standing out as representative articles of a blog site. The influentials can be the </w:t>
      </w:r>
      <w:r>
        <w:rPr>
          <w:rFonts w:ascii="Times New Roman" w:eastAsia="CMR9" w:hAnsi="Times New Roman"/>
          <w:sz w:val="24"/>
          <w:szCs w:val="24"/>
        </w:rPr>
        <w:t>platforms</w:t>
      </w:r>
      <w:r w:rsidR="0065048C">
        <w:rPr>
          <w:rFonts w:ascii="Times New Roman" w:eastAsia="CMR9" w:hAnsi="Times New Roman"/>
          <w:sz w:val="24"/>
          <w:szCs w:val="24"/>
        </w:rPr>
        <w:t xml:space="preserve"> </w:t>
      </w:r>
      <w:r>
        <w:rPr>
          <w:rFonts w:ascii="Times New Roman" w:eastAsia="CMR9" w:hAnsi="Times New Roman"/>
          <w:sz w:val="24"/>
          <w:szCs w:val="24"/>
        </w:rPr>
        <w:t xml:space="preserve">to showcases </w:t>
      </w:r>
      <w:r w:rsidR="006921DC">
        <w:rPr>
          <w:rFonts w:ascii="Times New Roman" w:eastAsia="CMR9" w:hAnsi="Times New Roman"/>
          <w:sz w:val="24"/>
          <w:szCs w:val="24"/>
        </w:rPr>
        <w:t xml:space="preserve">of a group on the blogosphere. These </w:t>
      </w:r>
      <w:r>
        <w:rPr>
          <w:rFonts w:ascii="Times New Roman" w:eastAsia="CMR9" w:hAnsi="Times New Roman"/>
          <w:sz w:val="24"/>
          <w:szCs w:val="24"/>
        </w:rPr>
        <w:t>stimulating</w:t>
      </w:r>
      <w:r w:rsidR="0065048C">
        <w:rPr>
          <w:rFonts w:ascii="Times New Roman" w:eastAsia="CMR9" w:hAnsi="Times New Roman"/>
          <w:sz w:val="24"/>
          <w:szCs w:val="24"/>
        </w:rPr>
        <w:t xml:space="preserve"> </w:t>
      </w:r>
      <w:r>
        <w:rPr>
          <w:rFonts w:ascii="Times New Roman" w:eastAsia="CMR9" w:hAnsi="Times New Roman"/>
          <w:sz w:val="24"/>
          <w:szCs w:val="24"/>
        </w:rPr>
        <w:t>claims</w:t>
      </w:r>
      <w:r w:rsidR="006921DC">
        <w:rPr>
          <w:rFonts w:ascii="Times New Roman" w:eastAsia="CMR9" w:hAnsi="Times New Roman"/>
          <w:sz w:val="24"/>
          <w:szCs w:val="24"/>
        </w:rPr>
        <w:t xml:space="preserve"> have attracted a </w:t>
      </w:r>
      <w:r>
        <w:rPr>
          <w:rFonts w:ascii="Times New Roman" w:eastAsia="CMR9" w:hAnsi="Times New Roman"/>
          <w:sz w:val="24"/>
          <w:szCs w:val="24"/>
        </w:rPr>
        <w:t>flow</w:t>
      </w:r>
      <w:r w:rsidR="006921DC">
        <w:rPr>
          <w:rFonts w:ascii="Times New Roman" w:eastAsia="CMR9" w:hAnsi="Times New Roman"/>
          <w:sz w:val="24"/>
          <w:szCs w:val="24"/>
        </w:rPr>
        <w:t xml:space="preserve"> of research in identifying influential blog</w:t>
      </w:r>
      <w:r>
        <w:rPr>
          <w:rFonts w:ascii="Times New Roman" w:eastAsia="CMR9" w:hAnsi="Times New Roman"/>
          <w:sz w:val="24"/>
          <w:szCs w:val="24"/>
        </w:rPr>
        <w:t>gers</w:t>
      </w:r>
      <w:r w:rsidR="006921DC">
        <w:rPr>
          <w:rFonts w:ascii="Times New Roman" w:eastAsia="CMR9" w:hAnsi="Times New Roman"/>
          <w:sz w:val="24"/>
          <w:szCs w:val="24"/>
        </w:rPr>
        <w:t xml:space="preserve"> as well as influential blog</w:t>
      </w:r>
      <w:r>
        <w:rPr>
          <w:rFonts w:ascii="Times New Roman" w:eastAsia="CMR9" w:hAnsi="Times New Roman"/>
          <w:sz w:val="24"/>
          <w:szCs w:val="24"/>
        </w:rPr>
        <w:t xml:space="preserve"> sites</w:t>
      </w:r>
      <w:r w:rsidR="006921DC">
        <w:rPr>
          <w:rFonts w:ascii="Times New Roman" w:eastAsia="CMR9" w:hAnsi="Times New Roman"/>
          <w:sz w:val="24"/>
          <w:szCs w:val="24"/>
        </w:rPr>
        <w:t xml:space="preserve">. </w:t>
      </w:r>
      <w:r w:rsidR="006942A3">
        <w:rPr>
          <w:rFonts w:ascii="Times New Roman" w:eastAsia="CMR9" w:hAnsi="Times New Roman"/>
          <w:sz w:val="24"/>
          <w:szCs w:val="24"/>
        </w:rPr>
        <w:t xml:space="preserve">Many researchers have </w:t>
      </w:r>
      <w:r w:rsidR="006921DC">
        <w:rPr>
          <w:rFonts w:ascii="Times New Roman" w:eastAsia="CMR9" w:hAnsi="Times New Roman"/>
          <w:sz w:val="24"/>
          <w:szCs w:val="24"/>
        </w:rPr>
        <w:t>try to</w:t>
      </w:r>
      <w:r w:rsidR="006942A3">
        <w:rPr>
          <w:rFonts w:ascii="Times New Roman" w:eastAsia="CMR9" w:hAnsi="Times New Roman"/>
          <w:sz w:val="24"/>
          <w:szCs w:val="24"/>
        </w:rPr>
        <w:t xml:space="preserve"> create models </w:t>
      </w:r>
      <w:r w:rsidR="00481475">
        <w:rPr>
          <w:rFonts w:ascii="Times New Roman" w:eastAsia="CMR9" w:hAnsi="Times New Roman"/>
          <w:sz w:val="24"/>
          <w:szCs w:val="24"/>
        </w:rPr>
        <w:t xml:space="preserve">that </w:t>
      </w:r>
      <w:r w:rsidR="006942A3">
        <w:rPr>
          <w:rFonts w:ascii="Times New Roman" w:eastAsia="CMR9" w:hAnsi="Times New Roman"/>
          <w:sz w:val="24"/>
          <w:szCs w:val="24"/>
        </w:rPr>
        <w:t>can be used to</w:t>
      </w:r>
      <w:r w:rsidR="0065048C">
        <w:rPr>
          <w:rFonts w:ascii="Times New Roman" w:eastAsia="CMR9" w:hAnsi="Times New Roman"/>
          <w:sz w:val="24"/>
          <w:szCs w:val="24"/>
        </w:rPr>
        <w:t xml:space="preserve"> </w:t>
      </w:r>
      <w:r w:rsidR="006921DC" w:rsidRPr="006942A3">
        <w:rPr>
          <w:rFonts w:ascii="Times New Roman" w:eastAsia="CMR9" w:hAnsi="Times New Roman"/>
          <w:sz w:val="24"/>
          <w:szCs w:val="24"/>
        </w:rPr>
        <w:t xml:space="preserve">find </w:t>
      </w:r>
      <w:r w:rsidR="006921DC" w:rsidRPr="006942A3">
        <w:rPr>
          <w:rFonts w:ascii="Times New Roman" w:eastAsia="CMR9" w:hAnsi="Times New Roman"/>
          <w:iCs/>
          <w:sz w:val="24"/>
          <w:szCs w:val="24"/>
        </w:rPr>
        <w:t>influential blog sites</w:t>
      </w:r>
      <w:r w:rsidR="006921DC">
        <w:rPr>
          <w:rFonts w:ascii="Times New Roman" w:eastAsia="CMR9" w:hAnsi="Times New Roman"/>
          <w:sz w:val="24"/>
          <w:szCs w:val="24"/>
        </w:rPr>
        <w:t xml:space="preserve"> in the blogosphere and study </w:t>
      </w:r>
      <w:r w:rsidR="006942A3">
        <w:rPr>
          <w:rFonts w:ascii="Times New Roman" w:eastAsia="CMR9" w:hAnsi="Times New Roman"/>
          <w:sz w:val="24"/>
          <w:szCs w:val="24"/>
        </w:rPr>
        <w:t>their</w:t>
      </w:r>
      <w:r w:rsidR="0065048C">
        <w:rPr>
          <w:rFonts w:ascii="Times New Roman" w:eastAsia="CMR9" w:hAnsi="Times New Roman"/>
          <w:sz w:val="24"/>
          <w:szCs w:val="24"/>
        </w:rPr>
        <w:t xml:space="preserve"> </w:t>
      </w:r>
      <w:r w:rsidR="006942A3">
        <w:rPr>
          <w:rFonts w:ascii="Times New Roman" w:eastAsia="CMR9" w:hAnsi="Times New Roman"/>
          <w:sz w:val="24"/>
          <w:szCs w:val="24"/>
        </w:rPr>
        <w:t>influence on</w:t>
      </w:r>
      <w:r w:rsidR="006921DC">
        <w:rPr>
          <w:rFonts w:ascii="Times New Roman" w:eastAsia="CMR9" w:hAnsi="Times New Roman"/>
          <w:sz w:val="24"/>
          <w:szCs w:val="24"/>
        </w:rPr>
        <w:t xml:space="preserve"> the external world and within the blogosphere </w:t>
      </w:r>
      <w:r w:rsidR="00B64238">
        <w:rPr>
          <w:rFonts w:ascii="Times New Roman" w:eastAsia="CMR9" w:hAnsi="Times New Roman"/>
          <w:sz w:val="24"/>
          <w:szCs w:val="24"/>
        </w:rPr>
        <w:fldChar w:fldCharType="begin" w:fldLock="1"/>
      </w:r>
      <w:r w:rsidR="001708DE">
        <w:rPr>
          <w:rFonts w:ascii="Times New Roman" w:eastAsia="CMR9" w:hAnsi="Times New Roman"/>
          <w:sz w:val="24"/>
          <w:szCs w:val="24"/>
        </w:rPr>
        <w:instrText>ADDIN CSL_CITATION { "citationItems" : [ { "id" : "ITEM-1", "itemData" : { "ISBN" : "1-58113-844-X", "abstract" : "This paper reviews ways to measure the influence of the blogosphere on public opinion and mass media. It covers anecdotes of stories becoming big in the blogosphere and then being (re)introduced into mass media. It reports on the traffic blogs receive and their integration into political and news sites. It also compares the relative ranking of blogs on websites like BlogStreet and Technorati.", "author" : [ { "dropping-particle" : "", "family" : "Gill", "given" : "Kathy E", "non-dropping-particle" : "", "parse-names" : false, "suffix" : "" } ], "container-title" : "WWW2004, New York", "id" : "ITEM-1", "issued" : { "date-parts" : [ [ "2004" ] ] }, "page" : "1-8", "title" : "How can we measure the influence of the blogosphere ?", "type" : "article-journal" }, "uris" : [ "http://www.mendeley.com/documents/?uuid=381e23b5-c120-49fd-abe3-01cdfa5cb19a" ] } ], "mendeley" : { "formattedCitation" : "(Gill, 2004)", "plainTextFormattedCitation" : "(Gill, 2004)", "previouslyFormattedCitation" : "(Gill, 2004)" }, "properties" : { "noteIndex" : 0 }, "schema" : "https://github.com/citation-style-language/schema/raw/master/csl-citation.json" }</w:instrText>
      </w:r>
      <w:r w:rsidR="00B64238">
        <w:rPr>
          <w:rFonts w:ascii="Times New Roman" w:eastAsia="CMR9" w:hAnsi="Times New Roman"/>
          <w:sz w:val="24"/>
          <w:szCs w:val="24"/>
        </w:rPr>
        <w:fldChar w:fldCharType="separate"/>
      </w:r>
      <w:r w:rsidR="001708DE" w:rsidRPr="001708DE">
        <w:rPr>
          <w:rFonts w:ascii="Times New Roman" w:eastAsia="CMR9" w:hAnsi="Times New Roman"/>
          <w:noProof/>
          <w:sz w:val="24"/>
          <w:szCs w:val="24"/>
        </w:rPr>
        <w:t>(Gill, 2004)</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The problem of ranking blog sites or </w:t>
      </w:r>
      <w:r w:rsidR="006942A3">
        <w:rPr>
          <w:rFonts w:ascii="Times New Roman" w:eastAsia="CMR9" w:hAnsi="Times New Roman"/>
          <w:sz w:val="24"/>
          <w:szCs w:val="24"/>
        </w:rPr>
        <w:t xml:space="preserve">identify influential </w:t>
      </w:r>
      <w:r w:rsidR="006921DC">
        <w:rPr>
          <w:rFonts w:ascii="Times New Roman" w:eastAsia="CMR9" w:hAnsi="Times New Roman"/>
          <w:sz w:val="24"/>
          <w:szCs w:val="24"/>
        </w:rPr>
        <w:t>bloggers differs from that of finding authoritative web</w:t>
      </w:r>
      <w:r w:rsidR="0065048C">
        <w:rPr>
          <w:rFonts w:ascii="Times New Roman" w:eastAsia="CMR9" w:hAnsi="Times New Roman"/>
          <w:sz w:val="24"/>
          <w:szCs w:val="24"/>
        </w:rPr>
        <w:t xml:space="preserve"> </w:t>
      </w:r>
      <w:r w:rsidR="006921DC">
        <w:rPr>
          <w:rFonts w:ascii="Times New Roman" w:eastAsia="CMR9" w:hAnsi="Times New Roman"/>
          <w:sz w:val="24"/>
          <w:szCs w:val="24"/>
        </w:rPr>
        <w:t>pages</w:t>
      </w:r>
      <w:r w:rsidR="006942A3">
        <w:rPr>
          <w:rFonts w:ascii="Times New Roman" w:eastAsia="CMR9" w:hAnsi="Times New Roman"/>
          <w:sz w:val="24"/>
          <w:szCs w:val="24"/>
        </w:rPr>
        <w:t xml:space="preserve">, </w:t>
      </w:r>
      <w:r w:rsidR="006942A3">
        <w:rPr>
          <w:rFonts w:ascii="Times New Roman" w:eastAsia="CMR9" w:hAnsi="Times New Roman"/>
          <w:sz w:val="24"/>
          <w:szCs w:val="24"/>
        </w:rPr>
        <w:lastRenderedPageBreak/>
        <w:t>therefore models used in finding authoritative web</w:t>
      </w:r>
      <w:r w:rsidR="0065048C">
        <w:rPr>
          <w:rFonts w:ascii="Times New Roman" w:eastAsia="CMR9" w:hAnsi="Times New Roman"/>
          <w:sz w:val="24"/>
          <w:szCs w:val="24"/>
        </w:rPr>
        <w:t xml:space="preserve"> </w:t>
      </w:r>
      <w:r w:rsidR="006942A3">
        <w:rPr>
          <w:rFonts w:ascii="Times New Roman" w:eastAsia="CMR9" w:hAnsi="Times New Roman"/>
          <w:sz w:val="24"/>
          <w:szCs w:val="24"/>
        </w:rPr>
        <w:t>pages cannot be used in the former</w:t>
      </w:r>
      <w:r w:rsidR="006921DC">
        <w:rPr>
          <w:rFonts w:ascii="Times New Roman" w:eastAsia="CMR9" w:hAnsi="Times New Roman"/>
          <w:sz w:val="24"/>
          <w:szCs w:val="24"/>
        </w:rPr>
        <w:t xml:space="preserve">. </w:t>
      </w:r>
      <w:r w:rsidR="006942A3">
        <w:rPr>
          <w:rFonts w:ascii="Times New Roman" w:eastAsia="CMR9" w:hAnsi="Times New Roman"/>
          <w:sz w:val="24"/>
          <w:szCs w:val="24"/>
        </w:rPr>
        <w:t>Kritikopoulos et al.</w:t>
      </w:r>
      <w:r w:rsidR="006921DC">
        <w:rPr>
          <w:rFonts w:ascii="Times New Roman" w:eastAsia="CMR9" w:hAnsi="Times New Roman"/>
          <w:sz w:val="24"/>
          <w:szCs w:val="24"/>
        </w:rPr>
        <w:t>,</w:t>
      </w:r>
      <w:r w:rsidR="006942A3">
        <w:rPr>
          <w:rFonts w:ascii="Times New Roman" w:eastAsia="CMR9" w:hAnsi="Times New Roman"/>
          <w:sz w:val="24"/>
          <w:szCs w:val="24"/>
        </w:rPr>
        <w:t xml:space="preserve"> pointed out that blog sites are very sparsely linked in the blogosphere and it is not suitable to rank blog sites </w:t>
      </w:r>
      <w:r w:rsidR="00B64238">
        <w:rPr>
          <w:rFonts w:ascii="Times New Roman" w:eastAsia="CMR9" w:hAnsi="Times New Roman"/>
          <w:sz w:val="24"/>
          <w:szCs w:val="24"/>
        </w:rPr>
        <w:fldChar w:fldCharType="begin" w:fldLock="1"/>
      </w:r>
      <w:r w:rsidR="00836C07">
        <w:rPr>
          <w:rFonts w:ascii="Times New Roman" w:eastAsia="CMR9" w:hAnsi="Times New Roman"/>
          <w:sz w:val="24"/>
          <w:szCs w:val="24"/>
        </w:rPr>
        <w:instrText>ADDIN CSL_CITATION { "citationItems" : [ { "id" : "ITEM-1", "itemData" : { "DOI" : "10.1145/1190183.1190193", "ISBN" : "1595935053", "author" : [ { "dropping-particle" : "", "family" : "Kritikopoulos", "given" : "Apostolos", "non-dropping-particle" : "", "parse-names" : false, "suffix" : "" }, { "dropping-particle" : "", "family" : "Sideri", "given" : "Martha", "non-dropping-particle" : "", "parse-names" : false, "suffix" : "" }, { "dropping-particle" : "", "family" : "Varlamis", "given" : "Iraklis", "non-dropping-particle" : "", "parse-names" : false, "suffix" : "" } ], "container-title" : "Proceedings of the 2nd international workshop on Advanced architectures and algorithms for internet delivery and applications  - AAA-IDEA '06", "id" : "ITEM-1", "issued" : { "date-parts" : [ [ "2006" ] ] }, "page" : "8", "publisher" : "ACM Press", "publisher-place" : "New York, New York, USA", "title" : "BlogRank", "type" : "paper-conference" }, "uris" : [ "http://www.mendeley.com/documents/?uuid=f92e252d-d0a4-37e4-adb6-af7029a0d8e1" ] } ], "mendeley" : { "formattedCitation" : "(Kritikopoulos et al., 2006)", "plainTextFormattedCitation" : "(Kritikopoulos et al., 2006)", "previouslyFormattedCitation" : "(Kritikopoulos et al., 2006)" }, "properties" : { "noteIndex" : 0 }, "schema" : "https://github.com/citation-style-language/schema/raw/master/csl-citation.json" }</w:instrText>
      </w:r>
      <w:r w:rsidR="00B64238">
        <w:rPr>
          <w:rFonts w:ascii="Times New Roman" w:eastAsia="CMR9" w:hAnsi="Times New Roman"/>
          <w:sz w:val="24"/>
          <w:szCs w:val="24"/>
        </w:rPr>
        <w:fldChar w:fldCharType="separate"/>
      </w:r>
      <w:r w:rsidR="00836C07" w:rsidRPr="001708DE">
        <w:rPr>
          <w:rFonts w:ascii="Times New Roman" w:eastAsia="CMR9" w:hAnsi="Times New Roman"/>
          <w:noProof/>
          <w:sz w:val="24"/>
          <w:szCs w:val="24"/>
        </w:rPr>
        <w:t>(Kritikopoulos et al., 2006)</w:t>
      </w:r>
      <w:r w:rsidR="00B64238">
        <w:rPr>
          <w:rFonts w:ascii="Times New Roman" w:eastAsia="CMR9" w:hAnsi="Times New Roman"/>
          <w:sz w:val="24"/>
          <w:szCs w:val="24"/>
        </w:rPr>
        <w:fldChar w:fldCharType="end"/>
      </w:r>
      <w:r w:rsidR="0065048C">
        <w:rPr>
          <w:rFonts w:ascii="Times New Roman" w:eastAsia="CMR9" w:hAnsi="Times New Roman"/>
          <w:sz w:val="24"/>
          <w:szCs w:val="24"/>
        </w:rPr>
        <w:t xml:space="preserve"> </w:t>
      </w:r>
      <w:r w:rsidR="006942A3">
        <w:rPr>
          <w:rFonts w:ascii="Times New Roman" w:eastAsia="CMR9" w:hAnsi="Times New Roman"/>
          <w:sz w:val="24"/>
          <w:szCs w:val="24"/>
        </w:rPr>
        <w:t>using</w:t>
      </w:r>
      <w:r w:rsidR="0065048C">
        <w:rPr>
          <w:rFonts w:ascii="Times New Roman" w:eastAsia="CMR9" w:hAnsi="Times New Roman"/>
          <w:sz w:val="24"/>
          <w:szCs w:val="24"/>
        </w:rPr>
        <w:t xml:space="preserve"> </w:t>
      </w:r>
      <w:r w:rsidR="006921DC" w:rsidRPr="006942A3">
        <w:rPr>
          <w:rFonts w:ascii="Times New Roman" w:eastAsia="CMR9" w:hAnsi="Times New Roman"/>
          <w:iCs/>
          <w:sz w:val="24"/>
          <w:szCs w:val="24"/>
        </w:rPr>
        <w:t>Web ranking algorithms</w:t>
      </w:r>
      <w:r w:rsidR="0065048C">
        <w:rPr>
          <w:rFonts w:ascii="Times New Roman" w:eastAsia="CMR9" w:hAnsi="Times New Roman"/>
          <w:iCs/>
          <w:sz w:val="24"/>
          <w:szCs w:val="24"/>
        </w:rPr>
        <w:t xml:space="preserve"> </w:t>
      </w:r>
      <w:r w:rsidR="006921DC">
        <w:rPr>
          <w:rFonts w:ascii="Times New Roman" w:eastAsia="CMR9" w:hAnsi="Times New Roman"/>
          <w:sz w:val="24"/>
          <w:szCs w:val="24"/>
        </w:rPr>
        <w:t xml:space="preserve">like PageRank </w:t>
      </w:r>
      <w:r w:rsidR="00B64238">
        <w:rPr>
          <w:rFonts w:ascii="Times New Roman" w:eastAsia="CMR9" w:hAnsi="Times New Roman"/>
          <w:sz w:val="24"/>
          <w:szCs w:val="24"/>
        </w:rPr>
        <w:fldChar w:fldCharType="begin" w:fldLock="1"/>
      </w:r>
      <w:r w:rsidR="00711A52">
        <w:rPr>
          <w:rFonts w:ascii="Times New Roman" w:eastAsia="CMR9" w:hAnsi="Times New Roman"/>
          <w:sz w:val="24"/>
          <w:szCs w:val="24"/>
        </w:rPr>
        <w:instrText>ADDIN CSL_CITATION { "citationItems" : [ { "id" : "ITEM-1", "itemData" : { "DOI" : "10.1.1.31.1768", "ISBN" : "9781424433803", "ISSN" : "1752-0509", "PMID" : "20840727", "abstract" : "The importance of a Web page is an inherently subjective matter, which depends on the readers interests, knowledge and attitudes. But there is still much that can be said objectively about the relative importance of Web pages. This paper describes PageRank, a method for rating Web pages objectively and mechanically, effectively measuring the human interest and attention devoted to them. We compare PageRank to an idealized random Web surfer. We show how to efficiently compute PageRank for large numbers of pages. And, we show how to apply PageRank to search and to user navigation.", "author" : [ { "dropping-particle" : "", "family" : "Page", "given" : "Lawrence", "non-dropping-particle" : "", "parse-names" : false, "suffix" : "" }, { "dropping-particle" : "", "family" : "Brin", "given" : "Sergey", "non-dropping-particle" : "", "parse-names" : false, "suffix" : "" }, { "dropping-particle" : "", "family" : "Motwani", "given" : "Rajeev", "non-dropping-particle" : "", "parse-names" : false, "suffix" : "" }, { "dropping-particle" : "", "family" : "Winograd", "given" : "Terry", "non-dropping-particle" : "", "parse-names" : false, "suffix" : "" } ], "container-title" : "World Wide Web Internet And Web Information Systems", "id" : "ITEM-1", "issue" : "1999-66", "issued" : { "date-parts" : [ [ "1998" ] ] }, "page" : "1-17", "title" : "The PageRank Citation Ranking: Bringing Order to the Web", "type" : "article-journal", "volume" : "54" }, "uris" : [ "http://www.mendeley.com/documents/?uuid=b272d3a6-c80d-47ac-9589-80096569e636" ] } ], "mendeley" : { "formattedCitation" : "(Page, Brin, Motwani, &amp; Winograd, 1998)", "plainTextFormattedCitation" : "(Page, Brin, Motwani, &amp; Winograd, 1998)", "previouslyFormattedCitation" : "(Page, Brin, Motwani, &amp; Winograd, 1998)"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711A52" w:rsidRPr="00711A52">
        <w:rPr>
          <w:rFonts w:ascii="Times New Roman" w:eastAsia="CMR9" w:hAnsi="Times New Roman"/>
          <w:noProof/>
          <w:sz w:val="24"/>
          <w:szCs w:val="24"/>
        </w:rPr>
        <w:t>(Page, Brin, Motwani, &amp; Winograd, 1998)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and HITS</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711A52">
        <w:rPr>
          <w:rFonts w:ascii="Times New Roman" w:eastAsia="CMR9" w:hAnsi="Times New Roman"/>
          <w:sz w:val="24"/>
          <w:szCs w:val="24"/>
        </w:rPr>
        <w:instrText>ADDIN CSL_CITATION { "citationItems" : [ { "id" : "ITEM-1", "itemData" : { "DOI" : "10.1145/1190183.1190193", "ISBN" : "1595935053", "author" : [ { "dropping-particle" : "", "family" : "Kritikopoulos", "given" : "Apostolos", "non-dropping-particle" : "", "parse-names" : false, "suffix" : "" }, { "dropping-particle" : "", "family" : "Sideri", "given" : "Martha", "non-dropping-particle" : "", "parse-names" : false, "suffix" : "" }, { "dropping-particle" : "", "family" : "Varlamis", "given" : "Iraklis", "non-dropping-particle" : "", "parse-names" : false, "suffix" : "" } ], "container-title" : "Proceedings of the 2nd international workshop on Advanced architectures and algorithms for internet delivery and applications  - AAA-IDEA '06", "id" : "ITEM-1", "issued" : { "date-parts" : [ [ "2006" ] ] }, "page" : "8", "publisher" : "ACM Press", "publisher-place" : "New York, New York, USA", "title" : "BlogRank", "type" : "paper-conference" }, "uris" : [ "http://www.mendeley.com/documents/?uuid=f92e252d-d0a4-37e4-adb6-af7029a0d8e1" ] } ], "mendeley" : { "formattedCitation" : "(Kritikopoulos et al., 2006)", "plainTextFormattedCitation" : "(Kritikopoulos et al., 2006)", "previouslyFormattedCitation" : "(Kritikopoulos et al., 2006)" }, "properties" : { "noteIndex" : 0 }, "schema" : "https://github.com/citation-style-language/schema/raw/master/csl-citation.json" }</w:instrText>
      </w:r>
      <w:r w:rsidR="00B64238">
        <w:rPr>
          <w:rFonts w:ascii="Times New Roman" w:eastAsia="CMR9" w:hAnsi="Times New Roman"/>
          <w:sz w:val="24"/>
          <w:szCs w:val="24"/>
        </w:rPr>
        <w:fldChar w:fldCharType="separate"/>
      </w:r>
      <w:r w:rsidR="001708DE" w:rsidRPr="001708DE">
        <w:rPr>
          <w:rFonts w:ascii="Times New Roman" w:eastAsia="CMR9" w:hAnsi="Times New Roman"/>
          <w:noProof/>
          <w:sz w:val="24"/>
          <w:szCs w:val="24"/>
        </w:rPr>
        <w:t>(Kritikopoulos et al., 2006)</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The Random Surfer model of webpage ranking algorithms </w:t>
      </w:r>
      <w:r w:rsidR="00B64238">
        <w:rPr>
          <w:rFonts w:ascii="Times New Roman" w:eastAsia="CMR9" w:hAnsi="Times New Roman"/>
          <w:sz w:val="24"/>
          <w:szCs w:val="24"/>
        </w:rPr>
        <w:fldChar w:fldCharType="begin" w:fldLock="1"/>
      </w:r>
      <w:r w:rsidR="00711A52">
        <w:rPr>
          <w:rFonts w:ascii="Times New Roman" w:eastAsia="CMR9" w:hAnsi="Times New Roman"/>
          <w:sz w:val="24"/>
          <w:szCs w:val="24"/>
        </w:rPr>
        <w:instrText>ADDIN CSL_CITATION { "citationItems" : [ { "id" : "ITEM-1", "itemData" : { "DOI" : "10.1.1.31.1768", "ISBN" : "9781424433803", "ISSN" : "1752-0509", "PMID" : "20840727", "abstract" : "The importance of a Web page is an inherently subjective matter, which depends on the readers interests, knowledge and attitudes. But there is still much that can be said objectively about the relative importance of Web pages. This paper describes PageRank, a method for rating Web pages objectively and mechanically, effectively measuring the human interest and attention devoted to them. We compare PageRank to an idealized random Web surfer. We show how to efficiently compute PageRank for large numbers of pages. And, we show how to apply PageRank to search and to user navigation.", "author" : [ { "dropping-particle" : "", "family" : "Page", "given" : "Lawrence", "non-dropping-particle" : "", "parse-names" : false, "suffix" : "" }, { "dropping-particle" : "", "family" : "Brin", "given" : "Sergey", "non-dropping-particle" : "", "parse-names" : false, "suffix" : "" }, { "dropping-particle" : "", "family" : "Motwani", "given" : "Rajeev", "non-dropping-particle" : "", "parse-names" : false, "suffix" : "" }, { "dropping-particle" : "", "family" : "Winograd", "given" : "Terry", "non-dropping-particle" : "", "parse-names" : false, "suffix" : "" } ], "container-title" : "World Wide Web Internet And Web Information Systems", "id" : "ITEM-1", "issue" : "1999-66", "issued" : { "date-parts" : [ [ "1998" ] ] }, "page" : "1-17", "title" : "The PageRank Citation Ranking: Bringing Order to the Web", "type" : "article-journal", "volume" : "54" }, "uris" : [ "http://www.mendeley.com/documents/?uuid=57b4e034-2543-426d-915b-2573339ffdf7" ] } ], "mendeley" : { "formattedCitation" : "(Page et al., 1998)", "plainTextFormattedCitation" : "(Page et al., 1998)", "previouslyFormattedCitation" : "(Page et al., 1998)"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711A52" w:rsidRPr="00711A52">
        <w:rPr>
          <w:rFonts w:ascii="Times New Roman" w:eastAsia="CMR9" w:hAnsi="Times New Roman"/>
          <w:noProof/>
          <w:sz w:val="24"/>
          <w:szCs w:val="24"/>
        </w:rPr>
        <w:t>(Page et al., 1998)</w:t>
      </w:r>
      <w:r w:rsidR="00B64238">
        <w:rPr>
          <w:rFonts w:ascii="Times New Roman" w:eastAsia="CMR9" w:hAnsi="Times New Roman"/>
          <w:sz w:val="24"/>
          <w:szCs w:val="24"/>
        </w:rPr>
        <w:fldChar w:fldCharType="end"/>
      </w:r>
      <w:r w:rsidR="005C717B">
        <w:rPr>
          <w:rFonts w:ascii="Times New Roman" w:eastAsia="CMR9" w:hAnsi="Times New Roman"/>
          <w:sz w:val="24"/>
          <w:szCs w:val="24"/>
        </w:rPr>
        <w:t xml:space="preserve">cannot be used because it will </w:t>
      </w:r>
      <w:r w:rsidR="006921DC">
        <w:rPr>
          <w:rFonts w:ascii="Times New Roman" w:eastAsia="CMR9" w:hAnsi="Times New Roman"/>
          <w:sz w:val="24"/>
          <w:szCs w:val="24"/>
        </w:rPr>
        <w:t xml:space="preserve">not work well for sparsely linked structures. The </w:t>
      </w:r>
      <w:r w:rsidR="005C717B">
        <w:rPr>
          <w:rFonts w:ascii="Times New Roman" w:eastAsia="CMR9" w:hAnsi="Times New Roman"/>
          <w:sz w:val="24"/>
          <w:szCs w:val="24"/>
        </w:rPr>
        <w:t>chronological</w:t>
      </w:r>
      <w:r w:rsidR="006921DC">
        <w:rPr>
          <w:rFonts w:ascii="Times New Roman" w:eastAsia="CMR9" w:hAnsi="Times New Roman"/>
          <w:sz w:val="24"/>
          <w:szCs w:val="24"/>
        </w:rPr>
        <w:t xml:space="preserve"> aspect </w:t>
      </w:r>
      <w:r w:rsidR="005C717B">
        <w:rPr>
          <w:rFonts w:ascii="Times New Roman" w:eastAsia="CMR9" w:hAnsi="Times New Roman"/>
          <w:sz w:val="24"/>
          <w:szCs w:val="24"/>
        </w:rPr>
        <w:t xml:space="preserve">of blog </w:t>
      </w:r>
      <w:r w:rsidR="006921DC">
        <w:rPr>
          <w:rFonts w:ascii="Times New Roman" w:eastAsia="CMR9" w:hAnsi="Times New Roman"/>
          <w:sz w:val="24"/>
          <w:szCs w:val="24"/>
        </w:rPr>
        <w:t>is most sign</w:t>
      </w:r>
      <w:r w:rsidR="005C717B">
        <w:rPr>
          <w:rFonts w:ascii="Times New Roman" w:eastAsia="CMR9" w:hAnsi="Times New Roman"/>
          <w:sz w:val="24"/>
          <w:szCs w:val="24"/>
        </w:rPr>
        <w:t>ificant in the blogosphere</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41326E">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41326E">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While a webpage may </w:t>
      </w:r>
      <w:r w:rsidR="005C717B">
        <w:rPr>
          <w:rFonts w:ascii="Times New Roman" w:eastAsia="CMR9" w:hAnsi="Times New Roman"/>
          <w:sz w:val="24"/>
          <w:szCs w:val="24"/>
        </w:rPr>
        <w:t>attain</w:t>
      </w:r>
      <w:r w:rsidR="0065048C">
        <w:rPr>
          <w:rFonts w:ascii="Times New Roman" w:eastAsia="CMR9" w:hAnsi="Times New Roman"/>
          <w:sz w:val="24"/>
          <w:szCs w:val="24"/>
        </w:rPr>
        <w:t xml:space="preserve"> </w:t>
      </w:r>
      <w:r w:rsidR="005C717B">
        <w:rPr>
          <w:rFonts w:ascii="Times New Roman" w:eastAsia="CMR9" w:hAnsi="Times New Roman"/>
          <w:sz w:val="24"/>
          <w:szCs w:val="24"/>
        </w:rPr>
        <w:t>specialist</w:t>
      </w:r>
      <w:r w:rsidR="00CF053B">
        <w:rPr>
          <w:rFonts w:ascii="Times New Roman" w:eastAsia="CMR9" w:hAnsi="Times New Roman"/>
          <w:sz w:val="24"/>
          <w:szCs w:val="24"/>
        </w:rPr>
        <w:t xml:space="preserve"> over time “</w:t>
      </w:r>
      <w:r w:rsidR="006921DC">
        <w:rPr>
          <w:rFonts w:ascii="Times New Roman" w:eastAsia="CMR9" w:hAnsi="Times New Roman"/>
          <w:sz w:val="24"/>
          <w:szCs w:val="24"/>
        </w:rPr>
        <w:t>its adjacency matrix gets denser</w:t>
      </w:r>
      <w:r w:rsidR="00CF053B">
        <w:rPr>
          <w:rFonts w:ascii="Times New Roman" w:eastAsia="CMR9" w:hAnsi="Times New Roman"/>
          <w:sz w:val="24"/>
          <w:szCs w:val="24"/>
        </w:rPr>
        <w:t>”</w:t>
      </w:r>
      <w:r w:rsidR="006921DC">
        <w:rPr>
          <w:rFonts w:ascii="Times New Roman" w:eastAsia="CMR9" w:hAnsi="Times New Roman"/>
          <w:sz w:val="24"/>
          <w:szCs w:val="24"/>
        </w:rPr>
        <w:t xml:space="preserve">, a blog post or a blogger's influence </w:t>
      </w:r>
      <w:r w:rsidR="00CF053B">
        <w:rPr>
          <w:rFonts w:ascii="Times New Roman" w:eastAsia="CMR9" w:hAnsi="Times New Roman"/>
          <w:sz w:val="24"/>
          <w:szCs w:val="24"/>
        </w:rPr>
        <w:t xml:space="preserve">weakens and </w:t>
      </w:r>
      <w:r w:rsidR="006921DC">
        <w:rPr>
          <w:rFonts w:ascii="Times New Roman" w:eastAsia="CMR9" w:hAnsi="Times New Roman"/>
          <w:sz w:val="24"/>
          <w:szCs w:val="24"/>
        </w:rPr>
        <w:t xml:space="preserve">diminishes over time. Consequently, the </w:t>
      </w:r>
      <w:r w:rsidR="00CF053B">
        <w:rPr>
          <w:rFonts w:ascii="Times New Roman" w:eastAsia="CMR9" w:hAnsi="Times New Roman"/>
          <w:sz w:val="24"/>
          <w:szCs w:val="24"/>
        </w:rPr>
        <w:t>graph which considered as “</w:t>
      </w:r>
      <w:r w:rsidR="006921DC">
        <w:rPr>
          <w:rFonts w:ascii="Times New Roman" w:eastAsia="CMR9" w:hAnsi="Times New Roman"/>
          <w:sz w:val="24"/>
          <w:szCs w:val="24"/>
        </w:rPr>
        <w:t>adjacency matrix of blogs</w:t>
      </w:r>
      <w:r w:rsidR="00CF053B">
        <w:rPr>
          <w:rFonts w:ascii="Times New Roman" w:eastAsia="CMR9" w:hAnsi="Times New Roman"/>
          <w:sz w:val="24"/>
          <w:szCs w:val="24"/>
        </w:rPr>
        <w:t>”</w:t>
      </w:r>
      <w:r w:rsidR="006921DC">
        <w:rPr>
          <w:rFonts w:ascii="Times New Roman" w:eastAsia="CMR9" w:hAnsi="Times New Roman"/>
          <w:sz w:val="24"/>
          <w:szCs w:val="24"/>
        </w:rPr>
        <w:t xml:space="preserve"> will get </w:t>
      </w:r>
      <w:r w:rsidR="00CF053B">
        <w:rPr>
          <w:rFonts w:ascii="Times New Roman" w:eastAsia="CMR9" w:hAnsi="Times New Roman"/>
          <w:sz w:val="24"/>
          <w:szCs w:val="24"/>
        </w:rPr>
        <w:t>scarcer</w:t>
      </w:r>
      <w:r w:rsidR="006921DC">
        <w:rPr>
          <w:rFonts w:ascii="Times New Roman" w:eastAsia="CMR9" w:hAnsi="Times New Roman"/>
          <w:sz w:val="24"/>
          <w:szCs w:val="24"/>
        </w:rPr>
        <w:t xml:space="preserve"> as thousands of new sparsely-linked blog posts </w:t>
      </w:r>
      <w:r w:rsidR="00CF053B">
        <w:rPr>
          <w:rFonts w:ascii="Times New Roman" w:eastAsia="CMR9" w:hAnsi="Times New Roman"/>
          <w:sz w:val="24"/>
          <w:szCs w:val="24"/>
        </w:rPr>
        <w:t xml:space="preserve">shown up and </w:t>
      </w:r>
      <w:r w:rsidR="006921DC">
        <w:rPr>
          <w:rFonts w:ascii="Times New Roman" w:eastAsia="CMR9" w:hAnsi="Times New Roman"/>
          <w:sz w:val="24"/>
          <w:szCs w:val="24"/>
        </w:rPr>
        <w:t>appear every day</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41326E">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41326E">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w:t>
      </w:r>
    </w:p>
    <w:p w:rsidR="00117655" w:rsidRDefault="00CF053B"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 xml:space="preserve">In a research conducted by </w:t>
      </w:r>
      <w:r w:rsidR="00B64238">
        <w:rPr>
          <w:rFonts w:ascii="Times New Roman" w:eastAsia="CMR9" w:hAnsi="Times New Roman"/>
          <w:sz w:val="24"/>
          <w:szCs w:val="24"/>
        </w:rPr>
        <w:fldChar w:fldCharType="begin" w:fldLock="1"/>
      </w:r>
      <w:r w:rsidR="00083787">
        <w:rPr>
          <w:rFonts w:ascii="Times New Roman" w:eastAsia="CMR9" w:hAnsi="Times New Roman"/>
          <w:sz w:val="24"/>
          <w:szCs w:val="24"/>
        </w:rPr>
        <w:instrText>ADDIN CSL_CITATION { "citationItems" : [ { "id" : "ITEM-1", "itemData" : { "DOI" : "10.1145/1190183.1190193", "ISBN" : "1595935053", "author" : [ { "dropping-particle" : "", "family" : "Kritikopoulos", "given" : "Apostolos", "non-dropping-particle" : "", "parse-names" : false, "suffix" : "" }, { "dropping-particle" : "", "family" : "Sideri", "given" : "Martha", "non-dropping-particle" : "", "parse-names" : false, "suffix" : "" }, { "dropping-particle" : "", "family" : "Varlamis", "given" : "Iraklis", "non-dropping-particle" : "", "parse-names" : false, "suffix" : "" } ], "container-title" : "Proceedings of the 2nd international workshop on Advanced architectures and algorithms for internet delivery and applications  - AAA-IDEA '06", "id" : "ITEM-1", "issued" : { "date-parts" : [ [ "2006" ] ] }, "page" : "8", "publisher" : "ACM Press", "publisher-place" : "New York, New York, USA", "title" : "BlogRank", "type" : "paper-conference" }, "uris" : [ "http://www.mendeley.com/documents/?uuid=f92e252d-d0a4-37e4-adb6-af7029a0d8e1" ] } ], "mendeley" : { "formattedCitation" : "(Kritikopoulos et al., 2006)", "plainTextFormattedCitation" : "(Kritikopoulos et al., 2006)", "previouslyFormattedCitation" : "(Kritikopoulos et al., 2006)" }, "properties" : { "noteIndex" : 0 }, "schema" : "https://github.com/citation-style-language/schema/raw/master/csl-citation.json" }</w:instrText>
      </w:r>
      <w:r w:rsidR="00B64238">
        <w:rPr>
          <w:rFonts w:ascii="Times New Roman" w:eastAsia="CMR9" w:hAnsi="Times New Roman"/>
          <w:sz w:val="24"/>
          <w:szCs w:val="24"/>
        </w:rPr>
        <w:fldChar w:fldCharType="separate"/>
      </w:r>
      <w:r w:rsidR="00711A52" w:rsidRPr="00711A52">
        <w:rPr>
          <w:rFonts w:ascii="Times New Roman" w:eastAsia="CMR9" w:hAnsi="Times New Roman"/>
          <w:noProof/>
          <w:sz w:val="24"/>
          <w:szCs w:val="24"/>
        </w:rPr>
        <w:t>(Kritikopoulos et al., 2006)</w:t>
      </w:r>
      <w:r w:rsidR="00B64238">
        <w:rPr>
          <w:rFonts w:ascii="Times New Roman" w:eastAsia="CMR9" w:hAnsi="Times New Roman"/>
          <w:sz w:val="24"/>
          <w:szCs w:val="24"/>
        </w:rPr>
        <w:fldChar w:fldCharType="end"/>
      </w:r>
      <w:r w:rsidR="00266D32">
        <w:rPr>
          <w:rFonts w:ascii="Times New Roman" w:eastAsia="CMR9" w:hAnsi="Times New Roman"/>
          <w:sz w:val="24"/>
          <w:szCs w:val="24"/>
        </w:rPr>
        <w:t>, they</w:t>
      </w:r>
      <w:r w:rsidR="0065048C">
        <w:rPr>
          <w:rFonts w:ascii="Times New Roman" w:eastAsia="CMR9" w:hAnsi="Times New Roman"/>
          <w:sz w:val="24"/>
          <w:szCs w:val="24"/>
        </w:rPr>
        <w:t xml:space="preserve"> </w:t>
      </w:r>
      <w:r w:rsidR="00266D32">
        <w:rPr>
          <w:rFonts w:ascii="Times New Roman" w:eastAsia="CMR9" w:hAnsi="Times New Roman"/>
          <w:sz w:val="24"/>
          <w:szCs w:val="24"/>
        </w:rPr>
        <w:t>add inherent links to increase the concentration of link information based on topics</w:t>
      </w:r>
      <w:r w:rsidR="006921DC">
        <w:rPr>
          <w:rFonts w:ascii="Times New Roman" w:eastAsia="CMR9" w:hAnsi="Times New Roman"/>
          <w:sz w:val="24"/>
          <w:szCs w:val="24"/>
        </w:rPr>
        <w:t xml:space="preserve">. </w:t>
      </w:r>
      <w:r w:rsidR="00266D32">
        <w:rPr>
          <w:rFonts w:ascii="Times New Roman" w:eastAsia="CMR9" w:hAnsi="Times New Roman"/>
          <w:sz w:val="24"/>
          <w:szCs w:val="24"/>
        </w:rPr>
        <w:t xml:space="preserve">It is possible for </w:t>
      </w:r>
      <w:r w:rsidR="006921DC">
        <w:rPr>
          <w:rFonts w:ascii="Times New Roman" w:eastAsia="CMR9" w:hAnsi="Times New Roman"/>
          <w:sz w:val="24"/>
          <w:szCs w:val="24"/>
        </w:rPr>
        <w:t xml:space="preserve">two blogs </w:t>
      </w:r>
      <w:r w:rsidR="00266D32">
        <w:rPr>
          <w:rFonts w:ascii="Times New Roman" w:eastAsia="CMR9" w:hAnsi="Times New Roman"/>
          <w:sz w:val="24"/>
          <w:szCs w:val="24"/>
        </w:rPr>
        <w:t>to be</w:t>
      </w:r>
      <w:r w:rsidR="006921DC">
        <w:rPr>
          <w:rFonts w:ascii="Times New Roman" w:eastAsia="CMR9" w:hAnsi="Times New Roman"/>
          <w:sz w:val="24"/>
          <w:szCs w:val="24"/>
        </w:rPr>
        <w:t xml:space="preserve"> talking about the same topic, </w:t>
      </w:r>
      <w:r w:rsidR="00266D32">
        <w:rPr>
          <w:rFonts w:ascii="Times New Roman" w:eastAsia="CMR9" w:hAnsi="Times New Roman"/>
          <w:sz w:val="24"/>
          <w:szCs w:val="24"/>
        </w:rPr>
        <w:t>by this concentration an</w:t>
      </w:r>
      <w:r w:rsidR="006921DC">
        <w:rPr>
          <w:rFonts w:ascii="Times New Roman" w:eastAsia="CMR9" w:hAnsi="Times New Roman"/>
          <w:sz w:val="24"/>
          <w:szCs w:val="24"/>
        </w:rPr>
        <w:t xml:space="preserve"> edge can be added between these two blogs based on the topic similarity or </w:t>
      </w:r>
      <w:r w:rsidR="006921DC" w:rsidRPr="00266D32">
        <w:rPr>
          <w:rFonts w:ascii="Times New Roman" w:eastAsia="CMR9" w:hAnsi="Times New Roman"/>
          <w:iCs/>
          <w:sz w:val="24"/>
          <w:szCs w:val="24"/>
        </w:rPr>
        <w:t xml:space="preserve">information </w:t>
      </w:r>
      <w:r w:rsidR="00266D32" w:rsidRPr="00266D32">
        <w:rPr>
          <w:rFonts w:ascii="Times New Roman" w:eastAsia="CMR9" w:hAnsi="Times New Roman"/>
          <w:iCs/>
          <w:sz w:val="24"/>
          <w:szCs w:val="24"/>
        </w:rPr>
        <w:t>increases</w:t>
      </w:r>
      <w:r w:rsidR="006921DC">
        <w:rPr>
          <w:rFonts w:ascii="Times New Roman" w:eastAsia="CMR9" w:hAnsi="Times New Roman"/>
          <w:sz w:val="24"/>
          <w:szCs w:val="24"/>
        </w:rPr>
        <w:t xml:space="preserve">. </w:t>
      </w:r>
      <w:r w:rsidR="00266D32">
        <w:rPr>
          <w:rFonts w:ascii="Times New Roman" w:eastAsia="CMR9" w:hAnsi="Times New Roman"/>
          <w:sz w:val="24"/>
          <w:szCs w:val="24"/>
        </w:rPr>
        <w:t>The building links based on the topic model still remains an area of research and interest in the blogosphere</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41326E">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41326E">
        <w:rPr>
          <w:rFonts w:ascii="Times New Roman" w:eastAsia="CMR9" w:hAnsi="Times New Roman"/>
          <w:noProof/>
          <w:sz w:val="24"/>
          <w:szCs w:val="24"/>
        </w:rPr>
        <w:t>(</w:t>
      </w:r>
      <w:r w:rsidR="0041326E"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9024BA">
        <w:rPr>
          <w:rFonts w:ascii="Times New Roman" w:eastAsia="CMR9" w:hAnsi="Times New Roman"/>
          <w:sz w:val="24"/>
          <w:szCs w:val="24"/>
        </w:rPr>
        <w:instrText>ADDIN CSL_CITATION { "citationItems" : [ { "id" : "ITEM-1", "itemData" : { "DOI" : "10.1021/jp961373i", "ISSN" : "00223654", "abstract" : "Weblogs link together in a complex structure through which new ideas and discourse can flow. Such a structure is ideal for In this paper we the study of the propagation of information. describe general categories of information epidemics and create a tool to infer and visualize the paths specific infections take through the network. This inference is based in part on a novel utilization of data describing historical, repeating patterns of infection. We conclude with a description of a new ranking In contrast to traditional ranking algorithm, iRank, for blogs. strategies, iRank acts on the implicit link structure to find those blogs that initiate these epidemics.", "author" : [ { "dropping-particle" : "", "family" : "Adar", "given" : "Eytan", "non-dropping-particle" : "", "parse-names" : false, "suffix" : "" }, { "dropping-particle" : "", "family" : "Zhang", "given" : "Li", "non-dropping-particle" : "", "parse-names" : false, "suffix" : "" }, { "dropping-particle" : "", "family" : "Adamic", "given" : "Lada", "non-dropping-particle" : "", "parse-names" : false, "suffix" : "" }, { "dropping-particle" : "", "family" : "Lukose", "given" : "Rajan", "non-dropping-particle" : "", "parse-names" : false, "suffix" : "" } ], "container-title" : "HP Information Dynamics Lab", "id" : "ITEM-1", "issue" : "1", "issued" : { "date-parts" : [ [ "2004" ] ] }, "page" : "1-8", "title" : "Implicit structure and the dynamics of blogspace", "type" : "article-journal", "volume" : "13" }, "uris" : [ "http://www.mendeley.com/documents/?uuid=9c6a0b1c-9234-4c2f-b8f8-7e1bc68ef257" ] } ], "mendeley" : { "formattedCitation" : "(Adar, Zhang, Adamic, &amp; Lukose, 2004)", "plainTextFormattedCitation" : "(Adar, Zhang, Adamic, &amp; Lukose, 2004)", "previouslyFormattedCitation" : "(Adar, Zhang, Adamic, &amp; Lukose, 2004)" }, "properties" : { "noteIndex" : 0 }, "schema" : "https://github.com/citation-style-language/schema/raw/master/csl-citation.json" }</w:instrText>
      </w:r>
      <w:r w:rsidR="00B64238">
        <w:rPr>
          <w:rFonts w:ascii="Times New Roman" w:eastAsia="CMR9" w:hAnsi="Times New Roman"/>
          <w:sz w:val="24"/>
          <w:szCs w:val="24"/>
        </w:rPr>
        <w:fldChar w:fldCharType="separate"/>
      </w:r>
      <w:r w:rsidR="009024BA" w:rsidRPr="00083787">
        <w:rPr>
          <w:rFonts w:ascii="Times New Roman" w:eastAsia="CMR9" w:hAnsi="Times New Roman"/>
          <w:noProof/>
          <w:sz w:val="24"/>
          <w:szCs w:val="24"/>
        </w:rPr>
        <w:t>(Adar, Zhang, Adamic, &amp; Lukose, 2004)</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adopted </w:t>
      </w:r>
      <w:r w:rsidR="008D2C93">
        <w:rPr>
          <w:rFonts w:ascii="Times New Roman" w:eastAsia="CMR9" w:hAnsi="Times New Roman"/>
          <w:sz w:val="24"/>
          <w:szCs w:val="24"/>
        </w:rPr>
        <w:t xml:space="preserve">and consider the implicit link structure of blog posts, in their model called iRank algorithm predict whether or not two blogs should be linked by </w:t>
      </w:r>
      <w:r w:rsidR="009024BA">
        <w:rPr>
          <w:rFonts w:ascii="Times New Roman" w:eastAsia="CMR9" w:hAnsi="Times New Roman"/>
          <w:sz w:val="24"/>
          <w:szCs w:val="24"/>
        </w:rPr>
        <w:t>building a classifier</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B052BD">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FF5ED1">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The </w:t>
      </w:r>
      <w:r w:rsidR="009024BA">
        <w:rPr>
          <w:rFonts w:ascii="Times New Roman" w:eastAsia="CMR9" w:hAnsi="Times New Roman"/>
          <w:sz w:val="24"/>
          <w:szCs w:val="24"/>
        </w:rPr>
        <w:t>main purpose of this model is to find out how one piece of information is propagated</w:t>
      </w:r>
      <w:r w:rsidR="0041326E">
        <w:rPr>
          <w:rFonts w:ascii="Times New Roman" w:eastAsia="CMR9" w:hAnsi="Times New Roman"/>
          <w:sz w:val="24"/>
          <w:szCs w:val="24"/>
        </w:rPr>
        <w:t>, which</w:t>
      </w:r>
      <w:r w:rsidR="009024BA">
        <w:rPr>
          <w:rFonts w:ascii="Times New Roman" w:eastAsia="CMR9" w:hAnsi="Times New Roman"/>
          <w:sz w:val="24"/>
          <w:szCs w:val="24"/>
        </w:rPr>
        <w:t xml:space="preserve"> is the path of infection</w:t>
      </w:r>
      <w:r w:rsidR="006921DC">
        <w:rPr>
          <w:rFonts w:ascii="Times New Roman" w:eastAsia="CMR9" w:hAnsi="Times New Roman"/>
          <w:sz w:val="24"/>
          <w:szCs w:val="24"/>
        </w:rPr>
        <w:t xml:space="preserve">. </w:t>
      </w:r>
      <w:r w:rsidR="009024BA">
        <w:rPr>
          <w:rFonts w:ascii="Times New Roman" w:eastAsia="CMR9" w:hAnsi="Times New Roman"/>
          <w:sz w:val="24"/>
          <w:szCs w:val="24"/>
        </w:rPr>
        <w:t xml:space="preserve">The model </w:t>
      </w:r>
      <w:r w:rsidR="006921DC">
        <w:rPr>
          <w:rFonts w:ascii="Times New Roman" w:eastAsia="CMR9" w:hAnsi="Times New Roman"/>
          <w:i/>
          <w:iCs/>
          <w:sz w:val="24"/>
          <w:szCs w:val="24"/>
        </w:rPr>
        <w:t>iRank</w:t>
      </w:r>
      <w:r w:rsidR="0065048C">
        <w:rPr>
          <w:rFonts w:ascii="Times New Roman" w:eastAsia="CMR9" w:hAnsi="Times New Roman"/>
          <w:i/>
          <w:iCs/>
          <w:sz w:val="24"/>
          <w:szCs w:val="24"/>
        </w:rPr>
        <w:t xml:space="preserve"> </w:t>
      </w:r>
      <w:r w:rsidR="009024BA">
        <w:rPr>
          <w:rFonts w:ascii="Times New Roman" w:eastAsia="CMR9" w:hAnsi="Times New Roman"/>
          <w:sz w:val="24"/>
          <w:szCs w:val="24"/>
        </w:rPr>
        <w:t>attempts</w:t>
      </w:r>
      <w:r w:rsidR="006921DC">
        <w:rPr>
          <w:rFonts w:ascii="Times New Roman" w:eastAsia="CMR9" w:hAnsi="Times New Roman"/>
          <w:sz w:val="24"/>
          <w:szCs w:val="24"/>
        </w:rPr>
        <w:t xml:space="preserve"> to find the blogs which </w:t>
      </w:r>
      <w:r w:rsidR="009024BA">
        <w:rPr>
          <w:rFonts w:ascii="Times New Roman" w:eastAsia="CMR9" w:hAnsi="Times New Roman"/>
          <w:sz w:val="24"/>
          <w:szCs w:val="24"/>
        </w:rPr>
        <w:t>recruits</w:t>
      </w:r>
      <w:r w:rsidR="006921DC">
        <w:rPr>
          <w:rFonts w:ascii="Times New Roman" w:eastAsia="CMR9" w:hAnsi="Times New Roman"/>
          <w:sz w:val="24"/>
          <w:szCs w:val="24"/>
        </w:rPr>
        <w:t xml:space="preserve"> the </w:t>
      </w:r>
      <w:r w:rsidR="009024BA">
        <w:rPr>
          <w:rFonts w:ascii="Times New Roman" w:eastAsia="CMR9" w:hAnsi="Times New Roman"/>
          <w:sz w:val="24"/>
          <w:szCs w:val="24"/>
        </w:rPr>
        <w:t>waves</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53794D">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53794D">
        <w:rPr>
          <w:rFonts w:ascii="Times New Roman" w:eastAsia="CMR9" w:hAnsi="Times New Roman"/>
          <w:noProof/>
          <w:sz w:val="24"/>
          <w:szCs w:val="24"/>
        </w:rPr>
        <w:t>(</w:t>
      </w:r>
      <w:r w:rsidR="00B052BD"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sidR="006353A2">
        <w:rPr>
          <w:rFonts w:ascii="Times New Roman" w:eastAsia="CMR9" w:hAnsi="Times New Roman"/>
          <w:sz w:val="24"/>
          <w:szCs w:val="24"/>
        </w:rPr>
        <w:t xml:space="preserve">It is worth noted </w:t>
      </w:r>
      <w:r w:rsidR="006921DC">
        <w:rPr>
          <w:rFonts w:ascii="Times New Roman" w:eastAsia="CMR9" w:hAnsi="Times New Roman"/>
          <w:sz w:val="24"/>
          <w:szCs w:val="24"/>
        </w:rPr>
        <w:t xml:space="preserve">that an </w:t>
      </w:r>
      <w:r w:rsidR="006353A2">
        <w:rPr>
          <w:rFonts w:ascii="Times New Roman" w:eastAsia="CMR9" w:hAnsi="Times New Roman"/>
          <w:sz w:val="24"/>
          <w:szCs w:val="24"/>
        </w:rPr>
        <w:t>originat</w:t>
      </w:r>
      <w:r w:rsidR="0065048C">
        <w:rPr>
          <w:rFonts w:ascii="Times New Roman" w:eastAsia="CMR9" w:hAnsi="Times New Roman"/>
          <w:sz w:val="24"/>
          <w:szCs w:val="24"/>
        </w:rPr>
        <w:t xml:space="preserve"> </w:t>
      </w:r>
      <w:r w:rsidR="006353A2">
        <w:rPr>
          <w:rFonts w:ascii="Times New Roman" w:eastAsia="CMR9" w:hAnsi="Times New Roman"/>
          <w:sz w:val="24"/>
          <w:szCs w:val="24"/>
        </w:rPr>
        <w:t>or</w:t>
      </w:r>
      <w:r w:rsidR="0065048C">
        <w:rPr>
          <w:rFonts w:ascii="Times New Roman" w:eastAsia="CMR9" w:hAnsi="Times New Roman"/>
          <w:sz w:val="24"/>
          <w:szCs w:val="24"/>
        </w:rPr>
        <w:t xml:space="preserve"> </w:t>
      </w:r>
      <w:r w:rsidR="006353A2">
        <w:rPr>
          <w:rFonts w:ascii="Times New Roman" w:eastAsia="CMR9" w:hAnsi="Times New Roman"/>
          <w:sz w:val="24"/>
          <w:szCs w:val="24"/>
        </w:rPr>
        <w:t xml:space="preserve">of the topic </w:t>
      </w:r>
      <w:r w:rsidR="006921DC">
        <w:rPr>
          <w:rFonts w:ascii="Times New Roman" w:eastAsia="CMR9" w:hAnsi="Times New Roman"/>
          <w:sz w:val="24"/>
          <w:szCs w:val="24"/>
        </w:rPr>
        <w:t>might not be an influential as they might affect only limited blogs</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BE7631">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BE7631">
        <w:rPr>
          <w:rFonts w:ascii="Times New Roman" w:eastAsia="CMR9" w:hAnsi="Times New Roman"/>
          <w:noProof/>
          <w:sz w:val="24"/>
          <w:szCs w:val="24"/>
        </w:rPr>
        <w:t>(</w:t>
      </w:r>
      <w:r w:rsidR="00BE7631"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r w:rsidR="006353A2">
        <w:rPr>
          <w:rFonts w:ascii="Times New Roman" w:eastAsia="CMR9" w:hAnsi="Times New Roman"/>
          <w:sz w:val="24"/>
          <w:szCs w:val="24"/>
        </w:rPr>
        <w:t xml:space="preserve">Those people that play a key role in the information </w:t>
      </w:r>
      <w:r w:rsidR="00C4219B">
        <w:rPr>
          <w:rFonts w:ascii="Times New Roman" w:eastAsia="CMR9" w:hAnsi="Times New Roman"/>
          <w:sz w:val="24"/>
          <w:szCs w:val="24"/>
        </w:rPr>
        <w:t>waves</w:t>
      </w:r>
      <w:r w:rsidR="006353A2">
        <w:rPr>
          <w:rFonts w:ascii="Times New Roman" w:eastAsia="CMR9" w:hAnsi="Times New Roman"/>
          <w:sz w:val="24"/>
          <w:szCs w:val="24"/>
        </w:rPr>
        <w:t xml:space="preserve"> are called </w:t>
      </w:r>
      <w:r w:rsidR="006353A2">
        <w:rPr>
          <w:rFonts w:ascii="Times New Roman" w:eastAsia="CMR9" w:hAnsi="Times New Roman"/>
          <w:sz w:val="24"/>
          <w:szCs w:val="24"/>
        </w:rPr>
        <w:lastRenderedPageBreak/>
        <w:t>i</w:t>
      </w:r>
      <w:r w:rsidR="006921DC">
        <w:rPr>
          <w:rFonts w:ascii="Times New Roman" w:eastAsia="CMR9" w:hAnsi="Times New Roman"/>
          <w:sz w:val="24"/>
          <w:szCs w:val="24"/>
        </w:rPr>
        <w:t>nfluentials</w:t>
      </w:r>
      <w:r w:rsidR="00083787">
        <w:rPr>
          <w:rFonts w:ascii="Times New Roman" w:eastAsia="CMR9" w:hAnsi="Times New Roman"/>
          <w:sz w:val="24"/>
          <w:szCs w:val="24"/>
        </w:rPr>
        <w:t xml:space="preserve">. </w:t>
      </w:r>
      <w:r w:rsidR="00C4219B">
        <w:rPr>
          <w:rFonts w:ascii="Times New Roman" w:eastAsia="CMR9" w:hAnsi="Times New Roman"/>
          <w:sz w:val="24"/>
          <w:szCs w:val="24"/>
        </w:rPr>
        <w:t xml:space="preserve">Gruhl et al., model information diffusion of different topics in the blogosphere between different blog sites, the algorithm was created from theory of infectious diseases. </w:t>
      </w:r>
      <w:r w:rsidR="00B64238">
        <w:rPr>
          <w:rFonts w:ascii="Times New Roman" w:eastAsia="CMR9" w:hAnsi="Times New Roman"/>
          <w:sz w:val="24"/>
          <w:szCs w:val="24"/>
        </w:rPr>
        <w:fldChar w:fldCharType="begin" w:fldLock="1"/>
      </w:r>
      <w:r w:rsidR="00CA61E7">
        <w:rPr>
          <w:rFonts w:ascii="Times New Roman" w:eastAsia="CMR9" w:hAnsi="Times New Roman"/>
          <w:sz w:val="24"/>
          <w:szCs w:val="24"/>
        </w:rPr>
        <w:instrText>ADDIN CSL_CITATION { "citationItems" : [ { "id" : "ITEM-1", "itemData" : { "DOI" : "10.1145/1046456.1046462", "ISSN" : "19310145", "author" : [ { "dropping-particle" : "", "family" : "Gruhl", "given" : "D.", "non-dropping-particle" : "", "parse-names" : false, "suffix" : "" }, { "dropping-particle" : "", "family" : "Liben-Nowell", "given" : "David", "non-dropping-particle" : "", "parse-names" : false, "suffix" : "" }, { "dropping-particle" : "", "family" : "Guha", "given" : "R.", "non-dropping-particle" : "", "parse-names" : false, "suffix" : "" }, { "dropping-particle" : "", "family" : "Tomkins", "given" : "A.", "non-dropping-particle" : "", "parse-names" : false, "suffix" : "" } ], "container-title" : "ACM SIGKDD Explorations Newsletter", "id" : "ITEM-1", "issue" : "2", "issued" : { "date-parts" : [ [ "2004", "12", "1" ] ] }, "page" : "43-52", "publisher" : "ACM", "title" : "Information diffusion through blogspace", "type" : "article-journal", "volume" : "6" }, "uris" : [ "http://www.mendeley.com/documents/?uuid=55df72ac-09a8-38d9-be6b-9bd0ba70cbd1" ] } ], "mendeley" : { "formattedCitation" : "(D. Gruhl, Liben-Nowell, Guha, &amp; Tomkins, 2004)", "plainTextFormattedCitation" : "(D. Gruhl, Liben-Nowell, Guha, &amp; Tomkins, 2004)", "previouslyFormattedCitation" : "(D. Gruhl, Liben-Nowell, Guha, &amp; Tomkins, 2004)" }, "properties" : { "noteIndex" : 0 }, "schema" : "https://github.com/citation-style-language/schema/raw/master/csl-citation.json" }</w:instrText>
      </w:r>
      <w:r w:rsidR="00B64238">
        <w:rPr>
          <w:rFonts w:ascii="Times New Roman" w:eastAsia="CMR9" w:hAnsi="Times New Roman"/>
          <w:sz w:val="24"/>
          <w:szCs w:val="24"/>
        </w:rPr>
        <w:fldChar w:fldCharType="separate"/>
      </w:r>
      <w:r w:rsidR="00083787" w:rsidRPr="00083787">
        <w:rPr>
          <w:rFonts w:ascii="Times New Roman" w:eastAsia="CMR9" w:hAnsi="Times New Roman"/>
          <w:noProof/>
          <w:sz w:val="24"/>
          <w:szCs w:val="24"/>
        </w:rPr>
        <w:t>(D. Gruhl, Liben-Nowell, Guha, &amp; Tomkins, 2004)</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study. </w:t>
      </w:r>
    </w:p>
    <w:p w:rsidR="00117655" w:rsidRDefault="006921DC"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A</w:t>
      </w:r>
      <w:r w:rsidR="00C4219B">
        <w:rPr>
          <w:rFonts w:ascii="Times New Roman" w:eastAsia="CMR9" w:hAnsi="Times New Roman"/>
          <w:sz w:val="24"/>
          <w:szCs w:val="24"/>
        </w:rPr>
        <w:t xml:space="preserve">nother model called </w:t>
      </w:r>
      <w:r>
        <w:rPr>
          <w:rFonts w:ascii="Times New Roman" w:eastAsia="CMR9" w:hAnsi="Times New Roman"/>
          <w:sz w:val="24"/>
          <w:szCs w:val="24"/>
        </w:rPr>
        <w:t xml:space="preserve">general cascade model </w:t>
      </w:r>
      <w:r w:rsidR="00C4219B">
        <w:rPr>
          <w:rFonts w:ascii="Times New Roman" w:eastAsia="CMR9" w:hAnsi="Times New Roman"/>
          <w:sz w:val="24"/>
          <w:szCs w:val="24"/>
        </w:rPr>
        <w:t xml:space="preserve">was adopted by </w:t>
      </w:r>
      <w:r w:rsidR="00B64238">
        <w:rPr>
          <w:rFonts w:ascii="Times New Roman" w:eastAsia="CMR9" w:hAnsi="Times New Roman"/>
          <w:sz w:val="24"/>
          <w:szCs w:val="24"/>
        </w:rPr>
        <w:fldChar w:fldCharType="begin" w:fldLock="1"/>
      </w:r>
      <w:r w:rsidR="00CA61E7">
        <w:rPr>
          <w:rFonts w:ascii="Times New Roman" w:eastAsia="CMR9" w:hAnsi="Times New Roman"/>
          <w:sz w:val="24"/>
          <w:szCs w:val="24"/>
        </w:rPr>
        <w:instrText>ADDIN CSL_CITATION { "citationItems" : [ { "id" : "ITEM-1", "itemData" : { "DOI" : "10.1023/A:1011122126881", "ISSN" : "09230645", "author" : [ { "dropping-particle" : "", "family" : "Goldenberg", "given" : "Jacob", "non-dropping-particle" : "", "parse-names" : false, "suffix" : "" }, { "dropping-particle" : "", "family" : "Libai", "given" : "Barak", "non-dropping-particle" : "", "parse-names" : false, "suffix" : "" }, { "dropping-particle" : "", "family" : "Muller", "given" : "Eitan", "non-dropping-particle" : "", "parse-names" : false, "suffix" : "" } ], "container-title" : "Marketing Letters", "id" : "ITEM-1", "issue" : "3", "issued" : { "date-parts" : [ [ "2001" ] ] }, "page" : "211-223", "publisher" : "Kluwer Academic Publishers", "title" : "Talk of the Network: A Complex Systems Look at the Underlying Process of Word-of-Mouth", "type" : "article-journal", "volume" : "12" }, "uris" : [ "http://www.mendeley.com/documents/?uuid=0a5b8b34-078f-36f9-a509-87daba3ca065" ] } ], "mendeley" : { "formattedCitation" : "(Goldenberg, Libai, &amp; Muller, 2001)", "plainTextFormattedCitation" : "(Goldenberg, Libai, &amp; Muller, 2001)", "previouslyFormattedCitation" : "(Goldenberg, Libai, &amp; Muller, 2001)" }, "properties" : { "noteIndex" : 0 }, "schema" : "https://github.com/citation-style-language/schema/raw/master/csl-citation.json" }</w:instrText>
      </w:r>
      <w:r w:rsidR="00B64238">
        <w:rPr>
          <w:rFonts w:ascii="Times New Roman" w:eastAsia="CMR9" w:hAnsi="Times New Roman"/>
          <w:sz w:val="24"/>
          <w:szCs w:val="24"/>
        </w:rPr>
        <w:fldChar w:fldCharType="separate"/>
      </w:r>
      <w:r w:rsidR="00CA61E7" w:rsidRPr="00CA61E7">
        <w:rPr>
          <w:rFonts w:ascii="Times New Roman" w:eastAsia="CMR9" w:hAnsi="Times New Roman"/>
          <w:noProof/>
          <w:sz w:val="24"/>
          <w:szCs w:val="24"/>
        </w:rPr>
        <w:t>(Goldenberg, Libai, &amp; Muller, 2001)</w:t>
      </w:r>
      <w:r w:rsidR="00B64238">
        <w:rPr>
          <w:rFonts w:ascii="Times New Roman" w:eastAsia="CMR9" w:hAnsi="Times New Roman"/>
          <w:sz w:val="24"/>
          <w:szCs w:val="24"/>
        </w:rPr>
        <w:fldChar w:fldCharType="end"/>
      </w:r>
      <w:r>
        <w:rPr>
          <w:rFonts w:ascii="Times New Roman" w:eastAsia="CMR9" w:hAnsi="Times New Roman"/>
          <w:sz w:val="24"/>
          <w:szCs w:val="24"/>
        </w:rPr>
        <w:t>. The</w:t>
      </w:r>
      <w:r w:rsidR="00C4219B">
        <w:rPr>
          <w:rFonts w:ascii="Times New Roman" w:eastAsia="CMR9" w:hAnsi="Times New Roman"/>
          <w:sz w:val="24"/>
          <w:szCs w:val="24"/>
        </w:rPr>
        <w:t xml:space="preserve"> model was originating from independent cascade model and was called the general cascade model </w:t>
      </w:r>
      <w:r>
        <w:rPr>
          <w:rFonts w:ascii="Times New Roman" w:eastAsia="CMR9" w:hAnsi="Times New Roman"/>
          <w:sz w:val="24"/>
          <w:szCs w:val="24"/>
        </w:rPr>
        <w:t xml:space="preserve">by relaxing the </w:t>
      </w:r>
      <w:r w:rsidR="00C4219B">
        <w:rPr>
          <w:rFonts w:ascii="Times New Roman" w:eastAsia="CMR9" w:hAnsi="Times New Roman"/>
          <w:sz w:val="24"/>
          <w:szCs w:val="24"/>
        </w:rPr>
        <w:t>individuality</w:t>
      </w:r>
      <w:r w:rsidR="0065048C">
        <w:rPr>
          <w:rFonts w:ascii="Times New Roman" w:eastAsia="CMR9" w:hAnsi="Times New Roman"/>
          <w:sz w:val="24"/>
          <w:szCs w:val="24"/>
        </w:rPr>
        <w:t xml:space="preserve"> </w:t>
      </w:r>
      <w:r w:rsidR="00C4219B">
        <w:rPr>
          <w:rFonts w:ascii="Times New Roman" w:eastAsia="CMR9" w:hAnsi="Times New Roman"/>
          <w:sz w:val="24"/>
          <w:szCs w:val="24"/>
        </w:rPr>
        <w:t>theory</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BE7631">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BE7631">
        <w:rPr>
          <w:rFonts w:ascii="Times New Roman" w:eastAsia="CMR9" w:hAnsi="Times New Roman"/>
          <w:noProof/>
          <w:sz w:val="24"/>
          <w:szCs w:val="24"/>
        </w:rPr>
        <w:t>(</w:t>
      </w:r>
      <w:r w:rsidR="00BE7631"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Pr>
          <w:rFonts w:ascii="Times New Roman" w:eastAsia="CMR9" w:hAnsi="Times New Roman"/>
          <w:sz w:val="24"/>
          <w:szCs w:val="24"/>
        </w:rPr>
        <w:t>. Th</w:t>
      </w:r>
      <w:r w:rsidR="00AB5B6B">
        <w:rPr>
          <w:rFonts w:ascii="Times New Roman" w:eastAsia="CMR9" w:hAnsi="Times New Roman"/>
          <w:sz w:val="24"/>
          <w:szCs w:val="24"/>
        </w:rPr>
        <w:t>eir model</w:t>
      </w:r>
      <w:r w:rsidR="0065048C">
        <w:rPr>
          <w:rFonts w:ascii="Times New Roman" w:eastAsia="CMR9" w:hAnsi="Times New Roman"/>
          <w:sz w:val="24"/>
          <w:szCs w:val="24"/>
        </w:rPr>
        <w:t xml:space="preserve"> </w:t>
      </w:r>
      <w:r w:rsidR="00AB5B6B">
        <w:rPr>
          <w:rFonts w:ascii="Times New Roman" w:eastAsia="CMR9" w:hAnsi="Times New Roman"/>
          <w:sz w:val="24"/>
          <w:szCs w:val="24"/>
        </w:rPr>
        <w:t xml:space="preserve">tried to </w:t>
      </w:r>
      <w:r>
        <w:rPr>
          <w:rFonts w:ascii="Times New Roman" w:eastAsia="CMR9" w:hAnsi="Times New Roman"/>
          <w:sz w:val="24"/>
          <w:szCs w:val="24"/>
        </w:rPr>
        <w:t xml:space="preserve">associate `read' probability and `copy' probability with each edge of the blog graph </w:t>
      </w:r>
      <w:r w:rsidR="00AB5B6B">
        <w:rPr>
          <w:rFonts w:ascii="Times New Roman" w:eastAsia="CMR9" w:hAnsi="Times New Roman"/>
          <w:sz w:val="24"/>
          <w:szCs w:val="24"/>
        </w:rPr>
        <w:t>representing</w:t>
      </w:r>
      <w:r>
        <w:rPr>
          <w:rFonts w:ascii="Times New Roman" w:eastAsia="CMR9" w:hAnsi="Times New Roman"/>
          <w:sz w:val="24"/>
          <w:szCs w:val="24"/>
        </w:rPr>
        <w:t xml:space="preserve"> the </w:t>
      </w:r>
      <w:r w:rsidR="00AB5B6B">
        <w:rPr>
          <w:rFonts w:ascii="Times New Roman" w:eastAsia="CMR9" w:hAnsi="Times New Roman"/>
          <w:sz w:val="24"/>
          <w:szCs w:val="24"/>
        </w:rPr>
        <w:t>trend</w:t>
      </w:r>
      <w:r>
        <w:rPr>
          <w:rFonts w:ascii="Times New Roman" w:eastAsia="CMR9" w:hAnsi="Times New Roman"/>
          <w:sz w:val="24"/>
          <w:szCs w:val="24"/>
        </w:rPr>
        <w:t xml:space="preserve"> of a blog to be read and copied, respectively</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BE7631">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BE7631">
        <w:rPr>
          <w:rFonts w:ascii="Times New Roman" w:eastAsia="CMR9" w:hAnsi="Times New Roman"/>
          <w:noProof/>
          <w:sz w:val="24"/>
          <w:szCs w:val="24"/>
        </w:rPr>
        <w:t>(</w:t>
      </w:r>
      <w:r w:rsidR="00BE7631"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sidR="00AB5B6B">
        <w:rPr>
          <w:rFonts w:ascii="Times New Roman" w:eastAsia="CMR9" w:hAnsi="Times New Roman"/>
          <w:sz w:val="24"/>
          <w:szCs w:val="24"/>
        </w:rPr>
        <w:t xml:space="preserve">. </w:t>
      </w:r>
    </w:p>
    <w:p w:rsidR="00117655" w:rsidRDefault="00AB5B6B"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Furthermore, the model parameterize</w:t>
      </w:r>
      <w:r w:rsidR="006921DC">
        <w:rPr>
          <w:rFonts w:ascii="Times New Roman" w:eastAsia="CMR9" w:hAnsi="Times New Roman"/>
          <w:sz w:val="24"/>
          <w:szCs w:val="24"/>
        </w:rPr>
        <w:t xml:space="preserve"> the stickiness of a topic which is </w:t>
      </w:r>
      <w:r>
        <w:rPr>
          <w:rFonts w:ascii="Times New Roman" w:eastAsia="CMR9" w:hAnsi="Times New Roman"/>
          <w:sz w:val="24"/>
          <w:szCs w:val="24"/>
        </w:rPr>
        <w:t>similar</w:t>
      </w:r>
      <w:r w:rsidR="006921DC">
        <w:rPr>
          <w:rFonts w:ascii="Times New Roman" w:eastAsia="CMR9" w:hAnsi="Times New Roman"/>
          <w:sz w:val="24"/>
          <w:szCs w:val="24"/>
        </w:rPr>
        <w:t xml:space="preserve"> to the </w:t>
      </w:r>
      <w:r w:rsidR="006921DC" w:rsidRPr="00AB5B6B">
        <w:rPr>
          <w:rFonts w:ascii="Times New Roman" w:eastAsia="CMR9" w:hAnsi="Times New Roman"/>
          <w:iCs/>
          <w:sz w:val="24"/>
          <w:szCs w:val="24"/>
        </w:rPr>
        <w:t>virulence</w:t>
      </w:r>
      <w:r w:rsidR="0065048C">
        <w:rPr>
          <w:rFonts w:ascii="Times New Roman" w:eastAsia="CMR9" w:hAnsi="Times New Roman"/>
          <w:iCs/>
          <w:sz w:val="24"/>
          <w:szCs w:val="24"/>
        </w:rPr>
        <w:t xml:space="preserve"> </w:t>
      </w:r>
      <w:r w:rsidR="006921DC">
        <w:rPr>
          <w:rFonts w:ascii="Times New Roman" w:eastAsia="CMR9" w:hAnsi="Times New Roman"/>
          <w:sz w:val="24"/>
          <w:szCs w:val="24"/>
        </w:rPr>
        <w:t xml:space="preserve">of a disease. </w:t>
      </w:r>
      <w:r w:rsidR="00BE7631">
        <w:rPr>
          <w:rFonts w:ascii="Times New Roman" w:eastAsia="CMR9" w:hAnsi="Times New Roman"/>
          <w:sz w:val="24"/>
          <w:szCs w:val="24"/>
        </w:rPr>
        <w:t xml:space="preserve">It </w:t>
      </w:r>
      <w:r w:rsidR="009A69FB">
        <w:rPr>
          <w:rFonts w:ascii="Times New Roman" w:eastAsia="CMR9" w:hAnsi="Times New Roman"/>
          <w:sz w:val="24"/>
          <w:szCs w:val="24"/>
        </w:rPr>
        <w:t>motivat</w:t>
      </w:r>
      <w:r w:rsidR="00BE7631">
        <w:rPr>
          <w:rFonts w:ascii="Times New Roman" w:eastAsia="CMR9" w:hAnsi="Times New Roman"/>
          <w:sz w:val="24"/>
          <w:szCs w:val="24"/>
        </w:rPr>
        <w:t>ed</w:t>
      </w:r>
      <w:r w:rsidR="0065048C">
        <w:rPr>
          <w:rFonts w:ascii="Times New Roman" w:eastAsia="CMR9" w:hAnsi="Times New Roman"/>
          <w:sz w:val="24"/>
          <w:szCs w:val="24"/>
        </w:rPr>
        <w:t xml:space="preserve"> </w:t>
      </w:r>
      <w:r w:rsidR="009A69FB">
        <w:rPr>
          <w:rFonts w:ascii="Times New Roman" w:eastAsia="CMR9" w:hAnsi="Times New Roman"/>
          <w:sz w:val="24"/>
          <w:szCs w:val="24"/>
        </w:rPr>
        <w:t>difficult</w:t>
      </w:r>
      <w:r w:rsidR="0065048C">
        <w:rPr>
          <w:rFonts w:ascii="Times New Roman" w:eastAsia="CMR9" w:hAnsi="Times New Roman"/>
          <w:sz w:val="24"/>
          <w:szCs w:val="24"/>
        </w:rPr>
        <w:t xml:space="preserve"> </w:t>
      </w:r>
      <w:r w:rsidR="00BE7631">
        <w:rPr>
          <w:rFonts w:ascii="Times New Roman" w:eastAsia="CMR9" w:hAnsi="Times New Roman"/>
          <w:sz w:val="24"/>
          <w:szCs w:val="24"/>
        </w:rPr>
        <w:t>aspects in relation</w:t>
      </w:r>
      <w:r w:rsidR="006921DC">
        <w:rPr>
          <w:rFonts w:ascii="Times New Roman" w:eastAsia="CMR9" w:hAnsi="Times New Roman"/>
          <w:sz w:val="24"/>
          <w:szCs w:val="24"/>
        </w:rPr>
        <w:t xml:space="preserve"> to viral marketing </w:t>
      </w:r>
      <w:r w:rsidR="00B64238">
        <w:rPr>
          <w:rFonts w:ascii="Times New Roman" w:eastAsia="CMR9" w:hAnsi="Times New Roman"/>
          <w:sz w:val="24"/>
          <w:szCs w:val="24"/>
        </w:rPr>
        <w:fldChar w:fldCharType="begin" w:fldLock="1"/>
      </w:r>
      <w:r w:rsidR="00BE7631">
        <w:rPr>
          <w:rFonts w:ascii="Times New Roman" w:eastAsia="CMR9" w:hAnsi="Times New Roman"/>
          <w:sz w:val="24"/>
          <w:szCs w:val="24"/>
        </w:rPr>
        <w:instrText>ADDIN CSL_CITATION { "citationItems" : [ { "id" : "ITEM-1", "itemData" : { "DOI" : "10.1145/775047.775057", "ISBN" : "158113567X", "author" : [ { "dropping-particle" : "", "family" : "Richardson", "given" : "Matthew", "non-dropping-particle" : "", "parse-names" : false, "suffix" : "" }, { "dropping-particle" : "", "family" : "Domingos", "given" : "Pedro", "non-dropping-particle" : "", "parse-names" : false, "suffix" : "" } ], "container-title" : "Proceedings of the eighth ACM SIGKDD international conference on Knowledge discovery and data mining  - KDD '02", "id" : "ITEM-1", "issued" : { "date-parts" : [ [ "2002" ] ] }, "page" : "61", "publisher" : "ACM Press", "publisher-place" : "New York, New York, USA", "title" : "Mining knowledge-sharing sites for viral marketing", "type" : "paper-conference" }, "uris" : [ "http://www.mendeley.com/documents/?uuid=3d77f603-14db-3247-aff8-2eaacdff7b96" ] } ], "mendeley" : { "formattedCitation" : "(Richardson &amp; Domingos, 2002)", "manualFormatting" : "(Richardson &amp; Domingos, 2002", "plainTextFormattedCitation" : "(Richardson &amp; Domingos, 2002)", "previouslyFormattedCitation" : "(Richardson &amp; Domingos, 2002)" }, "properties" : { "noteIndex" : 0 }, "schema" : "https://github.com/citation-style-language/schema/raw/master/csl-citation.json" }</w:instrText>
      </w:r>
      <w:r w:rsidR="00B64238">
        <w:rPr>
          <w:rFonts w:ascii="Times New Roman" w:eastAsia="CMR9" w:hAnsi="Times New Roman"/>
          <w:sz w:val="24"/>
          <w:szCs w:val="24"/>
        </w:rPr>
        <w:fldChar w:fldCharType="separate"/>
      </w:r>
      <w:r w:rsidR="00CA61E7" w:rsidRPr="00CA61E7">
        <w:rPr>
          <w:rFonts w:ascii="Times New Roman" w:eastAsia="CMR9" w:hAnsi="Times New Roman"/>
          <w:noProof/>
          <w:sz w:val="24"/>
          <w:szCs w:val="24"/>
        </w:rPr>
        <w:t>(Richardson &amp; Domingos, 2002</w:t>
      </w:r>
      <w:r w:rsidR="00B64238">
        <w:rPr>
          <w:rFonts w:ascii="Times New Roman" w:eastAsia="CMR9" w:hAnsi="Times New Roman"/>
          <w:sz w:val="24"/>
          <w:szCs w:val="24"/>
        </w:rPr>
        <w:fldChar w:fldCharType="end"/>
      </w:r>
      <w:r w:rsidR="00CA61E7">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BE7631">
        <w:rPr>
          <w:rFonts w:ascii="Times New Roman" w:eastAsia="CMR9" w:hAnsi="Times New Roman"/>
          <w:sz w:val="24"/>
          <w:szCs w:val="24"/>
        </w:rPr>
        <w:instrText>ADDIN CSL_CITATION { "citationItems" : [ { "id" : "ITEM-1", "itemData" : { "DOI" : "10.1145/956750.956769", "ISBN" : "1581137370", "author" : [ { "dropping-particle" : "", "family" : "Kempe", "given" : "David", "non-dropping-particle" : "", "parse-names" : false, "suffix" : "" }, { "dropping-particle" : "", "family" : "Kleinberg", "given" : "Jon", "non-dropping-particle" : "", "parse-names" : false, "suffix" : "" }, { "dropping-particle" : "", "family" : "Tardos", "given" : "\u00c9va", "non-dropping-particle" : "", "parse-names" : false, "suffix" : "" } ], "container-title" : "Proceedings of the ninth ACM SIGKDD international conference on Knowledge discovery and data mining  - KDD '03", "id" : "ITEM-1", "issued" : { "date-parts" : [ [ "2003" ] ] }, "page" : "137", "publisher" : "ACM Press", "publisher-place" : "New York, New York, USA", "title" : "Maximizing the spread of influence through a social network", "type" : "paper-conference" }, "uris" : [ "http://www.mendeley.com/documents/?uuid=f784ec3f-542d-3a29-9b35-dc4ab01650c6" ] } ], "mendeley" : { "formattedCitation" : "(Kempe, Kleinberg, &amp; Tardos, 2003)", "manualFormatting" : "Kempe, Kleinberg, &amp; Tardos, 2003)", "plainTextFormattedCitation" : "(Kempe, Kleinberg, &amp; Tardos, 2003)", "previouslyFormattedCitation" : "(Kempe, Kleinberg, &amp; Tardos, 2003)" }, "properties" : { "noteIndex" : 0 }, "schema" : "https://github.com/citation-style-language/schema/raw/master/csl-citation.json" }</w:instrText>
      </w:r>
      <w:r w:rsidR="00B64238">
        <w:rPr>
          <w:rFonts w:ascii="Times New Roman" w:eastAsia="CMR9" w:hAnsi="Times New Roman"/>
          <w:sz w:val="24"/>
          <w:szCs w:val="24"/>
        </w:rPr>
        <w:fldChar w:fldCharType="separate"/>
      </w:r>
      <w:r w:rsidR="00CA61E7" w:rsidRPr="00CA61E7">
        <w:rPr>
          <w:rFonts w:ascii="Times New Roman" w:eastAsia="CMR9" w:hAnsi="Times New Roman"/>
          <w:noProof/>
          <w:sz w:val="24"/>
          <w:szCs w:val="24"/>
        </w:rPr>
        <w:t>Kempe, Kleinberg, &amp; Tardos, 2003)</w:t>
      </w:r>
      <w:r w:rsidR="00B64238">
        <w:rPr>
          <w:rFonts w:ascii="Times New Roman" w:eastAsia="CMR9" w:hAnsi="Times New Roman"/>
          <w:sz w:val="24"/>
          <w:szCs w:val="24"/>
        </w:rPr>
        <w:fldChar w:fldCharType="end"/>
      </w:r>
      <w:r w:rsidR="0065048C">
        <w:rPr>
          <w:rFonts w:ascii="Times New Roman" w:eastAsia="CMR9" w:hAnsi="Times New Roman"/>
          <w:sz w:val="24"/>
          <w:szCs w:val="24"/>
        </w:rPr>
        <w:t xml:space="preserve"> </w:t>
      </w:r>
      <w:r w:rsidR="009A69FB">
        <w:rPr>
          <w:rFonts w:ascii="Times New Roman" w:eastAsia="CMR9" w:hAnsi="Times New Roman"/>
          <w:sz w:val="24"/>
          <w:szCs w:val="24"/>
        </w:rPr>
        <w:t xml:space="preserve">used the </w:t>
      </w:r>
      <w:r w:rsidR="006921DC">
        <w:rPr>
          <w:rFonts w:ascii="Times New Roman" w:eastAsia="CMR9" w:hAnsi="Times New Roman"/>
          <w:sz w:val="24"/>
          <w:szCs w:val="24"/>
        </w:rPr>
        <w:t xml:space="preserve"> maximize total influence among the nodes (blog sites) by selecting a fixed number of nodes in the network. </w:t>
      </w:r>
      <w:r w:rsidR="009A69FB">
        <w:rPr>
          <w:rFonts w:ascii="Times New Roman" w:eastAsia="CMR9" w:hAnsi="Times New Roman"/>
          <w:sz w:val="24"/>
          <w:szCs w:val="24"/>
        </w:rPr>
        <w:t>In selecting the most influential node in each iteration after removing the selected nodes, a</w:t>
      </w:r>
      <w:r w:rsidR="006921DC">
        <w:rPr>
          <w:rFonts w:ascii="Times New Roman" w:eastAsia="CMR9" w:hAnsi="Times New Roman"/>
          <w:sz w:val="24"/>
          <w:szCs w:val="24"/>
        </w:rPr>
        <w:t xml:space="preserve"> greedy approach can be adopted</w:t>
      </w:r>
      <w:r w:rsidR="009A69FB">
        <w:rPr>
          <w:rFonts w:ascii="Times New Roman" w:eastAsia="CMR9" w:hAnsi="Times New Roman"/>
          <w:sz w:val="24"/>
          <w:szCs w:val="24"/>
        </w:rPr>
        <w:t xml:space="preserve"> in </w:t>
      </w:r>
      <w:r w:rsidR="00BE7631">
        <w:rPr>
          <w:rFonts w:ascii="Times New Roman" w:eastAsia="CMR9" w:hAnsi="Times New Roman"/>
          <w:sz w:val="24"/>
          <w:szCs w:val="24"/>
        </w:rPr>
        <w:t>exploit</w:t>
      </w:r>
      <w:r w:rsidR="009A69FB">
        <w:rPr>
          <w:rFonts w:ascii="Times New Roman" w:eastAsia="CMR9" w:hAnsi="Times New Roman"/>
          <w:sz w:val="24"/>
          <w:szCs w:val="24"/>
        </w:rPr>
        <w:t xml:space="preserve"> this</w:t>
      </w:r>
      <w:r w:rsidR="006921DC">
        <w:rPr>
          <w:rFonts w:ascii="Times New Roman" w:eastAsia="CMR9" w:hAnsi="Times New Roman"/>
          <w:sz w:val="24"/>
          <w:szCs w:val="24"/>
        </w:rPr>
        <w:t xml:space="preserve">. This </w:t>
      </w:r>
      <w:r w:rsidR="009A69FB">
        <w:rPr>
          <w:rFonts w:ascii="Times New Roman" w:eastAsia="CMR9" w:hAnsi="Times New Roman"/>
          <w:sz w:val="24"/>
          <w:szCs w:val="24"/>
        </w:rPr>
        <w:t>method</w:t>
      </w:r>
      <w:r w:rsidR="0065048C">
        <w:rPr>
          <w:rFonts w:ascii="Times New Roman" w:eastAsia="CMR9" w:hAnsi="Times New Roman"/>
          <w:sz w:val="24"/>
          <w:szCs w:val="24"/>
        </w:rPr>
        <w:t xml:space="preserve"> </w:t>
      </w:r>
      <w:r w:rsidR="009A69FB">
        <w:rPr>
          <w:rFonts w:ascii="Times New Roman" w:eastAsia="CMR9" w:hAnsi="Times New Roman"/>
          <w:sz w:val="24"/>
          <w:szCs w:val="24"/>
        </w:rPr>
        <w:t>overtakes</w:t>
      </w:r>
      <w:r w:rsidR="006921DC">
        <w:rPr>
          <w:rFonts w:ascii="Times New Roman" w:eastAsia="CMR9" w:hAnsi="Times New Roman"/>
          <w:sz w:val="24"/>
          <w:szCs w:val="24"/>
        </w:rPr>
        <w:t xml:space="preserve"> PageRank, HITS and ranking by number of </w:t>
      </w:r>
      <w:r w:rsidR="009A69FB">
        <w:rPr>
          <w:rFonts w:ascii="Times New Roman" w:eastAsia="CMR9" w:hAnsi="Times New Roman"/>
          <w:sz w:val="24"/>
          <w:szCs w:val="24"/>
        </w:rPr>
        <w:t>records</w:t>
      </w:r>
      <w:r w:rsidR="006921DC">
        <w:rPr>
          <w:rFonts w:ascii="Times New Roman" w:eastAsia="CMR9" w:hAnsi="Times New Roman"/>
          <w:sz w:val="24"/>
          <w:szCs w:val="24"/>
        </w:rPr>
        <w:t xml:space="preserve">, and is robust in </w:t>
      </w:r>
      <w:r w:rsidR="009A69FB">
        <w:rPr>
          <w:rFonts w:ascii="Times New Roman" w:eastAsia="CMR9" w:hAnsi="Times New Roman"/>
          <w:sz w:val="24"/>
          <w:szCs w:val="24"/>
        </w:rPr>
        <w:t>clarifying</w:t>
      </w:r>
      <w:r w:rsidR="0065048C">
        <w:rPr>
          <w:rFonts w:ascii="Times New Roman" w:eastAsia="CMR9" w:hAnsi="Times New Roman"/>
          <w:sz w:val="24"/>
          <w:szCs w:val="24"/>
        </w:rPr>
        <w:t xml:space="preserve"> </w:t>
      </w:r>
      <w:r w:rsidR="006921DC">
        <w:rPr>
          <w:rFonts w:ascii="Times New Roman" w:eastAsia="CMR9" w:hAnsi="Times New Roman"/>
          <w:sz w:val="24"/>
          <w:szCs w:val="24"/>
        </w:rPr>
        <w:t xml:space="preserve">splogs (spam blogs) </w:t>
      </w:r>
      <w:r w:rsidR="00B64238">
        <w:rPr>
          <w:rFonts w:ascii="Times New Roman" w:eastAsia="CMR9" w:hAnsi="Times New Roman"/>
          <w:sz w:val="24"/>
          <w:szCs w:val="24"/>
        </w:rPr>
        <w:fldChar w:fldCharType="begin" w:fldLock="1"/>
      </w:r>
      <w:r w:rsidR="00B052BD">
        <w:rPr>
          <w:rFonts w:ascii="Times New Roman" w:eastAsia="CMR9" w:hAnsi="Times New Roman"/>
          <w:sz w:val="24"/>
          <w:szCs w:val="24"/>
        </w:rPr>
        <w:instrText>ADDIN CSL_CITATION { "citationItems" : [ { "id" : "ITEM-1", "itemData" : { "ISBN" : "UMBC TR-CS-06-03", "abstract" : "Blogs have become a means by which new ideas and informa- tion spreads rapidly on the web. They often discuss the lat- est trends and echo with reactions to dierent events in the world. The collective wisdom present on the blogosphere is invaluable for market researchers and companies launching new products. In this paper, we evaluate the eectiveness of some of the in uence models on the blogosphere. We also examine the robustness of dierent heuristics in the presence of splogs or spam blogs. Experiments show PageRank based heuristics could be used to select an in uential set of blog- gers such that we could maximize the spread of information on the blogosphere.", "author" : [ { "dropping-particle" : "", "family" : "Java", "given" : "Akshay", "non-dropping-particle" : "", "parse-names" : false, "suffix" : "" }, { "dropping-particle" : "", "family" : "Kolari", "given" : "Pranam", "non-dropping-particle" : "", "parse-names" : false, "suffix" : "" }, { "dropping-particle" : "", "family" : "Finin", "given" : "Tim", "non-dropping-particle" : "", "parse-names" : false, "suffix" : "" }, { "dropping-particle" : "", "family" : "Oates", "given" : "Tim", "non-dropping-particle" : "", "parse-names" : false, "suffix" : "" } ], "container-title" : "Work", "id" : "ITEM-1", "issue" : "August 2015", "issued" : { "date-parts" : [ [ "2006" ] ] }, "page" : "1-7", "title" : "Modeling the Spread of Influence on the Blogosphere", "type" : "article-journal" }, "uris" : [ "http://www.mendeley.com/documents/?uuid=15bb586a-6c1a-4a29-991b-c3972f7aeabb" ] } ], "mendeley" : { "formattedCitation" : "(Java, Kolari, Finin, &amp; Oates, 2006)", "plainTextFormattedCitation" : "(Java, Kolari, Finin, &amp; Oates, 2006)", "previouslyFormattedCitation" : "(Java, Kolari, Finin, &amp; Oates, 2006)" }, "properties" : { "noteIndex" : 0 }, "schema" : "https://github.com/citation-style-language/schema/raw/master/csl-citation.json" }</w:instrText>
      </w:r>
      <w:r w:rsidR="00B64238">
        <w:rPr>
          <w:rFonts w:ascii="Times New Roman" w:eastAsia="CMR9" w:hAnsi="Times New Roman"/>
          <w:sz w:val="24"/>
          <w:szCs w:val="24"/>
        </w:rPr>
        <w:fldChar w:fldCharType="separate"/>
      </w:r>
      <w:r w:rsidR="004210C3" w:rsidRPr="004210C3">
        <w:rPr>
          <w:rFonts w:ascii="Times New Roman" w:eastAsia="CMR9" w:hAnsi="Times New Roman"/>
          <w:noProof/>
          <w:sz w:val="24"/>
          <w:szCs w:val="24"/>
        </w:rPr>
        <w:t>(Java, Kolari, Finin, &amp; Oates, 2006)</w:t>
      </w:r>
      <w:r w:rsidR="00B64238">
        <w:rPr>
          <w:rFonts w:ascii="Times New Roman" w:eastAsia="CMR9" w:hAnsi="Times New Roman"/>
          <w:sz w:val="24"/>
          <w:szCs w:val="24"/>
        </w:rPr>
        <w:fldChar w:fldCharType="end"/>
      </w:r>
      <w:r w:rsidR="006921DC">
        <w:rPr>
          <w:rFonts w:ascii="Times New Roman" w:eastAsia="CMR9" w:hAnsi="Times New Roman"/>
          <w:sz w:val="24"/>
          <w:szCs w:val="24"/>
        </w:rPr>
        <w:t xml:space="preserve">. </w:t>
      </w:r>
    </w:p>
    <w:p w:rsidR="006921DC" w:rsidRDefault="006921DC"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 xml:space="preserve">Finding influential blog sites is </w:t>
      </w:r>
      <w:r w:rsidR="00670568">
        <w:rPr>
          <w:rFonts w:ascii="Times New Roman" w:eastAsia="CMR9" w:hAnsi="Times New Roman"/>
          <w:sz w:val="24"/>
          <w:szCs w:val="24"/>
        </w:rPr>
        <w:t>different from</w:t>
      </w:r>
      <w:r>
        <w:rPr>
          <w:rFonts w:ascii="Times New Roman" w:eastAsia="CMR9" w:hAnsi="Times New Roman"/>
          <w:sz w:val="24"/>
          <w:szCs w:val="24"/>
        </w:rPr>
        <w:t xml:space="preserve"> identifying influential bloggers</w:t>
      </w:r>
      <w:r w:rsidR="009A69FB">
        <w:rPr>
          <w:rFonts w:ascii="Times New Roman" w:eastAsia="CMR9" w:hAnsi="Times New Roman"/>
          <w:sz w:val="24"/>
          <w:szCs w:val="24"/>
        </w:rPr>
        <w:t>, model used in one</w:t>
      </w:r>
      <w:r w:rsidR="00670568">
        <w:rPr>
          <w:rFonts w:ascii="Times New Roman" w:eastAsia="CMR9" w:hAnsi="Times New Roman"/>
          <w:sz w:val="24"/>
          <w:szCs w:val="24"/>
        </w:rPr>
        <w:t xml:space="preserve"> cannot be applied in the other</w:t>
      </w:r>
      <w:r>
        <w:rPr>
          <w:rFonts w:ascii="Times New Roman" w:eastAsia="CMR9" w:hAnsi="Times New Roman"/>
          <w:sz w:val="24"/>
          <w:szCs w:val="24"/>
        </w:rPr>
        <w:t>. Given the nature of the blogosphere, influential blog sites are few</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670568">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sidR="00B64238">
        <w:rPr>
          <w:rFonts w:ascii="Times New Roman" w:eastAsia="CMR9" w:hAnsi="Times New Roman"/>
          <w:sz w:val="24"/>
          <w:szCs w:val="24"/>
        </w:rPr>
        <w:fldChar w:fldCharType="separate"/>
      </w:r>
      <w:r w:rsidR="00670568">
        <w:rPr>
          <w:rFonts w:ascii="Times New Roman" w:eastAsia="CMR9" w:hAnsi="Times New Roman"/>
          <w:noProof/>
          <w:sz w:val="24"/>
          <w:szCs w:val="24"/>
        </w:rPr>
        <w:t>(</w:t>
      </w:r>
      <w:r w:rsidR="00670568" w:rsidRPr="00B052BD">
        <w:rPr>
          <w:rFonts w:ascii="Times New Roman" w:eastAsia="CMR9" w:hAnsi="Times New Roman"/>
          <w:noProof/>
          <w:sz w:val="24"/>
          <w:szCs w:val="24"/>
        </w:rPr>
        <w:t>Agarwal &amp; Liu, 2008)</w:t>
      </w:r>
      <w:r w:rsidR="00B64238">
        <w:rPr>
          <w:rFonts w:ascii="Times New Roman" w:eastAsia="CMR9" w:hAnsi="Times New Roman"/>
          <w:sz w:val="24"/>
          <w:szCs w:val="24"/>
        </w:rPr>
        <w:fldChar w:fldCharType="end"/>
      </w:r>
      <w:r>
        <w:rPr>
          <w:rFonts w:ascii="Times New Roman" w:eastAsia="CMR9" w:hAnsi="Times New Roman"/>
          <w:sz w:val="24"/>
          <w:szCs w:val="24"/>
        </w:rPr>
        <w:t xml:space="preserve">. </w:t>
      </w:r>
      <w:r w:rsidR="009A69FB">
        <w:rPr>
          <w:rFonts w:ascii="Times New Roman" w:eastAsia="CMR9" w:hAnsi="Times New Roman"/>
          <w:sz w:val="24"/>
          <w:szCs w:val="24"/>
        </w:rPr>
        <w:t>Where abundant new marketing, new business, and development opportunities can be explored, a</w:t>
      </w:r>
      <w:r>
        <w:rPr>
          <w:rFonts w:ascii="Times New Roman" w:eastAsia="CMR9" w:hAnsi="Times New Roman"/>
          <w:sz w:val="24"/>
          <w:szCs w:val="24"/>
        </w:rPr>
        <w:t xml:space="preserve"> large number of non-influential sites belong to the long tail </w:t>
      </w:r>
      <w:r w:rsidR="00B64238">
        <w:rPr>
          <w:rFonts w:ascii="Times New Roman" w:eastAsia="CMR9" w:hAnsi="Times New Roman"/>
          <w:sz w:val="24"/>
          <w:szCs w:val="24"/>
        </w:rPr>
        <w:fldChar w:fldCharType="begin" w:fldLock="1"/>
      </w:r>
      <w:r w:rsidR="00670568">
        <w:rPr>
          <w:rFonts w:ascii="Times New Roman" w:eastAsia="CMR9" w:hAnsi="Times New Roman"/>
          <w:sz w:val="24"/>
          <w:szCs w:val="24"/>
        </w:rPr>
        <w:instrText>ADDIN CSL_CITATION { "citationItems" : [ { "id" : "ITEM-1", "itemData" : { "abstract" : "In this work, we examine familiar strangers on Blogosphere and issues of finding them. In our daily life, familiar strangers, as coined by Stanley Milgram, do not know each other, but frequently exhibit some common patterns. Blogosphere is a part of the Web where bloggers post in individual or community blog sites. The nature of the Web is a scale-free network, which determines that a power law distribution applies to bloggers. That is, the majority bloggers are only connected with a small number of fellow bloggers, and these blogging groups are largely disconnected from each other. Familiar strangers on Blogosphere are not directly connected, but share some patterns in their blogging activities. We present a new problem: Aggregating familiar strangers on Blogosphere that allows for better personalized services, targeted marketing, exploration of new business opportunities, and predictive modeling and marketing. Finding familiar strangers on Blogosphere presents a challenge resulting from their disconnectedness. We look at typical blogs and understand the status quo, while seeking innovative ways to improve business intelligence. We define the problem of searching for familiar strangers on Blogosphere, elucidate the significance of doing so, study the challenges of finding them, and present and discuss some potential approaches.", "author" : [ { "dropping-particle" : "", "family" : "Agarwal", "given" : "N", "non-dropping-particle" : "", "parse-names" : false, "suffix" : "" }, { "dropping-particle" : "", "family" : "Liu", "given" : "H", "non-dropping-particle" : "", "parse-names" : false, "suffix" : "" }, { "dropping-particle" : "", "family" : "Salerno", "given" : "J", "non-dropping-particle" : "", "parse-names" : false, "suffix" : "" }, { "dropping-particle" : "", "family" : "Yu", "given" : "P S", "non-dropping-particle" : "", "parse-names" : false, "suffix" : "" } ], "container-title" : "NSF Symposium on Next-Generation Data Mining and Cyber-enabled Discovery and Innovation (NGDM)", "id" : "ITEM-1", "issued" : { "date-parts" : [ [ "2007" ] ] }, "page" : "0-4", "title" : "Searching for familiar strangers on blogosphere: problems and challenges", "type" : "article-journal" }, "uris" : [ "http://www.mendeley.com/documents/?uuid=3d9295f9-f175-417a-9c29-6625a5176b08" ] } ], "mendeley" : { "formattedCitation" : "(N Agarwal, Liu, Salerno, &amp; Yu, 2007)", "manualFormatting" : "(Agarwal, Liu, Salerno, &amp; Yu, 2007)", "plainTextFormattedCitation" : "(N Agarwal, Liu, Salerno, &amp; Yu, 2007)", "previouslyFormattedCitation" : "(N Agarwal, Liu, Salerno, &amp; Yu, 2007)" }, "properties" : { "noteIndex" : 0 }, "schema" : "https://github.com/citation-style-language/schema/raw/master/csl-citation.json" }</w:instrText>
      </w:r>
      <w:r w:rsidR="00B64238">
        <w:rPr>
          <w:rFonts w:ascii="Times New Roman" w:eastAsia="CMR9" w:hAnsi="Times New Roman"/>
          <w:sz w:val="24"/>
          <w:szCs w:val="24"/>
        </w:rPr>
        <w:fldChar w:fldCharType="separate"/>
      </w:r>
      <w:r w:rsidR="00670568">
        <w:rPr>
          <w:rFonts w:ascii="Times New Roman" w:eastAsia="CMR9" w:hAnsi="Times New Roman"/>
          <w:noProof/>
          <w:sz w:val="24"/>
          <w:szCs w:val="24"/>
        </w:rPr>
        <w:t>(</w:t>
      </w:r>
      <w:r w:rsidR="00B052BD" w:rsidRPr="00B052BD">
        <w:rPr>
          <w:rFonts w:ascii="Times New Roman" w:eastAsia="CMR9" w:hAnsi="Times New Roman"/>
          <w:noProof/>
          <w:sz w:val="24"/>
          <w:szCs w:val="24"/>
        </w:rPr>
        <w:t>Agarwal, Liu, Salerno, &amp; Yu, 2007)</w:t>
      </w:r>
      <w:r w:rsidR="00B64238">
        <w:rPr>
          <w:rFonts w:ascii="Times New Roman" w:eastAsia="CMR9" w:hAnsi="Times New Roman"/>
          <w:sz w:val="24"/>
          <w:szCs w:val="24"/>
        </w:rPr>
        <w:fldChar w:fldCharType="end"/>
      </w:r>
      <w:r>
        <w:rPr>
          <w:rFonts w:ascii="Times New Roman" w:eastAsia="CMR9" w:hAnsi="Times New Roman"/>
          <w:sz w:val="24"/>
          <w:szCs w:val="24"/>
        </w:rPr>
        <w:t xml:space="preserve">. </w:t>
      </w:r>
    </w:p>
    <w:p w:rsidR="00117655" w:rsidRDefault="00B64238"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fldChar w:fldCharType="begin" w:fldLock="1"/>
      </w:r>
      <w:r w:rsidR="00796780">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Pr>
          <w:rFonts w:ascii="Times New Roman" w:eastAsia="CMR9" w:hAnsi="Times New Roman"/>
          <w:sz w:val="24"/>
          <w:szCs w:val="24"/>
        </w:rPr>
        <w:fldChar w:fldCharType="separate"/>
      </w:r>
      <w:r w:rsidR="00796780">
        <w:rPr>
          <w:rFonts w:ascii="Times New Roman" w:eastAsia="CMR9" w:hAnsi="Times New Roman"/>
          <w:noProof/>
          <w:sz w:val="24"/>
          <w:szCs w:val="24"/>
        </w:rPr>
        <w:t>(</w:t>
      </w:r>
      <w:r w:rsidR="00796780" w:rsidRPr="00B052BD">
        <w:rPr>
          <w:rFonts w:ascii="Times New Roman" w:eastAsia="CMR9" w:hAnsi="Times New Roman"/>
          <w:noProof/>
          <w:sz w:val="24"/>
          <w:szCs w:val="24"/>
        </w:rPr>
        <w:t>Agarwal &amp; Liu, 2008)</w:t>
      </w:r>
      <w:r>
        <w:rPr>
          <w:rFonts w:ascii="Times New Roman" w:eastAsia="CMR9" w:hAnsi="Times New Roman"/>
          <w:sz w:val="24"/>
          <w:szCs w:val="24"/>
        </w:rPr>
        <w:fldChar w:fldCharType="end"/>
      </w:r>
      <w:r w:rsidR="004E020A">
        <w:rPr>
          <w:rFonts w:ascii="Times New Roman" w:eastAsia="CMR9" w:hAnsi="Times New Roman"/>
          <w:sz w:val="24"/>
          <w:szCs w:val="24"/>
        </w:rPr>
        <w:t xml:space="preserve"> </w:t>
      </w:r>
      <w:r w:rsidR="00F803DD">
        <w:rPr>
          <w:rFonts w:ascii="Times New Roman" w:eastAsia="CMR9" w:hAnsi="Times New Roman"/>
          <w:sz w:val="24"/>
          <w:szCs w:val="24"/>
        </w:rPr>
        <w:t xml:space="preserve">created a model that </w:t>
      </w:r>
      <w:r w:rsidR="006921DC">
        <w:rPr>
          <w:rFonts w:ascii="Times New Roman" w:eastAsia="CMR9" w:hAnsi="Times New Roman"/>
          <w:sz w:val="24"/>
          <w:szCs w:val="24"/>
        </w:rPr>
        <w:t xml:space="preserve">studied </w:t>
      </w:r>
      <w:r w:rsidR="00F803DD">
        <w:rPr>
          <w:rFonts w:ascii="Times New Roman" w:eastAsia="CMR9" w:hAnsi="Times New Roman"/>
          <w:sz w:val="24"/>
          <w:szCs w:val="24"/>
        </w:rPr>
        <w:t xml:space="preserve">and identify </w:t>
      </w:r>
      <w:r w:rsidR="006921DC">
        <w:rPr>
          <w:rFonts w:ascii="Times New Roman" w:eastAsia="CMR9" w:hAnsi="Times New Roman"/>
          <w:sz w:val="24"/>
          <w:szCs w:val="24"/>
        </w:rPr>
        <w:t xml:space="preserve">the influence of a blogger on a community blog site </w:t>
      </w:r>
      <w:r w:rsidR="00F803DD">
        <w:rPr>
          <w:rFonts w:ascii="Times New Roman" w:eastAsia="CMR9" w:hAnsi="Times New Roman"/>
          <w:sz w:val="24"/>
          <w:szCs w:val="24"/>
        </w:rPr>
        <w:t>irrespective</w:t>
      </w:r>
      <w:r w:rsidR="006921DC">
        <w:rPr>
          <w:rFonts w:ascii="Times New Roman" w:eastAsia="CMR9" w:hAnsi="Times New Roman"/>
          <w:sz w:val="24"/>
          <w:szCs w:val="24"/>
        </w:rPr>
        <w:t xml:space="preserve"> of the site being influential or not. They </w:t>
      </w:r>
      <w:r w:rsidR="00C23109">
        <w:rPr>
          <w:rFonts w:ascii="Times New Roman" w:eastAsia="CMR9" w:hAnsi="Times New Roman"/>
          <w:sz w:val="24"/>
          <w:szCs w:val="24"/>
        </w:rPr>
        <w:t xml:space="preserve">used inherent link </w:t>
      </w:r>
      <w:r w:rsidR="00C23109">
        <w:rPr>
          <w:rFonts w:ascii="Times New Roman" w:eastAsia="CMR9" w:hAnsi="Times New Roman"/>
          <w:sz w:val="24"/>
          <w:szCs w:val="24"/>
        </w:rPr>
        <w:lastRenderedPageBreak/>
        <w:t xml:space="preserve">structure, which include inlinks and outlinks as edges and treating different </w:t>
      </w:r>
      <w:r w:rsidR="00F40A93">
        <w:rPr>
          <w:rFonts w:ascii="Times New Roman" w:eastAsia="CMR9" w:hAnsi="Times New Roman"/>
          <w:sz w:val="24"/>
          <w:szCs w:val="24"/>
        </w:rPr>
        <w:t>blogger as</w:t>
      </w:r>
      <w:r w:rsidR="00C23109">
        <w:rPr>
          <w:rFonts w:ascii="Times New Roman" w:eastAsia="CMR9" w:hAnsi="Times New Roman"/>
          <w:sz w:val="24"/>
          <w:szCs w:val="24"/>
        </w:rPr>
        <w:t xml:space="preserve"> nodes using </w:t>
      </w:r>
      <w:r w:rsidR="006921DC">
        <w:rPr>
          <w:rFonts w:ascii="Times New Roman" w:eastAsia="CMR9" w:hAnsi="Times New Roman"/>
          <w:sz w:val="24"/>
          <w:szCs w:val="24"/>
        </w:rPr>
        <w:t>blog site as a graph</w:t>
      </w:r>
      <w:r w:rsidR="00C23109">
        <w:rPr>
          <w:rFonts w:ascii="Times New Roman" w:eastAsia="CMR9" w:hAnsi="Times New Roman"/>
          <w:sz w:val="24"/>
          <w:szCs w:val="24"/>
        </w:rPr>
        <w:t>.</w:t>
      </w:r>
      <w:r w:rsidR="0065048C">
        <w:rPr>
          <w:rFonts w:ascii="Times New Roman" w:eastAsia="CMR9" w:hAnsi="Times New Roman"/>
          <w:sz w:val="24"/>
          <w:szCs w:val="24"/>
        </w:rPr>
        <w:t xml:space="preserve"> </w:t>
      </w:r>
      <w:r w:rsidR="00C23109">
        <w:rPr>
          <w:rFonts w:ascii="Times New Roman" w:eastAsia="CMR9" w:hAnsi="Times New Roman"/>
          <w:sz w:val="24"/>
          <w:szCs w:val="24"/>
        </w:rPr>
        <w:t xml:space="preserve">The influence flow of different bloggers is </w:t>
      </w:r>
      <w:r w:rsidR="00F40A93">
        <w:rPr>
          <w:rFonts w:ascii="Times New Roman" w:eastAsia="CMR9" w:hAnsi="Times New Roman"/>
          <w:sz w:val="24"/>
          <w:szCs w:val="24"/>
        </w:rPr>
        <w:t>observed recursively u</w:t>
      </w:r>
      <w:r w:rsidR="006921DC">
        <w:rPr>
          <w:rFonts w:ascii="Times New Roman" w:eastAsia="CMR9" w:hAnsi="Times New Roman"/>
          <w:sz w:val="24"/>
          <w:szCs w:val="24"/>
        </w:rPr>
        <w:t xml:space="preserve">sing the link structure. </w:t>
      </w:r>
      <w:r w:rsidR="00F40A93">
        <w:rPr>
          <w:rFonts w:ascii="Times New Roman" w:eastAsia="CMR9" w:hAnsi="Times New Roman"/>
          <w:sz w:val="24"/>
          <w:szCs w:val="24"/>
        </w:rPr>
        <w:t>The models also implored o</w:t>
      </w:r>
      <w:r w:rsidR="006921DC">
        <w:rPr>
          <w:rFonts w:ascii="Times New Roman" w:eastAsia="CMR9" w:hAnsi="Times New Roman"/>
          <w:sz w:val="24"/>
          <w:szCs w:val="24"/>
        </w:rPr>
        <w:t xml:space="preserve">ther blog post </w:t>
      </w:r>
      <w:r w:rsidR="00F40A93">
        <w:rPr>
          <w:rFonts w:ascii="Times New Roman" w:eastAsia="CMR9" w:hAnsi="Times New Roman"/>
          <w:sz w:val="24"/>
          <w:szCs w:val="24"/>
        </w:rPr>
        <w:t xml:space="preserve">parameters </w:t>
      </w:r>
      <w:r w:rsidR="006921DC">
        <w:rPr>
          <w:rFonts w:ascii="Times New Roman" w:eastAsia="CMR9" w:hAnsi="Times New Roman"/>
          <w:sz w:val="24"/>
          <w:szCs w:val="24"/>
        </w:rPr>
        <w:t xml:space="preserve">statistics </w:t>
      </w:r>
      <w:r w:rsidR="00F40A93">
        <w:rPr>
          <w:rFonts w:ascii="Times New Roman" w:eastAsia="CMR9" w:hAnsi="Times New Roman"/>
          <w:sz w:val="24"/>
          <w:szCs w:val="24"/>
        </w:rPr>
        <w:t xml:space="preserve">such as </w:t>
      </w:r>
      <w:r w:rsidR="006921DC">
        <w:rPr>
          <w:rFonts w:ascii="Times New Roman" w:eastAsia="CMR9" w:hAnsi="Times New Roman"/>
          <w:sz w:val="24"/>
          <w:szCs w:val="24"/>
        </w:rPr>
        <w:t xml:space="preserve">blog post quality and comments' information to achieve better results. The model used different </w:t>
      </w:r>
      <w:r w:rsidR="00F40A93">
        <w:rPr>
          <w:rFonts w:ascii="Times New Roman" w:eastAsia="CMR9" w:hAnsi="Times New Roman"/>
          <w:sz w:val="24"/>
          <w:szCs w:val="24"/>
        </w:rPr>
        <w:t xml:space="preserve">algorithms and </w:t>
      </w:r>
      <w:r w:rsidR="006921DC">
        <w:rPr>
          <w:rFonts w:ascii="Times New Roman" w:eastAsia="CMR9" w:hAnsi="Times New Roman"/>
          <w:sz w:val="24"/>
          <w:szCs w:val="24"/>
        </w:rPr>
        <w:t xml:space="preserve">weights to </w:t>
      </w:r>
      <w:r w:rsidR="00F40A93">
        <w:rPr>
          <w:rFonts w:ascii="Times New Roman" w:eastAsia="CMR9" w:hAnsi="Times New Roman"/>
          <w:sz w:val="24"/>
          <w:szCs w:val="24"/>
        </w:rPr>
        <w:t>normalize</w:t>
      </w:r>
      <w:r w:rsidR="006921DC">
        <w:rPr>
          <w:rFonts w:ascii="Times New Roman" w:eastAsia="CMR9" w:hAnsi="Times New Roman"/>
          <w:sz w:val="24"/>
          <w:szCs w:val="24"/>
        </w:rPr>
        <w:t xml:space="preserve"> the </w:t>
      </w:r>
      <w:r w:rsidR="00F40A93">
        <w:rPr>
          <w:rFonts w:ascii="Times New Roman" w:eastAsia="CMR9" w:hAnsi="Times New Roman"/>
          <w:sz w:val="24"/>
          <w:szCs w:val="24"/>
        </w:rPr>
        <w:t>impact of different parameter</w:t>
      </w:r>
      <w:r w:rsidR="006921DC">
        <w:rPr>
          <w:rFonts w:ascii="Times New Roman" w:eastAsia="CMR9" w:hAnsi="Times New Roman"/>
          <w:sz w:val="24"/>
          <w:szCs w:val="24"/>
        </w:rPr>
        <w:t xml:space="preserve">s. These </w:t>
      </w:r>
      <w:r w:rsidR="00F40A93">
        <w:rPr>
          <w:rFonts w:ascii="Times New Roman" w:eastAsia="CMR9" w:hAnsi="Times New Roman"/>
          <w:sz w:val="24"/>
          <w:szCs w:val="24"/>
        </w:rPr>
        <w:t xml:space="preserve">models, </w:t>
      </w:r>
      <w:r w:rsidR="006921DC">
        <w:rPr>
          <w:rFonts w:ascii="Times New Roman" w:eastAsia="CMR9" w:hAnsi="Times New Roman"/>
          <w:sz w:val="24"/>
          <w:szCs w:val="24"/>
        </w:rPr>
        <w:t>weights</w:t>
      </w:r>
      <w:r w:rsidR="00F40A93">
        <w:rPr>
          <w:rFonts w:ascii="Times New Roman" w:eastAsia="CMR9" w:hAnsi="Times New Roman"/>
          <w:sz w:val="24"/>
          <w:szCs w:val="24"/>
        </w:rPr>
        <w:t xml:space="preserve"> and algorithms</w:t>
      </w:r>
      <w:r w:rsidR="0065048C">
        <w:rPr>
          <w:rFonts w:ascii="Times New Roman" w:eastAsia="CMR9" w:hAnsi="Times New Roman"/>
          <w:sz w:val="24"/>
          <w:szCs w:val="24"/>
        </w:rPr>
        <w:t xml:space="preserve"> </w:t>
      </w:r>
      <w:r w:rsidR="00F40A93">
        <w:rPr>
          <w:rFonts w:ascii="Times New Roman" w:eastAsia="CMR9" w:hAnsi="Times New Roman"/>
          <w:sz w:val="24"/>
          <w:szCs w:val="24"/>
        </w:rPr>
        <w:t>can</w:t>
      </w:r>
      <w:r w:rsidR="006921DC">
        <w:rPr>
          <w:rFonts w:ascii="Times New Roman" w:eastAsia="CMR9" w:hAnsi="Times New Roman"/>
          <w:sz w:val="24"/>
          <w:szCs w:val="24"/>
        </w:rPr>
        <w:t xml:space="preserve"> be </w:t>
      </w:r>
      <w:r w:rsidR="00F40A93">
        <w:rPr>
          <w:rFonts w:ascii="Times New Roman" w:eastAsia="CMR9" w:hAnsi="Times New Roman"/>
          <w:sz w:val="24"/>
          <w:szCs w:val="24"/>
        </w:rPr>
        <w:t>modified</w:t>
      </w:r>
      <w:r w:rsidR="006921DC">
        <w:rPr>
          <w:rFonts w:ascii="Times New Roman" w:eastAsia="CMR9" w:hAnsi="Times New Roman"/>
          <w:sz w:val="24"/>
          <w:szCs w:val="24"/>
        </w:rPr>
        <w:t xml:space="preserve"> to obtain different </w:t>
      </w:r>
      <w:r w:rsidR="00F40A93">
        <w:rPr>
          <w:rFonts w:ascii="Times New Roman" w:eastAsia="CMR9" w:hAnsi="Times New Roman"/>
          <w:sz w:val="24"/>
          <w:szCs w:val="24"/>
        </w:rPr>
        <w:t>types</w:t>
      </w:r>
      <w:r w:rsidR="006921DC">
        <w:rPr>
          <w:rFonts w:ascii="Times New Roman" w:eastAsia="CMR9" w:hAnsi="Times New Roman"/>
          <w:sz w:val="24"/>
          <w:szCs w:val="24"/>
        </w:rPr>
        <w:t xml:space="preserve"> of influential bloggers. </w:t>
      </w:r>
      <w:r w:rsidR="00F40A93">
        <w:rPr>
          <w:rFonts w:ascii="Times New Roman" w:eastAsia="CMR9" w:hAnsi="Times New Roman"/>
          <w:sz w:val="24"/>
          <w:szCs w:val="24"/>
        </w:rPr>
        <w:t>Since i</w:t>
      </w:r>
      <w:r w:rsidR="006921DC">
        <w:rPr>
          <w:rFonts w:ascii="Times New Roman" w:eastAsia="CMR9" w:hAnsi="Times New Roman"/>
          <w:sz w:val="24"/>
          <w:szCs w:val="24"/>
        </w:rPr>
        <w:t xml:space="preserve">nfluential bloggers are not </w:t>
      </w:r>
      <w:r w:rsidR="00F40A93">
        <w:rPr>
          <w:rFonts w:ascii="Times New Roman" w:eastAsia="CMR9" w:hAnsi="Times New Roman"/>
          <w:sz w:val="24"/>
          <w:szCs w:val="24"/>
        </w:rPr>
        <w:t>automatically</w:t>
      </w:r>
      <w:r w:rsidR="006921DC">
        <w:rPr>
          <w:rFonts w:ascii="Times New Roman" w:eastAsia="CMR9" w:hAnsi="Times New Roman"/>
          <w:sz w:val="24"/>
          <w:szCs w:val="24"/>
        </w:rPr>
        <w:t xml:space="preserve"> active bloggers at a blog site </w:t>
      </w:r>
      <w:r>
        <w:rPr>
          <w:rFonts w:ascii="Times New Roman" w:eastAsia="CMR9" w:hAnsi="Times New Roman"/>
          <w:sz w:val="24"/>
          <w:szCs w:val="24"/>
        </w:rPr>
        <w:fldChar w:fldCharType="begin" w:fldLock="1"/>
      </w:r>
      <w:r w:rsidR="00796780">
        <w:rPr>
          <w:rFonts w:ascii="Times New Roman" w:eastAsia="CMR9" w:hAnsi="Times New Roman"/>
          <w:sz w:val="24"/>
          <w:szCs w:val="24"/>
        </w:rPr>
        <w:instrText>ADDIN CSL_CITATION { "citationItems" : [ { "id" : "ITEM-1", "itemData" : { "DOI" : "10.1145/1412734.1412737", "ISSN" : "19310145", "author" : [ { "dropping-particle" : "", "family" : "Agarwal", "given" : "Nitin", "non-dropping-particle" : "", "parse-names" : false, "suffix" : "" }, { "dropping-particle" : "", "family" : "Liu", "given" : "Huan", "non-dropping-particle" : "", "parse-names" : false, "suffix" : "" } ], "container-title" : "ACM SIGKDD Explorations Newsletter", "id" : "ITEM-1", "issue" : "1", "issued" : { "date-parts" : [ [ "2008", "5", "31" ] ] }, "page" : "18", "publisher" : "ACM", "title" : "Blogosphere", "type" : "article-journal", "volume" : "10" }, "uris" : [ "http://www.mendeley.com/documents/?uuid=07568120-9ab6-34a6-a7ec-a957dc5a12ce" ] } ], "mendeley" : { "formattedCitation" : "(Nitin Agarwal &amp; Liu, 2008)", "manualFormatting" : "(Agarwal &amp; Liu, 2008)", "plainTextFormattedCitation" : "(Nitin Agarwal &amp; Liu, 2008)", "previouslyFormattedCitation" : "(Nitin Agarwal &amp; Liu, 2008)" }, "properties" : { "noteIndex" : 0 }, "schema" : "https://github.com/citation-style-language/schema/raw/master/csl-citation.json" }</w:instrText>
      </w:r>
      <w:r>
        <w:rPr>
          <w:rFonts w:ascii="Times New Roman" w:eastAsia="CMR9" w:hAnsi="Times New Roman"/>
          <w:sz w:val="24"/>
          <w:szCs w:val="24"/>
        </w:rPr>
        <w:fldChar w:fldCharType="separate"/>
      </w:r>
      <w:r w:rsidR="00796780">
        <w:rPr>
          <w:rFonts w:ascii="Times New Roman" w:eastAsia="CMR9" w:hAnsi="Times New Roman"/>
          <w:noProof/>
          <w:sz w:val="24"/>
          <w:szCs w:val="24"/>
        </w:rPr>
        <w:t>(</w:t>
      </w:r>
      <w:r w:rsidR="00796780" w:rsidRPr="00B052BD">
        <w:rPr>
          <w:rFonts w:ascii="Times New Roman" w:eastAsia="CMR9" w:hAnsi="Times New Roman"/>
          <w:noProof/>
          <w:sz w:val="24"/>
          <w:szCs w:val="24"/>
        </w:rPr>
        <w:t>Agarwal &amp; Liu, 2008)</w:t>
      </w:r>
      <w:r>
        <w:rPr>
          <w:rFonts w:ascii="Times New Roman" w:eastAsia="CMR9" w:hAnsi="Times New Roman"/>
          <w:sz w:val="24"/>
          <w:szCs w:val="24"/>
        </w:rPr>
        <w:fldChar w:fldCharType="end"/>
      </w:r>
      <w:r w:rsidR="006921DC">
        <w:rPr>
          <w:rFonts w:ascii="Times New Roman" w:eastAsia="CMR9" w:hAnsi="Times New Roman"/>
          <w:sz w:val="24"/>
          <w:szCs w:val="24"/>
        </w:rPr>
        <w:t xml:space="preserve">. </w:t>
      </w:r>
    </w:p>
    <w:p w:rsidR="006921DC" w:rsidRDefault="00F40A93" w:rsidP="00875940">
      <w:pPr>
        <w:autoSpaceDE w:val="0"/>
        <w:autoSpaceDN w:val="0"/>
        <w:adjustRightInd w:val="0"/>
        <w:spacing w:line="480" w:lineRule="auto"/>
        <w:jc w:val="both"/>
        <w:rPr>
          <w:rFonts w:ascii="Times New Roman" w:eastAsia="CMR9" w:hAnsi="Times New Roman"/>
          <w:sz w:val="24"/>
          <w:szCs w:val="24"/>
        </w:rPr>
      </w:pPr>
      <w:r>
        <w:rPr>
          <w:rFonts w:ascii="Times New Roman" w:eastAsia="CMR9" w:hAnsi="Times New Roman"/>
          <w:sz w:val="24"/>
          <w:szCs w:val="24"/>
        </w:rPr>
        <w:t xml:space="preserve">Some </w:t>
      </w:r>
      <w:r w:rsidR="006921DC">
        <w:rPr>
          <w:rFonts w:ascii="Times New Roman" w:eastAsia="CMR9" w:hAnsi="Times New Roman"/>
          <w:sz w:val="24"/>
          <w:szCs w:val="24"/>
        </w:rPr>
        <w:t xml:space="preserve">blog websites </w:t>
      </w:r>
      <w:r>
        <w:rPr>
          <w:rFonts w:ascii="Times New Roman" w:eastAsia="CMR9" w:hAnsi="Times New Roman"/>
          <w:sz w:val="24"/>
          <w:szCs w:val="24"/>
        </w:rPr>
        <w:t xml:space="preserve">ranked and </w:t>
      </w:r>
      <w:r w:rsidR="006921DC">
        <w:rPr>
          <w:rFonts w:ascii="Times New Roman" w:eastAsia="CMR9" w:hAnsi="Times New Roman"/>
          <w:sz w:val="24"/>
          <w:szCs w:val="24"/>
        </w:rPr>
        <w:t xml:space="preserve">list top bloggers or top blog posts </w:t>
      </w:r>
      <w:r>
        <w:rPr>
          <w:rFonts w:ascii="Times New Roman" w:eastAsia="CMR9" w:hAnsi="Times New Roman"/>
          <w:sz w:val="24"/>
          <w:szCs w:val="24"/>
        </w:rPr>
        <w:t xml:space="preserve">using </w:t>
      </w:r>
      <w:r w:rsidR="006921DC">
        <w:rPr>
          <w:rFonts w:ascii="Times New Roman" w:eastAsia="CMR9" w:hAnsi="Times New Roman"/>
          <w:sz w:val="24"/>
          <w:szCs w:val="24"/>
        </w:rPr>
        <w:t xml:space="preserve">time frame (e.g., </w:t>
      </w:r>
      <w:r>
        <w:rPr>
          <w:rFonts w:ascii="Times New Roman" w:eastAsia="CMR9" w:hAnsi="Times New Roman"/>
          <w:sz w:val="24"/>
          <w:szCs w:val="24"/>
        </w:rPr>
        <w:t xml:space="preserve">daily, weekly or </w:t>
      </w:r>
      <w:r w:rsidR="006921DC">
        <w:rPr>
          <w:rFonts w:ascii="Times New Roman" w:eastAsia="CMR9" w:hAnsi="Times New Roman"/>
          <w:sz w:val="24"/>
          <w:szCs w:val="24"/>
        </w:rPr>
        <w:t xml:space="preserve">monthly). </w:t>
      </w:r>
      <w:r>
        <w:rPr>
          <w:rFonts w:ascii="Times New Roman" w:eastAsia="CMR9" w:hAnsi="Times New Roman"/>
          <w:sz w:val="24"/>
          <w:szCs w:val="24"/>
        </w:rPr>
        <w:t>Choosing these influentials blogger and t</w:t>
      </w:r>
      <w:r w:rsidR="006921DC">
        <w:rPr>
          <w:rFonts w:ascii="Times New Roman" w:eastAsia="CMR9" w:hAnsi="Times New Roman"/>
          <w:sz w:val="24"/>
          <w:szCs w:val="24"/>
        </w:rPr>
        <w:t>hose top lists are usually based on some trace information</w:t>
      </w:r>
      <w:r>
        <w:rPr>
          <w:rFonts w:ascii="Times New Roman" w:eastAsia="CMR9" w:hAnsi="Times New Roman"/>
          <w:sz w:val="24"/>
          <w:szCs w:val="24"/>
        </w:rPr>
        <w:t xml:space="preserve"> and parameters</w:t>
      </w:r>
      <w:r w:rsidR="0065048C">
        <w:rPr>
          <w:rFonts w:ascii="Times New Roman" w:eastAsia="CMR9" w:hAnsi="Times New Roman"/>
          <w:sz w:val="24"/>
          <w:szCs w:val="24"/>
        </w:rPr>
        <w:t xml:space="preserve"> </w:t>
      </w:r>
      <w:r>
        <w:rPr>
          <w:rFonts w:ascii="Times New Roman" w:eastAsia="CMR9" w:hAnsi="Times New Roman"/>
          <w:sz w:val="24"/>
          <w:szCs w:val="24"/>
        </w:rPr>
        <w:t>like how many blog posts a blogger posted or number of comments a blog post attracted</w:t>
      </w:r>
      <w:r w:rsidR="006921DC">
        <w:rPr>
          <w:rFonts w:ascii="Times New Roman" w:eastAsia="CMR9" w:hAnsi="Times New Roman"/>
          <w:sz w:val="24"/>
          <w:szCs w:val="24"/>
        </w:rPr>
        <w:t xml:space="preserve"> (Kathy 2004). </w:t>
      </w:r>
      <w:r>
        <w:rPr>
          <w:rFonts w:ascii="Times New Roman" w:eastAsia="CMR9" w:hAnsi="Times New Roman"/>
          <w:sz w:val="24"/>
          <w:szCs w:val="24"/>
        </w:rPr>
        <w:t xml:space="preserve">It is becoming difficult, if at all possible, to </w:t>
      </w:r>
      <w:r w:rsidR="007B25C3">
        <w:rPr>
          <w:rFonts w:ascii="Times New Roman" w:eastAsia="CMR9" w:hAnsi="Times New Roman"/>
          <w:sz w:val="24"/>
          <w:szCs w:val="24"/>
        </w:rPr>
        <w:t>physically</w:t>
      </w:r>
      <w:r>
        <w:rPr>
          <w:rFonts w:ascii="Times New Roman" w:eastAsia="CMR9" w:hAnsi="Times New Roman"/>
          <w:sz w:val="24"/>
          <w:szCs w:val="24"/>
        </w:rPr>
        <w:t xml:space="preserve"> track the </w:t>
      </w:r>
      <w:r w:rsidR="007B25C3">
        <w:rPr>
          <w:rFonts w:ascii="Times New Roman" w:eastAsia="CMR9" w:hAnsi="Times New Roman"/>
          <w:sz w:val="24"/>
          <w:szCs w:val="24"/>
        </w:rPr>
        <w:t>growth</w:t>
      </w:r>
      <w:r>
        <w:rPr>
          <w:rFonts w:ascii="Times New Roman" w:eastAsia="CMR9" w:hAnsi="Times New Roman"/>
          <w:sz w:val="24"/>
          <w:szCs w:val="24"/>
        </w:rPr>
        <w:t xml:space="preserve"> and happening in the blogosphere</w:t>
      </w:r>
      <w:r w:rsidR="007B25C3">
        <w:rPr>
          <w:rFonts w:ascii="Times New Roman" w:eastAsia="CMR9" w:hAnsi="Times New Roman"/>
          <w:sz w:val="24"/>
          <w:szCs w:val="24"/>
        </w:rPr>
        <w:t>, especially w</w:t>
      </w:r>
      <w:r w:rsidR="006921DC">
        <w:rPr>
          <w:rFonts w:ascii="Times New Roman" w:eastAsia="CMR9" w:hAnsi="Times New Roman"/>
          <w:sz w:val="24"/>
          <w:szCs w:val="24"/>
        </w:rPr>
        <w:t>ith the speedy growth of the blogosphere</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796780">
        <w:rPr>
          <w:rFonts w:ascii="Times New Roman" w:eastAsia="CMR9" w:hAnsi="Times New Roman"/>
          <w:sz w:val="24"/>
          <w:szCs w:val="24"/>
        </w:rPr>
        <w:instrText>ADDIN CSL_CITATION { "citationItems" : [ { "id" : "ITEM-1", "itemData" : { "DOI" : "10.1109/WI-IAT.2009.18", "ISBN" : "9780769538013", "abstract" : "Blogs have recently become one of the most favored services on the Web. Many users maintain a blog and write posts to express their opinion, experience and knowledge about a product, an event and every subject of general or specific interest. More users visit blogs to read these posts and comment them. This &amp;amp;#x0201C;participatory journalism&amp;amp;#x0201D; of blogs has such an impact upon the masses that Keller and Berry argued that through blogging &amp;amp;#x0201C;one American in tens tells the other nine how to vote, where to eat and what to buy&amp;amp;#x0201D; [9]. Therefore, a significant issue is how to identify such influential bloggers. This problem is very new and the relevant literature lacks sophisticated solutions, but most importantly these solutions have not taken into account temporal aspects for identifying influential bloggers, even though the time is the most critical aspect of the Blogosphere. This article investigates the issue of identifying influential bloggers by proposing two easily computed blogger ranking methods, which incorporate temporal aspects of the blogging activity. Each method is based on a specific metric to score the blogger&amp;amp;#x02019;s posts. The first metric, termed MEIBI, takes into consideration the number of the blog post&amp;amp;#x02019;s inlinks and its comments, along with the publication date of the post. The second metric, MEIBIX, is used to score a blog post according to the number and age of the blog post&amp;amp;#x02019;s inlinks and its comments. These methods are evaluated against the state-of-the-art influential blogger identification method utilizing data collected from a real-world community blog site. The obtained results attest that the new methods are able to better identify significant temporal patterns in the blogging behaviour",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"Proceedings - 2009 IEEE/WIC/ACM International Conference on Web Intelligence, WI 2009", "id" : "ITEM-1", "issued" : { "date-parts" : [ [ "2009" ] ] }, "page" : "76-83", "title" : "Identifying influential bloggers: Time does matter", "type" : "article-journal", "volume" : "1" }, "uris" : [ "http://www.mendeley.com/documents/?uuid=970b1f8f-3bb4-3ee1-8ac8-70c143c6b756" ] } ], "mendeley" : { "formattedCitation" : "(Akritidis et al., 2009)", "plainTextFormattedCitation" : "(Akritidis et al., 2009)", "previouslyFormattedCitation" : "(Akritidis et al., 2009)" }, "properties" : { "noteIndex" : 0 }, "schema" : "https://github.com/citation-style-language/schema/raw/master/csl-citation.json" }</w:instrText>
      </w:r>
      <w:r w:rsidR="00B64238">
        <w:rPr>
          <w:rFonts w:ascii="Times New Roman" w:eastAsia="CMR9" w:hAnsi="Times New Roman"/>
          <w:sz w:val="24"/>
          <w:szCs w:val="24"/>
        </w:rPr>
        <w:fldChar w:fldCharType="separate"/>
      </w:r>
      <w:r w:rsidR="00796780" w:rsidRPr="00796780">
        <w:rPr>
          <w:rFonts w:ascii="Times New Roman" w:eastAsia="CMR9" w:hAnsi="Times New Roman"/>
          <w:noProof/>
          <w:sz w:val="24"/>
          <w:szCs w:val="24"/>
        </w:rPr>
        <w:t>(Akritidis et al., 2009)</w:t>
      </w:r>
      <w:r w:rsidR="00B64238">
        <w:rPr>
          <w:rFonts w:ascii="Times New Roman" w:eastAsia="CMR9" w:hAnsi="Times New Roman"/>
          <w:sz w:val="24"/>
          <w:szCs w:val="24"/>
        </w:rPr>
        <w:fldChar w:fldCharType="end"/>
      </w:r>
      <w:r w:rsidR="007B25C3">
        <w:rPr>
          <w:rFonts w:ascii="Times New Roman" w:eastAsia="CMR9" w:hAnsi="Times New Roman"/>
          <w:sz w:val="24"/>
          <w:szCs w:val="24"/>
        </w:rPr>
        <w:t>.Now that many bloggers actively participate in discussion, at many blog sites, receiving</w:t>
      </w:r>
      <w:r w:rsidR="006921DC">
        <w:rPr>
          <w:rFonts w:ascii="Times New Roman" w:eastAsia="CMR9" w:hAnsi="Times New Roman"/>
          <w:sz w:val="24"/>
          <w:szCs w:val="24"/>
        </w:rPr>
        <w:t xml:space="preserve"> information, </w:t>
      </w:r>
      <w:r w:rsidR="007B25C3">
        <w:rPr>
          <w:rFonts w:ascii="Times New Roman" w:eastAsia="CMR9" w:hAnsi="Times New Roman"/>
          <w:sz w:val="24"/>
          <w:szCs w:val="24"/>
        </w:rPr>
        <w:t>examining</w:t>
      </w:r>
      <w:r w:rsidR="006921DC">
        <w:rPr>
          <w:rFonts w:ascii="Times New Roman" w:eastAsia="CMR9" w:hAnsi="Times New Roman"/>
          <w:sz w:val="24"/>
          <w:szCs w:val="24"/>
        </w:rPr>
        <w:t xml:space="preserve"> and </w:t>
      </w:r>
      <w:r w:rsidR="007B25C3">
        <w:rPr>
          <w:rFonts w:ascii="Times New Roman" w:eastAsia="CMR9" w:hAnsi="Times New Roman"/>
          <w:sz w:val="24"/>
          <w:szCs w:val="24"/>
        </w:rPr>
        <w:t>looking for</w:t>
      </w:r>
      <w:r w:rsidR="006921DC">
        <w:rPr>
          <w:rFonts w:ascii="Times New Roman" w:eastAsia="CMR9" w:hAnsi="Times New Roman"/>
          <w:sz w:val="24"/>
          <w:szCs w:val="24"/>
        </w:rPr>
        <w:t xml:space="preserve"> answers, and voicing their complaints and needs</w:t>
      </w:r>
      <w:r w:rsidR="0065048C">
        <w:rPr>
          <w:rFonts w:ascii="Times New Roman" w:eastAsia="CMR9" w:hAnsi="Times New Roman"/>
          <w:sz w:val="24"/>
          <w:szCs w:val="24"/>
        </w:rPr>
        <w:t xml:space="preserve"> </w:t>
      </w:r>
      <w:r w:rsidR="00B64238">
        <w:rPr>
          <w:rFonts w:ascii="Times New Roman" w:eastAsia="CMR9" w:hAnsi="Times New Roman"/>
          <w:sz w:val="24"/>
          <w:szCs w:val="24"/>
        </w:rPr>
        <w:fldChar w:fldCharType="begin" w:fldLock="1"/>
      </w:r>
      <w:r w:rsidR="00796780">
        <w:rPr>
          <w:rFonts w:ascii="Times New Roman" w:eastAsia="CMR9" w:hAnsi="Times New Roman"/>
          <w:sz w:val="24"/>
          <w:szCs w:val="24"/>
        </w:rPr>
        <w:instrText>ADDIN CSL_CITATION { "citationItems" : [ { "id" : "ITEM-1", "itemData" : { "DOI" : "10.2200/S00213ED1V01Y200907DMK001", "ISBN" : "9781598299083", "ISSN" : "2151-0067", "abstract" : "Abstract This book offers a comprehensive overview of the various concepts and research issues about blogs or weblogs. It introduces techniques and approaches, tools and applications, and evaluation methodologies with examples and case studies. Blogs allow people to express their thoughts, voice their opinions, and share their experiences and ideas. Blogs also facilitate interactions among individuals creating a network with unique characteristics. Through the interactions individuals experience a sense of community. We elaborate on approaches that extract communities and cluster blogs based on information of the bloggers. Open standards and low barrier to publication in Blogosphere have transformed information consumers to producers, generating an overwhelming amount of ever-increasing knowledge about the members, their environment and symbiosis. We elaborate on approaches that sift through humongous blog data sources to identify influential and trustworthy bloggers leveraging content and network informa...", "author" : [ { "dropping-particle" : "", "family" : "Agarwal", "given" : "Nitin", "non-dropping-particle" : "", "parse-names" : false, "suffix" : "" }, { "dropping-particle" : "", "family" : "Liu", "given" : "Huan", "non-dropping-particle" : "", "parse-names" : false, "suffix" : "" } ], "container-title" : "Synthesis Lectures on Data Mining and Knowledge Discovery", "id" : "ITEM-1", "issue" : "1", "issued" : { "date-parts" : [ [ "2009", "1" ] ] }, "page" : "1-109", "publisher" : "Morgan &amp; Claypool Publishers", "title" : "Modeling and Data Mining in Blogosphere", "type" : "article-journal", "volume" : "1" }, "uris" : [ "http://www.mendeley.com/documents/?uuid=2e67997c-9813-3584-8aa4-70c513bf7ef3" ] } ], "mendeley" : { "formattedCitation" : "(Nitin Agarwal &amp; Liu, 2009)", "manualFormatting" : "(Agarwal &amp; Liu, 2009)", "plainTextFormattedCitation" : "(Nitin Agarwal &amp; Liu, 2009)", "previouslyFormattedCitation" : "(Nitin Agarwal &amp; Liu, 2009)" }, "properties" : { "noteIndex" : 0 }, "schema" : "https://github.com/citation-style-language/schema/raw/master/csl-citation.json" }</w:instrText>
      </w:r>
      <w:r w:rsidR="00B64238">
        <w:rPr>
          <w:rFonts w:ascii="Times New Roman" w:eastAsia="CMR9" w:hAnsi="Times New Roman"/>
          <w:sz w:val="24"/>
          <w:szCs w:val="24"/>
        </w:rPr>
        <w:fldChar w:fldCharType="separate"/>
      </w:r>
      <w:r w:rsidR="00796780">
        <w:rPr>
          <w:rFonts w:ascii="Times New Roman" w:eastAsia="CMR9" w:hAnsi="Times New Roman"/>
          <w:noProof/>
          <w:sz w:val="24"/>
          <w:szCs w:val="24"/>
        </w:rPr>
        <w:t>(</w:t>
      </w:r>
      <w:r w:rsidR="00796780" w:rsidRPr="00796780">
        <w:rPr>
          <w:rFonts w:ascii="Times New Roman" w:eastAsia="CMR9" w:hAnsi="Times New Roman"/>
          <w:noProof/>
          <w:sz w:val="24"/>
          <w:szCs w:val="24"/>
        </w:rPr>
        <w:t>Agarwal &amp; Liu, 2009)</w:t>
      </w:r>
      <w:r w:rsidR="00B64238">
        <w:rPr>
          <w:rFonts w:ascii="Times New Roman" w:eastAsia="CMR9" w:hAnsi="Times New Roman"/>
          <w:sz w:val="24"/>
          <w:szCs w:val="24"/>
        </w:rPr>
        <w:fldChar w:fldCharType="end"/>
      </w:r>
      <w:r w:rsidR="006921DC">
        <w:rPr>
          <w:rFonts w:ascii="Times New Roman" w:eastAsia="CMR9" w:hAnsi="Times New Roman"/>
          <w:sz w:val="24"/>
          <w:szCs w:val="24"/>
        </w:rPr>
        <w:t>.</w:t>
      </w:r>
    </w:p>
    <w:p w:rsidR="006921DC" w:rsidRDefault="006E2D28" w:rsidP="00862434">
      <w:pPr>
        <w:pStyle w:val="NormalWeb"/>
        <w:shd w:val="clear" w:color="auto" w:fill="FFFFFF"/>
        <w:spacing w:before="0" w:beforeAutospacing="0" w:after="0" w:afterAutospacing="0" w:line="480" w:lineRule="auto"/>
        <w:jc w:val="both"/>
        <w:textAlignment w:val="baseline"/>
        <w:rPr>
          <w:b/>
        </w:rPr>
      </w:pPr>
      <w:r>
        <w:rPr>
          <w:b/>
        </w:rPr>
        <w:t>2.</w:t>
      </w:r>
      <w:r w:rsidR="00862434">
        <w:rPr>
          <w:b/>
        </w:rPr>
        <w:t>6</w:t>
      </w:r>
      <w:r w:rsidR="006921DC">
        <w:rPr>
          <w:b/>
        </w:rPr>
        <w:tab/>
      </w:r>
      <w:r w:rsidR="00D05D47">
        <w:rPr>
          <w:b/>
        </w:rPr>
        <w:t>Review of Related Work</w:t>
      </w:r>
    </w:p>
    <w:p w:rsidR="006921DC" w:rsidRDefault="00AF4997"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In this section the research</w:t>
      </w:r>
      <w:r w:rsidR="006921DC">
        <w:rPr>
          <w:rFonts w:ascii="Times New Roman" w:eastAsia="Times New Roman" w:hAnsi="Times New Roman"/>
          <w:sz w:val="24"/>
          <w:szCs w:val="24"/>
        </w:rPr>
        <w:t xml:space="preserve"> will discuss three different related solutions proposed to solve the problem of identifying influential bloggers. </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First, Influence Flow Method in which authors Agarwal</w:t>
      </w:r>
      <w:r>
        <w:rPr>
          <w:rFonts w:ascii="Times New Roman" w:eastAsia="Times New Roman" w:hAnsi="Times New Roman"/>
          <w:sz w:val="24"/>
          <w:szCs w:val="24"/>
          <w:lang w:val="yo-NG"/>
        </w:rPr>
        <w:t>,</w:t>
      </w:r>
      <w:r>
        <w:rPr>
          <w:rFonts w:ascii="Times New Roman" w:eastAsia="Times New Roman" w:hAnsi="Times New Roman"/>
          <w:sz w:val="24"/>
          <w:szCs w:val="24"/>
        </w:rPr>
        <w:t xml:space="preserve"> Liu</w:t>
      </w:r>
      <w:r>
        <w:rPr>
          <w:rFonts w:ascii="Times New Roman" w:eastAsia="Times New Roman" w:hAnsi="Times New Roman"/>
          <w:sz w:val="24"/>
          <w:szCs w:val="24"/>
          <w:lang w:val="yo-NG"/>
        </w:rPr>
        <w:t>,</w:t>
      </w:r>
      <w:r>
        <w:rPr>
          <w:rFonts w:ascii="Times New Roman" w:eastAsia="Times New Roman" w:hAnsi="Times New Roman"/>
          <w:sz w:val="24"/>
          <w:szCs w:val="24"/>
        </w:rPr>
        <w:t xml:space="preserve"> Tang &amp; Yu have utilized Inlinks, Comments, Outlinks, and the length of the blog post as influential factors to identify influential bloggers</w:t>
      </w:r>
      <w:r w:rsidR="00C738EF">
        <w:rPr>
          <w:rFonts w:ascii="Times New Roman" w:eastAsia="Times New Roman" w:hAnsi="Times New Roman"/>
          <w:sz w:val="24"/>
          <w:szCs w:val="24"/>
        </w:rPr>
        <w:t xml:space="preserve"> in a community. The parameters used in the </w:t>
      </w:r>
      <w:r>
        <w:rPr>
          <w:rFonts w:ascii="Times New Roman" w:eastAsia="Times New Roman" w:hAnsi="Times New Roman"/>
          <w:sz w:val="24"/>
          <w:szCs w:val="24"/>
        </w:rPr>
        <w:t>method has set up ground truth for the problem. Second, Akritidis, Katsaros, &amp;</w:t>
      </w:r>
      <w:r w:rsidR="004E020A">
        <w:rPr>
          <w:rFonts w:ascii="Times New Roman" w:eastAsia="Times New Roman" w:hAnsi="Times New Roman"/>
          <w:sz w:val="24"/>
          <w:szCs w:val="24"/>
        </w:rPr>
        <w:t xml:space="preserve"> </w:t>
      </w:r>
      <w:r>
        <w:rPr>
          <w:rFonts w:ascii="Times New Roman" w:eastAsia="Times New Roman" w:hAnsi="Times New Roman"/>
          <w:sz w:val="24"/>
          <w:szCs w:val="24"/>
        </w:rPr>
        <w:t xml:space="preserve">Bozanis, have introduced two metrics </w:t>
      </w:r>
      <w:r w:rsidR="00C738EF">
        <w:rPr>
          <w:rFonts w:ascii="Times New Roman" w:eastAsia="Times New Roman" w:hAnsi="Times New Roman"/>
          <w:sz w:val="24"/>
          <w:szCs w:val="24"/>
        </w:rPr>
        <w:t xml:space="preserve">called </w:t>
      </w:r>
      <w:r>
        <w:rPr>
          <w:rFonts w:ascii="Times New Roman" w:eastAsia="Times New Roman" w:hAnsi="Times New Roman"/>
          <w:sz w:val="24"/>
          <w:szCs w:val="24"/>
        </w:rPr>
        <w:t xml:space="preserve">MEIBI </w:t>
      </w:r>
      <w:r>
        <w:rPr>
          <w:rFonts w:ascii="Times New Roman" w:eastAsia="Times New Roman" w:hAnsi="Times New Roman"/>
          <w:sz w:val="24"/>
          <w:szCs w:val="24"/>
        </w:rPr>
        <w:lastRenderedPageBreak/>
        <w:t xml:space="preserve">(Metric for Evaluating and Identifying Blogger’s Influence) </w:t>
      </w:r>
      <w:r w:rsidR="00C738EF">
        <w:rPr>
          <w:rFonts w:ascii="Times New Roman" w:eastAsia="Times New Roman" w:hAnsi="Times New Roman"/>
          <w:sz w:val="24"/>
          <w:szCs w:val="24"/>
        </w:rPr>
        <w:t>and</w:t>
      </w:r>
      <w:r>
        <w:rPr>
          <w:rFonts w:ascii="Times New Roman" w:eastAsia="Times New Roman" w:hAnsi="Times New Roman"/>
          <w:sz w:val="24"/>
          <w:szCs w:val="24"/>
        </w:rPr>
        <w:t xml:space="preserve"> MEIBIX </w:t>
      </w:r>
      <w:r w:rsidR="00C738EF">
        <w:rPr>
          <w:rFonts w:ascii="Times New Roman" w:eastAsia="Times New Roman" w:hAnsi="Times New Roman"/>
          <w:sz w:val="24"/>
          <w:szCs w:val="24"/>
        </w:rPr>
        <w:t xml:space="preserve">an </w:t>
      </w:r>
      <w:r w:rsidR="0047199F">
        <w:rPr>
          <w:rFonts w:ascii="Times New Roman" w:eastAsia="Times New Roman" w:hAnsi="Times New Roman"/>
          <w:sz w:val="24"/>
          <w:szCs w:val="24"/>
        </w:rPr>
        <w:t>extended version</w:t>
      </w:r>
      <w:r w:rsidR="00C738EF">
        <w:rPr>
          <w:rFonts w:ascii="Times New Roman" w:eastAsia="Times New Roman" w:hAnsi="Times New Roman"/>
          <w:sz w:val="24"/>
          <w:szCs w:val="24"/>
        </w:rPr>
        <w:t xml:space="preserve"> of </w:t>
      </w:r>
      <w:r>
        <w:rPr>
          <w:rFonts w:ascii="Times New Roman" w:eastAsia="Times New Roman" w:hAnsi="Times New Roman"/>
          <w:sz w:val="24"/>
          <w:szCs w:val="24"/>
        </w:rPr>
        <w:t>MEIBI indexes to evaluate influence by considering temporal aspects and productivity along with inlinks and comments. They have ignored parameters such as the length of the post and outlinks of posts in the second model.</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Third, the same authors Akritidis, Katsaros, &amp;</w:t>
      </w:r>
      <w:r w:rsidR="004E020A">
        <w:rPr>
          <w:rFonts w:ascii="Times New Roman" w:eastAsia="Times New Roman" w:hAnsi="Times New Roman"/>
          <w:sz w:val="24"/>
          <w:szCs w:val="24"/>
        </w:rPr>
        <w:t xml:space="preserve"> </w:t>
      </w:r>
      <w:r>
        <w:rPr>
          <w:rFonts w:ascii="Times New Roman" w:eastAsia="Times New Roman" w:hAnsi="Times New Roman"/>
          <w:sz w:val="24"/>
          <w:szCs w:val="24"/>
        </w:rPr>
        <w:t>Bozanis, have modified the metrics MEIBI &amp; MEIBIX indexes to BP &amp; BI indexs to differentiate between productive and influential bloggers. The following subsections elaborate various aspects of the three models in detail.</w:t>
      </w:r>
    </w:p>
    <w:p w:rsidR="006921DC" w:rsidRDefault="00862434" w:rsidP="00875940">
      <w:pPr>
        <w:spacing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2.6</w:t>
      </w:r>
      <w:r w:rsidR="006E2D28">
        <w:rPr>
          <w:rFonts w:ascii="Times New Roman" w:eastAsia="Times New Roman" w:hAnsi="Times New Roman"/>
          <w:b/>
          <w:bCs/>
          <w:sz w:val="24"/>
          <w:szCs w:val="24"/>
        </w:rPr>
        <w:t>.1</w:t>
      </w:r>
      <w:r w:rsidR="006921DC">
        <w:rPr>
          <w:rFonts w:ascii="Times New Roman" w:eastAsia="Times New Roman" w:hAnsi="Times New Roman"/>
          <w:b/>
          <w:bCs/>
          <w:sz w:val="24"/>
          <w:szCs w:val="24"/>
        </w:rPr>
        <w:tab/>
      </w:r>
      <w:r w:rsidR="00D05D47">
        <w:rPr>
          <w:rFonts w:ascii="Times New Roman" w:eastAsia="Times New Roman" w:hAnsi="Times New Roman"/>
          <w:b/>
          <w:bCs/>
          <w:sz w:val="24"/>
          <w:szCs w:val="24"/>
        </w:rPr>
        <w:t>Influence Flow Method</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Agarwal</w:t>
      </w:r>
      <w:r>
        <w:rPr>
          <w:rFonts w:ascii="Times New Roman" w:eastAsia="Times New Roman" w:hAnsi="Times New Roman"/>
          <w:sz w:val="24"/>
          <w:szCs w:val="24"/>
          <w:lang w:val="yo-NG"/>
        </w:rPr>
        <w:t>,</w:t>
      </w:r>
      <w:r>
        <w:rPr>
          <w:rFonts w:ascii="Times New Roman" w:eastAsia="Times New Roman" w:hAnsi="Times New Roman"/>
          <w:sz w:val="24"/>
          <w:szCs w:val="24"/>
        </w:rPr>
        <w:t xml:space="preserve"> Liu</w:t>
      </w:r>
      <w:r>
        <w:rPr>
          <w:rFonts w:ascii="Times New Roman" w:eastAsia="Times New Roman" w:hAnsi="Times New Roman"/>
          <w:sz w:val="24"/>
          <w:szCs w:val="24"/>
          <w:lang w:val="yo-NG"/>
        </w:rPr>
        <w:t>,</w:t>
      </w:r>
      <w:r>
        <w:rPr>
          <w:rFonts w:ascii="Times New Roman" w:eastAsia="Times New Roman" w:hAnsi="Times New Roman"/>
          <w:sz w:val="24"/>
          <w:szCs w:val="24"/>
        </w:rPr>
        <w:t xml:space="preserve"> Tang &amp; Yu </w:t>
      </w:r>
      <w:r w:rsidR="0047199F">
        <w:rPr>
          <w:rFonts w:ascii="Times New Roman" w:eastAsia="Times New Roman" w:hAnsi="Times New Roman"/>
          <w:sz w:val="24"/>
          <w:szCs w:val="24"/>
        </w:rPr>
        <w:t xml:space="preserve">(2008) </w:t>
      </w:r>
      <w:r>
        <w:rPr>
          <w:rFonts w:ascii="Times New Roman" w:eastAsia="Times New Roman" w:hAnsi="Times New Roman"/>
          <w:sz w:val="24"/>
          <w:szCs w:val="24"/>
        </w:rPr>
        <w:t>have first introduced the problem of identifying influential bloggers to the literature. The authors proposed Influence flow method to find out the influential bloggers in a web community. According to the authors in the real world an influential person is one s/he is well recognized by others, often does good work that is novel, well received and creates some activity in society. The authors considered these social parameters such as recognition, activity generation, novelty, and eloquence as influential factors for scoring each blog post of a blogger. But how can we relate these social gestures to blogosphere? Each blog post in blogosphere is associated with parameters like inlinks, outlinks, comments, length of the post etc. the thesis can use these parameters to quantify the influence. The blog post parameters can be related to social gestures as following:</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t>Recognition -</w:t>
      </w:r>
      <w:r>
        <w:rPr>
          <w:rFonts w:ascii="Times New Roman" w:eastAsia="Times New Roman" w:hAnsi="Times New Roman"/>
          <w:sz w:val="24"/>
          <w:szCs w:val="24"/>
        </w:rPr>
        <w:t xml:space="preserve"> An influential blog post is recognized by many. This can be equated to the case that an influential post </w:t>
      </w:r>
      <w:r>
        <w:rPr>
          <w:rFonts w:ascii="Times New Roman" w:eastAsia="Times New Roman" w:hAnsi="Times New Roman"/>
          <w:i/>
          <w:iCs/>
          <w:sz w:val="24"/>
          <w:szCs w:val="24"/>
        </w:rPr>
        <w:t xml:space="preserve">p </w:t>
      </w:r>
      <w:r>
        <w:rPr>
          <w:rFonts w:ascii="Times New Roman" w:eastAsia="Times New Roman" w:hAnsi="Times New Roman"/>
          <w:sz w:val="24"/>
          <w:szCs w:val="24"/>
        </w:rPr>
        <w:t>is referenced in many other posts, or its number of inlinks (</w:t>
      </w:r>
      <w:r>
        <w:rPr>
          <w:rFonts w:ascii="Times New Roman" w:eastAsia="Times New Roman" w:hAnsi="Times New Roman"/>
          <w:i/>
          <w:iCs/>
          <w:sz w:val="24"/>
          <w:szCs w:val="24"/>
        </w:rPr>
        <w:t>ι</w:t>
      </w:r>
      <w:r>
        <w:rPr>
          <w:rFonts w:ascii="Times New Roman" w:eastAsia="Times New Roman" w:hAnsi="Times New Roman"/>
          <w:sz w:val="24"/>
          <w:szCs w:val="24"/>
        </w:rPr>
        <w:t xml:space="preserve">) is large. The influence of those posts that refer to </w:t>
      </w:r>
      <w:r>
        <w:rPr>
          <w:rFonts w:ascii="Times New Roman" w:eastAsia="Times New Roman" w:hAnsi="Times New Roman"/>
          <w:i/>
          <w:iCs/>
          <w:sz w:val="24"/>
          <w:szCs w:val="24"/>
        </w:rPr>
        <w:t xml:space="preserve">p </w:t>
      </w:r>
      <w:r>
        <w:rPr>
          <w:rFonts w:ascii="Times New Roman" w:eastAsia="Times New Roman" w:hAnsi="Times New Roman"/>
          <w:sz w:val="24"/>
          <w:szCs w:val="24"/>
        </w:rPr>
        <w:t>can have different impact: the more influential the referring posts are, the more influential the referred post becomes.</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lastRenderedPageBreak/>
        <w:t>Activity Generation -</w:t>
      </w:r>
      <w:r>
        <w:rPr>
          <w:rFonts w:ascii="Times New Roman" w:eastAsia="Times New Roman" w:hAnsi="Times New Roman"/>
          <w:sz w:val="24"/>
          <w:szCs w:val="24"/>
        </w:rPr>
        <w:t xml:space="preserve"> A blog post’s capability of generating activity can be indirectly measured by how many comments it receives the amount of discussion it initiates. In other words, few or no comment suggests little interest of fellow bloggers, thus non-influential. Hence, a large number of comments (</w:t>
      </w:r>
      <w:r>
        <w:rPr>
          <w:rFonts w:ascii="Times New Roman" w:eastAsia="Times New Roman" w:hAnsi="Times New Roman"/>
          <w:i/>
          <w:iCs/>
          <w:sz w:val="24"/>
          <w:szCs w:val="24"/>
        </w:rPr>
        <w:t>γ</w:t>
      </w:r>
      <w:r>
        <w:rPr>
          <w:rFonts w:ascii="Times New Roman" w:eastAsia="Times New Roman" w:hAnsi="Times New Roman"/>
          <w:sz w:val="24"/>
          <w:szCs w:val="24"/>
        </w:rPr>
        <w:t xml:space="preserve">) indicate that the post </w:t>
      </w:r>
      <w:r>
        <w:rPr>
          <w:rFonts w:ascii="Times New Roman" w:eastAsia="Times New Roman" w:hAnsi="Times New Roman"/>
          <w:i/>
          <w:iCs/>
          <w:sz w:val="24"/>
          <w:szCs w:val="24"/>
        </w:rPr>
        <w:t xml:space="preserve">affects </w:t>
      </w:r>
      <w:r>
        <w:rPr>
          <w:rFonts w:ascii="Times New Roman" w:eastAsia="Times New Roman" w:hAnsi="Times New Roman"/>
          <w:sz w:val="24"/>
          <w:szCs w:val="24"/>
        </w:rPr>
        <w:t xml:space="preserve">many such that they care to write comments, and therefore, the post can be influential. </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t>Novelty -</w:t>
      </w:r>
      <w:r>
        <w:rPr>
          <w:rFonts w:ascii="Times New Roman" w:eastAsia="Times New Roman" w:hAnsi="Times New Roman"/>
          <w:sz w:val="24"/>
          <w:szCs w:val="24"/>
        </w:rPr>
        <w:t xml:space="preserve"> Novel ideas exert more influence as suggested by </w:t>
      </w:r>
      <w:r w:rsidR="00B64238">
        <w:rPr>
          <w:rFonts w:ascii="Times New Roman" w:eastAsia="Times New Roman" w:hAnsi="Times New Roman"/>
          <w:sz w:val="24"/>
          <w:szCs w:val="24"/>
        </w:rPr>
        <w:fldChar w:fldCharType="begin" w:fldLock="1"/>
      </w:r>
      <w:r w:rsidR="00B052BD">
        <w:rPr>
          <w:rFonts w:ascii="Times New Roman" w:eastAsia="Times New Roman" w:hAnsi="Times New Roman"/>
          <w:sz w:val="24"/>
          <w:szCs w:val="24"/>
        </w:rPr>
        <w:instrText>ADDIN CSL_CITATION { "citationItems" : [ { "id" : "ITEM-1", "itemData" : { "ISBN" : "0743227298", "ISSN" : "1064-4318", "abstract" : "One American in ten tells the other nine how to vote, where to eat, and what to buy. They areThe Influentials Who are they? The most influential Americans -- the ones who tell their neighbors what to buy, which politicians to support, and where to vacation -- are not necessarily the people you'd expect. They're not America's most affluent 10 percent or best-educated 10 percent. They're not the \"early adopters,\" always the first to try everything from Franco-Polynesian fusion cooking to digital cameras. They are, however, the 10 percent of Americans most engaged in their local communities...and they wield a huge amount of influence within those communities. They're the campaigners for open-space initiatives. They're church vestrymen and friends of the local public library. They're the Influentials...and whether or not they are familiar to you, they're very well known to the researchers at RoperASW. For decades, these researchers have been on a quest for marketing's holy grail: that elusive but supremely powerful channel known as word of mouth. What they've learned is that even more important than the \"word\" -- what is said -- is the \"mouth\" -- who says it. They've identified, studied, and analyzed influence in America since the Standard Oil Company of New Jersey (now Exxon) hired Elmo Roper himself to develop a model for identifying opinion leaders, and in The Influentials, they are finally ready to share their results. A few samples: \u2022 Influentials have been the \"early majority\" -- leading indicators of what Americans will be buying -- for more than five decades, from choosing energy-efficient cars in the 1970s to owning computers in the 1980s to adopting 401(k)s and IRAs in the 1990s to using the Internet and cell phones today. \u2022 Influentials have led the way in social development as well, from the revival of self-reliance (in managing their own health care, investments, and consumption) to mass skepticism about the marketing claims of everything from breakfast food to politicians. Although America's Influentials have always been powerful, they've never been more important than now. Today, a fragmented market has made it possible for Influentials to opt out of mass-message advertising, which means that a different route must be taken to capture their hearts and minds. The Influentials is a map for that route, a map that explains who these people are, how they exercise influence, and how they can be targeted. The Influentials features a series of rules \u2026", "author" : [ { "dropping-particle" : "", "family" : "Keller", "given" : "Ed", "non-dropping-particle" : "", "parse-names" : false, "suffix" : "" }, { "dropping-particle" : "", "family" : "Berry", "given" : "Jon", "non-dropping-particle" : "", "parse-names" : false, "suffix" : "" } ], "container-title" : "They are The Influentials, New York", "id" : "ITEM-1", "issue" : "5", "issued" : { "date-parts" : [ [ "2003" ] ] }, "page" : "1-8", "title" : "One American in ten tells the other nine how to vote, where to eat, and what to buy", "type" : "article-journal", "volume" : "25" }, "uris" : [ "http://www.mendeley.com/documents/?uuid=c7a90c6e-3b70-40dd-b6a9-f963a58ef357" ] } ], "mendeley" : { "formattedCitation" : "(Keller &amp; Berry, 2003)", "plainTextFormattedCitation" : "(Keller &amp; Berry, 2003)", "previouslyFormattedCitation" : "(Keller &amp; Berry, 2003)" }, "properties" : { "noteIndex" : 0 }, "schema" : "https://github.com/citation-style-language/schema/raw/master/csl-citation.json" }</w:instrText>
      </w:r>
      <w:r w:rsidR="00B64238">
        <w:rPr>
          <w:rFonts w:ascii="Times New Roman" w:eastAsia="Times New Roman" w:hAnsi="Times New Roman"/>
          <w:sz w:val="24"/>
          <w:szCs w:val="24"/>
        </w:rPr>
        <w:fldChar w:fldCharType="separate"/>
      </w:r>
      <w:r w:rsidR="00B052BD" w:rsidRPr="00B052BD">
        <w:rPr>
          <w:rFonts w:ascii="Times New Roman" w:eastAsia="Times New Roman" w:hAnsi="Times New Roman"/>
          <w:noProof/>
          <w:sz w:val="24"/>
          <w:szCs w:val="24"/>
        </w:rPr>
        <w:t>(Keller &amp; Berry, 2003)</w:t>
      </w:r>
      <w:r w:rsidR="00B64238">
        <w:rPr>
          <w:rFonts w:ascii="Times New Roman" w:eastAsia="Times New Roman" w:hAnsi="Times New Roman"/>
          <w:sz w:val="24"/>
          <w:szCs w:val="24"/>
        </w:rPr>
        <w:fldChar w:fldCharType="end"/>
      </w:r>
      <w:r>
        <w:rPr>
          <w:rFonts w:ascii="Times New Roman" w:eastAsia="Times New Roman" w:hAnsi="Times New Roman"/>
          <w:sz w:val="24"/>
          <w:szCs w:val="24"/>
        </w:rPr>
        <w:t>. Hence, the number of outlinks is an indicator of a post’s novelty. A large number of outlinks (</w:t>
      </w:r>
      <w:r>
        <w:rPr>
          <w:rFonts w:ascii="Times New Roman" w:eastAsia="Times New Roman" w:hAnsi="Times New Roman"/>
          <w:i/>
          <w:iCs/>
          <w:sz w:val="24"/>
          <w:szCs w:val="24"/>
        </w:rPr>
        <w:t>θ</w:t>
      </w:r>
      <w:r>
        <w:rPr>
          <w:rFonts w:ascii="Times New Roman" w:eastAsia="Times New Roman" w:hAnsi="Times New Roman"/>
          <w:sz w:val="24"/>
          <w:szCs w:val="24"/>
        </w:rPr>
        <w:t xml:space="preserve">) may suggest that a post refers to many other blog posts or articles, indicating that it is less likely to be novel. The number of outlinks is negatively correlated with the number of comments which means more outlinks reduces people’s attention. </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t>Eloquence -</w:t>
      </w:r>
      <w:r>
        <w:rPr>
          <w:rFonts w:ascii="Times New Roman" w:eastAsia="Times New Roman" w:hAnsi="Times New Roman"/>
          <w:sz w:val="24"/>
          <w:szCs w:val="24"/>
        </w:rPr>
        <w:t xml:space="preserve"> An influential is often eloquent </w:t>
      </w:r>
      <w:r w:rsidR="00B64238">
        <w:rPr>
          <w:rFonts w:ascii="Times New Roman" w:eastAsia="Times New Roman" w:hAnsi="Times New Roman"/>
          <w:sz w:val="24"/>
          <w:szCs w:val="24"/>
        </w:rPr>
        <w:fldChar w:fldCharType="begin" w:fldLock="1"/>
      </w:r>
      <w:r w:rsidR="001706B3">
        <w:rPr>
          <w:rFonts w:ascii="Times New Roman" w:eastAsia="Times New Roman" w:hAnsi="Times New Roman"/>
          <w:sz w:val="24"/>
          <w:szCs w:val="24"/>
        </w:rPr>
        <w:instrText>ADDIN CSL_CITATION { "citationItems" : [ { "id" : "ITEM-1", "itemData" : { "ISBN" : "0743227298", "ISSN" : "1064-4318", "abstract" : "One American in ten tells the other nine how to vote, where to eat, and what to buy. They areThe Influentials Who are they? The most influential Americans -- the ones who tell their neighbors what to buy, which politicians to support, and where to vacation -- are not necessarily the people you'd expect. They're not America's most affluent 10 percent or best-educated 10 percent. They're not the \"early adopters,\" always the first to try everything from Franco-Polynesian fusion cooking to digital cameras. They are, however, the 10 percent of Americans most engaged in their local communities...and they wield a huge amount of influence within those communities. They're the campaigners for open-space initiatives. They're church vestrymen and friends of the local public library. They're the Influentials...and whether or not they are familiar to you, they're very well known to the researchers at RoperASW. For decades, these researchers have been on a quest for marketing's holy grail: that elusive but supremely powerful channel known as word of mouth. What they've learned is that even more important than the \"word\" -- what is said -- is the \"mouth\" -- who says it. They've identified, studied, and analyzed influence in America since the Standard Oil Company of New Jersey (now Exxon) hired Elmo Roper himself to develop a model for identifying opinion leaders, and in The Influentials, they are finally ready to share their results. A few samples: \u2022 Influentials have been the \"early majority\" -- leading indicators of what Americans will be buying -- for more than five decades, from choosing energy-efficient cars in the 1970s to owning computers in the 1980s to adopting 401(k)s and IRAs in the 1990s to using the Internet and cell phones today. \u2022 Influentials have led the way in social development as well, from the revival of self-reliance (in managing their own health care, investments, and consumption) to mass skepticism about the marketing claims of everything from breakfast food to politicians. Although America's Influentials have always been powerful, they've never been more important than now. Today, a fragmented market has made it possible for Influentials to opt out of mass-message advertising, which means that a different route must be taken to capture their hearts and minds. The Influentials is a map for that route, a map that explains who these people are, how they exercise influence, and how they can be targeted. The Influentials features a series of rules \u2026", "author" : [ { "dropping-particle" : "", "family" : "Keller", "given" : "Ed", "non-dropping-particle" : "", "parse-names" : false, "suffix" : "" }, { "dropping-particle" : "", "family" : "Berry", "given" : "Jon", "non-dropping-particle" : "", "parse-names" : false, "suffix" : "" } ], "container-title" : "They are The Influentials, New York", "id" : "ITEM-1", "issue" : "5", "issued" : { "date-parts" : [ [ "2003" ] ] }, "page" : "1-8", "title" : "One American in ten tells the other nine how to vote, where to eat, and what to buy", "type" : "article-journal", "volume" : "25" }, "uris" : [ "http://www.mendeley.com/documents/?uuid=c7a90c6e-3b70-40dd-b6a9-f963a58ef357" ] } ], "mendeley" : { "formattedCitation" : "(Keller &amp; Berry, 2003)", "plainTextFormattedCitation" : "(Keller &amp; Berry, 2003)", "previouslyFormattedCitation" : "(Keller &amp; Berry, 2003)" }, "properties" : { "noteIndex" : 0 }, "schema" : "https://github.com/citation-style-language/schema/raw/master/csl-citation.json" }</w:instrText>
      </w:r>
      <w:r w:rsidR="00B64238">
        <w:rPr>
          <w:rFonts w:ascii="Times New Roman" w:eastAsia="Times New Roman" w:hAnsi="Times New Roman"/>
          <w:sz w:val="24"/>
          <w:szCs w:val="24"/>
        </w:rPr>
        <w:fldChar w:fldCharType="separate"/>
      </w:r>
      <w:r w:rsidR="001706B3" w:rsidRPr="001706B3">
        <w:rPr>
          <w:rFonts w:ascii="Times New Roman" w:eastAsia="Times New Roman" w:hAnsi="Times New Roman"/>
          <w:noProof/>
          <w:sz w:val="24"/>
          <w:szCs w:val="24"/>
        </w:rPr>
        <w:t>(Keller &amp; Berry, 2003)</w:t>
      </w:r>
      <w:r w:rsidR="00B64238">
        <w:rPr>
          <w:rFonts w:ascii="Times New Roman" w:eastAsia="Times New Roman" w:hAnsi="Times New Roman"/>
          <w:sz w:val="24"/>
          <w:szCs w:val="24"/>
        </w:rPr>
        <w:fldChar w:fldCharType="end"/>
      </w:r>
      <w:r>
        <w:rPr>
          <w:rFonts w:ascii="Times New Roman" w:eastAsia="Times New Roman" w:hAnsi="Times New Roman"/>
          <w:sz w:val="24"/>
          <w:szCs w:val="24"/>
        </w:rPr>
        <w:t xml:space="preserve">. This property is most difficult to approximate using some statistics. Given the informal nature of the blogosphere, there is no incentive for a blogger to write a lengthy piece that bores the readers. Hence, a long post often suggests some necessity of doing so. Therefore, </w:t>
      </w:r>
      <w:r w:rsidR="00125769">
        <w:rPr>
          <w:rFonts w:ascii="Times New Roman" w:eastAsia="Times New Roman" w:hAnsi="Times New Roman"/>
          <w:sz w:val="24"/>
          <w:szCs w:val="24"/>
        </w:rPr>
        <w:t>it</w:t>
      </w:r>
      <w:r>
        <w:rPr>
          <w:rFonts w:ascii="Times New Roman" w:eastAsia="Times New Roman" w:hAnsi="Times New Roman"/>
          <w:sz w:val="24"/>
          <w:szCs w:val="24"/>
        </w:rPr>
        <w:t xml:space="preserve"> use the length of a post (</w:t>
      </w:r>
      <w:r>
        <w:rPr>
          <w:rFonts w:ascii="Times New Roman" w:eastAsia="Times New Roman" w:hAnsi="Times New Roman"/>
          <w:i/>
          <w:iCs/>
          <w:sz w:val="24"/>
          <w:szCs w:val="24"/>
        </w:rPr>
        <w:t>λ</w:t>
      </w:r>
      <w:r>
        <w:rPr>
          <w:rFonts w:ascii="Times New Roman" w:eastAsia="Times New Roman" w:hAnsi="Times New Roman"/>
          <w:sz w:val="24"/>
          <w:szCs w:val="24"/>
        </w:rPr>
        <w:t xml:space="preserve">) as a heuristic measure for checking if a post is influential or not. The blog post length is positively correlated with number of comments which means longer blog posts attract people’s attention. </w:t>
      </w:r>
    </w:p>
    <w:p w:rsidR="006921DC" w:rsidRPr="00862434" w:rsidRDefault="00862434" w:rsidP="004E020A">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parameters used in influence flow method can be summary </w:t>
      </w:r>
      <w:r w:rsidR="004E020A">
        <w:rPr>
          <w:rFonts w:ascii="Times New Roman" w:eastAsia="Times New Roman" w:hAnsi="Times New Roman"/>
          <w:sz w:val="24"/>
          <w:szCs w:val="24"/>
        </w:rPr>
        <w:t>as:</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t xml:space="preserve">Recognition: </w:t>
      </w:r>
      <w:r>
        <w:rPr>
          <w:rFonts w:ascii="Times New Roman" w:eastAsia="Times New Roman" w:hAnsi="Times New Roman"/>
          <w:sz w:val="24"/>
          <w:szCs w:val="24"/>
        </w:rPr>
        <w:t>How well people have received the idea? This can be measured by the inlinks received by the blog post.</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t>Activity Generation:</w:t>
      </w:r>
      <w:r>
        <w:rPr>
          <w:rFonts w:ascii="Times New Roman" w:eastAsia="Times New Roman" w:hAnsi="Times New Roman"/>
          <w:sz w:val="24"/>
          <w:szCs w:val="24"/>
        </w:rPr>
        <w:t xml:space="preserve"> The participatory activity generated i.e. the comments received by the blog posts. More the comments more the activity generated.</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lastRenderedPageBreak/>
        <w:t>Novelty:</w:t>
      </w:r>
      <w:r>
        <w:rPr>
          <w:rFonts w:ascii="Times New Roman" w:eastAsia="Times New Roman" w:hAnsi="Times New Roman"/>
          <w:sz w:val="24"/>
          <w:szCs w:val="24"/>
        </w:rPr>
        <w:t xml:space="preserve"> Conveys a new idea shared in the blog post. Can be measured through the outlinks used in the post. The more the outlinks less is the novelty.</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t>Eloquence:</w:t>
      </w:r>
      <w:r>
        <w:rPr>
          <w:rFonts w:ascii="Times New Roman" w:eastAsia="Times New Roman" w:hAnsi="Times New Roman"/>
          <w:sz w:val="24"/>
          <w:szCs w:val="24"/>
        </w:rPr>
        <w:t xml:space="preserve"> The goodness of the blog post can be measured by the length of the post.</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Finally the Influence Score for a blog is defined as a function of social gestures. These parameters help the model to trace the intuitive influence flow among the blogs. The influence flow of blog post </w:t>
      </w:r>
      <w:r>
        <w:rPr>
          <w:rFonts w:ascii="Times New Roman" w:eastAsia="Times New Roman" w:hAnsi="Times New Roman"/>
          <w:i/>
          <w:iCs/>
          <w:sz w:val="24"/>
          <w:szCs w:val="24"/>
        </w:rPr>
        <w:t xml:space="preserve">p </w:t>
      </w:r>
      <w:r>
        <w:rPr>
          <w:rFonts w:ascii="Times New Roman" w:eastAsia="Times New Roman" w:hAnsi="Times New Roman"/>
          <w:sz w:val="24"/>
          <w:szCs w:val="24"/>
        </w:rPr>
        <w:t>is calculated as</w:t>
      </w:r>
    </w:p>
    <w:p w:rsidR="006921DC" w:rsidRDefault="006921DC" w:rsidP="00570D1E">
      <w:pPr>
        <w:spacing w:after="0" w:line="480" w:lineRule="auto"/>
        <w:rPr>
          <w:rFonts w:ascii="Times New Roman" w:hAnsi="Times New Roman"/>
          <w:sz w:val="24"/>
          <w:szCs w:val="24"/>
          <w:lang w:val="yo-NG"/>
        </w:rPr>
      </w:pPr>
      <m:oMath>
        <m:r>
          <w:rPr>
            <w:rFonts w:ascii="Cambria Math" w:hAnsi="Cambria Math"/>
            <w:sz w:val="24"/>
            <w:szCs w:val="24"/>
            <w:lang w:val="yo-NG"/>
          </w:rPr>
          <m:t>InfluenceFlow</m:t>
        </m:r>
        <m:d>
          <m:dPr>
            <m:ctrlPr>
              <w:rPr>
                <w:rFonts w:ascii="Cambria Math" w:hAnsi="Cambria Math"/>
                <w:i/>
                <w:sz w:val="24"/>
                <w:szCs w:val="24"/>
                <w:lang w:val="yo-NG"/>
              </w:rPr>
            </m:ctrlPr>
          </m:dPr>
          <m:e>
            <m:r>
              <w:rPr>
                <w:rFonts w:ascii="Cambria Math" w:hAnsi="Cambria Math"/>
                <w:sz w:val="24"/>
                <w:szCs w:val="24"/>
                <w:lang w:val="yo-NG"/>
              </w:rPr>
              <m:t>p</m:t>
            </m:r>
          </m:e>
        </m:d>
        <m:r>
          <w:rPr>
            <w:rFonts w:ascii="Cambria Math" w:hAnsi="Cambria Math"/>
            <w:sz w:val="24"/>
            <w:szCs w:val="24"/>
            <w:lang w:val="yo-NG"/>
          </w:rPr>
          <m:t>=</m:t>
        </m:r>
        <m:sSub>
          <m:sSubPr>
            <m:ctrlPr>
              <w:rPr>
                <w:rFonts w:ascii="Cambria Math" w:hAnsi="Cambria Math"/>
                <w:i/>
                <w:sz w:val="24"/>
                <w:szCs w:val="24"/>
                <w:lang w:val="yo-NG"/>
              </w:rPr>
            </m:ctrlPr>
          </m:sSubPr>
          <m:e>
            <m:r>
              <w:rPr>
                <w:rFonts w:ascii="Cambria Math" w:hAnsi="Cambria Math"/>
                <w:sz w:val="24"/>
                <w:szCs w:val="24"/>
                <w:lang w:val="yo-NG"/>
              </w:rPr>
              <m:t>W</m:t>
            </m:r>
          </m:e>
          <m:sub>
            <m:r>
              <w:rPr>
                <w:rFonts w:ascii="Cambria Math" w:hAnsi="Cambria Math"/>
                <w:sz w:val="24"/>
                <w:szCs w:val="24"/>
                <w:lang w:val="yo-NG"/>
              </w:rPr>
              <m:t>in</m:t>
            </m:r>
          </m:sub>
        </m:sSub>
        <m:nary>
          <m:naryPr>
            <m:chr m:val="∑"/>
            <m:limLoc m:val="undOvr"/>
            <m:ctrlPr>
              <w:rPr>
                <w:rFonts w:ascii="Cambria Math" w:eastAsiaTheme="minorEastAsia" w:hAnsi="Cambria Math"/>
                <w:i/>
                <w:sz w:val="24"/>
                <w:szCs w:val="24"/>
                <w:lang w:val="yo-NG"/>
              </w:rPr>
            </m:ctrlPr>
          </m:naryPr>
          <m:sub>
            <m:r>
              <w:rPr>
                <w:rFonts w:ascii="Cambria Math" w:eastAsiaTheme="minorEastAsia" w:hAnsi="Cambria Math"/>
                <w:sz w:val="24"/>
                <w:szCs w:val="24"/>
                <w:lang w:val="yo-NG"/>
              </w:rPr>
              <m:t>m=1</m:t>
            </m:r>
          </m:sub>
          <m:sup>
            <m:r>
              <w:rPr>
                <w:rFonts w:ascii="Cambria Math" w:eastAsiaTheme="minorEastAsia" w:hAnsi="Cambria Math"/>
                <w:sz w:val="24"/>
                <w:szCs w:val="24"/>
                <w:lang w:val="yo-NG"/>
              </w:rPr>
              <m:t>|i|</m:t>
            </m:r>
          </m:sup>
          <m:e>
            <m:r>
              <w:rPr>
                <w:rFonts w:ascii="Cambria Math" w:eastAsiaTheme="minorEastAsia" w:hAnsi="Cambria Math"/>
                <w:sz w:val="24"/>
                <w:szCs w:val="24"/>
                <w:lang w:val="yo-NG"/>
              </w:rPr>
              <m:t>I</m:t>
            </m:r>
          </m:e>
        </m:nary>
        <m:d>
          <m:dPr>
            <m:ctrlPr>
              <w:rPr>
                <w:rFonts w:ascii="Cambria Math" w:eastAsiaTheme="minorEastAsia" w:hAnsi="Cambria Math"/>
                <w:i/>
                <w:sz w:val="24"/>
                <w:szCs w:val="24"/>
                <w:lang w:val="yo-NG"/>
              </w:rPr>
            </m:ctrlPr>
          </m:dPr>
          <m:e>
            <m:sSub>
              <m:sSubPr>
                <m:ctrlPr>
                  <w:rPr>
                    <w:rFonts w:ascii="Cambria Math" w:eastAsiaTheme="minorEastAsia" w:hAnsi="Cambria Math"/>
                    <w:i/>
                    <w:sz w:val="24"/>
                    <w:szCs w:val="24"/>
                    <w:lang w:val="yo-NG"/>
                  </w:rPr>
                </m:ctrlPr>
              </m:sSubPr>
              <m:e>
                <m:r>
                  <w:rPr>
                    <w:rFonts w:ascii="Cambria Math" w:eastAsiaTheme="minorEastAsia" w:hAnsi="Cambria Math"/>
                    <w:sz w:val="24"/>
                    <w:szCs w:val="24"/>
                    <w:lang w:val="yo-NG"/>
                  </w:rPr>
                  <m:t>P</m:t>
                </m:r>
              </m:e>
              <m:sub>
                <m:r>
                  <w:rPr>
                    <w:rFonts w:ascii="Cambria Math" w:eastAsiaTheme="minorEastAsia" w:hAnsi="Cambria Math"/>
                    <w:sz w:val="24"/>
                    <w:szCs w:val="24"/>
                    <w:lang w:val="yo-NG"/>
                  </w:rPr>
                  <m:t>m</m:t>
                </m:r>
              </m:sub>
            </m:sSub>
          </m:e>
        </m:d>
        <m:r>
          <w:rPr>
            <w:rFonts w:ascii="Cambria Math" w:eastAsiaTheme="minorEastAsia" w:hAnsi="Cambria Math"/>
            <w:sz w:val="24"/>
            <w:szCs w:val="24"/>
            <w:lang w:val="yo-NG"/>
          </w:rPr>
          <m:t>-</m:t>
        </m:r>
        <m:sSub>
          <m:sSubPr>
            <m:ctrlPr>
              <w:rPr>
                <w:rFonts w:ascii="Cambria Math" w:eastAsiaTheme="minorEastAsia" w:hAnsi="Cambria Math"/>
                <w:i/>
                <w:sz w:val="24"/>
                <w:szCs w:val="24"/>
                <w:lang w:val="yo-NG"/>
              </w:rPr>
            </m:ctrlPr>
          </m:sSubPr>
          <m:e>
            <m:r>
              <w:rPr>
                <w:rFonts w:ascii="Cambria Math" w:eastAsiaTheme="minorEastAsia" w:hAnsi="Cambria Math"/>
                <w:sz w:val="24"/>
                <w:szCs w:val="24"/>
                <w:lang w:val="yo-NG"/>
              </w:rPr>
              <m:t>W</m:t>
            </m:r>
          </m:e>
          <m:sub>
            <m:r>
              <w:rPr>
                <w:rFonts w:ascii="Cambria Math" w:eastAsiaTheme="minorEastAsia" w:hAnsi="Cambria Math"/>
                <w:sz w:val="24"/>
                <w:szCs w:val="24"/>
                <w:lang w:val="yo-NG"/>
              </w:rPr>
              <m:t>out</m:t>
            </m:r>
          </m:sub>
        </m:sSub>
        <m:nary>
          <m:naryPr>
            <m:chr m:val="∑"/>
            <m:limLoc m:val="undOvr"/>
            <m:ctrlPr>
              <w:rPr>
                <w:rFonts w:ascii="Cambria Math" w:eastAsiaTheme="minorEastAsia" w:hAnsi="Cambria Math"/>
                <w:i/>
                <w:sz w:val="24"/>
                <w:szCs w:val="24"/>
                <w:lang w:val="yo-NG"/>
              </w:rPr>
            </m:ctrlPr>
          </m:naryPr>
          <m:sub>
            <m:r>
              <w:rPr>
                <w:rFonts w:ascii="Cambria Math" w:eastAsiaTheme="minorEastAsia" w:hAnsi="Cambria Math"/>
                <w:sz w:val="24"/>
                <w:szCs w:val="24"/>
                <w:lang w:val="yo-NG"/>
              </w:rPr>
              <m:t>n=1</m:t>
            </m:r>
          </m:sub>
          <m:sup>
            <m:d>
              <m:dPr>
                <m:begChr m:val="|"/>
                <m:endChr m:val="|"/>
                <m:ctrlPr>
                  <w:rPr>
                    <w:rFonts w:ascii="Cambria Math" w:eastAsiaTheme="minorEastAsia" w:hAnsi="Cambria Math"/>
                    <w:i/>
                    <w:sz w:val="24"/>
                    <w:szCs w:val="24"/>
                    <w:lang w:val="yo-NG"/>
                  </w:rPr>
                </m:ctrlPr>
              </m:dPr>
              <m:e>
                <m:r>
                  <w:rPr>
                    <w:rFonts w:ascii="Cambria Math" w:eastAsiaTheme="minorEastAsia" w:hAnsi="Cambria Math"/>
                    <w:sz w:val="24"/>
                    <w:szCs w:val="24"/>
                    <w:lang w:val="yo-NG"/>
                  </w:rPr>
                  <m:t>θ</m:t>
                </m:r>
              </m:e>
            </m:d>
          </m:sup>
          <m:e>
            <m:r>
              <w:rPr>
                <w:rFonts w:ascii="Cambria Math" w:eastAsiaTheme="minorEastAsia" w:hAnsi="Cambria Math"/>
                <w:sz w:val="24"/>
                <w:szCs w:val="24"/>
                <w:lang w:val="yo-NG"/>
              </w:rPr>
              <m:t>I</m:t>
            </m:r>
          </m:e>
        </m:nary>
        <m:r>
          <w:rPr>
            <w:rFonts w:ascii="Cambria Math" w:eastAsiaTheme="minorEastAsia" w:hAnsi="Cambria Math"/>
            <w:sz w:val="24"/>
            <w:szCs w:val="24"/>
            <w:lang w:val="yo-NG"/>
          </w:rPr>
          <m:t>(</m:t>
        </m:r>
        <m:sSub>
          <m:sSubPr>
            <m:ctrlPr>
              <w:rPr>
                <w:rFonts w:ascii="Cambria Math" w:eastAsiaTheme="minorEastAsia" w:hAnsi="Cambria Math"/>
                <w:i/>
                <w:sz w:val="24"/>
                <w:szCs w:val="24"/>
                <w:lang w:val="yo-NG"/>
              </w:rPr>
            </m:ctrlPr>
          </m:sSubPr>
          <m:e>
            <m:r>
              <w:rPr>
                <w:rFonts w:ascii="Cambria Math" w:eastAsiaTheme="minorEastAsia" w:hAnsi="Cambria Math"/>
                <w:sz w:val="24"/>
                <w:szCs w:val="24"/>
                <w:lang w:val="yo-NG"/>
              </w:rPr>
              <m:t>P</m:t>
            </m:r>
          </m:e>
          <m:sub>
            <m:r>
              <w:rPr>
                <w:rFonts w:ascii="Cambria Math" w:eastAsiaTheme="minorEastAsia" w:hAnsi="Cambria Math"/>
                <w:sz w:val="24"/>
                <w:szCs w:val="24"/>
                <w:lang w:val="yo-NG"/>
              </w:rPr>
              <m:t>n</m:t>
            </m:r>
          </m:sub>
        </m:sSub>
        <m:r>
          <w:rPr>
            <w:rFonts w:ascii="Cambria Math" w:eastAsiaTheme="minorEastAsia" w:hAnsi="Cambria Math"/>
            <w:sz w:val="24"/>
            <w:szCs w:val="24"/>
            <w:lang w:val="yo-NG"/>
          </w:rPr>
          <m:t>)</m:t>
        </m:r>
      </m:oMath>
      <w:r>
        <w:rPr>
          <w:rFonts w:ascii="Times New Roman" w:eastAsiaTheme="minorEastAsia" w:hAnsi="Times New Roman"/>
          <w:sz w:val="24"/>
          <w:szCs w:val="24"/>
          <w:lang w:val="yo-NG"/>
        </w:rPr>
        <w:tab/>
      </w:r>
      <w:r w:rsidR="00570D1E">
        <w:rPr>
          <w:rFonts w:ascii="Times New Roman" w:eastAsiaTheme="minorEastAsia" w:hAnsi="Times New Roman"/>
          <w:sz w:val="24"/>
          <w:szCs w:val="24"/>
        </w:rPr>
        <w:tab/>
      </w:r>
      <w:r w:rsidR="00570D1E">
        <w:rPr>
          <w:rFonts w:ascii="Times New Roman" w:eastAsiaTheme="minorEastAsia" w:hAnsi="Times New Roman"/>
          <w:sz w:val="24"/>
          <w:szCs w:val="24"/>
        </w:rPr>
        <w:tab/>
      </w:r>
      <w:r w:rsidR="00570D1E">
        <w:rPr>
          <w:rFonts w:ascii="Times New Roman" w:eastAsiaTheme="minorEastAsia" w:hAnsi="Times New Roman"/>
          <w:sz w:val="24"/>
          <w:szCs w:val="24"/>
        </w:rPr>
        <w:tab/>
      </w:r>
      <w:r>
        <w:rPr>
          <w:rFonts w:ascii="Times New Roman" w:eastAsiaTheme="minorEastAsia" w:hAnsi="Times New Roman"/>
          <w:sz w:val="24"/>
          <w:szCs w:val="24"/>
          <w:lang w:val="yo-NG"/>
        </w:rPr>
        <w:t>(</w:t>
      </w:r>
      <w:r w:rsidR="00570D1E">
        <w:rPr>
          <w:rFonts w:ascii="Times New Roman" w:eastAsiaTheme="minorEastAsia" w:hAnsi="Times New Roman"/>
          <w:sz w:val="24"/>
          <w:szCs w:val="24"/>
        </w:rPr>
        <w:t>2.</w:t>
      </w:r>
      <w:r>
        <w:rPr>
          <w:rFonts w:ascii="Times New Roman" w:eastAsiaTheme="minorEastAsia" w:hAnsi="Times New Roman"/>
          <w:sz w:val="24"/>
          <w:szCs w:val="24"/>
          <w:lang w:val="yo-NG"/>
        </w:rPr>
        <w:t>1)</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Where </w:t>
      </w:r>
      <w:r>
        <w:rPr>
          <w:rFonts w:ascii="Times New Roman" w:eastAsia="Times New Roman" w:hAnsi="Times New Roman"/>
          <w:i/>
          <w:iCs/>
          <w:sz w:val="24"/>
          <w:szCs w:val="24"/>
        </w:rPr>
        <w:t>W</w:t>
      </w:r>
      <w:r>
        <w:rPr>
          <w:rFonts w:ascii="Times New Roman" w:eastAsia="Times New Roman" w:hAnsi="Times New Roman"/>
          <w:i/>
          <w:iCs/>
          <w:sz w:val="24"/>
          <w:szCs w:val="24"/>
          <w:vertAlign w:val="subscript"/>
        </w:rPr>
        <w:t>in</w:t>
      </w:r>
      <w:r>
        <w:rPr>
          <w:rFonts w:ascii="Times New Roman" w:eastAsia="Times New Roman" w:hAnsi="Times New Roman"/>
          <w:sz w:val="24"/>
          <w:szCs w:val="24"/>
        </w:rPr>
        <w:t xml:space="preserve">, and </w:t>
      </w:r>
      <w:r>
        <w:rPr>
          <w:rFonts w:ascii="Times New Roman" w:eastAsia="Times New Roman" w:hAnsi="Times New Roman"/>
          <w:i/>
          <w:iCs/>
          <w:sz w:val="24"/>
          <w:szCs w:val="24"/>
        </w:rPr>
        <w:t>W</w:t>
      </w:r>
      <w:r>
        <w:rPr>
          <w:rFonts w:ascii="Times New Roman" w:eastAsia="Times New Roman" w:hAnsi="Times New Roman"/>
          <w:i/>
          <w:iCs/>
          <w:sz w:val="24"/>
          <w:szCs w:val="24"/>
          <w:vertAlign w:val="subscript"/>
        </w:rPr>
        <w:t>out</w:t>
      </w:r>
      <w:r>
        <w:rPr>
          <w:rFonts w:ascii="Times New Roman" w:eastAsia="Times New Roman" w:hAnsi="Times New Roman"/>
          <w:sz w:val="24"/>
          <w:szCs w:val="24"/>
        </w:rPr>
        <w:t xml:space="preserve">are the weights that can be used to adjust the contribution of incoming and outgoing influence respectively. And </w:t>
      </w:r>
      <w:r>
        <w:rPr>
          <w:rFonts w:ascii="Times New Roman" w:eastAsia="Times New Roman" w:hAnsi="Times New Roman"/>
          <w:i/>
          <w:iCs/>
          <w:sz w:val="24"/>
          <w:szCs w:val="24"/>
        </w:rPr>
        <w:t xml:space="preserve">I(pm), I(pn) </w:t>
      </w:r>
      <w:r>
        <w:rPr>
          <w:rFonts w:ascii="Times New Roman" w:eastAsia="Times New Roman" w:hAnsi="Times New Roman"/>
          <w:sz w:val="24"/>
          <w:szCs w:val="24"/>
        </w:rPr>
        <w:t>are the influence flow based on inlinks and outlinks, respectively.</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For a blog post </w:t>
      </w:r>
      <w:r>
        <w:rPr>
          <w:rFonts w:ascii="Times New Roman" w:eastAsia="Times New Roman" w:hAnsi="Times New Roman"/>
          <w:i/>
          <w:iCs/>
          <w:sz w:val="24"/>
          <w:szCs w:val="24"/>
        </w:rPr>
        <w:t>p</w:t>
      </w:r>
      <w:r>
        <w:rPr>
          <w:rFonts w:ascii="Times New Roman" w:eastAsia="Times New Roman" w:hAnsi="Times New Roman"/>
          <w:sz w:val="24"/>
          <w:szCs w:val="24"/>
        </w:rPr>
        <w:t xml:space="preserve">, that has iinlinks and </w:t>
      </w:r>
      <w:r>
        <w:rPr>
          <w:rFonts w:ascii="Times New Roman" w:eastAsia="Times New Roman" w:hAnsi="Times New Roman"/>
          <w:i/>
          <w:iCs/>
          <w:sz w:val="24"/>
          <w:szCs w:val="24"/>
        </w:rPr>
        <w:t xml:space="preserve">θ </w:t>
      </w:r>
      <w:r>
        <w:rPr>
          <w:rFonts w:ascii="Times New Roman" w:eastAsia="Times New Roman" w:hAnsi="Times New Roman"/>
          <w:sz w:val="24"/>
          <w:szCs w:val="24"/>
        </w:rPr>
        <w:t>outlinks, the influence score can be calculated by the following equation:</w:t>
      </w:r>
    </w:p>
    <w:p w:rsidR="006921DC" w:rsidRDefault="00B64238" w:rsidP="00570D1E">
      <w:pPr>
        <w:spacing w:line="480" w:lineRule="auto"/>
        <w:jc w:val="both"/>
        <w:rPr>
          <w:rFonts w:ascii="Times New Roman" w:eastAsia="Times New Roman" w:hAnsi="Times New Roman"/>
          <w:sz w:val="24"/>
          <w:szCs w:val="24"/>
          <w:lang w:val="yo-NG"/>
        </w:rPr>
      </w:pPr>
      <m:oMath>
        <m:sSub>
          <m:sSubPr>
            <m:ctrlPr>
              <w:rPr>
                <w:rFonts w:ascii="Cambria Math" w:eastAsia="Times New Roman" w:hAnsi="Cambria Math"/>
                <w:i/>
                <w:sz w:val="24"/>
                <w:szCs w:val="24"/>
                <w:lang w:val="yo-NG"/>
              </w:rPr>
            </m:ctrlPr>
          </m:sSubPr>
          <m:e>
            <m:r>
              <w:rPr>
                <w:rFonts w:ascii="Cambria Math" w:eastAsia="Times New Roman" w:hAnsi="Cambria Math"/>
                <w:sz w:val="24"/>
                <w:szCs w:val="24"/>
                <w:lang w:val="yo-NG"/>
              </w:rPr>
              <m:t>I</m:t>
            </m:r>
          </m:e>
          <m:sub>
            <m:r>
              <w:rPr>
                <w:rFonts w:ascii="Cambria Math" w:eastAsia="Times New Roman" w:hAnsi="Cambria Math"/>
                <w:sz w:val="24"/>
                <w:szCs w:val="24"/>
                <w:lang w:val="yo-NG"/>
              </w:rPr>
              <m:t>(p)</m:t>
            </m:r>
          </m:sub>
        </m:sSub>
        <m:r>
          <w:rPr>
            <w:rFonts w:ascii="Cambria Math" w:eastAsia="Times New Roman" w:hAnsi="Cambria Math"/>
            <w:sz w:val="24"/>
            <w:szCs w:val="24"/>
            <w:lang w:val="yo-NG"/>
          </w:rPr>
          <m:t>=</m:t>
        </m:r>
        <m:sSub>
          <m:sSubPr>
            <m:ctrlPr>
              <w:rPr>
                <w:rFonts w:ascii="Cambria Math" w:eastAsia="Times New Roman" w:hAnsi="Cambria Math"/>
                <w:i/>
                <w:sz w:val="24"/>
                <w:szCs w:val="24"/>
                <w:lang w:val="yo-NG"/>
              </w:rPr>
            </m:ctrlPr>
          </m:sSubPr>
          <m:e>
            <m:r>
              <w:rPr>
                <w:rFonts w:ascii="Cambria Math" w:eastAsia="Times New Roman" w:hAnsi="Cambria Math"/>
                <w:sz w:val="24"/>
                <w:szCs w:val="24"/>
                <w:lang w:val="yo-NG"/>
              </w:rPr>
              <m:t>W</m:t>
            </m:r>
          </m:e>
          <m:sub>
            <m:d>
              <m:dPr>
                <m:ctrlPr>
                  <w:rPr>
                    <w:rFonts w:ascii="Cambria Math" w:eastAsia="Times New Roman" w:hAnsi="Cambria Math"/>
                    <w:i/>
                    <w:sz w:val="24"/>
                    <w:szCs w:val="24"/>
                    <w:lang w:val="yo-NG"/>
                  </w:rPr>
                </m:ctrlPr>
              </m:dPr>
              <m:e>
                <m:r>
                  <m:rPr>
                    <m:sty m:val="p"/>
                  </m:rPr>
                  <w:rPr>
                    <w:rFonts w:ascii="Cambria Math" w:eastAsia="Times New Roman" w:hAnsi="Cambria Math"/>
                    <w:sz w:val="24"/>
                    <w:szCs w:val="24"/>
                    <w:vertAlign w:val="subscript"/>
                  </w:rPr>
                  <m:t>ƛ</m:t>
                </m:r>
                <m:ctrlPr>
                  <w:rPr>
                    <w:rFonts w:ascii="Cambria Math" w:eastAsia="Times New Roman" w:hAnsi="Cambria Math"/>
                    <w:sz w:val="24"/>
                    <w:szCs w:val="24"/>
                    <w:vertAlign w:val="subscript"/>
                  </w:rPr>
                </m:ctrlPr>
              </m:e>
            </m:d>
          </m:sub>
        </m:sSub>
        <m:d>
          <m:dPr>
            <m:ctrlPr>
              <w:rPr>
                <w:rFonts w:ascii="Cambria Math" w:eastAsia="Times New Roman" w:hAnsi="Cambria Math"/>
                <w:i/>
                <w:sz w:val="24"/>
                <w:szCs w:val="24"/>
                <w:lang w:val="yo-NG"/>
              </w:rPr>
            </m:ctrlPr>
          </m:dPr>
          <m:e>
            <m:sSub>
              <m:sSubPr>
                <m:ctrlPr>
                  <w:rPr>
                    <w:rFonts w:ascii="Cambria Math" w:eastAsia="Times New Roman" w:hAnsi="Cambria Math"/>
                    <w:i/>
                    <w:sz w:val="24"/>
                    <w:szCs w:val="24"/>
                    <w:lang w:val="yo-NG"/>
                  </w:rPr>
                </m:ctrlPr>
              </m:sSubPr>
              <m:e>
                <m:r>
                  <w:rPr>
                    <w:rFonts w:ascii="Cambria Math" w:eastAsia="Times New Roman" w:hAnsi="Cambria Math"/>
                    <w:sz w:val="24"/>
                    <w:szCs w:val="24"/>
                    <w:lang w:val="yo-NG"/>
                  </w:rPr>
                  <m:t>W</m:t>
                </m:r>
              </m:e>
              <m:sub>
                <m:r>
                  <w:rPr>
                    <w:rFonts w:ascii="Cambria Math" w:eastAsia="Times New Roman" w:hAnsi="Cambria Math"/>
                    <w:sz w:val="24"/>
                    <w:szCs w:val="24"/>
                    <w:lang w:val="yo-NG"/>
                  </w:rPr>
                  <m:t>com</m:t>
                </m:r>
              </m:sub>
            </m:sSub>
          </m:e>
        </m:d>
        <m:sSub>
          <m:sSubPr>
            <m:ctrlPr>
              <w:rPr>
                <w:rFonts w:ascii="Cambria Math" w:eastAsia="Times New Roman" w:hAnsi="Cambria Math"/>
                <w:i/>
                <w:sz w:val="24"/>
                <w:szCs w:val="24"/>
                <w:lang w:val="yo-NG"/>
              </w:rPr>
            </m:ctrlPr>
          </m:sSubPr>
          <m:e>
            <m:r>
              <w:rPr>
                <w:rFonts w:ascii="Cambria Math" w:eastAsia="Times New Roman" w:hAnsi="Cambria Math"/>
                <w:sz w:val="24"/>
                <w:szCs w:val="24"/>
                <w:lang w:val="yo-NG"/>
              </w:rPr>
              <m:t>γ</m:t>
            </m:r>
          </m:e>
          <m:sub>
            <m:r>
              <w:rPr>
                <w:rFonts w:ascii="Cambria Math" w:eastAsia="Times New Roman" w:hAnsi="Cambria Math"/>
                <w:sz w:val="24"/>
                <w:szCs w:val="24"/>
                <w:lang w:val="yo-NG"/>
              </w:rPr>
              <m:t>p</m:t>
            </m:r>
          </m:sub>
        </m:sSub>
        <m:r>
          <w:rPr>
            <w:rFonts w:ascii="Cambria Math" w:eastAsia="Times New Roman" w:hAnsi="Cambria Math"/>
            <w:sz w:val="24"/>
            <w:szCs w:val="24"/>
            <w:lang w:val="yo-NG"/>
          </w:rPr>
          <m:t xml:space="preserve">+Influence </m:t>
        </m:r>
        <m:sSub>
          <m:sSubPr>
            <m:ctrlPr>
              <w:rPr>
                <w:rFonts w:ascii="Cambria Math" w:eastAsia="Times New Roman" w:hAnsi="Cambria Math"/>
                <w:i/>
                <w:sz w:val="24"/>
                <w:szCs w:val="24"/>
                <w:lang w:val="yo-NG"/>
              </w:rPr>
            </m:ctrlPr>
          </m:sSubPr>
          <m:e>
            <m:r>
              <w:rPr>
                <w:rFonts w:ascii="Cambria Math" w:eastAsia="Times New Roman" w:hAnsi="Cambria Math"/>
                <w:sz w:val="24"/>
                <w:szCs w:val="24"/>
                <w:lang w:val="yo-NG"/>
              </w:rPr>
              <m:t>Flow</m:t>
            </m:r>
          </m:e>
          <m:sub>
            <m:r>
              <w:rPr>
                <w:rFonts w:ascii="Cambria Math" w:eastAsia="Times New Roman" w:hAnsi="Cambria Math"/>
                <w:sz w:val="24"/>
                <w:szCs w:val="24"/>
                <w:lang w:val="yo-NG"/>
              </w:rPr>
              <m:t>(p)</m:t>
            </m:r>
          </m:sub>
        </m:sSub>
      </m:oMath>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6921DC">
        <w:rPr>
          <w:rFonts w:ascii="Times New Roman" w:eastAsia="Times New Roman" w:hAnsi="Times New Roman"/>
          <w:sz w:val="24"/>
          <w:szCs w:val="24"/>
          <w:lang w:val="yo-NG"/>
        </w:rPr>
        <w:t>(</w:t>
      </w:r>
      <w:r w:rsidR="00570D1E">
        <w:rPr>
          <w:rFonts w:ascii="Times New Roman" w:eastAsia="Times New Roman" w:hAnsi="Times New Roman"/>
          <w:sz w:val="24"/>
          <w:szCs w:val="24"/>
        </w:rPr>
        <w:t>2.</w:t>
      </w:r>
      <w:r w:rsidR="006921DC">
        <w:rPr>
          <w:rFonts w:ascii="Times New Roman" w:eastAsia="Times New Roman" w:hAnsi="Times New Roman"/>
          <w:sz w:val="24"/>
          <w:szCs w:val="24"/>
          <w:lang w:val="yo-NG"/>
        </w:rPr>
        <w:t>2)</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Where </w:t>
      </w:r>
      <w:r>
        <w:rPr>
          <w:rFonts w:ascii="Times New Roman" w:eastAsia="Times New Roman" w:hAnsi="Times New Roman"/>
          <w:i/>
          <w:iCs/>
          <w:sz w:val="24"/>
          <w:szCs w:val="24"/>
        </w:rPr>
        <w:t xml:space="preserve">w(λ) </w:t>
      </w:r>
      <w:r>
        <w:rPr>
          <w:rFonts w:ascii="Times New Roman" w:eastAsia="Times New Roman" w:hAnsi="Times New Roman"/>
          <w:sz w:val="24"/>
          <w:szCs w:val="24"/>
        </w:rPr>
        <w:t xml:space="preserve">is the weight function chose based on the length of a blog post, Pγ denotes the number of comments received by </w:t>
      </w:r>
      <w:r>
        <w:rPr>
          <w:rFonts w:ascii="Times New Roman" w:eastAsia="Times New Roman" w:hAnsi="Times New Roman"/>
          <w:i/>
          <w:iCs/>
          <w:sz w:val="24"/>
          <w:szCs w:val="24"/>
        </w:rPr>
        <w:t>p, W</w:t>
      </w:r>
      <w:r>
        <w:rPr>
          <w:rFonts w:ascii="Times New Roman" w:eastAsia="Times New Roman" w:hAnsi="Times New Roman"/>
          <w:i/>
          <w:iCs/>
          <w:sz w:val="24"/>
          <w:szCs w:val="24"/>
          <w:vertAlign w:val="subscript"/>
        </w:rPr>
        <w:t>com</w:t>
      </w:r>
      <w:r w:rsidR="00570D1E">
        <w:rPr>
          <w:rFonts w:ascii="Times New Roman" w:eastAsia="Times New Roman" w:hAnsi="Times New Roman"/>
          <w:i/>
          <w:iCs/>
          <w:sz w:val="24"/>
          <w:szCs w:val="24"/>
          <w:vertAlign w:val="subscript"/>
        </w:rPr>
        <w:t xml:space="preserve"> </w:t>
      </w:r>
      <w:r>
        <w:rPr>
          <w:rFonts w:ascii="Times New Roman" w:eastAsia="Times New Roman" w:hAnsi="Times New Roman"/>
          <w:sz w:val="24"/>
          <w:szCs w:val="24"/>
        </w:rPr>
        <w:t>is weight parameter used to normalize the contribution of the number of comments.</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The influence score is calculated for each blog post P that belongs to blogger B. The maximum of all influence scores of Blogger B is represented as the influenceIndex of blogger B.</w:t>
      </w:r>
    </w:p>
    <w:p w:rsidR="00570D1E" w:rsidRDefault="006921DC" w:rsidP="00570D1E">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InfluenceIndex</w:t>
      </w:r>
      <w:r w:rsidR="00570D1E">
        <w:rPr>
          <w:rFonts w:ascii="Times New Roman" w:eastAsia="Times New Roman" w:hAnsi="Times New Roman"/>
          <w:sz w:val="24"/>
          <w:szCs w:val="24"/>
        </w:rPr>
        <w:t xml:space="preserve"> </w:t>
      </w:r>
      <w:r>
        <w:rPr>
          <w:rFonts w:ascii="Times New Roman" w:eastAsia="Times New Roman" w:hAnsi="Times New Roman"/>
          <w:sz w:val="24"/>
          <w:szCs w:val="24"/>
        </w:rPr>
        <w:t>(B) = MAX(I(P</w:t>
      </w:r>
      <w:r>
        <w:rPr>
          <w:rFonts w:ascii="Times New Roman" w:eastAsia="Times New Roman" w:hAnsi="Times New Roman"/>
          <w:sz w:val="24"/>
          <w:szCs w:val="24"/>
          <w:vertAlign w:val="subscript"/>
        </w:rPr>
        <w:t>i</w:t>
      </w:r>
      <w:r>
        <w:rPr>
          <w:rFonts w:ascii="Times New Roman" w:eastAsia="Times New Roman" w:hAnsi="Times New Roman"/>
          <w:sz w:val="24"/>
          <w:szCs w:val="24"/>
        </w:rPr>
        <w:t xml:space="preserve">)) </w:t>
      </w:r>
      <w:r>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t>(2.3)</w:t>
      </w:r>
    </w:p>
    <w:p w:rsidR="006921DC" w:rsidRDefault="006921DC" w:rsidP="00570D1E">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Where 1&lt;= i&lt;= N</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Where N is the total number of posts written by blogger B. The bloggers who have achieved top influenceIndex values are the most influential ones of total bloggers.</w:t>
      </w:r>
    </w:p>
    <w:p w:rsidR="006921DC" w:rsidRDefault="00862434" w:rsidP="00875940">
      <w:pPr>
        <w:spacing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2.6</w:t>
      </w:r>
      <w:r w:rsidR="006E2D28">
        <w:rPr>
          <w:rFonts w:ascii="Times New Roman" w:eastAsia="Times New Roman" w:hAnsi="Times New Roman"/>
          <w:b/>
          <w:bCs/>
          <w:sz w:val="24"/>
          <w:szCs w:val="24"/>
        </w:rPr>
        <w:t>.2</w:t>
      </w:r>
      <w:r w:rsidR="00D05D47">
        <w:rPr>
          <w:rFonts w:ascii="Times New Roman" w:eastAsia="Times New Roman" w:hAnsi="Times New Roman"/>
          <w:b/>
          <w:bCs/>
          <w:sz w:val="24"/>
          <w:szCs w:val="24"/>
        </w:rPr>
        <w:tab/>
        <w:t>Productivity and Temporal Aspects</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The influential flow method was able to set some ground truth for influential bloggers problem but model has couple of drawbacks with it. Isolating a single post to identify influential bloggers made this approach over simplistic and it overlooks productivity of the bloggers. The output of the model highly dependent on the user defined weights.</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Most importantly, this model ignores temporal aspects of blogs which is very crucial for Blogosphere: </w:t>
      </w:r>
    </w:p>
    <w:p w:rsidR="006921DC" w:rsidRDefault="006921DC" w:rsidP="00875940">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Time: A blog that has influenced most today might not be influential after two months. i.e. proposed model should be able to decay the influence score with time.</w:t>
      </w:r>
    </w:p>
    <w:p w:rsidR="006921DC" w:rsidRDefault="006921DC" w:rsidP="00875940">
      <w:pPr>
        <w:spacing w:line="480" w:lineRule="auto"/>
        <w:jc w:val="both"/>
        <w:rPr>
          <w:rFonts w:ascii="Times New Roman" w:eastAsia="Times New Roman" w:hAnsi="Times New Roman"/>
          <w:sz w:val="24"/>
          <w:szCs w:val="24"/>
          <w:lang w:val="yo-NG"/>
        </w:rPr>
      </w:pPr>
      <w:r>
        <w:rPr>
          <w:rFonts w:ascii="Times New Roman" w:eastAsia="Times New Roman" w:hAnsi="Times New Roman"/>
          <w:sz w:val="24"/>
          <w:szCs w:val="24"/>
        </w:rPr>
        <w:t>Considering the above issues Akritidis, Katsaros, &amp;Bozanis, have proposed a new model that investigates the problem by two easily computable blogger scoring methods. These methods define two metrics MEIBI &amp; MEIBIX that not only includes temporal aspects but also takes care of productivity of the blogger. The influential factors that have been considered for this model are inlinks, comments, productivity, and time i.e. age of the blog post and inlinks to the blog post. The outlinks factor was ignored in this model. Bloggers use outlinks to support or define their ideas. But it doesn’t mean it works against the novelty of the blog post.</w:t>
      </w:r>
    </w:p>
    <w:p w:rsidR="006921DC" w:rsidRDefault="006921DC" w:rsidP="00875940">
      <w:pPr>
        <w:autoSpaceDE w:val="0"/>
        <w:autoSpaceDN w:val="0"/>
        <w:adjustRightInd w:val="0"/>
        <w:spacing w:line="480" w:lineRule="auto"/>
        <w:jc w:val="both"/>
        <w:rPr>
          <w:rFonts w:ascii="Times New Roman" w:hAnsi="Times New Roman"/>
          <w:sz w:val="24"/>
          <w:szCs w:val="24"/>
          <w:lang w:val="yo-NG"/>
        </w:rPr>
      </w:pPr>
      <w:r>
        <w:rPr>
          <w:rFonts w:ascii="Times New Roman" w:hAnsi="Times New Roman"/>
          <w:sz w:val="24"/>
          <w:szCs w:val="24"/>
        </w:rPr>
        <w:t xml:space="preserve">Beyond any doubt, the number of incoming links to a blog post is strong evidence of its influence. Similarly, the number of comments made to a post is another strong indication that this blog post has received significant attention by the community. The case of outlinks is more </w:t>
      </w:r>
      <w:r>
        <w:rPr>
          <w:rFonts w:ascii="Times New Roman" w:hAnsi="Times New Roman"/>
          <w:sz w:val="24"/>
          <w:szCs w:val="24"/>
        </w:rPr>
        <w:lastRenderedPageBreak/>
        <w:t xml:space="preserve">subtle. In Web ranking algorithms like PageRank and hyperlink induced topic search (HITS), the links are used only as a recognition of (or to convey) authority. The influence-flow method of </w:t>
      </w:r>
      <w:r w:rsidR="00B64238">
        <w:rPr>
          <w:rFonts w:ascii="Times New Roman" w:hAnsi="Times New Roman"/>
          <w:sz w:val="24"/>
          <w:szCs w:val="24"/>
        </w:rPr>
        <w:fldChar w:fldCharType="begin" w:fldLock="1"/>
      </w:r>
      <w:r w:rsidR="00125769">
        <w:rPr>
          <w:rFonts w:ascii="Times New Roman" w:hAnsi="Times New Roman"/>
          <w:sz w:val="24"/>
          <w:szCs w:val="24"/>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et al., 2008b)", "manualFormatting" : "(Agarwal et al., 2008)", "plainTextFormattedCitation" : "(Nitin Agarwal et al., 2008b)", "previouslyFormattedCitation" : "(Nitin Agarwal et al., 2008b)" }, "properties" : { "noteIndex" : 0 }, "schema" : "https://github.com/citation-style-language/schema/raw/master/csl-citation.json" }</w:instrText>
      </w:r>
      <w:r w:rsidR="00B64238">
        <w:rPr>
          <w:rFonts w:ascii="Times New Roman" w:hAnsi="Times New Roman"/>
          <w:sz w:val="24"/>
          <w:szCs w:val="24"/>
        </w:rPr>
        <w:fldChar w:fldCharType="separate"/>
      </w:r>
      <w:r w:rsidR="00125769">
        <w:rPr>
          <w:rFonts w:ascii="Times New Roman" w:hAnsi="Times New Roman"/>
          <w:noProof/>
          <w:sz w:val="24"/>
          <w:szCs w:val="24"/>
        </w:rPr>
        <w:t>(</w:t>
      </w:r>
      <w:r w:rsidR="00B31BD0" w:rsidRPr="00B31BD0">
        <w:rPr>
          <w:rFonts w:ascii="Times New Roman" w:hAnsi="Times New Roman"/>
          <w:noProof/>
          <w:sz w:val="24"/>
          <w:szCs w:val="24"/>
        </w:rPr>
        <w:t>Agarwal et al., 2008)</w:t>
      </w:r>
      <w:r w:rsidR="00B64238">
        <w:rPr>
          <w:rFonts w:ascii="Times New Roman" w:hAnsi="Times New Roman"/>
          <w:sz w:val="24"/>
          <w:szCs w:val="24"/>
        </w:rPr>
        <w:fldChar w:fldCharType="end"/>
      </w:r>
      <w:r>
        <w:rPr>
          <w:rFonts w:ascii="Times New Roman" w:hAnsi="Times New Roman"/>
          <w:sz w:val="24"/>
          <w:szCs w:val="24"/>
        </w:rPr>
        <w:t xml:space="preserve"> assigns two semantics to a link: it is the means of conveying authority, and it is also a means of reducing the novelty. This mechanism results in two significant problems: </w:t>
      </w:r>
      <w:r>
        <w:rPr>
          <w:rFonts w:ascii="Times New Roman" w:hAnsi="Times New Roman"/>
          <w:sz w:val="24"/>
          <w:szCs w:val="24"/>
          <w:lang w:val="yo-NG"/>
        </w:rPr>
        <w:t>(</w:t>
      </w:r>
      <w:r>
        <w:rPr>
          <w:rFonts w:ascii="Times New Roman" w:hAnsi="Times New Roman"/>
          <w:sz w:val="24"/>
          <w:szCs w:val="24"/>
        </w:rPr>
        <w:t>1) It misinterprets the intention of the link creators; and</w:t>
      </w:r>
      <w:r>
        <w:rPr>
          <w:rFonts w:ascii="Times New Roman" w:hAnsi="Times New Roman"/>
          <w:sz w:val="24"/>
          <w:szCs w:val="24"/>
          <w:lang w:val="yo-NG"/>
        </w:rPr>
        <w:t xml:space="preserve"> (</w:t>
      </w:r>
      <w:r>
        <w:rPr>
          <w:rFonts w:ascii="Times New Roman" w:hAnsi="Times New Roman"/>
          <w:sz w:val="24"/>
          <w:szCs w:val="24"/>
        </w:rPr>
        <w:t>2) it causes stability and convergence problems to the algorithm for the influence score calculation due to the existence of two sums (one for inlinks and one for outlinks). It is characteristic that the authors admit</w:t>
      </w:r>
      <w:r w:rsidR="00B64238">
        <w:rPr>
          <w:rFonts w:ascii="Times New Roman" w:hAnsi="Times New Roman"/>
          <w:sz w:val="24"/>
          <w:szCs w:val="24"/>
          <w:lang w:val="yo-NG"/>
        </w:rPr>
        <w:fldChar w:fldCharType="begin" w:fldLock="1"/>
      </w:r>
      <w:r w:rsidR="00125769">
        <w:rPr>
          <w:rFonts w:ascii="Times New Roman" w:hAnsi="Times New Roman"/>
          <w:sz w:val="24"/>
          <w:szCs w:val="24"/>
          <w:lang w:val="yo-NG"/>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et al., 2008b)", "manualFormatting" : "( Agarwal et al., 2008)", "plainTextFormattedCitation" : "(Nitin Agarwal et al., 2008b)", "previouslyFormattedCitation" : "(Nitin Agarwal et al., 2008b)" }, "properties" : { "noteIndex" : 0 }, "schema" : "https://github.com/citation-style-language/schema/raw/master/csl-citation.json" }</w:instrText>
      </w:r>
      <w:r w:rsidR="00B64238">
        <w:rPr>
          <w:rFonts w:ascii="Times New Roman" w:hAnsi="Times New Roman"/>
          <w:sz w:val="24"/>
          <w:szCs w:val="24"/>
          <w:lang w:val="yo-NG"/>
        </w:rPr>
        <w:fldChar w:fldCharType="separate"/>
      </w:r>
      <w:r w:rsidR="00B31BD0" w:rsidRPr="00B31BD0">
        <w:rPr>
          <w:rFonts w:ascii="Times New Roman" w:hAnsi="Times New Roman"/>
          <w:noProof/>
          <w:sz w:val="24"/>
          <w:szCs w:val="24"/>
          <w:lang w:val="yo-NG"/>
        </w:rPr>
        <w:t>( Agarwal et al., 2008)</w:t>
      </w:r>
      <w:r w:rsidR="00B64238">
        <w:rPr>
          <w:rFonts w:ascii="Times New Roman" w:hAnsi="Times New Roman"/>
          <w:sz w:val="24"/>
          <w:szCs w:val="24"/>
          <w:lang w:val="yo-NG"/>
        </w:rPr>
        <w:fldChar w:fldCharType="end"/>
      </w:r>
      <w:r>
        <w:rPr>
          <w:rFonts w:ascii="Times New Roman" w:hAnsi="Times New Roman"/>
          <w:sz w:val="24"/>
          <w:szCs w:val="24"/>
        </w:rPr>
        <w:t xml:space="preserve"> that the presence of outlinks in novel posts is quite common and it is used “to support the post’s explanations.” Therefore,</w:t>
      </w:r>
      <w:r>
        <w:rPr>
          <w:rFonts w:ascii="Times New Roman" w:hAnsi="Times New Roman"/>
          <w:sz w:val="24"/>
          <w:szCs w:val="24"/>
          <w:lang w:val="yo-NG"/>
        </w:rPr>
        <w:t xml:space="preserve"> they</w:t>
      </w:r>
      <w:r>
        <w:rPr>
          <w:rFonts w:ascii="Times New Roman" w:hAnsi="Times New Roman"/>
          <w:sz w:val="24"/>
          <w:szCs w:val="24"/>
        </w:rPr>
        <w:t xml:space="preserve"> argue that outlinks are not relevant to the post’s novelty, and all links should have a single semantic, that of implying endorsement (influence).</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It is generally acceptable that the longer documents are possibly of higher informational value than the shorter ones. This intuition is also present in some of the most successful Web ranking functions, such as BM25</w:t>
      </w:r>
      <w:r w:rsidR="00570D1E">
        <w:rPr>
          <w:rFonts w:ascii="Times New Roman" w:hAnsi="Times New Roman"/>
          <w:sz w:val="24"/>
          <w:szCs w:val="24"/>
        </w:rPr>
        <w:t xml:space="preserve"> </w:t>
      </w:r>
      <w:r w:rsidR="00B64238">
        <w:rPr>
          <w:rFonts w:ascii="Times New Roman" w:hAnsi="Times New Roman"/>
          <w:sz w:val="24"/>
          <w:szCs w:val="24"/>
        </w:rPr>
        <w:fldChar w:fldCharType="begin" w:fldLock="1"/>
      </w:r>
      <w:r w:rsidR="0058304F">
        <w:rPr>
          <w:rFonts w:ascii="Times New Roman" w:hAnsi="Times New Roman"/>
          <w:sz w:val="24"/>
          <w:szCs w:val="24"/>
        </w:rPr>
        <w:instrText>ADDIN CSL_CITATION { "citationItems" : [ { "id" : "ITEM-1", "itemData" : { "DOI" : "10.1145/1031171.1031181", "ISBN" : "1581138741", "author" : [ { "dropping-particle" : "", "family" : "Robertson", "given" : "Stephen", "non-dropping-particle" : "", "parse-names" : false, "suffix" : "" }, { "dropping-particle" : "", "family" : "Zaragoza", "given" : "Hugo", "non-dropping-particle" : "", "parse-names" : false, "suffix" : "" }, { "dropping-particle" : "", "family" : "Taylor", "given" : "Michael", "non-dropping-particle" : "", "parse-names" : false, "suffix" : "" } ], "container-title" : "Proceedings of the Thirteenth ACM conference on Information and knowledge management  - CIKM '04", "id" : "ITEM-1", "issued" : { "date-parts" : [ [ "2004" ] ] }, "page" : "42", "publisher" : "ACM Press", "publisher-place" : "New York, New York, USA", "title" : "Simple BM25 extension to multiple weighted fields", "type" : "paper-conference" }, "uris" : [ "http://www.mendeley.com/documents/?uuid=0707fee3-0087-31f8-85c5-0accc46200c6" ] } ], "mendeley" : { "formattedCitation" : "(Robertson, Zaragoza, &amp; Taylor, 2004)", "plainTextFormattedCitation" : "(Robertson, Zaragoza, &amp; Taylor, 2004)", "previouslyFormattedCitation" : "(Robertson, Zaragoza, &amp; Taylor, 2004)" }, "properties" : { "noteIndex" : 0 }, "schema" : "https://github.com/citation-style-language/schema/raw/master/csl-citation.json" }</w:instrText>
      </w:r>
      <w:r w:rsidR="00B64238">
        <w:rPr>
          <w:rFonts w:ascii="Times New Roman" w:hAnsi="Times New Roman"/>
          <w:sz w:val="24"/>
          <w:szCs w:val="24"/>
        </w:rPr>
        <w:fldChar w:fldCharType="separate"/>
      </w:r>
      <w:r w:rsidR="00B052BD" w:rsidRPr="00B052BD">
        <w:rPr>
          <w:rFonts w:ascii="Times New Roman" w:hAnsi="Times New Roman"/>
          <w:noProof/>
          <w:sz w:val="24"/>
          <w:szCs w:val="24"/>
        </w:rPr>
        <w:t>(Robertson, Zaragoza, &amp; Taylor, 2004)</w:t>
      </w:r>
      <w:r w:rsidR="00B64238">
        <w:rPr>
          <w:rFonts w:ascii="Times New Roman" w:hAnsi="Times New Roman"/>
          <w:sz w:val="24"/>
          <w:szCs w:val="24"/>
        </w:rPr>
        <w:fldChar w:fldCharType="end"/>
      </w:r>
      <w:r>
        <w:rPr>
          <w:rFonts w:ascii="Times New Roman" w:hAnsi="Times New Roman"/>
          <w:sz w:val="24"/>
          <w:szCs w:val="24"/>
        </w:rPr>
        <w:t>, where the length of a document is a factor that determines its score during query processing. Regarding blog communities, although the length of a post is not a safe indication of its influence,</w:t>
      </w:r>
      <w:r w:rsidR="0065048C">
        <w:rPr>
          <w:rFonts w:ascii="Times New Roman" w:hAnsi="Times New Roman"/>
          <w:sz w:val="24"/>
          <w:szCs w:val="24"/>
        </w:rPr>
        <w:t xml:space="preserve"> </w:t>
      </w:r>
      <w:r w:rsidR="00125769">
        <w:rPr>
          <w:rFonts w:ascii="Times New Roman" w:hAnsi="Times New Roman"/>
          <w:sz w:val="24"/>
          <w:szCs w:val="24"/>
        </w:rPr>
        <w:t>they</w:t>
      </w:r>
      <w:r>
        <w:rPr>
          <w:rFonts w:ascii="Times New Roman" w:hAnsi="Times New Roman"/>
          <w:sz w:val="24"/>
          <w:szCs w:val="24"/>
        </w:rPr>
        <w:t xml:space="preserve"> accept that longer posts are likely to cause stronger reactions from other bloggers or readers than the shorter ones.</w:t>
      </w:r>
    </w:p>
    <w:p w:rsidR="006921DC" w:rsidRDefault="006921DC" w:rsidP="00875940">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temporal dimension is of crucial importance for identifying the influentials in a rapidly changing environment such as blogosphere. Time is related to the age of a blog post and also to the age of the incoming links to that post. Moreover, the age of the comments made to a post is also of significant importance. In the former case, the time involves the age of the post (e.g., in days since the current day) and in the latter case, the time involves the age (e.g., in days since the current day) of the incoming links and of the comments.</w:t>
      </w:r>
    </w:p>
    <w:p w:rsidR="006921DC" w:rsidRDefault="006921DC" w:rsidP="00875940">
      <w:pPr>
        <w:spacing w:line="480" w:lineRule="auto"/>
        <w:jc w:val="both"/>
        <w:rPr>
          <w:rFonts w:ascii="Times New Roman" w:eastAsia="Times New Roman" w:hAnsi="Times New Roman"/>
          <w:sz w:val="24"/>
          <w:szCs w:val="24"/>
          <w:lang w:val="yo-NG"/>
        </w:rPr>
      </w:pPr>
      <w:r>
        <w:rPr>
          <w:rFonts w:ascii="Times New Roman" w:hAnsi="Times New Roman"/>
          <w:sz w:val="24"/>
          <w:szCs w:val="24"/>
        </w:rPr>
        <w:lastRenderedPageBreak/>
        <w:t xml:space="preserve">An influential blogger is recognized as such if he/she has written influential posts recently or if the posts have had an impact recently. Specifically, </w:t>
      </w:r>
      <w:r>
        <w:rPr>
          <w:rFonts w:ascii="Times New Roman" w:hAnsi="Times New Roman"/>
          <w:i/>
          <w:iCs/>
          <w:sz w:val="24"/>
          <w:szCs w:val="24"/>
        </w:rPr>
        <w:t xml:space="preserve">Proximal impact: </w:t>
      </w:r>
      <w:r>
        <w:rPr>
          <w:rFonts w:ascii="Times New Roman" w:hAnsi="Times New Roman"/>
          <w:sz w:val="24"/>
          <w:szCs w:val="24"/>
        </w:rPr>
        <w:t>Denotes the influence that a blogger has on the regular members/readers of the community. It is mainly visible by the comments made to a post.</w:t>
      </w:r>
      <w:r w:rsidR="00862434">
        <w:rPr>
          <w:rFonts w:ascii="Times New Roman" w:hAnsi="Times New Roman"/>
          <w:sz w:val="24"/>
          <w:szCs w:val="24"/>
        </w:rPr>
        <w:t xml:space="preserve"> Table 2.1 show the details and explains the symbol used in MEIBI and MEIBIX model</w:t>
      </w:r>
    </w:p>
    <w:p w:rsidR="006921DC" w:rsidRDefault="00680562" w:rsidP="006921DC">
      <w:p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Table </w:t>
      </w:r>
      <w:r w:rsidR="00862434">
        <w:rPr>
          <w:rFonts w:ascii="Times New Roman" w:eastAsia="Times New Roman" w:hAnsi="Times New Roman"/>
          <w:b/>
          <w:sz w:val="24"/>
          <w:szCs w:val="24"/>
        </w:rPr>
        <w:t>2.</w:t>
      </w:r>
      <w:r w:rsidR="006921DC">
        <w:rPr>
          <w:rFonts w:ascii="Times New Roman" w:eastAsia="Times New Roman" w:hAnsi="Times New Roman"/>
          <w:b/>
          <w:sz w:val="24"/>
          <w:szCs w:val="24"/>
        </w:rPr>
        <w:t>1: Not</w:t>
      </w:r>
      <w:r w:rsidR="00862434">
        <w:rPr>
          <w:rFonts w:ascii="Times New Roman" w:eastAsia="Times New Roman" w:hAnsi="Times New Roman"/>
          <w:b/>
          <w:sz w:val="24"/>
          <w:szCs w:val="24"/>
        </w:rPr>
        <w:t>at</w:t>
      </w:r>
      <w:r w:rsidR="006921DC">
        <w:rPr>
          <w:rFonts w:ascii="Times New Roman" w:eastAsia="Times New Roman" w:hAnsi="Times New Roman"/>
          <w:b/>
          <w:sz w:val="24"/>
          <w:szCs w:val="24"/>
        </w:rPr>
        <w:t>ion</w:t>
      </w:r>
      <w:r w:rsidR="00862434">
        <w:rPr>
          <w:rFonts w:ascii="Times New Roman" w:eastAsia="Times New Roman" w:hAnsi="Times New Roman"/>
          <w:b/>
          <w:sz w:val="24"/>
          <w:szCs w:val="24"/>
        </w:rPr>
        <w:t>s</w:t>
      </w:r>
      <w:r w:rsidR="006921DC">
        <w:rPr>
          <w:rFonts w:ascii="Times New Roman" w:eastAsia="Times New Roman" w:hAnsi="Times New Roman"/>
          <w:b/>
          <w:sz w:val="24"/>
          <w:szCs w:val="24"/>
        </w:rPr>
        <w:t xml:space="preserve"> used in MEIBI &amp; MEIBIX model</w:t>
      </w:r>
    </w:p>
    <w:tbl>
      <w:tblPr>
        <w:tblW w:w="8865" w:type="dxa"/>
        <w:jc w:val="center"/>
        <w:tblLayout w:type="fixed"/>
        <w:tblLook w:val="04A0"/>
      </w:tblPr>
      <w:tblGrid>
        <w:gridCol w:w="1710"/>
        <w:gridCol w:w="7155"/>
      </w:tblGrid>
      <w:tr w:rsidR="006921DC" w:rsidTr="006921DC">
        <w:trPr>
          <w:jc w:val="center"/>
        </w:trPr>
        <w:tc>
          <w:tcPr>
            <w:tcW w:w="1710"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SYMBOL</w:t>
            </w:r>
          </w:p>
        </w:tc>
        <w:tc>
          <w:tcPr>
            <w:tcW w:w="7155" w:type="dxa"/>
            <w:tcBorders>
              <w:top w:val="single" w:sz="4" w:space="0" w:color="000000"/>
              <w:left w:val="nil"/>
              <w:bottom w:val="single" w:sz="4" w:space="0" w:color="000000"/>
              <w:right w:val="single" w:sz="4" w:space="0" w:color="000000"/>
            </w:tcBorders>
            <w:hideMark/>
          </w:tcPr>
          <w:p w:rsidR="006921DC" w:rsidRDefault="006921DC">
            <w:pPr>
              <w:spacing w:after="0" w:line="360" w:lineRule="auto"/>
              <w:jc w:val="center"/>
              <w:rPr>
                <w:rFonts w:ascii="Times New Roman" w:eastAsia="Times New Roman" w:hAnsi="Times New Roman"/>
                <w:b/>
                <w:bCs/>
                <w:sz w:val="24"/>
                <w:szCs w:val="24"/>
              </w:rPr>
            </w:pPr>
            <w:r>
              <w:rPr>
                <w:rFonts w:ascii="Times New Roman" w:eastAsia="Times New Roman" w:hAnsi="Times New Roman"/>
                <w:b/>
                <w:bCs/>
                <w:sz w:val="24"/>
                <w:szCs w:val="24"/>
              </w:rPr>
              <w:t>MEANING</w:t>
            </w:r>
          </w:p>
        </w:tc>
      </w:tr>
      <w:tr w:rsidR="006921DC" w:rsidTr="006921DC">
        <w:trPr>
          <w:jc w:val="center"/>
        </w:trPr>
        <w:tc>
          <w:tcPr>
            <w:tcW w:w="1710"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b/>
                <w:bCs/>
                <w:sz w:val="24"/>
                <w:szCs w:val="24"/>
              </w:rPr>
              <w:t>BP(j)</w:t>
            </w:r>
          </w:p>
        </w:tc>
        <w:tc>
          <w:tcPr>
            <w:tcW w:w="7155" w:type="dxa"/>
            <w:tcBorders>
              <w:top w:val="single" w:sz="4" w:space="0" w:color="000000"/>
              <w:left w:val="nil"/>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Blogger j’s blog posts.</w:t>
            </w:r>
          </w:p>
        </w:tc>
      </w:tr>
      <w:tr w:rsidR="006921DC" w:rsidTr="006921DC">
        <w:trPr>
          <w:jc w:val="center"/>
        </w:trPr>
        <w:tc>
          <w:tcPr>
            <w:tcW w:w="1710"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b/>
                <w:bCs/>
                <w:sz w:val="24"/>
                <w:szCs w:val="24"/>
              </w:rPr>
              <w:t>Bpj (i)</w:t>
            </w:r>
          </w:p>
        </w:tc>
        <w:tc>
          <w:tcPr>
            <w:tcW w:w="7155" w:type="dxa"/>
            <w:tcBorders>
              <w:top w:val="single" w:sz="4" w:space="0" w:color="000000"/>
              <w:left w:val="nil"/>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Blogger j’s post i.</w:t>
            </w:r>
          </w:p>
        </w:tc>
      </w:tr>
      <w:tr w:rsidR="006921DC" w:rsidTr="006921DC">
        <w:trPr>
          <w:jc w:val="center"/>
        </w:trPr>
        <w:tc>
          <w:tcPr>
            <w:tcW w:w="1710"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b/>
                <w:bCs/>
                <w:sz w:val="24"/>
                <w:szCs w:val="24"/>
              </w:rPr>
              <w:t>Cj (i)</w:t>
            </w:r>
          </w:p>
        </w:tc>
        <w:tc>
          <w:tcPr>
            <w:tcW w:w="7155" w:type="dxa"/>
            <w:tcBorders>
              <w:top w:val="single" w:sz="4" w:space="0" w:color="000000"/>
              <w:left w:val="nil"/>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Number of Comments on post i of blogger j.</w:t>
            </w:r>
          </w:p>
        </w:tc>
      </w:tr>
      <w:tr w:rsidR="006921DC" w:rsidTr="006921DC">
        <w:trPr>
          <w:jc w:val="center"/>
        </w:trPr>
        <w:tc>
          <w:tcPr>
            <w:tcW w:w="1710"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b/>
                <w:bCs/>
                <w:sz w:val="24"/>
                <w:szCs w:val="24"/>
              </w:rPr>
              <w:t>Rj (i)</w:t>
            </w:r>
          </w:p>
        </w:tc>
        <w:tc>
          <w:tcPr>
            <w:tcW w:w="7155" w:type="dxa"/>
            <w:tcBorders>
              <w:top w:val="single" w:sz="4" w:space="0" w:color="000000"/>
              <w:left w:val="nil"/>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Inlinks referring post i of blogger j.</w:t>
            </w:r>
          </w:p>
        </w:tc>
      </w:tr>
      <w:tr w:rsidR="006921DC" w:rsidTr="006921DC">
        <w:trPr>
          <w:jc w:val="center"/>
        </w:trPr>
        <w:tc>
          <w:tcPr>
            <w:tcW w:w="1710"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b/>
                <w:bCs/>
                <w:sz w:val="24"/>
                <w:szCs w:val="24"/>
              </w:rPr>
              <w:t>ΔTPj(i)</w:t>
            </w:r>
          </w:p>
        </w:tc>
        <w:tc>
          <w:tcPr>
            <w:tcW w:w="7155" w:type="dxa"/>
            <w:tcBorders>
              <w:top w:val="single" w:sz="4" w:space="0" w:color="000000"/>
              <w:left w:val="nil"/>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Difference between current date and posted date of post i of blogger j.</w:t>
            </w:r>
          </w:p>
        </w:tc>
      </w:tr>
      <w:tr w:rsidR="006921DC" w:rsidTr="006921DC">
        <w:trPr>
          <w:jc w:val="center"/>
        </w:trPr>
        <w:tc>
          <w:tcPr>
            <w:tcW w:w="1710"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b/>
                <w:bCs/>
                <w:sz w:val="24"/>
                <w:szCs w:val="24"/>
              </w:rPr>
              <w:t>ΔTP(i)</w:t>
            </w:r>
          </w:p>
        </w:tc>
        <w:tc>
          <w:tcPr>
            <w:tcW w:w="7155" w:type="dxa"/>
            <w:tcBorders>
              <w:top w:val="single" w:sz="4" w:space="0" w:color="000000"/>
              <w:left w:val="nil"/>
              <w:bottom w:val="single" w:sz="4" w:space="0" w:color="000000"/>
              <w:right w:val="single" w:sz="4" w:space="0" w:color="000000"/>
            </w:tcBorders>
            <w:hideMark/>
          </w:tcPr>
          <w:p w:rsidR="006921DC" w:rsidRDefault="006921DC">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Difference between current date and date referral post i submitted.</w:t>
            </w:r>
          </w:p>
        </w:tc>
      </w:tr>
    </w:tbl>
    <w:p w:rsidR="006921DC" w:rsidRDefault="006921DC" w:rsidP="00680562">
      <w:pPr>
        <w:spacing w:after="0" w:line="240" w:lineRule="auto"/>
        <w:jc w:val="both"/>
        <w:rPr>
          <w:rFonts w:ascii="Times New Roman" w:eastAsia="Times New Roman" w:hAnsi="Times New Roman"/>
          <w:b/>
          <w:bCs/>
          <w:sz w:val="24"/>
          <w:szCs w:val="24"/>
        </w:rPr>
      </w:pP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t>MEIBI: (Metric for Evaluating and Identifying Blogger’s Influence)</w:t>
      </w:r>
    </w:p>
    <w:p w:rsidR="006921DC" w:rsidRDefault="006921DC" w:rsidP="00570D1E">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MEIBI metric takes into the account the number of comments, inlinks received by blog post, along with the date of publication. A blog post posted today will become outdated after few months. The score </w:t>
      </w:r>
      <m:oMath>
        <m:sSubSup>
          <m:sSubSupPr>
            <m:ctrlPr>
              <w:rPr>
                <w:rFonts w:ascii="Cambria Math" w:eastAsia="Times New Roman" w:hAnsi="Cambria Math"/>
                <w:i/>
                <w:sz w:val="24"/>
                <w:szCs w:val="24"/>
              </w:rPr>
            </m:ctrlPr>
          </m:sSubSupPr>
          <m:e>
            <m:r>
              <w:rPr>
                <w:rFonts w:ascii="Cambria Math" w:eastAsia="Times New Roman" w:hAnsi="Cambria Math"/>
                <w:sz w:val="24"/>
                <w:szCs w:val="24"/>
              </w:rPr>
              <m:t>S</m:t>
            </m:r>
          </m:e>
          <m:sub>
            <m:r>
              <w:rPr>
                <w:rFonts w:ascii="Cambria Math" w:eastAsia="Times New Roman" w:hAnsi="Cambria Math"/>
                <w:sz w:val="24"/>
                <w:szCs w:val="24"/>
              </w:rPr>
              <m:t>j</m:t>
            </m:r>
          </m:sub>
          <m:sup>
            <m:r>
              <w:rPr>
                <w:rFonts w:ascii="Cambria Math" w:eastAsia="Times New Roman" w:hAnsi="Cambria Math"/>
                <w:sz w:val="24"/>
                <w:szCs w:val="24"/>
              </w:rPr>
              <m:t>m</m:t>
            </m:r>
          </m:sup>
        </m:sSubSup>
        <m:d>
          <m:dPr>
            <m:ctrlPr>
              <w:rPr>
                <w:rFonts w:ascii="Cambria Math" w:eastAsia="Times New Roman" w:hAnsi="Cambria Math"/>
                <w:i/>
                <w:sz w:val="24"/>
                <w:szCs w:val="24"/>
              </w:rPr>
            </m:ctrlPr>
          </m:dPr>
          <m:e>
            <m:r>
              <w:rPr>
                <w:rFonts w:ascii="Cambria Math" w:eastAsia="Times New Roman" w:hAnsi="Cambria Math"/>
                <w:sz w:val="24"/>
                <w:szCs w:val="24"/>
              </w:rPr>
              <m:t>i</m:t>
            </m:r>
          </m:e>
        </m:d>
      </m:oMath>
      <w:r w:rsidR="005F186E">
        <w:rPr>
          <w:rFonts w:ascii="Times New Roman" w:eastAsia="Times New Roman" w:hAnsi="Times New Roman"/>
          <w:sz w:val="24"/>
          <w:szCs w:val="24"/>
        </w:rPr>
        <w:t xml:space="preserve"> </w:t>
      </w:r>
      <w:r>
        <w:rPr>
          <w:rFonts w:ascii="Times New Roman" w:eastAsia="Times New Roman" w:hAnsi="Times New Roman"/>
          <w:sz w:val="24"/>
          <w:szCs w:val="24"/>
        </w:rPr>
        <w:t xml:space="preserve">for each blog post </w:t>
      </w:r>
      <w:r>
        <w:rPr>
          <w:rFonts w:ascii="Times New Roman" w:eastAsia="Times New Roman" w:hAnsi="Times New Roman"/>
          <w:i/>
          <w:iCs/>
          <w:sz w:val="24"/>
          <w:szCs w:val="24"/>
        </w:rPr>
        <w:t>i</w:t>
      </w:r>
      <w:r w:rsidR="0065048C">
        <w:rPr>
          <w:rFonts w:ascii="Times New Roman" w:eastAsia="Times New Roman" w:hAnsi="Times New Roman"/>
          <w:i/>
          <w:iCs/>
          <w:sz w:val="24"/>
          <w:szCs w:val="24"/>
        </w:rPr>
        <w:t xml:space="preserve"> </w:t>
      </w:r>
      <w:r>
        <w:rPr>
          <w:rFonts w:ascii="Times New Roman" w:eastAsia="Times New Roman" w:hAnsi="Times New Roman"/>
          <w:sz w:val="24"/>
          <w:szCs w:val="24"/>
        </w:rPr>
        <w:t xml:space="preserve">that belong to blogger </w:t>
      </w:r>
      <w:r>
        <w:rPr>
          <w:rFonts w:ascii="Times New Roman" w:eastAsia="Times New Roman" w:hAnsi="Times New Roman"/>
          <w:i/>
          <w:iCs/>
          <w:sz w:val="24"/>
          <w:szCs w:val="24"/>
        </w:rPr>
        <w:t xml:space="preserve">j </w:t>
      </w:r>
      <w:r>
        <w:rPr>
          <w:rFonts w:ascii="Times New Roman" w:eastAsia="Times New Roman" w:hAnsi="Times New Roman"/>
          <w:sz w:val="24"/>
          <w:szCs w:val="24"/>
        </w:rPr>
        <w:t>is calculated as follows:</w:t>
      </w:r>
      <w:r>
        <w:rPr>
          <w:rFonts w:ascii="Times New Roman" w:eastAsia="Times New Roman" w:hAnsi="Times New Roman"/>
          <w:noProof/>
          <w:sz w:val="24"/>
          <w:szCs w:val="24"/>
        </w:rPr>
        <w:drawing>
          <wp:inline distT="0" distB="0" distL="0" distR="0">
            <wp:extent cx="114300" cy="219075"/>
            <wp:effectExtent l="0" t="0" r="0" b="0"/>
            <wp:docPr id="1" name="Picture 1" descr="wps_clip_image-3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ps_clip_image-3272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 cy="219075"/>
                    </a:xfrm>
                    <a:prstGeom prst="rect">
                      <a:avLst/>
                    </a:prstGeom>
                    <a:noFill/>
                    <a:ln>
                      <a:noFill/>
                    </a:ln>
                  </pic:spPr>
                </pic:pic>
              </a:graphicData>
            </a:graphic>
          </wp:inline>
        </w:drawing>
      </w:r>
      <m:oMath>
        <m:sSubSup>
          <m:sSubSupPr>
            <m:ctrlPr>
              <w:rPr>
                <w:rFonts w:ascii="Cambria Math" w:eastAsia="Times New Roman" w:hAnsi="Cambria Math"/>
                <w:i/>
                <w:sz w:val="24"/>
                <w:szCs w:val="24"/>
              </w:rPr>
            </m:ctrlPr>
          </m:sSubSupPr>
          <m:e>
            <m:r>
              <w:rPr>
                <w:rFonts w:ascii="Cambria Math" w:eastAsia="Times New Roman" w:hAnsi="Cambria Math"/>
                <w:sz w:val="24"/>
                <w:szCs w:val="24"/>
              </w:rPr>
              <m:t>S</m:t>
            </m:r>
          </m:e>
          <m:sub>
            <m:r>
              <w:rPr>
                <w:rFonts w:ascii="Cambria Math" w:eastAsia="Times New Roman" w:hAnsi="Cambria Math"/>
                <w:sz w:val="24"/>
                <w:szCs w:val="24"/>
              </w:rPr>
              <m:t>j</m:t>
            </m:r>
          </m:sub>
          <m:sup>
            <m:r>
              <w:rPr>
                <w:rFonts w:ascii="Cambria Math" w:eastAsia="Times New Roman" w:hAnsi="Cambria Math"/>
                <w:sz w:val="24"/>
                <w:szCs w:val="24"/>
              </w:rPr>
              <m:t>m</m:t>
            </m:r>
          </m:sup>
        </m:sSubSup>
        <m:d>
          <m:dPr>
            <m:ctrlPr>
              <w:rPr>
                <w:rFonts w:ascii="Cambria Math" w:eastAsia="Times New Roman" w:hAnsi="Cambria Math"/>
                <w:i/>
                <w:sz w:val="24"/>
                <w:szCs w:val="24"/>
              </w:rPr>
            </m:ctrlPr>
          </m:dPr>
          <m:e>
            <m:r>
              <w:rPr>
                <w:rFonts w:ascii="Cambria Math" w:eastAsia="Times New Roman" w:hAnsi="Cambria Math"/>
                <w:sz w:val="24"/>
                <w:szCs w:val="24"/>
              </w:rPr>
              <m:t>i</m:t>
            </m:r>
          </m:e>
        </m:d>
        <m:r>
          <w:rPr>
            <w:rFonts w:ascii="Cambria Math" w:eastAsia="Times New Roman" w:hAnsi="Cambria Math"/>
            <w:sz w:val="24"/>
            <w:szCs w:val="24"/>
          </w:rPr>
          <m:t>=γ(</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C</m:t>
            </m:r>
            <m:d>
              <m:dPr>
                <m:ctrlPr>
                  <w:rPr>
                    <w:rFonts w:ascii="Cambria Math" w:eastAsia="Times New Roman" w:hAnsi="Cambria Math"/>
                    <w:i/>
                    <w:sz w:val="24"/>
                    <w:szCs w:val="24"/>
                  </w:rPr>
                </m:ctrlPr>
              </m:dPr>
              <m:e>
                <m:r>
                  <w:rPr>
                    <w:rFonts w:ascii="Cambria Math" w:eastAsia="Times New Roman" w:hAnsi="Cambria Math"/>
                    <w:sz w:val="24"/>
                    <w:szCs w:val="24"/>
                  </w:rPr>
                  <m:t>i</m:t>
                </m:r>
              </m:e>
            </m:d>
            <m:r>
              <w:rPr>
                <w:rFonts w:ascii="Cambria Math" w:eastAsia="Times New Roman" w:hAnsi="Cambria Math"/>
                <w:sz w:val="24"/>
                <w:szCs w:val="24"/>
              </w:rPr>
              <m:t>+1</m:t>
            </m:r>
          </m:e>
        </m:d>
        <m:r>
          <m:rPr>
            <m:sty m:val="p"/>
          </m:rPr>
          <w:rPr>
            <w:rFonts w:ascii="Cambria Math" w:eastAsia="Times New Roman" w:hAnsi="Cambria Math"/>
            <w:sz w:val="24"/>
            <w:szCs w:val="24"/>
          </w:rPr>
          <m:t xml:space="preserve"> x (∆</m:t>
        </m:r>
        <m:sSub>
          <m:sSubPr>
            <m:ctrlPr>
              <w:rPr>
                <w:rFonts w:ascii="Cambria Math" w:eastAsia="Times New Roman" w:hAnsi="Cambria Math"/>
                <w:sz w:val="24"/>
                <w:szCs w:val="24"/>
              </w:rPr>
            </m:ctrlPr>
          </m:sSubPr>
          <m:e>
            <m:r>
              <m:rPr>
                <m:sty m:val="p"/>
              </m:rPr>
              <w:rPr>
                <w:rFonts w:ascii="Cambria Math" w:eastAsia="Times New Roman" w:hAnsi="Cambria Math"/>
                <w:sz w:val="24"/>
                <w:szCs w:val="24"/>
              </w:rPr>
              <m:t>TP</m:t>
            </m:r>
          </m:e>
          <m:sub>
            <m:r>
              <m:rPr>
                <m:sty m:val="p"/>
              </m:rPr>
              <w:rPr>
                <w:rFonts w:ascii="Cambria Math" w:eastAsia="Times New Roman" w:hAnsi="Cambria Math"/>
                <w:sz w:val="24"/>
                <w:szCs w:val="24"/>
              </w:rPr>
              <m:t>j</m:t>
            </m:r>
          </m:sub>
        </m:sSub>
        <m:d>
          <m:dPr>
            <m:ctrlPr>
              <w:rPr>
                <w:rFonts w:ascii="Cambria Math" w:eastAsia="Times New Roman" w:hAnsi="Cambria Math"/>
                <w:i/>
                <w:sz w:val="24"/>
                <w:szCs w:val="24"/>
              </w:rPr>
            </m:ctrlPr>
          </m:dPr>
          <m:e>
            <m:r>
              <w:rPr>
                <w:rFonts w:ascii="Cambria Math" w:eastAsia="Times New Roman" w:hAnsi="Cambria Math"/>
                <w:sz w:val="24"/>
                <w:szCs w:val="24"/>
              </w:rPr>
              <m:t>i</m:t>
            </m:r>
          </m:e>
        </m:d>
        <m:r>
          <w:rPr>
            <w:rFonts w:ascii="Cambria Math" w:eastAsia="Times New Roman" w:hAnsi="Cambria Math"/>
            <w:sz w:val="24"/>
            <w:szCs w:val="24"/>
          </w:rPr>
          <m:t>+ 1</m:t>
        </m:r>
        <m:sSup>
          <m:sSupPr>
            <m:ctrlPr>
              <w:rPr>
                <w:rFonts w:ascii="Cambria Math" w:eastAsia="Times New Roman" w:hAnsi="Cambria Math"/>
                <w:i/>
                <w:sz w:val="24"/>
                <w:szCs w:val="24"/>
              </w:rPr>
            </m:ctrlPr>
          </m:sSupPr>
          <m:e>
            <m:r>
              <w:rPr>
                <w:rFonts w:ascii="Cambria Math" w:eastAsia="Times New Roman" w:hAnsi="Cambria Math"/>
                <w:sz w:val="24"/>
                <w:szCs w:val="24"/>
              </w:rPr>
              <m:t>)</m:t>
            </m:r>
          </m:e>
          <m:sup>
            <m:r>
              <w:rPr>
                <w:rFonts w:ascii="Cambria Math" w:eastAsia="Times New Roman" w:hAnsi="Cambria Math"/>
                <w:sz w:val="24"/>
                <w:szCs w:val="24"/>
              </w:rPr>
              <m:t>-δ</m:t>
            </m:r>
          </m:sup>
        </m:sSup>
        <m:d>
          <m:dPr>
            <m:begChr m:val="|"/>
            <m:endChr m:val="|"/>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J</m:t>
                </m:r>
              </m:sub>
            </m:sSub>
            <m:d>
              <m:dPr>
                <m:ctrlPr>
                  <w:rPr>
                    <w:rFonts w:ascii="Cambria Math" w:eastAsia="Times New Roman" w:hAnsi="Cambria Math"/>
                    <w:i/>
                    <w:sz w:val="24"/>
                    <w:szCs w:val="24"/>
                  </w:rPr>
                </m:ctrlPr>
              </m:dPr>
              <m:e>
                <m:r>
                  <w:rPr>
                    <w:rFonts w:ascii="Cambria Math" w:eastAsia="Times New Roman" w:hAnsi="Cambria Math"/>
                    <w:sz w:val="24"/>
                    <w:szCs w:val="24"/>
                  </w:rPr>
                  <m:t>i</m:t>
                </m:r>
              </m:e>
            </m:d>
          </m:e>
        </m:d>
      </m:oMath>
      <w:r w:rsidR="00570D1E">
        <w:rPr>
          <w:rFonts w:ascii="Times New Roman" w:eastAsia="Times New Roman" w:hAnsi="Times New Roman"/>
          <w:noProof/>
          <w:sz w:val="24"/>
          <w:szCs w:val="24"/>
        </w:rPr>
        <w:tab/>
      </w:r>
      <w:r w:rsidR="00570D1E">
        <w:rPr>
          <w:rFonts w:ascii="Times New Roman" w:eastAsia="Times New Roman" w:hAnsi="Times New Roman"/>
          <w:noProof/>
          <w:sz w:val="24"/>
          <w:szCs w:val="24"/>
        </w:rPr>
        <w:tab/>
      </w:r>
      <w:r w:rsidR="00570D1E">
        <w:rPr>
          <w:rFonts w:ascii="Times New Roman" w:eastAsia="Times New Roman" w:hAnsi="Times New Roman"/>
          <w:noProof/>
          <w:sz w:val="24"/>
          <w:szCs w:val="24"/>
        </w:rPr>
        <w:tab/>
      </w:r>
      <w:r w:rsidR="00570D1E">
        <w:rPr>
          <w:rFonts w:ascii="Times New Roman" w:eastAsia="Times New Roman" w:hAnsi="Times New Roman"/>
          <w:noProof/>
          <w:sz w:val="24"/>
          <w:szCs w:val="24"/>
        </w:rPr>
        <w:tab/>
      </w:r>
      <w:r w:rsidR="00570D1E">
        <w:rPr>
          <w:rFonts w:ascii="Times New Roman" w:eastAsia="Times New Roman" w:hAnsi="Times New Roman"/>
          <w:noProof/>
          <w:sz w:val="24"/>
          <w:szCs w:val="24"/>
        </w:rPr>
        <w:tab/>
      </w:r>
      <w:r w:rsidR="00570D1E">
        <w:rPr>
          <w:rFonts w:ascii="Times New Roman" w:eastAsia="Times New Roman" w:hAnsi="Times New Roman"/>
          <w:noProof/>
          <w:sz w:val="24"/>
          <w:szCs w:val="24"/>
        </w:rPr>
        <w:tab/>
      </w:r>
      <w:r>
        <w:rPr>
          <w:rFonts w:ascii="Times New Roman" w:eastAsia="Times New Roman" w:hAnsi="Times New Roman"/>
          <w:sz w:val="24"/>
          <w:szCs w:val="24"/>
        </w:rPr>
        <w:t>(</w:t>
      </w:r>
      <w:r w:rsidR="00570D1E">
        <w:rPr>
          <w:rFonts w:ascii="Times New Roman" w:eastAsia="Times New Roman" w:hAnsi="Times New Roman"/>
          <w:sz w:val="24"/>
          <w:szCs w:val="24"/>
        </w:rPr>
        <w:t>2.4</w:t>
      </w:r>
      <w:r>
        <w:rPr>
          <w:rFonts w:ascii="Times New Roman" w:eastAsia="Times New Roman" w:hAnsi="Times New Roman"/>
          <w:sz w:val="24"/>
          <w:szCs w:val="24"/>
        </w:rPr>
        <w: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Where γ and δ are constants assigned values 4 and 1 respectively. After calculating (i) score for all blog posts the model assigns Blogger </w:t>
      </w:r>
      <w:r>
        <w:rPr>
          <w:rFonts w:ascii="Times New Roman" w:eastAsia="Times New Roman" w:hAnsi="Times New Roman"/>
          <w:i/>
          <w:iCs/>
          <w:sz w:val="24"/>
          <w:szCs w:val="24"/>
        </w:rPr>
        <w:t xml:space="preserve">j </w:t>
      </w:r>
      <w:r>
        <w:rPr>
          <w:rFonts w:ascii="Times New Roman" w:eastAsia="Times New Roman" w:hAnsi="Times New Roman"/>
          <w:sz w:val="24"/>
          <w:szCs w:val="24"/>
        </w:rPr>
        <w:t xml:space="preserve">a MEIBI index value equal to </w:t>
      </w:r>
      <w:r>
        <w:rPr>
          <w:rFonts w:ascii="Times New Roman" w:eastAsia="Times New Roman" w:hAnsi="Times New Roman"/>
          <w:i/>
          <w:iCs/>
          <w:sz w:val="24"/>
          <w:szCs w:val="24"/>
        </w:rPr>
        <w:t>m</w:t>
      </w:r>
      <w:r>
        <w:rPr>
          <w:rFonts w:ascii="Times New Roman" w:eastAsia="Times New Roman" w:hAnsi="Times New Roman"/>
          <w:sz w:val="24"/>
          <w:szCs w:val="24"/>
        </w:rPr>
        <w:t xml:space="preserve">, if and only if </w:t>
      </w:r>
      <w:r>
        <w:rPr>
          <w:rFonts w:ascii="Times New Roman" w:eastAsia="Times New Roman" w:hAnsi="Times New Roman"/>
          <w:i/>
          <w:iCs/>
          <w:sz w:val="24"/>
          <w:szCs w:val="24"/>
        </w:rPr>
        <w:t xml:space="preserve">m </w:t>
      </w:r>
      <w:r>
        <w:rPr>
          <w:rFonts w:ascii="Times New Roman" w:eastAsia="Times New Roman" w:hAnsi="Times New Roman"/>
          <w:sz w:val="24"/>
          <w:szCs w:val="24"/>
        </w:rPr>
        <w:t xml:space="preserve">blog posts of blogger </w:t>
      </w:r>
      <w:r>
        <w:rPr>
          <w:rFonts w:ascii="Times New Roman" w:eastAsia="Times New Roman" w:hAnsi="Times New Roman"/>
          <w:i/>
          <w:iCs/>
          <w:sz w:val="24"/>
          <w:szCs w:val="24"/>
        </w:rPr>
        <w:t>j</w:t>
      </w:r>
      <w:r>
        <w:rPr>
          <w:rFonts w:ascii="Times New Roman" w:eastAsia="Times New Roman" w:hAnsi="Times New Roman"/>
          <w:sz w:val="24"/>
          <w:szCs w:val="24"/>
        </w:rPr>
        <w:t xml:space="preserve">, has got a score &gt;= </w:t>
      </w:r>
      <w:r>
        <w:rPr>
          <w:rFonts w:ascii="Times New Roman" w:eastAsia="Times New Roman" w:hAnsi="Times New Roman"/>
          <w:i/>
          <w:iCs/>
          <w:sz w:val="24"/>
          <w:szCs w:val="24"/>
        </w:rPr>
        <w:t xml:space="preserve">m </w:t>
      </w:r>
      <w:r>
        <w:rPr>
          <w:rFonts w:ascii="Times New Roman" w:eastAsia="Times New Roman" w:hAnsi="Times New Roman"/>
          <w:sz w:val="24"/>
          <w:szCs w:val="24"/>
        </w:rPr>
        <w:t>and remaining BP(j) –</w:t>
      </w:r>
      <w:r>
        <w:rPr>
          <w:rFonts w:ascii="Times New Roman" w:eastAsia="Times New Roman" w:hAnsi="Times New Roman"/>
          <w:i/>
          <w:iCs/>
          <w:sz w:val="24"/>
          <w:szCs w:val="24"/>
        </w:rPr>
        <w:t xml:space="preserve">m </w:t>
      </w:r>
      <w:r>
        <w:rPr>
          <w:rFonts w:ascii="Times New Roman" w:eastAsia="Times New Roman" w:hAnsi="Times New Roman"/>
          <w:sz w:val="24"/>
          <w:szCs w:val="24"/>
        </w:rPr>
        <w:t>posts got a score &lt;</w:t>
      </w:r>
      <w:r>
        <w:rPr>
          <w:rFonts w:ascii="Times New Roman" w:eastAsia="Times New Roman" w:hAnsi="Times New Roman"/>
          <w:i/>
          <w:iCs/>
          <w:sz w:val="24"/>
          <w:szCs w:val="24"/>
        </w:rPr>
        <w:t>m</w:t>
      </w:r>
      <w:r>
        <w:rPr>
          <w:rFonts w:ascii="Times New Roman" w:eastAsia="Times New Roman" w:hAnsi="Times New Roman"/>
          <w:sz w:val="24"/>
          <w:szCs w:val="24"/>
        </w:rPr>
        <w: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This MEIBI takes care of both productivity and influence of a blogger. The top k MEIBI index bloggers are the top k-influential bloggers.</w:t>
      </w:r>
    </w:p>
    <w:p w:rsidR="006921DC" w:rsidRDefault="006921DC" w:rsidP="00E8186B">
      <w:pPr>
        <w:spacing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MEIBIX: (MEIBIX extended)</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Instead of considering the age of the post the authors decay the score for each blog, based on the age of the inlinks received. For each incoming link authors assign a weight that depends on the age of the inlink. The idea is formulated and a new score </w:t>
      </w:r>
      <m:oMath>
        <m:sSubSup>
          <m:sSubSupPr>
            <m:ctrlPr>
              <w:rPr>
                <w:rFonts w:ascii="Cambria Math" w:eastAsia="Times New Roman" w:hAnsi="Cambria Math"/>
                <w:i/>
                <w:sz w:val="24"/>
                <w:szCs w:val="24"/>
              </w:rPr>
            </m:ctrlPr>
          </m:sSubSupPr>
          <m:e>
            <m:r>
              <w:rPr>
                <w:rFonts w:ascii="Cambria Math" w:eastAsia="Times New Roman" w:hAnsi="Cambria Math"/>
                <w:sz w:val="24"/>
                <w:szCs w:val="24"/>
              </w:rPr>
              <m:t>S</m:t>
            </m:r>
          </m:e>
          <m:sub>
            <m:r>
              <w:rPr>
                <w:rFonts w:ascii="Cambria Math" w:eastAsia="Times New Roman" w:hAnsi="Cambria Math"/>
                <w:sz w:val="24"/>
                <w:szCs w:val="24"/>
              </w:rPr>
              <m:t>j</m:t>
            </m:r>
          </m:sub>
          <m:sup>
            <m:r>
              <w:rPr>
                <w:rFonts w:ascii="Cambria Math" w:eastAsia="Times New Roman" w:hAnsi="Cambria Math"/>
                <w:sz w:val="24"/>
                <w:szCs w:val="24"/>
              </w:rPr>
              <m:t>m</m:t>
            </m:r>
          </m:sup>
        </m:sSubSup>
        <m:d>
          <m:dPr>
            <m:ctrlPr>
              <w:rPr>
                <w:rFonts w:ascii="Cambria Math" w:eastAsia="Times New Roman" w:hAnsi="Cambria Math"/>
                <w:i/>
                <w:sz w:val="24"/>
                <w:szCs w:val="24"/>
              </w:rPr>
            </m:ctrlPr>
          </m:dPr>
          <m:e>
            <m:r>
              <w:rPr>
                <w:rFonts w:ascii="Cambria Math" w:eastAsia="Times New Roman" w:hAnsi="Cambria Math"/>
                <w:sz w:val="24"/>
                <w:szCs w:val="24"/>
              </w:rPr>
              <m:t>i</m:t>
            </m:r>
          </m:e>
        </m:d>
      </m:oMath>
      <w:r>
        <w:rPr>
          <w:rFonts w:ascii="Times New Roman" w:eastAsia="Times New Roman" w:hAnsi="Times New Roman"/>
          <w:sz w:val="24"/>
          <w:szCs w:val="24"/>
        </w:rPr>
        <w:t>is calculated as follows:</w:t>
      </w:r>
    </w:p>
    <w:p w:rsidR="006921DC" w:rsidRDefault="00B64238" w:rsidP="00E8186B">
      <w:pPr>
        <w:spacing w:line="480" w:lineRule="auto"/>
        <w:jc w:val="both"/>
        <w:rPr>
          <w:rFonts w:ascii="Times New Roman" w:eastAsia="Times New Roman" w:hAnsi="Times New Roman"/>
          <w:sz w:val="24"/>
          <w:szCs w:val="24"/>
        </w:rPr>
      </w:pPr>
      <m:oMath>
        <m:sSubSup>
          <m:sSubSupPr>
            <m:ctrlPr>
              <w:rPr>
                <w:rFonts w:ascii="Cambria Math" w:eastAsia="Times New Roman" w:hAnsi="Cambria Math"/>
                <w:i/>
                <w:sz w:val="24"/>
                <w:szCs w:val="24"/>
              </w:rPr>
            </m:ctrlPr>
          </m:sSubSupPr>
          <m:e>
            <m:r>
              <w:rPr>
                <w:rFonts w:ascii="Cambria Math" w:eastAsia="Times New Roman" w:hAnsi="Cambria Math"/>
                <w:sz w:val="24"/>
                <w:szCs w:val="24"/>
              </w:rPr>
              <m:t>S</m:t>
            </m:r>
          </m:e>
          <m:sub>
            <m:r>
              <w:rPr>
                <w:rFonts w:ascii="Cambria Math" w:eastAsia="Times New Roman" w:hAnsi="Cambria Math"/>
                <w:sz w:val="24"/>
                <w:szCs w:val="24"/>
              </w:rPr>
              <m:t>j</m:t>
            </m:r>
          </m:sub>
          <m:sup>
            <m:r>
              <w:rPr>
                <w:rFonts w:ascii="Cambria Math" w:eastAsia="Times New Roman" w:hAnsi="Cambria Math"/>
                <w:sz w:val="24"/>
                <w:szCs w:val="24"/>
              </w:rPr>
              <m:t>x</m:t>
            </m:r>
          </m:sup>
        </m:sSubSup>
        <m:d>
          <m:dPr>
            <m:ctrlPr>
              <w:rPr>
                <w:rFonts w:ascii="Cambria Math" w:eastAsia="Times New Roman" w:hAnsi="Cambria Math"/>
                <w:i/>
                <w:sz w:val="24"/>
                <w:szCs w:val="24"/>
              </w:rPr>
            </m:ctrlPr>
          </m:dPr>
          <m:e>
            <m:r>
              <w:rPr>
                <w:rFonts w:ascii="Cambria Math" w:eastAsia="Times New Roman" w:hAnsi="Cambria Math"/>
                <w:sz w:val="24"/>
                <w:szCs w:val="24"/>
              </w:rPr>
              <m:t>i</m:t>
            </m:r>
          </m:e>
        </m:d>
        <m:r>
          <w:rPr>
            <w:rFonts w:ascii="Cambria Math" w:eastAsia="Times New Roman" w:hAnsi="Cambria Math"/>
            <w:sz w:val="24"/>
            <w:szCs w:val="24"/>
          </w:rPr>
          <m:t>=γ(</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C</m:t>
            </m:r>
            <m:d>
              <m:dPr>
                <m:ctrlPr>
                  <w:rPr>
                    <w:rFonts w:ascii="Cambria Math" w:eastAsia="Times New Roman" w:hAnsi="Cambria Math"/>
                    <w:i/>
                    <w:sz w:val="24"/>
                    <w:szCs w:val="24"/>
                  </w:rPr>
                </m:ctrlPr>
              </m:dPr>
              <m:e>
                <m:r>
                  <w:rPr>
                    <w:rFonts w:ascii="Cambria Math" w:eastAsia="Times New Roman" w:hAnsi="Cambria Math"/>
                    <w:sz w:val="24"/>
                    <w:szCs w:val="24"/>
                  </w:rPr>
                  <m:t>i</m:t>
                </m:r>
              </m:e>
            </m:d>
            <m:r>
              <w:rPr>
                <w:rFonts w:ascii="Cambria Math" w:eastAsia="Times New Roman" w:hAnsi="Cambria Math"/>
                <w:sz w:val="24"/>
                <w:szCs w:val="24"/>
              </w:rPr>
              <m:t>+1</m:t>
            </m:r>
          </m:e>
        </m:d>
        <m:r>
          <m:rPr>
            <m:sty m:val="p"/>
          </m:rPr>
          <w:rPr>
            <w:rFonts w:ascii="Cambria Math" w:eastAsia="Times New Roman" w:hAnsi="Cambria Math"/>
            <w:sz w:val="24"/>
            <w:szCs w:val="24"/>
          </w:rPr>
          <m:t xml:space="preserve"> x </m:t>
        </m:r>
        <m:nary>
          <m:naryPr>
            <m:chr m:val="∑"/>
            <m:limLoc m:val="undOvr"/>
            <m:supHide m:val="on"/>
            <m:ctrlPr>
              <w:rPr>
                <w:rFonts w:ascii="Cambria Math" w:eastAsia="Times New Roman" w:hAnsi="Cambria Math"/>
                <w:sz w:val="24"/>
                <w:szCs w:val="24"/>
              </w:rPr>
            </m:ctrlPr>
          </m:naryPr>
          <m:sub>
            <m:r>
              <w:rPr>
                <w:rFonts w:ascii="Cambria Math" w:eastAsia="Times New Roman" w:hAnsi="Cambria Math"/>
                <w:sz w:val="24"/>
                <w:szCs w:val="24"/>
              </w:rPr>
              <m:t>∀x∈</m:t>
            </m:r>
            <m:sSub>
              <m:sSubPr>
                <m:ctrlPr>
                  <w:rPr>
                    <w:rFonts w:ascii="Cambria Math" w:eastAsia="Times New Roman" w:hAnsi="Cambria Math"/>
                    <w:i/>
                    <w:sz w:val="24"/>
                    <w:szCs w:val="24"/>
                  </w:rPr>
                </m:ctrlPr>
              </m:sSubPr>
              <m:e>
                <m:r>
                  <w:rPr>
                    <w:rFonts w:ascii="Cambria Math" w:eastAsia="Times New Roman" w:hAnsi="Cambria Math"/>
                    <w:sz w:val="24"/>
                    <w:szCs w:val="24"/>
                  </w:rPr>
                  <m:t>R</m:t>
                </m:r>
              </m:e>
              <m:sub>
                <m:r>
                  <w:rPr>
                    <w:rFonts w:ascii="Cambria Math" w:eastAsia="Times New Roman" w:hAnsi="Cambria Math"/>
                    <w:sz w:val="24"/>
                    <w:szCs w:val="24"/>
                  </w:rPr>
                  <m:t>j</m:t>
                </m:r>
              </m:sub>
            </m:sSub>
            <m:r>
              <w:rPr>
                <w:rFonts w:ascii="Cambria Math" w:eastAsia="Times New Roman" w:hAnsi="Cambria Math"/>
                <w:sz w:val="24"/>
                <w:szCs w:val="24"/>
              </w:rPr>
              <m:t>(i)</m:t>
            </m:r>
          </m:sub>
          <m:sup/>
          <m:e>
            <m:r>
              <m:rPr>
                <m:sty m:val="p"/>
              </m:rPr>
              <w:rPr>
                <w:rFonts w:ascii="Cambria Math" w:eastAsia="Times New Roman" w:hAnsi="Cambria Math"/>
                <w:sz w:val="24"/>
                <w:szCs w:val="24"/>
              </w:rPr>
              <m:t xml:space="preserve">(∆TP </m:t>
            </m:r>
            <m:d>
              <m:dPr>
                <m:ctrlPr>
                  <w:rPr>
                    <w:rFonts w:ascii="Cambria Math" w:eastAsia="Times New Roman" w:hAnsi="Cambria Math"/>
                    <w:sz w:val="24"/>
                    <w:szCs w:val="24"/>
                  </w:rPr>
                </m:ctrlPr>
              </m:dPr>
              <m:e>
                <m:r>
                  <m:rPr>
                    <m:sty m:val="p"/>
                  </m:rPr>
                  <w:rPr>
                    <w:rFonts w:ascii="Cambria Math" w:eastAsia="Times New Roman" w:hAnsi="Cambria Math"/>
                    <w:sz w:val="24"/>
                    <w:szCs w:val="24"/>
                  </w:rPr>
                  <m:t>x</m:t>
                </m:r>
              </m:e>
            </m:d>
            <m:r>
              <m:rPr>
                <m:sty m:val="p"/>
              </m:rPr>
              <w:rPr>
                <w:rFonts w:ascii="Cambria Math" w:eastAsia="Times New Roman" w:hAnsi="Cambria Math"/>
                <w:sz w:val="24"/>
                <w:szCs w:val="24"/>
              </w:rPr>
              <m:t>+ 1</m:t>
            </m:r>
            <m:sSup>
              <m:sSupPr>
                <m:ctrlPr>
                  <w:rPr>
                    <w:rFonts w:ascii="Cambria Math" w:eastAsia="Times New Roman" w:hAnsi="Cambria Math"/>
                    <w:sz w:val="24"/>
                    <w:szCs w:val="24"/>
                  </w:rPr>
                </m:ctrlPr>
              </m:sSupPr>
              <m:e>
                <m:r>
                  <m:rPr>
                    <m:sty m:val="p"/>
                  </m:rPr>
                  <w:rPr>
                    <w:rFonts w:ascii="Cambria Math" w:eastAsia="Times New Roman" w:hAnsi="Cambria Math"/>
                    <w:sz w:val="24"/>
                    <w:szCs w:val="24"/>
                  </w:rPr>
                  <m:t>)</m:t>
                </m:r>
              </m:e>
              <m:sup>
                <m:r>
                  <m:rPr>
                    <m:sty m:val="p"/>
                  </m:rPr>
                  <w:rPr>
                    <w:rFonts w:ascii="Cambria Math" w:eastAsia="Times New Roman" w:hAnsi="Cambria Math"/>
                    <w:sz w:val="24"/>
                    <w:szCs w:val="24"/>
                  </w:rPr>
                  <m:t>-δ</m:t>
                </m:r>
              </m:sup>
            </m:sSup>
          </m:e>
        </m:nary>
      </m:oMath>
      <w:r w:rsidR="0047199F">
        <w:rPr>
          <w:rFonts w:ascii="Times New Roman" w:eastAsia="Times New Roman" w:hAnsi="Times New Roman"/>
          <w:sz w:val="24"/>
          <w:szCs w:val="24"/>
        </w:rPr>
        <w:t xml:space="preserve">                             </w:t>
      </w:r>
      <w:r w:rsidR="00570D1E">
        <w:rPr>
          <w:rFonts w:ascii="Times New Roman" w:eastAsia="Times New Roman" w:hAnsi="Times New Roman"/>
          <w:sz w:val="24"/>
          <w:szCs w:val="24"/>
        </w:rPr>
        <w:t xml:space="preserve">                              </w:t>
      </w:r>
      <w:r w:rsidR="00570D1E">
        <w:rPr>
          <w:rFonts w:ascii="Times New Roman" w:eastAsia="Times New Roman" w:hAnsi="Times New Roman"/>
          <w:sz w:val="24"/>
          <w:szCs w:val="24"/>
        </w:rPr>
        <w:tab/>
        <w:t>(2.5</w:t>
      </w:r>
      <w:r w:rsidR="006921DC">
        <w:rPr>
          <w:rFonts w:ascii="Times New Roman" w:eastAsia="Times New Roman" w:hAnsi="Times New Roman"/>
          <w:sz w:val="24"/>
          <w:szCs w:val="24"/>
        </w:rPr>
        <w: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After calculating score </w:t>
      </w:r>
      <m:oMath>
        <m:sSubSup>
          <m:sSubSupPr>
            <m:ctrlPr>
              <w:rPr>
                <w:rFonts w:ascii="Cambria Math" w:eastAsia="Times New Roman" w:hAnsi="Cambria Math"/>
                <w:i/>
                <w:sz w:val="24"/>
                <w:szCs w:val="24"/>
              </w:rPr>
            </m:ctrlPr>
          </m:sSubSupPr>
          <m:e>
            <m:r>
              <w:rPr>
                <w:rFonts w:ascii="Cambria Math" w:eastAsia="Times New Roman" w:hAnsi="Cambria Math"/>
                <w:sz w:val="24"/>
                <w:szCs w:val="24"/>
              </w:rPr>
              <m:t>S</m:t>
            </m:r>
          </m:e>
          <m:sub>
            <m:r>
              <w:rPr>
                <w:rFonts w:ascii="Cambria Math" w:eastAsia="Times New Roman" w:hAnsi="Cambria Math"/>
                <w:sz w:val="24"/>
                <w:szCs w:val="24"/>
              </w:rPr>
              <m:t>j</m:t>
            </m:r>
          </m:sub>
          <m:sup>
            <m:r>
              <w:rPr>
                <w:rFonts w:ascii="Cambria Math" w:eastAsia="Times New Roman" w:hAnsi="Cambria Math"/>
                <w:sz w:val="24"/>
                <w:szCs w:val="24"/>
              </w:rPr>
              <m:t>m</m:t>
            </m:r>
          </m:sup>
        </m:sSubSup>
        <m:d>
          <m:dPr>
            <m:ctrlPr>
              <w:rPr>
                <w:rFonts w:ascii="Cambria Math" w:eastAsia="Times New Roman" w:hAnsi="Cambria Math"/>
                <w:i/>
                <w:sz w:val="24"/>
                <w:szCs w:val="24"/>
              </w:rPr>
            </m:ctrlPr>
          </m:dPr>
          <m:e>
            <m:r>
              <w:rPr>
                <w:rFonts w:ascii="Cambria Math" w:eastAsia="Times New Roman" w:hAnsi="Cambria Math"/>
                <w:sz w:val="24"/>
                <w:szCs w:val="24"/>
              </w:rPr>
              <m:t>i</m:t>
            </m:r>
          </m:e>
        </m:d>
      </m:oMath>
      <w:r w:rsidR="00570D1E">
        <w:rPr>
          <w:rFonts w:ascii="Times New Roman" w:eastAsia="Times New Roman" w:hAnsi="Times New Roman"/>
          <w:sz w:val="24"/>
          <w:szCs w:val="24"/>
        </w:rPr>
        <w:t xml:space="preserve"> </w:t>
      </w:r>
      <w:r>
        <w:rPr>
          <w:rFonts w:ascii="Times New Roman" w:eastAsia="Times New Roman" w:hAnsi="Times New Roman"/>
          <w:sz w:val="24"/>
          <w:szCs w:val="24"/>
        </w:rPr>
        <w:t xml:space="preserve">for all blog posts the model assigns Blogger </w:t>
      </w:r>
      <w:r>
        <w:rPr>
          <w:rFonts w:ascii="Times New Roman" w:eastAsia="Times New Roman" w:hAnsi="Times New Roman"/>
          <w:i/>
          <w:iCs/>
          <w:sz w:val="24"/>
          <w:szCs w:val="24"/>
        </w:rPr>
        <w:t xml:space="preserve">j </w:t>
      </w:r>
      <w:r>
        <w:rPr>
          <w:rFonts w:ascii="Times New Roman" w:eastAsia="Times New Roman" w:hAnsi="Times New Roman"/>
          <w:sz w:val="24"/>
          <w:szCs w:val="24"/>
        </w:rPr>
        <w:t xml:space="preserve">a MEIBIX index value equal to </w:t>
      </w:r>
      <w:r>
        <w:rPr>
          <w:rFonts w:ascii="Times New Roman" w:eastAsia="Times New Roman" w:hAnsi="Times New Roman"/>
          <w:i/>
          <w:iCs/>
          <w:sz w:val="24"/>
          <w:szCs w:val="24"/>
        </w:rPr>
        <w:t>x</w:t>
      </w:r>
      <w:r>
        <w:rPr>
          <w:rFonts w:ascii="Times New Roman" w:eastAsia="Times New Roman" w:hAnsi="Times New Roman"/>
          <w:sz w:val="24"/>
          <w:szCs w:val="24"/>
        </w:rPr>
        <w:t xml:space="preserve">, if and only if </w:t>
      </w:r>
      <w:r>
        <w:rPr>
          <w:rFonts w:ascii="Times New Roman" w:eastAsia="Times New Roman" w:hAnsi="Times New Roman"/>
          <w:i/>
          <w:iCs/>
          <w:sz w:val="24"/>
          <w:szCs w:val="24"/>
        </w:rPr>
        <w:t xml:space="preserve">x </w:t>
      </w:r>
      <w:r>
        <w:rPr>
          <w:rFonts w:ascii="Times New Roman" w:eastAsia="Times New Roman" w:hAnsi="Times New Roman"/>
          <w:sz w:val="24"/>
          <w:szCs w:val="24"/>
        </w:rPr>
        <w:t xml:space="preserve">blog posts of blogger </w:t>
      </w:r>
      <w:r>
        <w:rPr>
          <w:rFonts w:ascii="Times New Roman" w:eastAsia="Times New Roman" w:hAnsi="Times New Roman"/>
          <w:i/>
          <w:iCs/>
          <w:sz w:val="24"/>
          <w:szCs w:val="24"/>
        </w:rPr>
        <w:t>j</w:t>
      </w:r>
      <w:r>
        <w:rPr>
          <w:rFonts w:ascii="Times New Roman" w:eastAsia="Times New Roman" w:hAnsi="Times New Roman"/>
          <w:sz w:val="24"/>
          <w:szCs w:val="24"/>
        </w:rPr>
        <w:t xml:space="preserve">, has got a score &gt;= </w:t>
      </w:r>
      <w:r>
        <w:rPr>
          <w:rFonts w:ascii="Times New Roman" w:eastAsia="Times New Roman" w:hAnsi="Times New Roman"/>
          <w:i/>
          <w:iCs/>
          <w:sz w:val="24"/>
          <w:szCs w:val="24"/>
        </w:rPr>
        <w:t xml:space="preserve">x </w:t>
      </w:r>
      <w:r>
        <w:rPr>
          <w:rFonts w:ascii="Times New Roman" w:eastAsia="Times New Roman" w:hAnsi="Times New Roman"/>
          <w:sz w:val="24"/>
          <w:szCs w:val="24"/>
        </w:rPr>
        <w:t>and remaining BP(j) –</w:t>
      </w:r>
      <w:r>
        <w:rPr>
          <w:rFonts w:ascii="Times New Roman" w:eastAsia="Times New Roman" w:hAnsi="Times New Roman"/>
          <w:i/>
          <w:iCs/>
          <w:sz w:val="24"/>
          <w:szCs w:val="24"/>
        </w:rPr>
        <w:t xml:space="preserve">x </w:t>
      </w:r>
      <w:r>
        <w:rPr>
          <w:rFonts w:ascii="Times New Roman" w:eastAsia="Times New Roman" w:hAnsi="Times New Roman"/>
          <w:sz w:val="24"/>
          <w:szCs w:val="24"/>
        </w:rPr>
        <w:t>posts got a score &lt;</w:t>
      </w:r>
      <w:r>
        <w:rPr>
          <w:rFonts w:ascii="Times New Roman" w:eastAsia="Times New Roman" w:hAnsi="Times New Roman"/>
          <w:i/>
          <w:iCs/>
          <w:sz w:val="24"/>
          <w:szCs w:val="24"/>
        </w:rPr>
        <w:t>x</w:t>
      </w:r>
      <w:r>
        <w:rPr>
          <w:rFonts w:ascii="Times New Roman" w:eastAsia="Times New Roman" w:hAnsi="Times New Roman"/>
          <w:sz w:val="24"/>
          <w:szCs w:val="24"/>
        </w:rPr>
        <w: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The model does not depend on any user defined weights, and evaluates both blog posts and bloggers effectively. A blogger will be influential if and only if he/she blogs influential posts very often.</w:t>
      </w:r>
    </w:p>
    <w:p w:rsidR="006921DC" w:rsidRDefault="006E2D28" w:rsidP="00862434">
      <w:pPr>
        <w:spacing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2.</w:t>
      </w:r>
      <w:r w:rsidR="00862434">
        <w:rPr>
          <w:rFonts w:ascii="Times New Roman" w:eastAsia="Times New Roman" w:hAnsi="Times New Roman"/>
          <w:b/>
          <w:bCs/>
          <w:sz w:val="24"/>
          <w:szCs w:val="24"/>
        </w:rPr>
        <w:t>6</w:t>
      </w:r>
      <w:r>
        <w:rPr>
          <w:rFonts w:ascii="Times New Roman" w:eastAsia="Times New Roman" w:hAnsi="Times New Roman"/>
          <w:b/>
          <w:bCs/>
          <w:sz w:val="24"/>
          <w:szCs w:val="24"/>
        </w:rPr>
        <w:t>.3</w:t>
      </w:r>
      <w:r w:rsidR="006921DC">
        <w:rPr>
          <w:rFonts w:ascii="Times New Roman" w:eastAsia="Times New Roman" w:hAnsi="Times New Roman"/>
          <w:b/>
          <w:bCs/>
          <w:sz w:val="24"/>
          <w:szCs w:val="24"/>
        </w:rPr>
        <w:tab/>
      </w:r>
      <w:r>
        <w:rPr>
          <w:rFonts w:ascii="Times New Roman" w:eastAsia="Times New Roman" w:hAnsi="Times New Roman"/>
          <w:b/>
          <w:bCs/>
          <w:sz w:val="24"/>
          <w:szCs w:val="24"/>
        </w:rPr>
        <w:t>Productive and Influential Bloggers</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The MEIBI &amp; MEIBIX indexes have considered both temporal aspects and productivity of the blogs, and it was able to show significant improvement over the preliminary model “Influence Flow Method”. Though these metrics were able to define unique index values to each blogger, they fail to differentiate between productivity and influence exactly. Considering this drawback the same authors Akritidis, Katsaros, &amp;</w:t>
      </w:r>
      <w:r w:rsidR="005F186E">
        <w:rPr>
          <w:rFonts w:ascii="Times New Roman" w:eastAsia="Times New Roman" w:hAnsi="Times New Roman"/>
          <w:sz w:val="24"/>
          <w:szCs w:val="24"/>
        </w:rPr>
        <w:t xml:space="preserve"> </w:t>
      </w:r>
      <w:r>
        <w:rPr>
          <w:rFonts w:ascii="Times New Roman" w:eastAsia="Times New Roman" w:hAnsi="Times New Roman"/>
          <w:sz w:val="24"/>
          <w:szCs w:val="24"/>
        </w:rPr>
        <w:t xml:space="preserve">Bozanis, have refined their previous model in Feb 2011 to differentiate between productive bloggers and influential bloggers. In their defense productive bloggers are those who posts very often i.e. active bloggers, and influence bloggers are those whose writing’s impact others decisions. Many influential bloggers are also active bloggers. </w:t>
      </w:r>
      <w:r>
        <w:rPr>
          <w:rFonts w:ascii="Times New Roman" w:eastAsia="Times New Roman" w:hAnsi="Times New Roman"/>
          <w:sz w:val="24"/>
          <w:szCs w:val="24"/>
        </w:rPr>
        <w:lastRenderedPageBreak/>
        <w:t>Although productivity and influence do not coincide, the influence of a blogger decays with time.</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An influential blogger is recognized as such if he/she has written influential posts recently or if the po</w:t>
      </w:r>
      <w:r w:rsidR="0058304F">
        <w:rPr>
          <w:rFonts w:ascii="Times New Roman" w:eastAsia="Times New Roman" w:hAnsi="Times New Roman"/>
          <w:sz w:val="24"/>
          <w:szCs w:val="24"/>
        </w:rPr>
        <w:t xml:space="preserve">sts have had an impact recently </w:t>
      </w:r>
      <w:r w:rsidR="00B64238">
        <w:rPr>
          <w:rFonts w:ascii="Times New Roman" w:eastAsia="Times New Roman" w:hAnsi="Times New Roman"/>
          <w:sz w:val="24"/>
          <w:szCs w:val="24"/>
        </w:rPr>
        <w:fldChar w:fldCharType="begin" w:fldLock="1"/>
      </w:r>
      <w:r w:rsidR="0058304F">
        <w:rPr>
          <w:rFonts w:ascii="Times New Roman" w:eastAsia="Times New Roman" w:hAnsi="Times New Roman"/>
          <w:sz w:val="24"/>
          <w:szCs w:val="24"/>
        </w:rPr>
        <w:instrText>ADDIN CSL_CITATION { "citationItems" : [ { "id" : "ITEM-1", "itemData" : { "DOI" : "10.1109/TSMCC.2010.2099216", "ISSN" : "1094-6977",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"IEEE Transactions on Systems, Man, and Cybernetics, Part C (Applications and Reviews)", "id" : "ITEM-1", "issue" : "5", "issued" : { "date-parts" : [ [ "2011", "9" ] ] }, "page" : "759-764", "title" : "Identifying the Productive and Influential Bloggers in a Community", "type" : "article-journal", "volume" : "41" }, "uris" : [ "http://www.mendeley.com/documents/?uuid=a2154a09-08fc-3edc-a475-b0363f38e11a" ] } ], "mendeley" : { "formattedCitation" : "(Akritidis et al., 2011)", "plainTextFormattedCitation" : "(Akritidis et al., 2011)", "previouslyFormattedCitation" : "(Akritidis et al., 2011)" }, "properties" : { "noteIndex" : 0 }, "schema" : "https://github.com/citation-style-language/schema/raw/master/csl-citation.json" }</w:instrText>
      </w:r>
      <w:r w:rsidR="00B64238">
        <w:rPr>
          <w:rFonts w:ascii="Times New Roman" w:eastAsia="Times New Roman" w:hAnsi="Times New Roman"/>
          <w:sz w:val="24"/>
          <w:szCs w:val="24"/>
        </w:rPr>
        <w:fldChar w:fldCharType="separate"/>
      </w:r>
      <w:r w:rsidR="0058304F" w:rsidRPr="0058304F">
        <w:rPr>
          <w:rFonts w:ascii="Times New Roman" w:eastAsia="Times New Roman" w:hAnsi="Times New Roman"/>
          <w:noProof/>
          <w:sz w:val="24"/>
          <w:szCs w:val="24"/>
        </w:rPr>
        <w:t>(Akritidis et al., 2011)</w:t>
      </w:r>
      <w:r w:rsidR="00B64238">
        <w:rPr>
          <w:rFonts w:ascii="Times New Roman" w:eastAsia="Times New Roman" w:hAnsi="Times New Roman"/>
          <w:sz w:val="24"/>
          <w:szCs w:val="24"/>
        </w:rPr>
        <w:fldChar w:fldCharType="end"/>
      </w:r>
      <w:r>
        <w:rPr>
          <w:rFonts w:ascii="Times New Roman" w:eastAsia="Times New Roman" w:hAnsi="Times New Roman"/>
          <w:sz w:val="24"/>
          <w:szCs w:val="24"/>
        </w:rPr>
        <w:t xml:space="preserve">. The impact can occur as </w:t>
      </w:r>
      <w:r>
        <w:rPr>
          <w:rFonts w:ascii="Times New Roman" w:eastAsia="Times New Roman" w:hAnsi="Times New Roman"/>
          <w:sz w:val="24"/>
          <w:szCs w:val="24"/>
          <w:lang w:val="yo-NG"/>
        </w:rPr>
        <w:t xml:space="preserve">summary and </w:t>
      </w:r>
      <w:r>
        <w:rPr>
          <w:rFonts w:ascii="Times New Roman" w:eastAsia="Times New Roman" w:hAnsi="Times New Roman"/>
          <w:sz w:val="24"/>
          <w:szCs w:val="24"/>
        </w:rPr>
        <w:t xml:space="preserve">described </w:t>
      </w:r>
      <w:r>
        <w:rPr>
          <w:rFonts w:ascii="Times New Roman" w:eastAsia="Times New Roman" w:hAnsi="Times New Roman"/>
          <w:sz w:val="24"/>
          <w:szCs w:val="24"/>
          <w:lang w:val="yo-NG"/>
        </w:rPr>
        <w:t>below</w:t>
      </w:r>
      <w:r w:rsidR="00B64238">
        <w:rPr>
          <w:rFonts w:ascii="Times New Roman" w:eastAsia="Times New Roman" w:hAnsi="Times New Roman"/>
          <w:sz w:val="24"/>
          <w:szCs w:val="24"/>
        </w:rPr>
        <w:fldChar w:fldCharType="begin" w:fldLock="1"/>
      </w:r>
      <w:r w:rsidR="009F3199">
        <w:rPr>
          <w:rFonts w:ascii="Times New Roman" w:eastAsia="Times New Roman" w:hAnsi="Times New Roman"/>
          <w:sz w:val="24"/>
          <w:szCs w:val="24"/>
        </w:rPr>
        <w:instrText>ADDIN CSL_CITATION { "citationItems" : [ { "id" : "ITEM-1", "itemData" : { "DOI" : "10.1109/TSMCC.2010.2099216", "ISSN" : "1094-6977",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"IEEE Transactions on Systems, Man, and Cybernetics, Part C (Applications and Reviews)", "id" : "ITEM-1", "issue" : "5", "issued" : { "date-parts" : [ [ "2011", "9" ] ] }, "page" : "759-764", "title" : "Identifying the Productive and Influential Bloggers in a Community", "type" : "article-journal", "volume" : "41" }, "uris" : [ "http://www.mendeley.com/documents/?uuid=a2154a09-08fc-3edc-a475-b0363f38e11a" ] } ], "mendeley" : { "formattedCitation" : "(Akritidis et al., 2011)", "plainTextFormattedCitation" : "(Akritidis et al., 2011)", "previouslyFormattedCitation" : "(Akritidis et al., 2011)" }, "properties" : { "noteIndex" : 0 }, "schema" : "https://github.com/citation-style-language/schema/raw/master/csl-citation.json" }</w:instrText>
      </w:r>
      <w:r w:rsidR="00B64238">
        <w:rPr>
          <w:rFonts w:ascii="Times New Roman" w:eastAsia="Times New Roman" w:hAnsi="Times New Roman"/>
          <w:sz w:val="24"/>
          <w:szCs w:val="24"/>
        </w:rPr>
        <w:fldChar w:fldCharType="separate"/>
      </w:r>
      <w:r w:rsidR="0058304F" w:rsidRPr="0058304F">
        <w:rPr>
          <w:rFonts w:ascii="Times New Roman" w:eastAsia="Times New Roman" w:hAnsi="Times New Roman"/>
          <w:noProof/>
          <w:sz w:val="24"/>
          <w:szCs w:val="24"/>
        </w:rPr>
        <w:t>(Akritidis et al., 2011)</w:t>
      </w:r>
      <w:r w:rsidR="00B64238">
        <w:rPr>
          <w:rFonts w:ascii="Times New Roman" w:eastAsia="Times New Roman" w:hAnsi="Times New Roman"/>
          <w:sz w:val="24"/>
          <w:szCs w:val="24"/>
        </w:rPr>
        <w:fldChar w:fldCharType="end"/>
      </w:r>
      <w:r>
        <w:rPr>
          <w:rFonts w:ascii="Times New Roman" w:eastAsia="Times New Roman" w:hAnsi="Times New Roman"/>
          <w:sz w:val="24"/>
          <w:szCs w:val="24"/>
        </w:rPr>
        <w: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t>Proximal Impact:</w:t>
      </w:r>
      <w:r>
        <w:rPr>
          <w:rFonts w:ascii="Times New Roman" w:eastAsia="Times New Roman" w:hAnsi="Times New Roman"/>
          <w:sz w:val="24"/>
          <w:szCs w:val="24"/>
        </w:rPr>
        <w:t xml:space="preserve"> Indicates the blogger’s influence on regular users/members of the community. This is measured through the comments received on a post.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b/>
          <w:bCs/>
          <w:sz w:val="24"/>
          <w:szCs w:val="24"/>
        </w:rPr>
        <w:t>Wide Impact:</w:t>
      </w:r>
      <w:r>
        <w:rPr>
          <w:rFonts w:ascii="Times New Roman" w:eastAsia="Times New Roman" w:hAnsi="Times New Roman"/>
          <w:sz w:val="24"/>
          <w:szCs w:val="24"/>
        </w:rPr>
        <w:t xml:space="preserve"> Indicates the blogger’s influence outside the community. This is measured through inlinks used by other bloggers outside the community.</w:t>
      </w:r>
      <w:r w:rsidR="00BD7EFC">
        <w:rPr>
          <w:rFonts w:ascii="Times New Roman" w:eastAsia="Times New Roman" w:hAnsi="Times New Roman"/>
          <w:sz w:val="24"/>
          <w:szCs w:val="24"/>
        </w:rPr>
        <w:t xml:space="preserve"> Table 2.2 shows and explains the symbol used in productive and influential bloggers model.</w:t>
      </w:r>
    </w:p>
    <w:p w:rsidR="006921DC" w:rsidRDefault="006921DC" w:rsidP="006921DC">
      <w:pPr>
        <w:spacing w:after="0"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Table 2</w:t>
      </w:r>
      <w:r w:rsidR="00862434">
        <w:rPr>
          <w:rFonts w:ascii="Times New Roman" w:eastAsia="Times New Roman" w:hAnsi="Times New Roman"/>
          <w:b/>
          <w:bCs/>
          <w:sz w:val="24"/>
          <w:szCs w:val="24"/>
        </w:rPr>
        <w:t>.2</w:t>
      </w:r>
      <w:r>
        <w:rPr>
          <w:rFonts w:ascii="Times New Roman" w:eastAsia="Times New Roman" w:hAnsi="Times New Roman"/>
          <w:b/>
          <w:bCs/>
          <w:sz w:val="24"/>
          <w:szCs w:val="24"/>
        </w:rPr>
        <w:t>: Not</w:t>
      </w:r>
      <w:r w:rsidR="00BD7EFC">
        <w:rPr>
          <w:rFonts w:ascii="Times New Roman" w:eastAsia="Times New Roman" w:hAnsi="Times New Roman"/>
          <w:b/>
          <w:bCs/>
          <w:sz w:val="24"/>
          <w:szCs w:val="24"/>
        </w:rPr>
        <w:t>at</w:t>
      </w:r>
      <w:r>
        <w:rPr>
          <w:rFonts w:ascii="Times New Roman" w:eastAsia="Times New Roman" w:hAnsi="Times New Roman"/>
          <w:b/>
          <w:bCs/>
          <w:sz w:val="24"/>
          <w:szCs w:val="24"/>
        </w:rPr>
        <w:t>ion</w:t>
      </w:r>
      <w:r w:rsidR="00BD7EFC">
        <w:rPr>
          <w:rFonts w:ascii="Times New Roman" w:eastAsia="Times New Roman" w:hAnsi="Times New Roman"/>
          <w:b/>
          <w:bCs/>
          <w:sz w:val="24"/>
          <w:szCs w:val="24"/>
        </w:rPr>
        <w:t>s</w:t>
      </w:r>
      <w:r>
        <w:rPr>
          <w:rFonts w:ascii="Times New Roman" w:eastAsia="Times New Roman" w:hAnsi="Times New Roman"/>
          <w:b/>
          <w:bCs/>
          <w:sz w:val="24"/>
          <w:szCs w:val="24"/>
        </w:rPr>
        <w:t xml:space="preserve"> used in “Productive and Influential bloggers” model</w:t>
      </w:r>
    </w:p>
    <w:tbl>
      <w:tblPr>
        <w:tblW w:w="0" w:type="auto"/>
        <w:tblLayout w:type="fixed"/>
        <w:tblLook w:val="04A0"/>
      </w:tblPr>
      <w:tblGrid>
        <w:gridCol w:w="2178"/>
        <w:gridCol w:w="7398"/>
      </w:tblGrid>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center"/>
              <w:rPr>
                <w:rFonts w:ascii="Times New Roman" w:eastAsia="Times New Roman" w:hAnsi="Times New Roman"/>
                <w:b/>
                <w:bCs/>
                <w:sz w:val="24"/>
                <w:szCs w:val="24"/>
              </w:rPr>
            </w:pPr>
            <w:r>
              <w:rPr>
                <w:rFonts w:ascii="Times New Roman" w:eastAsia="Times New Roman" w:hAnsi="Times New Roman"/>
                <w:b/>
                <w:bCs/>
                <w:sz w:val="24"/>
                <w:szCs w:val="24"/>
              </w:rPr>
              <w:t>SYMBOL</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center"/>
              <w:rPr>
                <w:rFonts w:ascii="Times New Roman" w:eastAsia="Times New Roman" w:hAnsi="Times New Roman"/>
                <w:b/>
                <w:bCs/>
                <w:sz w:val="24"/>
                <w:szCs w:val="24"/>
              </w:rPr>
            </w:pPr>
            <w:r>
              <w:rPr>
                <w:rFonts w:ascii="Times New Roman" w:eastAsia="Times New Roman" w:hAnsi="Times New Roman"/>
                <w:b/>
                <w:bCs/>
                <w:sz w:val="24"/>
                <w:szCs w:val="24"/>
              </w:rPr>
              <w:t>MEANING</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b/>
                <w:bCs/>
                <w:sz w:val="24"/>
                <w:szCs w:val="24"/>
                <w:vertAlign w:val="subscript"/>
              </w:rPr>
            </w:pPr>
            <w:r>
              <w:rPr>
                <w:rFonts w:ascii="Times New Roman" w:eastAsia="Times New Roman" w:hAnsi="Times New Roman"/>
                <w:b/>
                <w:bCs/>
                <w:sz w:val="24"/>
                <w:szCs w:val="24"/>
              </w:rPr>
              <w:t>P</w:t>
            </w:r>
            <w:r>
              <w:rPr>
                <w:rFonts w:ascii="Times New Roman" w:eastAsia="Times New Roman" w:hAnsi="Times New Roman"/>
                <w:b/>
                <w:bCs/>
                <w:sz w:val="24"/>
                <w:szCs w:val="24"/>
                <w:vertAlign w:val="superscript"/>
              </w:rPr>
              <w:t>j</w:t>
            </w:r>
            <w:r>
              <w:rPr>
                <w:rFonts w:ascii="Times New Roman" w:eastAsia="Times New Roman" w:hAnsi="Times New Roman"/>
                <w:b/>
                <w:bCs/>
                <w:sz w:val="24"/>
                <w:szCs w:val="24"/>
                <w:vertAlign w:val="subscript"/>
              </w:rPr>
              <w:t>t</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Blogger j’s Productivity at instance t</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b/>
                <w:bCs/>
                <w:sz w:val="24"/>
                <w:szCs w:val="24"/>
                <w:vertAlign w:val="subscript"/>
              </w:rPr>
            </w:pPr>
            <w:r>
              <w:rPr>
                <w:rFonts w:ascii="Times New Roman" w:eastAsia="Times New Roman" w:hAnsi="Times New Roman"/>
                <w:b/>
                <w:bCs/>
                <w:sz w:val="24"/>
                <w:szCs w:val="24"/>
              </w:rPr>
              <w:t>I</w:t>
            </w:r>
            <w:r>
              <w:rPr>
                <w:rFonts w:ascii="Times New Roman" w:eastAsia="Times New Roman" w:hAnsi="Times New Roman"/>
                <w:b/>
                <w:bCs/>
                <w:sz w:val="24"/>
                <w:szCs w:val="24"/>
                <w:vertAlign w:val="superscript"/>
              </w:rPr>
              <w:t>j</w:t>
            </w:r>
            <w:r>
              <w:rPr>
                <w:rFonts w:ascii="Times New Roman" w:eastAsia="Times New Roman" w:hAnsi="Times New Roman"/>
                <w:b/>
                <w:bCs/>
                <w:sz w:val="24"/>
                <w:szCs w:val="24"/>
                <w:vertAlign w:val="subscript"/>
              </w:rPr>
              <w:t>t</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Blogger j’s Influence at instance t</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b/>
                <w:bCs/>
                <w:sz w:val="24"/>
                <w:szCs w:val="24"/>
                <w:vertAlign w:val="subscript"/>
              </w:rPr>
            </w:pPr>
            <w:r>
              <w:rPr>
                <w:rFonts w:ascii="Times New Roman" w:eastAsia="Times New Roman" w:hAnsi="Times New Roman"/>
                <w:b/>
                <w:bCs/>
                <w:sz w:val="24"/>
                <w:szCs w:val="24"/>
              </w:rPr>
              <w:t>N</w:t>
            </w:r>
            <w:r>
              <w:rPr>
                <w:rFonts w:ascii="Times New Roman" w:eastAsia="Times New Roman" w:hAnsi="Times New Roman"/>
                <w:b/>
                <w:bCs/>
                <w:sz w:val="24"/>
                <w:szCs w:val="24"/>
                <w:vertAlign w:val="subscript"/>
              </w:rPr>
              <w:t>j</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Blogger j’s blog posts</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b/>
                <w:bCs/>
                <w:sz w:val="24"/>
                <w:szCs w:val="24"/>
                <w:vertAlign w:val="subscript"/>
              </w:rPr>
            </w:pPr>
            <w:r>
              <w:rPr>
                <w:rFonts w:ascii="Times New Roman" w:eastAsia="Times New Roman" w:hAnsi="Times New Roman"/>
                <w:b/>
                <w:bCs/>
                <w:sz w:val="24"/>
                <w:szCs w:val="24"/>
              </w:rPr>
              <w:t>n</w:t>
            </w:r>
            <w:r>
              <w:rPr>
                <w:rFonts w:ascii="Times New Roman" w:eastAsia="Times New Roman" w:hAnsi="Times New Roman"/>
                <w:b/>
                <w:bCs/>
                <w:sz w:val="24"/>
                <w:szCs w:val="24"/>
                <w:vertAlign w:val="superscript"/>
              </w:rPr>
              <w:t>j</w:t>
            </w:r>
            <w:r>
              <w:rPr>
                <w:rFonts w:ascii="Times New Roman" w:eastAsia="Times New Roman" w:hAnsi="Times New Roman"/>
                <w:b/>
                <w:bCs/>
                <w:sz w:val="24"/>
                <w:szCs w:val="24"/>
                <w:vertAlign w:val="subscript"/>
              </w:rPr>
              <w:t>i</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Blogger j’s post i.</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b/>
                <w:bCs/>
                <w:sz w:val="24"/>
                <w:szCs w:val="24"/>
                <w:vertAlign w:val="subscript"/>
              </w:rPr>
            </w:pPr>
            <w:r>
              <w:rPr>
                <w:rFonts w:ascii="Times New Roman" w:eastAsia="Times New Roman" w:hAnsi="Times New Roman"/>
                <w:b/>
                <w:bCs/>
                <w:sz w:val="24"/>
                <w:szCs w:val="24"/>
              </w:rPr>
              <w:t>C</w:t>
            </w:r>
            <w:r>
              <w:rPr>
                <w:rFonts w:ascii="Times New Roman" w:eastAsia="Times New Roman" w:hAnsi="Times New Roman"/>
                <w:b/>
                <w:bCs/>
                <w:sz w:val="24"/>
                <w:szCs w:val="24"/>
                <w:vertAlign w:val="superscript"/>
              </w:rPr>
              <w:t>j</w:t>
            </w:r>
            <w:r>
              <w:rPr>
                <w:rFonts w:ascii="Times New Roman" w:eastAsia="Times New Roman" w:hAnsi="Times New Roman"/>
                <w:b/>
                <w:bCs/>
                <w:sz w:val="24"/>
                <w:szCs w:val="24"/>
                <w:vertAlign w:val="subscript"/>
              </w:rPr>
              <w:t>i</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Comments on blog post i of blogger j.</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b/>
                <w:bCs/>
                <w:sz w:val="24"/>
                <w:szCs w:val="24"/>
                <w:vertAlign w:val="subscript"/>
              </w:rPr>
            </w:pPr>
            <w:r>
              <w:rPr>
                <w:rFonts w:ascii="Times New Roman" w:eastAsia="Times New Roman" w:hAnsi="Times New Roman"/>
                <w:b/>
                <w:bCs/>
                <w:sz w:val="24"/>
                <w:szCs w:val="24"/>
              </w:rPr>
              <w:t>R</w:t>
            </w:r>
            <w:r>
              <w:rPr>
                <w:rFonts w:ascii="Times New Roman" w:eastAsia="Times New Roman" w:hAnsi="Times New Roman"/>
                <w:b/>
                <w:bCs/>
                <w:sz w:val="24"/>
                <w:szCs w:val="24"/>
                <w:vertAlign w:val="superscript"/>
              </w:rPr>
              <w:t>j</w:t>
            </w:r>
            <w:r>
              <w:rPr>
                <w:rFonts w:ascii="Times New Roman" w:eastAsia="Times New Roman" w:hAnsi="Times New Roman"/>
                <w:b/>
                <w:bCs/>
                <w:sz w:val="24"/>
                <w:szCs w:val="24"/>
                <w:vertAlign w:val="subscript"/>
              </w:rPr>
              <w:t>i</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Inlinks received by blog post i of blogger j.</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b/>
                <w:bCs/>
                <w:sz w:val="24"/>
                <w:szCs w:val="24"/>
                <w:vertAlign w:val="subscript"/>
              </w:rPr>
            </w:pPr>
            <w:r>
              <w:rPr>
                <w:rFonts w:ascii="Times New Roman" w:eastAsia="Times New Roman" w:hAnsi="Times New Roman"/>
                <w:b/>
                <w:bCs/>
                <w:sz w:val="24"/>
                <w:szCs w:val="24"/>
              </w:rPr>
              <w:t>L</w:t>
            </w:r>
            <w:r>
              <w:rPr>
                <w:rFonts w:ascii="Times New Roman" w:eastAsia="Times New Roman" w:hAnsi="Times New Roman"/>
                <w:b/>
                <w:bCs/>
                <w:sz w:val="24"/>
                <w:szCs w:val="24"/>
                <w:vertAlign w:val="superscript"/>
              </w:rPr>
              <w:t>j</w:t>
            </w:r>
            <w:r>
              <w:rPr>
                <w:rFonts w:ascii="Times New Roman" w:eastAsia="Times New Roman" w:hAnsi="Times New Roman"/>
                <w:b/>
                <w:bCs/>
                <w:sz w:val="24"/>
                <w:szCs w:val="24"/>
                <w:vertAlign w:val="subscript"/>
              </w:rPr>
              <w:t>i</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Length of blog post i of blogger j</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792CA9">
            <w:pPr>
              <w:spacing w:after="0"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L</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Average length of blog post of blogger.</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T</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Time variable</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b/>
                <w:bCs/>
                <w:sz w:val="24"/>
                <w:szCs w:val="24"/>
                <w:vertAlign w:val="subscript"/>
              </w:rPr>
            </w:pPr>
            <w:r>
              <w:rPr>
                <w:rFonts w:ascii="Times New Roman" w:eastAsia="Times New Roman" w:hAnsi="Times New Roman"/>
                <w:b/>
                <w:bCs/>
                <w:sz w:val="24"/>
                <w:szCs w:val="24"/>
              </w:rPr>
              <w:lastRenderedPageBreak/>
              <w:t>T</w:t>
            </w:r>
            <w:r>
              <w:rPr>
                <w:rFonts w:ascii="Times New Roman" w:eastAsia="Times New Roman" w:hAnsi="Times New Roman"/>
                <w:b/>
                <w:bCs/>
                <w:sz w:val="24"/>
                <w:szCs w:val="24"/>
                <w:vertAlign w:val="superscript"/>
              </w:rPr>
              <w:t>j</w:t>
            </w:r>
            <w:r>
              <w:rPr>
                <w:rFonts w:ascii="Times New Roman" w:eastAsia="Times New Roman" w:hAnsi="Times New Roman"/>
                <w:b/>
                <w:bCs/>
                <w:sz w:val="24"/>
                <w:szCs w:val="24"/>
                <w:vertAlign w:val="subscript"/>
              </w:rPr>
              <w:t>i,p</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Time stamp of post i of blogger j</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ind w:left="720" w:hanging="720"/>
              <w:jc w:val="both"/>
              <w:rPr>
                <w:rFonts w:ascii="Times New Roman" w:eastAsia="Times New Roman" w:hAnsi="Times New Roman"/>
                <w:b/>
                <w:bCs/>
                <w:sz w:val="24"/>
                <w:szCs w:val="24"/>
                <w:vertAlign w:val="subscript"/>
              </w:rPr>
            </w:pPr>
            <w:r>
              <w:rPr>
                <w:rFonts w:ascii="Times New Roman" w:eastAsia="Times New Roman" w:hAnsi="Times New Roman"/>
                <w:b/>
                <w:bCs/>
                <w:sz w:val="24"/>
                <w:szCs w:val="24"/>
              </w:rPr>
              <w:t>T</w:t>
            </w:r>
            <w:r>
              <w:rPr>
                <w:rFonts w:ascii="Times New Roman" w:eastAsia="Times New Roman" w:hAnsi="Times New Roman"/>
                <w:b/>
                <w:bCs/>
                <w:sz w:val="24"/>
                <w:szCs w:val="24"/>
                <w:vertAlign w:val="superscript"/>
              </w:rPr>
              <w:t>j</w:t>
            </w:r>
            <w:r w:rsidR="000555CF">
              <w:rPr>
                <w:rFonts w:ascii="Times New Roman" w:eastAsia="Times New Roman" w:hAnsi="Times New Roman"/>
                <w:b/>
                <w:bCs/>
                <w:sz w:val="24"/>
                <w:szCs w:val="24"/>
                <w:vertAlign w:val="subscript"/>
              </w:rPr>
              <w:t>x,l</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Time stamp of post x referring blogger j</w:t>
            </w:r>
          </w:p>
        </w:tc>
      </w:tr>
      <w:tr w:rsidR="006921DC" w:rsidTr="006921DC">
        <w:tc>
          <w:tcPr>
            <w:tcW w:w="217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b/>
                <w:bCs/>
                <w:sz w:val="24"/>
                <w:szCs w:val="24"/>
                <w:vertAlign w:val="subscript"/>
              </w:rPr>
            </w:pPr>
            <w:r>
              <w:rPr>
                <w:rFonts w:ascii="Times New Roman" w:eastAsia="Times New Roman" w:hAnsi="Times New Roman"/>
                <w:b/>
                <w:bCs/>
                <w:sz w:val="24"/>
                <w:szCs w:val="24"/>
              </w:rPr>
              <w:t>T</w:t>
            </w:r>
            <w:r>
              <w:rPr>
                <w:rFonts w:ascii="Times New Roman" w:eastAsia="Times New Roman" w:hAnsi="Times New Roman"/>
                <w:b/>
                <w:bCs/>
                <w:sz w:val="24"/>
                <w:szCs w:val="24"/>
                <w:vertAlign w:val="superscript"/>
              </w:rPr>
              <w:t>j</w:t>
            </w:r>
            <w:r>
              <w:rPr>
                <w:rFonts w:ascii="Times New Roman" w:eastAsia="Times New Roman" w:hAnsi="Times New Roman"/>
                <w:b/>
                <w:bCs/>
                <w:sz w:val="24"/>
                <w:szCs w:val="24"/>
                <w:vertAlign w:val="subscript"/>
              </w:rPr>
              <w:t>x,c</w:t>
            </w:r>
          </w:p>
        </w:tc>
        <w:tc>
          <w:tcPr>
            <w:tcW w:w="7398" w:type="dxa"/>
            <w:tcBorders>
              <w:top w:val="single" w:sz="4" w:space="0" w:color="000000"/>
              <w:left w:val="nil"/>
              <w:bottom w:val="single" w:sz="4" w:space="0" w:color="000000"/>
              <w:right w:val="single" w:sz="4" w:space="0" w:color="000000"/>
            </w:tcBorders>
            <w:hideMark/>
          </w:tcPr>
          <w:p w:rsidR="006921DC" w:rsidRDefault="006921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Comment x’s time stamp on post of blogger j.</w:t>
            </w:r>
          </w:p>
        </w:tc>
      </w:tr>
    </w:tbl>
    <w:p w:rsidR="004A4A5D" w:rsidRDefault="004A4A5D" w:rsidP="001623B0">
      <w:pPr>
        <w:spacing w:after="0" w:line="480" w:lineRule="auto"/>
        <w:jc w:val="both"/>
        <w:rPr>
          <w:rFonts w:ascii="Times New Roman" w:eastAsia="Times New Roman" w:hAnsi="Times New Roman"/>
          <w:b/>
          <w:bCs/>
          <w:sz w:val="24"/>
          <w:szCs w:val="24"/>
        </w:rPr>
      </w:pPr>
    </w:p>
    <w:p w:rsidR="006921DC" w:rsidRDefault="006921DC" w:rsidP="001623B0">
      <w:pPr>
        <w:spacing w:after="0"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Productivity Calculation:</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For each blog post </w:t>
      </w:r>
      <w:r>
        <w:rPr>
          <w:rFonts w:ascii="Times New Roman" w:eastAsia="Times New Roman" w:hAnsi="Times New Roman"/>
          <w:i/>
          <w:iCs/>
          <w:sz w:val="24"/>
          <w:szCs w:val="24"/>
        </w:rPr>
        <w:t>i</w:t>
      </w:r>
      <w:r w:rsidR="005F186E">
        <w:rPr>
          <w:rFonts w:ascii="Times New Roman" w:eastAsia="Times New Roman" w:hAnsi="Times New Roman"/>
          <w:i/>
          <w:iCs/>
          <w:sz w:val="24"/>
          <w:szCs w:val="24"/>
        </w:rPr>
        <w:t xml:space="preserve"> </w:t>
      </w:r>
      <w:r>
        <w:rPr>
          <w:rFonts w:ascii="Times New Roman" w:eastAsia="Times New Roman" w:hAnsi="Times New Roman"/>
          <w:sz w:val="24"/>
          <w:szCs w:val="24"/>
        </w:rPr>
        <w:t xml:space="preserve">of blogger </w:t>
      </w:r>
      <w:r>
        <w:rPr>
          <w:rFonts w:ascii="Times New Roman" w:eastAsia="Times New Roman" w:hAnsi="Times New Roman"/>
          <w:i/>
          <w:iCs/>
          <w:sz w:val="24"/>
          <w:szCs w:val="24"/>
        </w:rPr>
        <w:t>j</w:t>
      </w:r>
      <w:r>
        <w:rPr>
          <w:rFonts w:ascii="Times New Roman" w:eastAsia="Times New Roman" w:hAnsi="Times New Roman"/>
          <w:sz w:val="24"/>
          <w:szCs w:val="24"/>
        </w:rPr>
        <w:t>, a score U</w:t>
      </w:r>
      <w:r>
        <w:rPr>
          <w:rFonts w:ascii="Times New Roman" w:eastAsia="Times New Roman" w:hAnsi="Times New Roman"/>
          <w:sz w:val="24"/>
          <w:szCs w:val="24"/>
          <w:vertAlign w:val="superscript"/>
        </w:rPr>
        <w:t>j</w:t>
      </w:r>
      <w:r>
        <w:rPr>
          <w:rFonts w:ascii="Times New Roman" w:eastAsia="Times New Roman" w:hAnsi="Times New Roman"/>
          <w:sz w:val="24"/>
          <w:szCs w:val="24"/>
          <w:vertAlign w:val="subscript"/>
        </w:rPr>
        <w:t>i,p</w:t>
      </w:r>
      <w:r>
        <w:rPr>
          <w:rFonts w:ascii="Times New Roman" w:eastAsia="Times New Roman" w:hAnsi="Times New Roman"/>
          <w:sz w:val="24"/>
          <w:szCs w:val="24"/>
        </w:rPr>
        <w:t xml:space="preserve"> (t)</w:t>
      </w:r>
      <w:r w:rsidR="00570D1E">
        <w:rPr>
          <w:rFonts w:ascii="Times New Roman" w:eastAsia="Times New Roman" w:hAnsi="Times New Roman"/>
          <w:sz w:val="24"/>
          <w:szCs w:val="24"/>
        </w:rPr>
        <w:t xml:space="preserve"> </w:t>
      </w:r>
      <w:r>
        <w:rPr>
          <w:rFonts w:ascii="Times New Roman" w:eastAsia="Times New Roman" w:hAnsi="Times New Roman"/>
          <w:sz w:val="24"/>
          <w:szCs w:val="24"/>
        </w:rPr>
        <w:t>is measured as</w:t>
      </w:r>
    </w:p>
    <w:p w:rsidR="006921DC" w:rsidRDefault="00B64238" w:rsidP="00570D1E">
      <w:pPr>
        <w:spacing w:line="480" w:lineRule="auto"/>
        <w:jc w:val="both"/>
        <w:rPr>
          <w:rFonts w:ascii="Times New Roman" w:eastAsia="Times New Roman" w:hAnsi="Times New Roman"/>
          <w:sz w:val="24"/>
          <w:szCs w:val="24"/>
        </w:rPr>
      </w:pPr>
      <m:oMath>
        <m:sSubSup>
          <m:sSubSupPr>
            <m:ctrlPr>
              <w:rPr>
                <w:rFonts w:ascii="Cambria Math" w:eastAsia="Times New Roman" w:hAnsi="Cambria Math"/>
                <w:i/>
                <w:sz w:val="24"/>
                <w:szCs w:val="24"/>
              </w:rPr>
            </m:ctrlPr>
          </m:sSubSupPr>
          <m:e>
            <m:r>
              <w:rPr>
                <w:rFonts w:ascii="Cambria Math" w:eastAsia="Times New Roman" w:hAnsi="Cambria Math"/>
                <w:sz w:val="24"/>
                <w:szCs w:val="24"/>
              </w:rPr>
              <m:t>U</m:t>
            </m:r>
          </m:e>
          <m:sub>
            <m:r>
              <w:rPr>
                <w:rFonts w:ascii="Cambria Math" w:eastAsia="Times New Roman" w:hAnsi="Cambria Math"/>
                <w:sz w:val="24"/>
                <w:szCs w:val="24"/>
              </w:rPr>
              <m:t>i,p</m:t>
            </m:r>
          </m:sub>
          <m:sup>
            <m:r>
              <w:rPr>
                <w:rFonts w:ascii="Cambria Math" w:eastAsia="Times New Roman" w:hAnsi="Cambria Math"/>
                <w:sz w:val="24"/>
                <w:szCs w:val="24"/>
              </w:rPr>
              <m:t>j</m:t>
            </m:r>
          </m:sup>
        </m:sSubSup>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 γ</m:t>
        </m:r>
        <m:f>
          <m:fPr>
            <m:ctrlPr>
              <w:rPr>
                <w:rFonts w:ascii="Cambria Math" w:eastAsia="Times New Roman" w:hAnsi="Cambria Math"/>
                <w:i/>
                <w:sz w:val="24"/>
                <w:szCs w:val="24"/>
              </w:rPr>
            </m:ctrlPr>
          </m:fPr>
          <m:num>
            <m:sSubSup>
              <m:sSubSupPr>
                <m:ctrlPr>
                  <w:rPr>
                    <w:rFonts w:ascii="Cambria Math" w:eastAsia="Times New Roman" w:hAnsi="Cambria Math"/>
                    <w:i/>
                    <w:sz w:val="24"/>
                    <w:szCs w:val="24"/>
                  </w:rPr>
                </m:ctrlPr>
              </m:sSubSupPr>
              <m:e>
                <m:r>
                  <w:rPr>
                    <w:rFonts w:ascii="Cambria Math" w:eastAsia="Times New Roman" w:hAnsi="Cambria Math"/>
                    <w:sz w:val="24"/>
                    <w:szCs w:val="24"/>
                  </w:rPr>
                  <m:t>L</m:t>
                </m:r>
              </m:e>
              <m:sub>
                <m:r>
                  <w:rPr>
                    <w:rFonts w:ascii="Cambria Math" w:eastAsia="Times New Roman" w:hAnsi="Cambria Math"/>
                    <w:sz w:val="24"/>
                    <w:szCs w:val="24"/>
                  </w:rPr>
                  <m:t>i</m:t>
                </m:r>
              </m:sub>
              <m:sup>
                <m:r>
                  <w:rPr>
                    <w:rFonts w:ascii="Cambria Math" w:eastAsia="Times New Roman" w:hAnsi="Cambria Math"/>
                    <w:sz w:val="24"/>
                    <w:szCs w:val="24"/>
                  </w:rPr>
                  <m:t>j</m:t>
                </m:r>
              </m:sup>
            </m:sSubSup>
          </m:num>
          <m:den>
            <m:r>
              <w:rPr>
                <w:rFonts w:ascii="Cambria Math" w:eastAsia="Times New Roman" w:hAnsi="Cambria Math"/>
                <w:sz w:val="24"/>
                <w:szCs w:val="24"/>
              </w:rPr>
              <m:t>L</m:t>
            </m:r>
          </m:den>
        </m:f>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θ</m:t>
                    </m:r>
                  </m:num>
                  <m:den>
                    <m:r>
                      <w:rPr>
                        <w:rFonts w:ascii="Cambria Math" w:eastAsia="Times New Roman" w:hAnsi="Cambria Math"/>
                        <w:sz w:val="24"/>
                        <w:szCs w:val="24"/>
                      </w:rPr>
                      <m:t>t-</m:t>
                    </m:r>
                    <m:sSubSup>
                      <m:sSubSupPr>
                        <m:ctrlPr>
                          <w:rPr>
                            <w:rFonts w:ascii="Cambria Math" w:eastAsia="Times New Roman" w:hAnsi="Cambria Math"/>
                            <w:i/>
                            <w:sz w:val="24"/>
                            <w:szCs w:val="24"/>
                          </w:rPr>
                        </m:ctrlPr>
                      </m:sSubSupPr>
                      <m:e>
                        <m:r>
                          <w:rPr>
                            <w:rFonts w:ascii="Cambria Math" w:eastAsia="Times New Roman" w:hAnsi="Cambria Math"/>
                            <w:sz w:val="24"/>
                            <w:szCs w:val="24"/>
                          </w:rPr>
                          <m:t>t</m:t>
                        </m:r>
                      </m:e>
                      <m:sub>
                        <m:r>
                          <w:rPr>
                            <w:rFonts w:ascii="Cambria Math" w:eastAsia="Times New Roman" w:hAnsi="Cambria Math"/>
                            <w:sz w:val="24"/>
                            <w:szCs w:val="24"/>
                          </w:rPr>
                          <m:t>i,p</m:t>
                        </m:r>
                      </m:sub>
                      <m:sup>
                        <m:r>
                          <w:rPr>
                            <w:rFonts w:ascii="Cambria Math" w:eastAsia="Times New Roman" w:hAnsi="Cambria Math"/>
                            <w:sz w:val="24"/>
                            <w:szCs w:val="24"/>
                          </w:rPr>
                          <m:t>j</m:t>
                        </m:r>
                      </m:sup>
                    </m:sSubSup>
                    <m:r>
                      <w:rPr>
                        <w:rFonts w:ascii="Cambria Math" w:eastAsia="Times New Roman" w:hAnsi="Cambria Math"/>
                        <w:sz w:val="24"/>
                        <w:szCs w:val="24"/>
                      </w:rPr>
                      <m:t>+θ</m:t>
                    </m:r>
                  </m:den>
                </m:f>
              </m:e>
            </m:d>
          </m:e>
          <m:sup>
            <m:r>
              <w:rPr>
                <w:rFonts w:ascii="Cambria Math" w:eastAsia="Times New Roman" w:hAnsi="Cambria Math"/>
                <w:sz w:val="24"/>
                <w:szCs w:val="24"/>
              </w:rPr>
              <m:t>δ</m:t>
            </m:r>
          </m:sup>
        </m:sSup>
      </m:oMath>
      <w:r w:rsidR="0047199F">
        <w:rPr>
          <w:rFonts w:ascii="Times New Roman" w:eastAsia="Times New Roman" w:hAnsi="Times New Roman"/>
          <w:sz w:val="24"/>
          <w:szCs w:val="24"/>
        </w:rPr>
        <w:tab/>
      </w:r>
      <w:r w:rsidR="0047199F">
        <w:rPr>
          <w:rFonts w:ascii="Times New Roman" w:eastAsia="Times New Roman" w:hAnsi="Times New Roman"/>
          <w:sz w:val="24"/>
          <w:szCs w:val="24"/>
        </w:rPr>
        <w:tab/>
      </w:r>
      <w:r w:rsidR="0047199F">
        <w:rPr>
          <w:rFonts w:ascii="Times New Roman" w:eastAsia="Times New Roman" w:hAnsi="Times New Roman"/>
          <w:sz w:val="24"/>
          <w:szCs w:val="24"/>
        </w:rPr>
        <w:tab/>
      </w:r>
      <w:r w:rsidR="0047199F">
        <w:rPr>
          <w:rFonts w:ascii="Times New Roman" w:eastAsia="Times New Roman" w:hAnsi="Times New Roman"/>
          <w:sz w:val="24"/>
          <w:szCs w:val="24"/>
        </w:rPr>
        <w:tab/>
      </w:r>
      <w:r w:rsidR="0047199F">
        <w:rPr>
          <w:rFonts w:ascii="Times New Roman" w:eastAsia="Times New Roman" w:hAnsi="Times New Roman"/>
          <w:sz w:val="24"/>
          <w:szCs w:val="24"/>
        </w:rPr>
        <w:tab/>
      </w:r>
      <w:r w:rsidR="0047199F">
        <w:rPr>
          <w:rFonts w:ascii="Times New Roman" w:eastAsia="Times New Roman" w:hAnsi="Times New Roman"/>
          <w:sz w:val="24"/>
          <w:szCs w:val="24"/>
        </w:rPr>
        <w:tab/>
        <w:t xml:space="preserve">                                </w:t>
      </w:r>
      <w:r w:rsidR="00570D1E">
        <w:rPr>
          <w:rFonts w:ascii="Times New Roman" w:eastAsia="Times New Roman" w:hAnsi="Times New Roman"/>
          <w:sz w:val="24"/>
          <w:szCs w:val="24"/>
        </w:rPr>
        <w:tab/>
      </w:r>
      <w:r w:rsidR="0047199F">
        <w:rPr>
          <w:rFonts w:ascii="Times New Roman" w:eastAsia="Times New Roman" w:hAnsi="Times New Roman"/>
          <w:sz w:val="24"/>
          <w:szCs w:val="24"/>
        </w:rPr>
        <w:t>(</w:t>
      </w:r>
      <w:r w:rsidR="00570D1E">
        <w:rPr>
          <w:rFonts w:ascii="Times New Roman" w:eastAsia="Times New Roman" w:hAnsi="Times New Roman"/>
          <w:sz w:val="24"/>
          <w:szCs w:val="24"/>
        </w:rPr>
        <w:t>2.6</w:t>
      </w:r>
      <w:r w:rsidR="006921DC">
        <w:rPr>
          <w:rFonts w:ascii="Times New Roman" w:eastAsia="Times New Roman" w:hAnsi="Times New Roman"/>
          <w:sz w:val="24"/>
          <w:szCs w:val="24"/>
        </w:rPr>
        <w: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where γ,</w:t>
      </w:r>
      <m:oMath>
        <m:r>
          <w:rPr>
            <w:rFonts w:ascii="Cambria Math" w:eastAsia="Times New Roman" w:hAnsi="Cambria Math"/>
            <w:sz w:val="24"/>
            <w:szCs w:val="24"/>
          </w:rPr>
          <m:t>θ</m:t>
        </m:r>
      </m:oMath>
      <w:r>
        <w:rPr>
          <w:rFonts w:ascii="Times New Roman" w:eastAsia="Times New Roman" w:hAnsi="Times New Roman"/>
          <w:sz w:val="24"/>
          <w:szCs w:val="24"/>
        </w:rPr>
        <w:t xml:space="preserve">, </w:t>
      </w:r>
      <m:oMath>
        <m:r>
          <w:rPr>
            <w:rFonts w:ascii="Cambria Math" w:eastAsia="Times New Roman" w:hAnsi="Cambria Math"/>
            <w:sz w:val="24"/>
            <w:szCs w:val="24"/>
          </w:rPr>
          <m:t>δ</m:t>
        </m:r>
      </m:oMath>
      <w:r>
        <w:rPr>
          <w:rFonts w:ascii="Times New Roman" w:eastAsia="Times New Roman" w:hAnsi="Times New Roman"/>
          <w:sz w:val="24"/>
          <w:szCs w:val="24"/>
        </w:rPr>
        <w:t xml:space="preserve"> are predefined constants, whose values are 100, 86400, and 1, respectively. The score </w:t>
      </w:r>
      <w:r>
        <w:rPr>
          <w:rFonts w:ascii="Times New Roman" w:eastAsia="Times New Roman" w:hAnsi="Times New Roman"/>
          <w:i/>
          <w:iCs/>
          <w:sz w:val="24"/>
          <w:szCs w:val="24"/>
        </w:rPr>
        <w:t>U</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i,p</w:t>
      </w:r>
      <w:r w:rsidR="004A4A5D">
        <w:rPr>
          <w:rFonts w:ascii="Times New Roman" w:eastAsia="Times New Roman" w:hAnsi="Times New Roman"/>
          <w:i/>
          <w:iCs/>
          <w:sz w:val="24"/>
          <w:szCs w:val="24"/>
        </w:rPr>
        <w:t xml:space="preserve"> </w:t>
      </w:r>
      <w:r>
        <w:rPr>
          <w:rFonts w:ascii="Times New Roman" w:eastAsia="Times New Roman" w:hAnsi="Times New Roman"/>
          <w:sz w:val="24"/>
          <w:szCs w:val="24"/>
        </w:rPr>
        <w:t>connects the post with its age and its score decays with time and the blogger’s productivity index is defined next.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After calculating score </w:t>
      </w:r>
      <w:r>
        <w:rPr>
          <w:rFonts w:ascii="Times New Roman" w:eastAsia="Times New Roman" w:hAnsi="Times New Roman"/>
          <w:i/>
          <w:iCs/>
          <w:sz w:val="24"/>
          <w:szCs w:val="24"/>
        </w:rPr>
        <w:t>U</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 xml:space="preserve">i,p (t) </w:t>
      </w:r>
      <w:r>
        <w:rPr>
          <w:rFonts w:ascii="Times New Roman" w:eastAsia="Times New Roman" w:hAnsi="Times New Roman"/>
          <w:sz w:val="24"/>
          <w:szCs w:val="24"/>
        </w:rPr>
        <w:t xml:space="preserve">for all blog posts the model assigns Blogger </w:t>
      </w:r>
      <w:r>
        <w:rPr>
          <w:rFonts w:ascii="Times New Roman" w:eastAsia="Times New Roman" w:hAnsi="Times New Roman"/>
          <w:i/>
          <w:iCs/>
          <w:sz w:val="24"/>
          <w:szCs w:val="24"/>
        </w:rPr>
        <w:t xml:space="preserve">j </w:t>
      </w:r>
      <w:r>
        <w:rPr>
          <w:rFonts w:ascii="Times New Roman" w:eastAsia="Times New Roman" w:hAnsi="Times New Roman"/>
          <w:sz w:val="24"/>
          <w:szCs w:val="24"/>
        </w:rPr>
        <w:t xml:space="preserve">a BP- index value at a given instance </w:t>
      </w:r>
      <w:r>
        <w:rPr>
          <w:rFonts w:ascii="Times New Roman" w:eastAsia="Times New Roman" w:hAnsi="Times New Roman"/>
          <w:i/>
          <w:iCs/>
          <w:sz w:val="24"/>
          <w:szCs w:val="24"/>
        </w:rPr>
        <w:t>t</w:t>
      </w:r>
      <w:r>
        <w:rPr>
          <w:rFonts w:ascii="Times New Roman" w:eastAsia="Times New Roman" w:hAnsi="Times New Roman"/>
          <w:sz w:val="24"/>
          <w:szCs w:val="24"/>
        </w:rPr>
        <w:t xml:space="preserve">, equal to </w:t>
      </w:r>
      <w:r>
        <w:rPr>
          <w:rFonts w:ascii="Times New Roman" w:eastAsia="Times New Roman" w:hAnsi="Times New Roman"/>
          <w:i/>
          <w:iCs/>
          <w:sz w:val="24"/>
          <w:szCs w:val="24"/>
        </w:rPr>
        <w:t>P</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t</w:t>
      </w:r>
      <w:r>
        <w:rPr>
          <w:rFonts w:ascii="Times New Roman" w:eastAsia="Times New Roman" w:hAnsi="Times New Roman"/>
          <w:sz w:val="24"/>
          <w:szCs w:val="24"/>
        </w:rPr>
        <w:t xml:space="preserve">, if and only if </w:t>
      </w:r>
      <w:r>
        <w:rPr>
          <w:rFonts w:ascii="Times New Roman" w:eastAsia="Times New Roman" w:hAnsi="Times New Roman"/>
          <w:i/>
          <w:iCs/>
          <w:sz w:val="24"/>
          <w:szCs w:val="24"/>
        </w:rPr>
        <w:t>P</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t</w:t>
      </w:r>
      <w:r w:rsidR="004A4A5D">
        <w:rPr>
          <w:rFonts w:ascii="Times New Roman" w:eastAsia="Times New Roman" w:hAnsi="Times New Roman"/>
          <w:i/>
          <w:iCs/>
          <w:sz w:val="24"/>
          <w:szCs w:val="24"/>
        </w:rPr>
        <w:t xml:space="preserve"> </w:t>
      </w:r>
      <w:r>
        <w:rPr>
          <w:rFonts w:ascii="Times New Roman" w:eastAsia="Times New Roman" w:hAnsi="Times New Roman"/>
          <w:sz w:val="24"/>
          <w:szCs w:val="24"/>
        </w:rPr>
        <w:t xml:space="preserve">blog posts of blogger </w:t>
      </w:r>
      <w:r>
        <w:rPr>
          <w:rFonts w:ascii="Times New Roman" w:eastAsia="Times New Roman" w:hAnsi="Times New Roman"/>
          <w:i/>
          <w:iCs/>
          <w:sz w:val="24"/>
          <w:szCs w:val="24"/>
        </w:rPr>
        <w:t>j</w:t>
      </w:r>
      <w:r>
        <w:rPr>
          <w:rFonts w:ascii="Times New Roman" w:eastAsia="Times New Roman" w:hAnsi="Times New Roman"/>
          <w:sz w:val="24"/>
          <w:szCs w:val="24"/>
        </w:rPr>
        <w:t xml:space="preserve">, has got a score &gt;= </w:t>
      </w:r>
      <w:r>
        <w:rPr>
          <w:rFonts w:ascii="Times New Roman" w:eastAsia="Times New Roman" w:hAnsi="Times New Roman"/>
          <w:i/>
          <w:iCs/>
          <w:sz w:val="24"/>
          <w:szCs w:val="24"/>
        </w:rPr>
        <w:t>P</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t</w:t>
      </w:r>
      <w:r w:rsidR="004A4A5D">
        <w:rPr>
          <w:rFonts w:ascii="Times New Roman" w:eastAsia="Times New Roman" w:hAnsi="Times New Roman"/>
          <w:i/>
          <w:iCs/>
          <w:sz w:val="24"/>
          <w:szCs w:val="24"/>
        </w:rPr>
        <w:t xml:space="preserve"> </w:t>
      </w:r>
      <w:r>
        <w:rPr>
          <w:rFonts w:ascii="Times New Roman" w:eastAsia="Times New Roman" w:hAnsi="Times New Roman"/>
          <w:sz w:val="24"/>
          <w:szCs w:val="24"/>
        </w:rPr>
        <w:t xml:space="preserve">and remaining BP(j) – </w:t>
      </w:r>
      <w:r>
        <w:rPr>
          <w:rFonts w:ascii="Times New Roman" w:eastAsia="Times New Roman" w:hAnsi="Times New Roman"/>
          <w:i/>
          <w:iCs/>
          <w:sz w:val="24"/>
          <w:szCs w:val="24"/>
        </w:rPr>
        <w:t>P</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t</w:t>
      </w:r>
      <w:r w:rsidR="004A4A5D">
        <w:rPr>
          <w:rFonts w:ascii="Times New Roman" w:eastAsia="Times New Roman" w:hAnsi="Times New Roman"/>
          <w:i/>
          <w:iCs/>
          <w:sz w:val="24"/>
          <w:szCs w:val="24"/>
        </w:rPr>
        <w:t xml:space="preserve"> </w:t>
      </w:r>
      <w:r>
        <w:rPr>
          <w:rFonts w:ascii="Times New Roman" w:eastAsia="Times New Roman" w:hAnsi="Times New Roman"/>
          <w:sz w:val="24"/>
          <w:szCs w:val="24"/>
        </w:rPr>
        <w:t>posts got a score &lt;</w:t>
      </w:r>
      <w:r>
        <w:rPr>
          <w:rFonts w:ascii="Times New Roman" w:eastAsia="Times New Roman" w:hAnsi="Times New Roman"/>
          <w:i/>
          <w:iCs/>
          <w:sz w:val="24"/>
          <w:szCs w:val="24"/>
        </w:rPr>
        <w:t>P</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t</w:t>
      </w:r>
      <w:r>
        <w:rPr>
          <w:rFonts w:ascii="Times New Roman" w:eastAsia="Times New Roman" w:hAnsi="Times New Roman"/>
          <w:sz w:val="24"/>
          <w:szCs w:val="24"/>
        </w:rPr>
        <w: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BP-index defines productive bloggers in terms of recent lengthy blog posts submitted by a blogger.</w:t>
      </w:r>
    </w:p>
    <w:p w:rsidR="006921DC" w:rsidRDefault="006921DC" w:rsidP="00E8186B">
      <w:pPr>
        <w:spacing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Influence Calculation:</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For each blog post </w:t>
      </w:r>
      <w:r>
        <w:rPr>
          <w:rFonts w:ascii="Times New Roman" w:eastAsia="Times New Roman" w:hAnsi="Times New Roman"/>
          <w:i/>
          <w:iCs/>
          <w:sz w:val="24"/>
          <w:szCs w:val="24"/>
        </w:rPr>
        <w:t>i</w:t>
      </w:r>
      <w:r w:rsidR="004A4A5D">
        <w:rPr>
          <w:rFonts w:ascii="Times New Roman" w:eastAsia="Times New Roman" w:hAnsi="Times New Roman"/>
          <w:i/>
          <w:iCs/>
          <w:sz w:val="24"/>
          <w:szCs w:val="24"/>
        </w:rPr>
        <w:t xml:space="preserve"> </w:t>
      </w:r>
      <w:r>
        <w:rPr>
          <w:rFonts w:ascii="Times New Roman" w:eastAsia="Times New Roman" w:hAnsi="Times New Roman"/>
          <w:sz w:val="24"/>
          <w:szCs w:val="24"/>
        </w:rPr>
        <w:t xml:space="preserve">of blogger </w:t>
      </w:r>
      <w:r>
        <w:rPr>
          <w:rFonts w:ascii="Times New Roman" w:eastAsia="Times New Roman" w:hAnsi="Times New Roman"/>
          <w:i/>
          <w:iCs/>
          <w:sz w:val="24"/>
          <w:szCs w:val="24"/>
        </w:rPr>
        <w:t>j</w:t>
      </w:r>
      <w:r>
        <w:rPr>
          <w:rFonts w:ascii="Times New Roman" w:eastAsia="Times New Roman" w:hAnsi="Times New Roman"/>
          <w:sz w:val="24"/>
          <w:szCs w:val="24"/>
        </w:rPr>
        <w:t>, the dual nature of influence i.e. proximal impact and wide impact can be quantified as follows.</w:t>
      </w:r>
    </w:p>
    <w:p w:rsidR="006921DC" w:rsidRDefault="00B64238" w:rsidP="00570D1E">
      <w:pPr>
        <w:spacing w:line="480" w:lineRule="auto"/>
        <w:jc w:val="both"/>
        <w:rPr>
          <w:rFonts w:ascii="Times New Roman" w:eastAsia="Times New Roman" w:hAnsi="Times New Roman"/>
          <w:i/>
          <w:sz w:val="24"/>
          <w:szCs w:val="24"/>
        </w:rPr>
      </w:pPr>
      <m:oMath>
        <m:sSubSup>
          <m:sSubSupPr>
            <m:ctrlPr>
              <w:rPr>
                <w:rFonts w:ascii="Cambria Math" w:eastAsia="Times New Roman" w:hAnsi="Cambria Math"/>
                <w:i/>
                <w:sz w:val="24"/>
                <w:szCs w:val="24"/>
              </w:rPr>
            </m:ctrlPr>
          </m:sSubSupPr>
          <m:e>
            <m:r>
              <w:rPr>
                <w:rFonts w:ascii="Cambria Math" w:eastAsia="Times New Roman" w:hAnsi="Cambria Math"/>
                <w:sz w:val="24"/>
                <w:szCs w:val="24"/>
              </w:rPr>
              <m:t>V</m:t>
            </m:r>
          </m:e>
          <m:sub>
            <m:r>
              <w:rPr>
                <w:rFonts w:ascii="Cambria Math" w:eastAsia="Times New Roman" w:hAnsi="Cambria Math"/>
                <w:sz w:val="24"/>
                <w:szCs w:val="24"/>
              </w:rPr>
              <m:t>i,p</m:t>
            </m:r>
          </m:sub>
          <m:sup>
            <m:r>
              <w:rPr>
                <w:rFonts w:ascii="Cambria Math" w:eastAsia="Times New Roman" w:hAnsi="Cambria Math"/>
                <w:sz w:val="24"/>
                <w:szCs w:val="24"/>
              </w:rPr>
              <m:t>j</m:t>
            </m:r>
          </m:sup>
        </m:sSubSup>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w</m:t>
            </m:r>
          </m:e>
          <m:sub>
            <m:r>
              <w:rPr>
                <w:rFonts w:ascii="Cambria Math" w:eastAsia="Times New Roman" w:hAnsi="Cambria Math"/>
                <w:sz w:val="24"/>
                <w:szCs w:val="24"/>
              </w:rPr>
              <m:t>1</m:t>
            </m:r>
          </m:sub>
        </m:sSub>
        <m:nary>
          <m:naryPr>
            <m:chr m:val="∑"/>
            <m:limLoc m:val="undOvr"/>
            <m:supHide m:val="on"/>
            <m:ctrlPr>
              <w:rPr>
                <w:rFonts w:ascii="Cambria Math" w:eastAsia="Times New Roman" w:hAnsi="Cambria Math"/>
                <w:i/>
                <w:sz w:val="24"/>
                <w:szCs w:val="24"/>
              </w:rPr>
            </m:ctrlPr>
          </m:naryPr>
          <m:sub>
            <m:r>
              <w:rPr>
                <w:rFonts w:ascii="Cambria Math" w:eastAsia="Times New Roman" w:hAnsi="Cambria Math"/>
                <w:sz w:val="24"/>
                <w:szCs w:val="24"/>
              </w:rPr>
              <m:t>∀x∈</m:t>
            </m:r>
            <m:sSubSup>
              <m:sSubSupPr>
                <m:ctrlPr>
                  <w:rPr>
                    <w:rFonts w:ascii="Cambria Math" w:eastAsia="Times New Roman" w:hAnsi="Cambria Math"/>
                    <w:i/>
                    <w:sz w:val="24"/>
                    <w:szCs w:val="24"/>
                  </w:rPr>
                </m:ctrlPr>
              </m:sSubSupPr>
              <m:e>
                <m:r>
                  <w:rPr>
                    <w:rFonts w:ascii="Cambria Math" w:eastAsia="Times New Roman" w:hAnsi="Cambria Math"/>
                    <w:sz w:val="24"/>
                    <w:szCs w:val="24"/>
                  </w:rPr>
                  <m:t>c</m:t>
                </m:r>
              </m:e>
              <m:sub>
                <m:r>
                  <w:rPr>
                    <w:rFonts w:ascii="Cambria Math" w:eastAsia="Times New Roman" w:hAnsi="Cambria Math"/>
                    <w:sz w:val="24"/>
                    <w:szCs w:val="24"/>
                  </w:rPr>
                  <m:t>i</m:t>
                </m:r>
              </m:sub>
              <m:sup>
                <m:r>
                  <w:rPr>
                    <w:rFonts w:ascii="Cambria Math" w:eastAsia="Times New Roman" w:hAnsi="Cambria Math"/>
                    <w:sz w:val="24"/>
                    <w:szCs w:val="24"/>
                  </w:rPr>
                  <m:t>j</m:t>
                </m:r>
              </m:sup>
            </m:sSubSup>
            <m:ctrlPr>
              <w:rPr>
                <w:rFonts w:ascii="Cambria Math" w:eastAsia="Times New Roman" w:hAnsi="Cambria Math"/>
                <w:sz w:val="24"/>
                <w:szCs w:val="24"/>
              </w:rPr>
            </m:ctrlPr>
          </m:sub>
          <m:sup>
            <m:ctrlPr>
              <w:rPr>
                <w:rFonts w:ascii="Cambria Math" w:eastAsia="Times New Roman" w:hAnsi="Cambria Math"/>
                <w:sz w:val="24"/>
                <w:szCs w:val="24"/>
              </w:rPr>
            </m:ctrlPr>
          </m:sup>
          <m:e>
            <m:sSup>
              <m:sSupPr>
                <m:ctrlPr>
                  <w:rPr>
                    <w:rFonts w:ascii="Cambria Math" w:eastAsia="Times New Roman" w:hAnsi="Cambria Math"/>
                    <w:sz w:val="24"/>
                    <w:szCs w:val="24"/>
                  </w:rPr>
                </m:ctrlPr>
              </m:sSupPr>
              <m:e>
                <m:d>
                  <m:dPr>
                    <m:ctrlPr>
                      <w:rPr>
                        <w:rFonts w:ascii="Cambria Math" w:eastAsia="Times New Roman" w:hAnsi="Cambria Math"/>
                        <w:sz w:val="24"/>
                        <w:szCs w:val="24"/>
                      </w:rPr>
                    </m:ctrlPr>
                  </m:dPr>
                  <m:e>
                    <m:f>
                      <m:fPr>
                        <m:ctrlPr>
                          <w:rPr>
                            <w:rFonts w:ascii="Cambria Math" w:eastAsia="Times New Roman" w:hAnsi="Cambria Math"/>
                            <w:sz w:val="24"/>
                            <w:szCs w:val="24"/>
                          </w:rPr>
                        </m:ctrlPr>
                      </m:fPr>
                      <m:num>
                        <m:r>
                          <m:rPr>
                            <m:sty m:val="p"/>
                          </m:rPr>
                          <w:rPr>
                            <w:rFonts w:ascii="Cambria Math" w:eastAsia="Times New Roman" w:hAnsi="Cambria Math"/>
                            <w:sz w:val="24"/>
                            <w:szCs w:val="24"/>
                          </w:rPr>
                          <m:t>θ</m:t>
                        </m:r>
                      </m:num>
                      <m:den>
                        <m:r>
                          <m:rPr>
                            <m:sty m:val="p"/>
                          </m:rPr>
                          <w:rPr>
                            <w:rFonts w:ascii="Cambria Math" w:eastAsia="Times New Roman" w:hAnsi="Cambria Math"/>
                            <w:sz w:val="24"/>
                            <w:szCs w:val="24"/>
                          </w:rPr>
                          <m:t>t-</m:t>
                        </m:r>
                        <m:sSubSup>
                          <m:sSubSupPr>
                            <m:ctrlPr>
                              <w:rPr>
                                <w:rFonts w:ascii="Cambria Math" w:eastAsia="Times New Roman" w:hAnsi="Cambria Math"/>
                                <w:sz w:val="24"/>
                                <w:szCs w:val="24"/>
                              </w:rPr>
                            </m:ctrlPr>
                          </m:sSubSupPr>
                          <m:e>
                            <m:r>
                              <m:rPr>
                                <m:sty m:val="p"/>
                              </m:rPr>
                              <w:rPr>
                                <w:rFonts w:ascii="Cambria Math" w:eastAsia="Times New Roman" w:hAnsi="Cambria Math"/>
                                <w:sz w:val="24"/>
                                <w:szCs w:val="24"/>
                              </w:rPr>
                              <m:t>t</m:t>
                            </m:r>
                          </m:e>
                          <m:sub>
                            <m:r>
                              <w:rPr>
                                <w:rFonts w:ascii="Cambria Math" w:eastAsia="Times New Roman" w:hAnsi="Cambria Math"/>
                                <w:sz w:val="24"/>
                                <w:szCs w:val="24"/>
                              </w:rPr>
                              <m:t>x,l</m:t>
                            </m:r>
                          </m:sub>
                          <m:sup>
                            <m:r>
                              <w:rPr>
                                <w:rFonts w:ascii="Cambria Math" w:eastAsia="Times New Roman" w:hAnsi="Cambria Math"/>
                                <w:sz w:val="24"/>
                                <w:szCs w:val="24"/>
                              </w:rPr>
                              <m:t>i</m:t>
                            </m:r>
                          </m:sup>
                        </m:sSubSup>
                        <m:r>
                          <w:rPr>
                            <w:rFonts w:ascii="Cambria Math" w:eastAsia="Times New Roman" w:hAnsi="Cambria Math"/>
                            <w:sz w:val="24"/>
                            <w:szCs w:val="24"/>
                          </w:rPr>
                          <m:t>+θ</m:t>
                        </m:r>
                      </m:den>
                    </m:f>
                  </m:e>
                </m:d>
              </m:e>
              <m:sup>
                <m:r>
                  <m:rPr>
                    <m:sty m:val="p"/>
                  </m:rPr>
                  <w:rPr>
                    <w:rFonts w:ascii="Cambria Math" w:eastAsia="Times New Roman" w:hAnsi="Cambria Math"/>
                    <w:sz w:val="24"/>
                    <w:szCs w:val="24"/>
                  </w:rPr>
                  <m:t>δ</m:t>
                </m:r>
              </m:sup>
            </m:sSup>
            <m:r>
              <m:rPr>
                <m:sty m:val="p"/>
              </m:rP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w</m:t>
                </m:r>
              </m:e>
              <m:sub>
                <m:r>
                  <w:rPr>
                    <w:rFonts w:ascii="Cambria Math" w:eastAsia="Times New Roman" w:hAnsi="Cambria Math"/>
                    <w:sz w:val="24"/>
                    <w:szCs w:val="24"/>
                  </w:rPr>
                  <m:t>c</m:t>
                </m:r>
              </m:sub>
            </m:sSub>
            <m:ctrlPr>
              <w:rPr>
                <w:rFonts w:ascii="Cambria Math" w:eastAsia="Times New Roman" w:hAnsi="Cambria Math"/>
                <w:sz w:val="24"/>
                <w:szCs w:val="24"/>
              </w:rPr>
            </m:ctrlPr>
          </m:e>
        </m:nary>
        <m:nary>
          <m:naryPr>
            <m:chr m:val="∑"/>
            <m:limLoc m:val="undOvr"/>
            <m:supHide m:val="on"/>
            <m:ctrlPr>
              <w:rPr>
                <w:rFonts w:ascii="Cambria Math" w:eastAsia="Times New Roman" w:hAnsi="Cambria Math"/>
                <w:i/>
                <w:sz w:val="24"/>
                <w:szCs w:val="24"/>
              </w:rPr>
            </m:ctrlPr>
          </m:naryPr>
          <m:sub>
            <m:r>
              <w:rPr>
                <w:rFonts w:ascii="Cambria Math" w:eastAsia="Times New Roman" w:hAnsi="Cambria Math"/>
                <w:sz w:val="24"/>
                <w:szCs w:val="24"/>
              </w:rPr>
              <m:t>∀x∈</m:t>
            </m:r>
            <m:sSubSup>
              <m:sSubSupPr>
                <m:ctrlPr>
                  <w:rPr>
                    <w:rFonts w:ascii="Cambria Math" w:eastAsia="Times New Roman" w:hAnsi="Cambria Math"/>
                    <w:i/>
                    <w:sz w:val="24"/>
                    <w:szCs w:val="24"/>
                  </w:rPr>
                </m:ctrlPr>
              </m:sSubSupPr>
              <m:e>
                <m:r>
                  <w:rPr>
                    <w:rFonts w:ascii="Cambria Math" w:eastAsia="Times New Roman" w:hAnsi="Cambria Math"/>
                    <w:sz w:val="24"/>
                    <w:szCs w:val="24"/>
                  </w:rPr>
                  <m:t>c</m:t>
                </m:r>
              </m:e>
              <m:sub>
                <m:r>
                  <w:rPr>
                    <w:rFonts w:ascii="Cambria Math" w:eastAsia="Times New Roman" w:hAnsi="Cambria Math"/>
                    <w:sz w:val="24"/>
                    <w:szCs w:val="24"/>
                  </w:rPr>
                  <m:t>i</m:t>
                </m:r>
              </m:sub>
              <m:sup>
                <m:r>
                  <w:rPr>
                    <w:rFonts w:ascii="Cambria Math" w:eastAsia="Times New Roman" w:hAnsi="Cambria Math"/>
                    <w:sz w:val="24"/>
                    <w:szCs w:val="24"/>
                  </w:rPr>
                  <m:t>j</m:t>
                </m:r>
              </m:sup>
            </m:sSubSup>
          </m:sub>
          <m:sup/>
          <m:e>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θ</m:t>
                        </m:r>
                      </m:num>
                      <m:den>
                        <m:r>
                          <w:rPr>
                            <w:rFonts w:ascii="Cambria Math" w:eastAsia="Times New Roman" w:hAnsi="Cambria Math"/>
                            <w:sz w:val="24"/>
                            <w:szCs w:val="24"/>
                          </w:rPr>
                          <m:t>t-</m:t>
                        </m:r>
                        <m:sSubSup>
                          <m:sSubSupPr>
                            <m:ctrlPr>
                              <w:rPr>
                                <w:rFonts w:ascii="Cambria Math" w:eastAsia="Times New Roman" w:hAnsi="Cambria Math"/>
                                <w:i/>
                                <w:sz w:val="24"/>
                                <w:szCs w:val="24"/>
                              </w:rPr>
                            </m:ctrlPr>
                          </m:sSubSupPr>
                          <m:e>
                            <m:r>
                              <w:rPr>
                                <w:rFonts w:ascii="Cambria Math" w:eastAsia="Times New Roman" w:hAnsi="Cambria Math"/>
                                <w:sz w:val="24"/>
                                <w:szCs w:val="24"/>
                              </w:rPr>
                              <m:t>t</m:t>
                            </m:r>
                          </m:e>
                          <m:sub>
                            <m:r>
                              <w:rPr>
                                <w:rFonts w:ascii="Cambria Math" w:eastAsia="Times New Roman" w:hAnsi="Cambria Math"/>
                                <w:sz w:val="24"/>
                                <w:szCs w:val="24"/>
                              </w:rPr>
                              <m:t>x,c</m:t>
                            </m:r>
                          </m:sub>
                          <m:sup>
                            <m:r>
                              <w:rPr>
                                <w:rFonts w:ascii="Cambria Math" w:eastAsia="Times New Roman" w:hAnsi="Cambria Math"/>
                                <w:sz w:val="24"/>
                                <w:szCs w:val="24"/>
                              </w:rPr>
                              <m:t>j</m:t>
                            </m:r>
                          </m:sup>
                        </m:sSubSup>
                        <m:r>
                          <w:rPr>
                            <w:rFonts w:ascii="Cambria Math" w:eastAsia="Times New Roman" w:hAnsi="Cambria Math"/>
                            <w:sz w:val="24"/>
                            <w:szCs w:val="24"/>
                          </w:rPr>
                          <m:t>+θ</m:t>
                        </m:r>
                      </m:den>
                    </m:f>
                  </m:e>
                </m:d>
              </m:e>
              <m:sup>
                <m:r>
                  <w:rPr>
                    <w:rFonts w:ascii="Cambria Math" w:eastAsia="Times New Roman" w:hAnsi="Cambria Math"/>
                    <w:sz w:val="24"/>
                    <w:szCs w:val="24"/>
                  </w:rPr>
                  <m:t>δ</m:t>
                </m:r>
              </m:sup>
            </m:sSup>
          </m:e>
        </m:nary>
      </m:oMath>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r>
      <w:r w:rsidR="00570D1E">
        <w:rPr>
          <w:rFonts w:ascii="Times New Roman" w:eastAsia="Times New Roman" w:hAnsi="Times New Roman"/>
          <w:sz w:val="24"/>
          <w:szCs w:val="24"/>
        </w:rPr>
        <w:tab/>
        <w:t>(2.7</w:t>
      </w:r>
      <w:r w:rsidR="006921DC">
        <w:rPr>
          <w:rFonts w:ascii="Times New Roman" w:eastAsia="Times New Roman" w:hAnsi="Times New Roman"/>
          <w:sz w:val="24"/>
          <w:szCs w:val="24"/>
        </w:rPr>
        <w: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Where </w:t>
      </w:r>
      <w:r>
        <w:rPr>
          <w:rFonts w:ascii="Times New Roman" w:eastAsia="Times New Roman" w:hAnsi="Times New Roman"/>
          <w:i/>
          <w:iCs/>
          <w:sz w:val="24"/>
          <w:szCs w:val="24"/>
        </w:rPr>
        <w:t>w</w:t>
      </w:r>
      <w:r>
        <w:rPr>
          <w:rFonts w:ascii="Times New Roman" w:eastAsia="Times New Roman" w:hAnsi="Times New Roman"/>
          <w:i/>
          <w:iCs/>
          <w:sz w:val="24"/>
          <w:szCs w:val="24"/>
          <w:vertAlign w:val="subscript"/>
        </w:rPr>
        <w:t>1</w:t>
      </w:r>
      <w:r>
        <w:rPr>
          <w:rFonts w:ascii="Times New Roman" w:eastAsia="Times New Roman" w:hAnsi="Times New Roman"/>
          <w:sz w:val="24"/>
          <w:szCs w:val="24"/>
        </w:rPr>
        <w:t xml:space="preserve">= 100 and </w:t>
      </w:r>
      <w:r>
        <w:rPr>
          <w:rFonts w:ascii="Times New Roman" w:eastAsia="Times New Roman" w:hAnsi="Times New Roman"/>
          <w:i/>
          <w:iCs/>
          <w:sz w:val="24"/>
          <w:szCs w:val="24"/>
        </w:rPr>
        <w:t>w</w:t>
      </w:r>
      <w:r>
        <w:rPr>
          <w:rFonts w:ascii="Times New Roman" w:eastAsia="Times New Roman" w:hAnsi="Times New Roman"/>
          <w:i/>
          <w:iCs/>
          <w:sz w:val="24"/>
          <w:szCs w:val="24"/>
          <w:vertAlign w:val="subscript"/>
        </w:rPr>
        <w:t>c</w:t>
      </w:r>
      <w:r>
        <w:rPr>
          <w:rFonts w:ascii="Times New Roman" w:eastAsia="Times New Roman" w:hAnsi="Times New Roman"/>
          <w:sz w:val="24"/>
          <w:szCs w:val="24"/>
        </w:rPr>
        <w:t xml:space="preserve">= 10. The score </w:t>
      </w:r>
      <w:r>
        <w:rPr>
          <w:rFonts w:ascii="Times New Roman" w:eastAsia="Times New Roman" w:hAnsi="Times New Roman"/>
          <w:i/>
          <w:iCs/>
          <w:sz w:val="24"/>
          <w:szCs w:val="24"/>
        </w:rPr>
        <w:t>V</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 xml:space="preserve">i,p(t) </w:t>
      </w:r>
      <w:r>
        <w:rPr>
          <w:rFonts w:ascii="Times New Roman" w:eastAsia="Times New Roman" w:hAnsi="Times New Roman"/>
          <w:sz w:val="24"/>
          <w:szCs w:val="24"/>
        </w:rPr>
        <w:t>connects the comments and inlinks received by post with corresponding age and its score decays with time. And the blogger’s influence index is defined as following.</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After calculating score </w:t>
      </w:r>
      <w:r>
        <w:rPr>
          <w:rFonts w:ascii="Times New Roman" w:eastAsia="Times New Roman" w:hAnsi="Times New Roman"/>
          <w:i/>
          <w:iCs/>
          <w:sz w:val="24"/>
          <w:szCs w:val="24"/>
        </w:rPr>
        <w:t>U</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 xml:space="preserve">i,p (t) </w:t>
      </w:r>
      <w:r>
        <w:rPr>
          <w:rFonts w:ascii="Times New Roman" w:eastAsia="Times New Roman" w:hAnsi="Times New Roman"/>
          <w:sz w:val="24"/>
          <w:szCs w:val="24"/>
        </w:rPr>
        <w:t xml:space="preserve">for all blog posts the model assigns Blogger </w:t>
      </w:r>
      <w:r>
        <w:rPr>
          <w:rFonts w:ascii="Times New Roman" w:eastAsia="Times New Roman" w:hAnsi="Times New Roman"/>
          <w:i/>
          <w:iCs/>
          <w:sz w:val="24"/>
          <w:szCs w:val="24"/>
        </w:rPr>
        <w:t xml:space="preserve">j </w:t>
      </w:r>
      <w:r>
        <w:rPr>
          <w:rFonts w:ascii="Times New Roman" w:eastAsia="Times New Roman" w:hAnsi="Times New Roman"/>
          <w:sz w:val="24"/>
          <w:szCs w:val="24"/>
        </w:rPr>
        <w:t xml:space="preserve">a BI- index value, at a given instance </w:t>
      </w:r>
      <w:r>
        <w:rPr>
          <w:rFonts w:ascii="Times New Roman" w:eastAsia="Times New Roman" w:hAnsi="Times New Roman"/>
          <w:i/>
          <w:iCs/>
          <w:sz w:val="24"/>
          <w:szCs w:val="24"/>
        </w:rPr>
        <w:t>t</w:t>
      </w:r>
      <w:r>
        <w:rPr>
          <w:rFonts w:ascii="Times New Roman" w:eastAsia="Times New Roman" w:hAnsi="Times New Roman"/>
          <w:sz w:val="24"/>
          <w:szCs w:val="24"/>
        </w:rPr>
        <w:t xml:space="preserve">, equal to </w:t>
      </w:r>
      <w:r>
        <w:rPr>
          <w:rFonts w:ascii="Times New Roman" w:eastAsia="Times New Roman" w:hAnsi="Times New Roman"/>
          <w:i/>
          <w:iCs/>
          <w:sz w:val="24"/>
          <w:szCs w:val="24"/>
        </w:rPr>
        <w:t>I</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t</w:t>
      </w:r>
      <w:r>
        <w:rPr>
          <w:rFonts w:ascii="Times New Roman" w:eastAsia="Times New Roman" w:hAnsi="Times New Roman"/>
          <w:sz w:val="24"/>
          <w:szCs w:val="24"/>
        </w:rPr>
        <w:t xml:space="preserve">, if and only if </w:t>
      </w:r>
      <w:r>
        <w:rPr>
          <w:rFonts w:ascii="Times New Roman" w:eastAsia="Times New Roman" w:hAnsi="Times New Roman"/>
          <w:i/>
          <w:iCs/>
          <w:sz w:val="24"/>
          <w:szCs w:val="24"/>
        </w:rPr>
        <w:t>I</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t</w:t>
      </w:r>
      <w:r w:rsidR="004A4A5D">
        <w:rPr>
          <w:rFonts w:ascii="Times New Roman" w:eastAsia="Times New Roman" w:hAnsi="Times New Roman"/>
          <w:i/>
          <w:iCs/>
          <w:sz w:val="24"/>
          <w:szCs w:val="24"/>
        </w:rPr>
        <w:t xml:space="preserve"> </w:t>
      </w:r>
      <w:r>
        <w:rPr>
          <w:rFonts w:ascii="Times New Roman" w:eastAsia="Times New Roman" w:hAnsi="Times New Roman"/>
          <w:sz w:val="24"/>
          <w:szCs w:val="24"/>
        </w:rPr>
        <w:t xml:space="preserve">blog posts of blogger </w:t>
      </w:r>
      <w:r>
        <w:rPr>
          <w:rFonts w:ascii="Times New Roman" w:eastAsia="Times New Roman" w:hAnsi="Times New Roman"/>
          <w:i/>
          <w:iCs/>
          <w:sz w:val="24"/>
          <w:szCs w:val="24"/>
        </w:rPr>
        <w:t>j</w:t>
      </w:r>
      <w:r>
        <w:rPr>
          <w:rFonts w:ascii="Times New Roman" w:eastAsia="Times New Roman" w:hAnsi="Times New Roman"/>
          <w:sz w:val="24"/>
          <w:szCs w:val="24"/>
        </w:rPr>
        <w:t xml:space="preserve">, has got a score &gt;= </w:t>
      </w:r>
      <w:r>
        <w:rPr>
          <w:rFonts w:ascii="Times New Roman" w:eastAsia="Times New Roman" w:hAnsi="Times New Roman"/>
          <w:i/>
          <w:iCs/>
          <w:sz w:val="24"/>
          <w:szCs w:val="24"/>
        </w:rPr>
        <w:t>I</w:t>
      </w:r>
      <w:r>
        <w:rPr>
          <w:rFonts w:ascii="Times New Roman" w:eastAsia="Times New Roman" w:hAnsi="Times New Roman"/>
          <w:i/>
          <w:iCs/>
          <w:sz w:val="24"/>
          <w:szCs w:val="24"/>
          <w:vertAlign w:val="superscript"/>
        </w:rPr>
        <w:t>j</w:t>
      </w:r>
      <w:r w:rsidR="004A4A5D">
        <w:rPr>
          <w:rFonts w:ascii="Times New Roman" w:eastAsia="Times New Roman" w:hAnsi="Times New Roman"/>
          <w:i/>
          <w:iCs/>
          <w:sz w:val="24"/>
          <w:szCs w:val="24"/>
          <w:vertAlign w:val="superscript"/>
        </w:rPr>
        <w:t xml:space="preserve"> </w:t>
      </w:r>
      <w:r>
        <w:rPr>
          <w:rFonts w:ascii="Times New Roman" w:eastAsia="Times New Roman" w:hAnsi="Times New Roman"/>
          <w:i/>
          <w:iCs/>
          <w:sz w:val="24"/>
          <w:szCs w:val="24"/>
        </w:rPr>
        <w:t>t</w:t>
      </w:r>
      <w:r>
        <w:rPr>
          <w:rFonts w:ascii="Times New Roman" w:eastAsia="Times New Roman" w:hAnsi="Times New Roman"/>
          <w:sz w:val="24"/>
          <w:szCs w:val="24"/>
        </w:rPr>
        <w:t xml:space="preserve">and remaining BP(j) – </w:t>
      </w:r>
      <w:r>
        <w:rPr>
          <w:rFonts w:ascii="Times New Roman" w:eastAsia="Times New Roman" w:hAnsi="Times New Roman"/>
          <w:i/>
          <w:iCs/>
          <w:sz w:val="24"/>
          <w:szCs w:val="24"/>
        </w:rPr>
        <w:t>I</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t</w:t>
      </w:r>
      <w:r w:rsidR="004A4A5D">
        <w:rPr>
          <w:rFonts w:ascii="Times New Roman" w:eastAsia="Times New Roman" w:hAnsi="Times New Roman"/>
          <w:i/>
          <w:iCs/>
          <w:sz w:val="24"/>
          <w:szCs w:val="24"/>
        </w:rPr>
        <w:t xml:space="preserve"> </w:t>
      </w:r>
      <w:r>
        <w:rPr>
          <w:rFonts w:ascii="Times New Roman" w:eastAsia="Times New Roman" w:hAnsi="Times New Roman"/>
          <w:sz w:val="24"/>
          <w:szCs w:val="24"/>
        </w:rPr>
        <w:t>posts got a score &lt;</w:t>
      </w:r>
      <w:r>
        <w:rPr>
          <w:rFonts w:ascii="Times New Roman" w:eastAsia="Times New Roman" w:hAnsi="Times New Roman"/>
          <w:i/>
          <w:iCs/>
          <w:sz w:val="24"/>
          <w:szCs w:val="24"/>
        </w:rPr>
        <w:t>I</w:t>
      </w:r>
      <w:r>
        <w:rPr>
          <w:rFonts w:ascii="Times New Roman" w:eastAsia="Times New Roman" w:hAnsi="Times New Roman"/>
          <w:i/>
          <w:iCs/>
          <w:sz w:val="24"/>
          <w:szCs w:val="24"/>
          <w:vertAlign w:val="superscript"/>
        </w:rPr>
        <w:t>j</w:t>
      </w:r>
      <w:r>
        <w:rPr>
          <w:rFonts w:ascii="Times New Roman" w:eastAsia="Times New Roman" w:hAnsi="Times New Roman"/>
          <w:i/>
          <w:iCs/>
          <w:sz w:val="24"/>
          <w:szCs w:val="24"/>
        </w:rPr>
        <w:t>t</w:t>
      </w:r>
      <w:r>
        <w:rPr>
          <w:rFonts w:ascii="Times New Roman" w:eastAsia="Times New Roman" w:hAnsi="Times New Roman"/>
          <w:sz w:val="24"/>
          <w:szCs w:val="24"/>
        </w:rPr>
        <w:t>.</w:t>
      </w:r>
    </w:p>
    <w:p w:rsidR="006921DC" w:rsidRDefault="006921DC" w:rsidP="00E8186B">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The BI-Index defines influential bloggers in terms of recent influence. Also it appreciates blog posts that receive many inlinks and comments.</w:t>
      </w:r>
    </w:p>
    <w:p w:rsidR="00125769" w:rsidRDefault="00125769" w:rsidP="00117655">
      <w:pPr>
        <w:tabs>
          <w:tab w:val="left" w:pos="2801"/>
        </w:tabs>
        <w:spacing w:line="360" w:lineRule="auto"/>
        <w:rPr>
          <w:rFonts w:ascii="Times New Roman" w:eastAsia="Times New Roman" w:hAnsi="Times New Roman"/>
          <w:b/>
          <w:bCs/>
          <w:sz w:val="24"/>
          <w:szCs w:val="24"/>
        </w:rPr>
      </w:pPr>
    </w:p>
    <w:p w:rsidR="004A4A5D" w:rsidRDefault="004A4A5D" w:rsidP="00361615">
      <w:pPr>
        <w:spacing w:after="0" w:line="480" w:lineRule="auto"/>
        <w:rPr>
          <w:rFonts w:ascii="Times New Roman" w:eastAsia="Times New Roman" w:hAnsi="Times New Roman"/>
          <w:b/>
          <w:bCs/>
          <w:sz w:val="24"/>
          <w:szCs w:val="24"/>
        </w:rPr>
      </w:pPr>
    </w:p>
    <w:p w:rsidR="004A4A5D" w:rsidRDefault="004A4A5D" w:rsidP="00361615">
      <w:pPr>
        <w:spacing w:after="0" w:line="480" w:lineRule="auto"/>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D55F70" w:rsidRDefault="00D55F70" w:rsidP="00AA6E2C">
      <w:pPr>
        <w:spacing w:after="0" w:line="480" w:lineRule="auto"/>
        <w:jc w:val="center"/>
        <w:rPr>
          <w:rFonts w:ascii="Times New Roman" w:eastAsia="Times New Roman" w:hAnsi="Times New Roman"/>
          <w:b/>
          <w:bCs/>
          <w:sz w:val="24"/>
          <w:szCs w:val="24"/>
        </w:rPr>
      </w:pPr>
    </w:p>
    <w:p w:rsidR="006E2D28" w:rsidRDefault="00AA6E2C" w:rsidP="00AA6E2C">
      <w:pPr>
        <w:spacing w:after="0" w:line="480" w:lineRule="auto"/>
        <w:jc w:val="center"/>
        <w:rPr>
          <w:rFonts w:ascii="Times New Roman" w:eastAsia="Times New Roman" w:hAnsi="Times New Roman"/>
          <w:b/>
          <w:bCs/>
          <w:sz w:val="24"/>
          <w:szCs w:val="24"/>
        </w:rPr>
      </w:pPr>
      <w:r>
        <w:rPr>
          <w:rFonts w:ascii="Times New Roman" w:eastAsia="Times New Roman" w:hAnsi="Times New Roman"/>
          <w:b/>
          <w:bCs/>
          <w:sz w:val="24"/>
          <w:szCs w:val="24"/>
        </w:rPr>
        <w:lastRenderedPageBreak/>
        <w:t>CHAPTER THREE</w:t>
      </w:r>
    </w:p>
    <w:p w:rsidR="006921DC" w:rsidRDefault="00AA6E2C" w:rsidP="00AA6E2C">
      <w:pPr>
        <w:spacing w:after="0" w:line="480" w:lineRule="auto"/>
        <w:jc w:val="center"/>
        <w:rPr>
          <w:rFonts w:ascii="Times New Roman" w:eastAsia="Times New Roman" w:hAnsi="Times New Roman"/>
          <w:b/>
          <w:bCs/>
          <w:sz w:val="24"/>
          <w:szCs w:val="24"/>
        </w:rPr>
      </w:pPr>
      <w:r w:rsidRPr="00AA6E2C">
        <w:rPr>
          <w:rFonts w:ascii="Times New Roman" w:eastAsia="Times New Roman" w:hAnsi="Times New Roman"/>
          <w:b/>
          <w:bCs/>
          <w:sz w:val="24"/>
          <w:szCs w:val="24"/>
        </w:rPr>
        <w:t>RESEARCH METHODOLOGY</w:t>
      </w:r>
    </w:p>
    <w:p w:rsidR="00AA6E2C" w:rsidRDefault="00AA6E2C" w:rsidP="00AA6E2C">
      <w:pPr>
        <w:spacing w:line="480" w:lineRule="auto"/>
        <w:jc w:val="both"/>
        <w:rPr>
          <w:rFonts w:ascii="Times New Roman" w:eastAsia="Times New Roman" w:hAnsi="Times New Roman"/>
          <w:b/>
          <w:bCs/>
          <w:sz w:val="24"/>
          <w:szCs w:val="24"/>
        </w:rPr>
      </w:pPr>
      <w:r>
        <w:rPr>
          <w:rFonts w:ascii="Times New Roman" w:eastAsia="Times New Roman" w:hAnsi="Times New Roman"/>
          <w:b/>
          <w:bCs/>
          <w:sz w:val="24"/>
          <w:szCs w:val="24"/>
        </w:rPr>
        <w:t>3.1</w:t>
      </w:r>
      <w:r>
        <w:rPr>
          <w:rFonts w:ascii="Times New Roman" w:eastAsia="Times New Roman" w:hAnsi="Times New Roman"/>
          <w:b/>
          <w:bCs/>
          <w:sz w:val="24"/>
          <w:szCs w:val="24"/>
        </w:rPr>
        <w:tab/>
        <w:t>Proposed Influence Model</w:t>
      </w:r>
    </w:p>
    <w:p w:rsidR="00AA6E2C" w:rsidRDefault="00AA6E2C" w:rsidP="00AA6E2C">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In this section, the research will discuss different influential factors considered in the new model and the procedure followed to find influential bloggers in a blog community. Each blogger in a web blog community maintains a blog space, where bloggers blogs multiple posts time to time. For each blogger, the research calculate the influential score for all the posts and define Influence index (I-index) based on the scores obtained. In the new model take ideas and methodologies in the existing work and modified inefficient areas of the algorithm for better model. Figure 3.1 and figure 3.2 shows one of the blog posts from </w:t>
      </w:r>
      <w:r w:rsidRPr="009C766C">
        <w:rPr>
          <w:rFonts w:ascii="Times New Roman" w:eastAsia="Times New Roman" w:hAnsi="Times New Roman"/>
          <w:sz w:val="24"/>
          <w:szCs w:val="24"/>
        </w:rPr>
        <w:t>Engadget</w:t>
      </w:r>
      <w:r>
        <w:rPr>
          <w:rFonts w:ascii="Times New Roman" w:eastAsia="Times New Roman" w:hAnsi="Times New Roman"/>
          <w:sz w:val="24"/>
          <w:szCs w:val="24"/>
        </w:rPr>
        <w:t xml:space="preserve"> web blog community. As highlighted in the figure, each blog consists of title, post body, author name date of post, comments, social proof (number of f-share, twitter shares, Buffer, in share, pin it, etc).</w:t>
      </w:r>
    </w:p>
    <w:p w:rsidR="00AA6E2C" w:rsidRDefault="00AA6E2C" w:rsidP="00AA6E2C">
      <w:pPr>
        <w:spacing w:line="360" w:lineRule="auto"/>
        <w:jc w:val="center"/>
        <w:rPr>
          <w:rFonts w:ascii="Times New Roman" w:eastAsia="Times New Roman" w:hAnsi="Times New Roman"/>
          <w:b/>
          <w:sz w:val="24"/>
          <w:szCs w:val="24"/>
        </w:rPr>
      </w:pPr>
      <w:r>
        <w:rPr>
          <w:rFonts w:ascii="Times New Roman" w:eastAsia="Times New Roman" w:hAnsi="Times New Roman"/>
          <w:b/>
          <w:noProof/>
          <w:sz w:val="24"/>
          <w:szCs w:val="24"/>
        </w:rPr>
        <w:drawing>
          <wp:anchor distT="0" distB="0" distL="114300" distR="114300" simplePos="0" relativeHeight="251682816" behindDoc="1" locked="0" layoutInCell="1" allowOverlap="1">
            <wp:simplePos x="0" y="0"/>
            <wp:positionH relativeFrom="margin">
              <wp:posOffset>-323850</wp:posOffset>
            </wp:positionH>
            <wp:positionV relativeFrom="paragraph">
              <wp:posOffset>-205105</wp:posOffset>
            </wp:positionV>
            <wp:extent cx="5829300" cy="2733675"/>
            <wp:effectExtent l="19050" t="0" r="0" b="0"/>
            <wp:wrapNone/>
            <wp:docPr id="14" name="Picture 7"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9300" cy="2733675"/>
                    </a:xfrm>
                    <a:prstGeom prst="rect">
                      <a:avLst/>
                    </a:prstGeom>
                    <a:noFill/>
                  </pic:spPr>
                </pic:pic>
              </a:graphicData>
            </a:graphic>
          </wp:anchor>
        </w:drawing>
      </w:r>
    </w:p>
    <w:p w:rsidR="00AA6E2C" w:rsidRDefault="00AA6E2C" w:rsidP="00AA6E2C">
      <w:pPr>
        <w:spacing w:line="360" w:lineRule="auto"/>
        <w:jc w:val="center"/>
        <w:rPr>
          <w:rFonts w:ascii="Times New Roman" w:eastAsia="Times New Roman" w:hAnsi="Times New Roman"/>
          <w:b/>
          <w:sz w:val="24"/>
          <w:szCs w:val="24"/>
        </w:rPr>
      </w:pPr>
    </w:p>
    <w:p w:rsidR="00AA6E2C" w:rsidRDefault="00AA6E2C" w:rsidP="00AA6E2C">
      <w:pPr>
        <w:spacing w:line="360" w:lineRule="auto"/>
        <w:jc w:val="center"/>
        <w:rPr>
          <w:rFonts w:ascii="Times New Roman" w:eastAsia="Times New Roman" w:hAnsi="Times New Roman"/>
          <w:b/>
          <w:sz w:val="24"/>
          <w:szCs w:val="24"/>
        </w:rPr>
      </w:pPr>
    </w:p>
    <w:p w:rsidR="00AA6E2C" w:rsidRDefault="00AA6E2C" w:rsidP="00AA6E2C">
      <w:pPr>
        <w:spacing w:line="360" w:lineRule="auto"/>
        <w:jc w:val="center"/>
        <w:rPr>
          <w:rFonts w:ascii="Times New Roman" w:eastAsia="Times New Roman" w:hAnsi="Times New Roman"/>
          <w:b/>
          <w:sz w:val="24"/>
          <w:szCs w:val="24"/>
        </w:rPr>
      </w:pPr>
    </w:p>
    <w:p w:rsidR="00AA6E2C" w:rsidRDefault="00AA6E2C" w:rsidP="00AA6E2C">
      <w:pPr>
        <w:spacing w:line="360" w:lineRule="auto"/>
        <w:jc w:val="center"/>
        <w:rPr>
          <w:rFonts w:ascii="Times New Roman" w:eastAsia="Times New Roman" w:hAnsi="Times New Roman"/>
          <w:b/>
          <w:sz w:val="24"/>
          <w:szCs w:val="24"/>
        </w:rPr>
      </w:pPr>
    </w:p>
    <w:p w:rsidR="00AA6E2C" w:rsidRDefault="00AA6E2C" w:rsidP="00AA6E2C">
      <w:pPr>
        <w:tabs>
          <w:tab w:val="left" w:pos="1305"/>
        </w:tabs>
        <w:spacing w:line="360" w:lineRule="auto"/>
        <w:jc w:val="center"/>
        <w:rPr>
          <w:rFonts w:ascii="Times New Roman" w:eastAsia="Times New Roman" w:hAnsi="Times New Roman"/>
          <w:b/>
          <w:sz w:val="20"/>
          <w:szCs w:val="20"/>
        </w:rPr>
      </w:pPr>
    </w:p>
    <w:p w:rsidR="00AA6E2C" w:rsidRDefault="00AA6E2C" w:rsidP="00AA6E2C">
      <w:pPr>
        <w:tabs>
          <w:tab w:val="left" w:pos="1305"/>
        </w:tabs>
        <w:spacing w:line="360" w:lineRule="auto"/>
        <w:jc w:val="center"/>
        <w:rPr>
          <w:rFonts w:ascii="Times New Roman" w:eastAsia="Times New Roman" w:hAnsi="Times New Roman"/>
          <w:b/>
          <w:sz w:val="20"/>
          <w:szCs w:val="20"/>
        </w:rPr>
      </w:pPr>
    </w:p>
    <w:p w:rsidR="00AA6E2C" w:rsidRDefault="00AA6E2C" w:rsidP="00AA6E2C">
      <w:pPr>
        <w:tabs>
          <w:tab w:val="left" w:pos="1305"/>
        </w:tabs>
        <w:spacing w:line="360" w:lineRule="auto"/>
        <w:jc w:val="center"/>
        <w:rPr>
          <w:rFonts w:ascii="Times New Roman" w:eastAsia="Times New Roman" w:hAnsi="Times New Roman"/>
          <w:b/>
          <w:sz w:val="20"/>
          <w:szCs w:val="20"/>
        </w:rPr>
      </w:pPr>
      <w:r>
        <w:rPr>
          <w:rFonts w:ascii="Times New Roman" w:eastAsia="Times New Roman" w:hAnsi="Times New Roman"/>
          <w:b/>
          <w:sz w:val="20"/>
          <w:szCs w:val="20"/>
        </w:rPr>
        <w:t>Figure 3.</w:t>
      </w:r>
      <w:r w:rsidRPr="00645EEE">
        <w:rPr>
          <w:rFonts w:ascii="Times New Roman" w:eastAsia="Times New Roman" w:hAnsi="Times New Roman"/>
          <w:b/>
          <w:sz w:val="20"/>
          <w:szCs w:val="20"/>
        </w:rPr>
        <w:t>1: Cropped blog post with Author’s Name, Social Proof, Date of post, Number of comments</w:t>
      </w:r>
    </w:p>
    <w:p w:rsidR="00AA6E2C" w:rsidRDefault="00AA6E2C" w:rsidP="00AA6E2C">
      <w:pPr>
        <w:tabs>
          <w:tab w:val="left" w:pos="1305"/>
        </w:tabs>
        <w:spacing w:line="360" w:lineRule="auto"/>
        <w:jc w:val="center"/>
        <w:rPr>
          <w:rFonts w:ascii="Times New Roman" w:eastAsia="Times New Roman" w:hAnsi="Times New Roman"/>
          <w:b/>
          <w:sz w:val="20"/>
          <w:szCs w:val="20"/>
        </w:rPr>
      </w:pPr>
    </w:p>
    <w:p w:rsidR="00AA6E2C" w:rsidRDefault="00AA6E2C" w:rsidP="00AA6E2C">
      <w:pPr>
        <w:tabs>
          <w:tab w:val="left" w:pos="1305"/>
        </w:tabs>
        <w:spacing w:line="360" w:lineRule="auto"/>
        <w:jc w:val="center"/>
        <w:rPr>
          <w:rFonts w:ascii="Times New Roman" w:eastAsia="Times New Roman" w:hAnsi="Times New Roman"/>
          <w:b/>
          <w:sz w:val="20"/>
          <w:szCs w:val="20"/>
        </w:rPr>
      </w:pPr>
    </w:p>
    <w:p w:rsidR="00AA6E2C" w:rsidRPr="00645EEE" w:rsidRDefault="00AA6E2C" w:rsidP="00AA6E2C">
      <w:pPr>
        <w:tabs>
          <w:tab w:val="left" w:pos="1305"/>
        </w:tabs>
        <w:spacing w:line="360" w:lineRule="auto"/>
        <w:jc w:val="center"/>
        <w:rPr>
          <w:rFonts w:ascii="Times New Roman" w:hAnsi="Times New Roman"/>
          <w:sz w:val="20"/>
          <w:szCs w:val="20"/>
        </w:rPr>
      </w:pPr>
      <w:r>
        <w:rPr>
          <w:rFonts w:ascii="Times New Roman" w:hAnsi="Times New Roman"/>
          <w:noProof/>
          <w:sz w:val="20"/>
          <w:szCs w:val="20"/>
        </w:rPr>
        <w:lastRenderedPageBreak/>
        <w:drawing>
          <wp:anchor distT="0" distB="0" distL="114300" distR="114300" simplePos="0" relativeHeight="251681792" behindDoc="1" locked="0" layoutInCell="1" allowOverlap="1">
            <wp:simplePos x="0" y="0"/>
            <wp:positionH relativeFrom="column">
              <wp:posOffset>504825</wp:posOffset>
            </wp:positionH>
            <wp:positionV relativeFrom="paragraph">
              <wp:posOffset>-428625</wp:posOffset>
            </wp:positionV>
            <wp:extent cx="5124450" cy="1943100"/>
            <wp:effectExtent l="19050" t="0" r="0" b="0"/>
            <wp:wrapNone/>
            <wp:docPr id="21" name="Picture 6" descr="C:\Users\AWOTUN~1\AppData\Local\Temp\ksohtml\wps_clip_image-24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WOTUN~1\AppData\Local\Temp\ksohtml\wps_clip_image-24174.pn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4450" cy="1943100"/>
                    </a:xfrm>
                    <a:prstGeom prst="rect">
                      <a:avLst/>
                    </a:prstGeom>
                    <a:noFill/>
                  </pic:spPr>
                </pic:pic>
              </a:graphicData>
            </a:graphic>
          </wp:anchor>
        </w:drawing>
      </w:r>
    </w:p>
    <w:p w:rsidR="00AA6E2C" w:rsidRDefault="00AA6E2C" w:rsidP="00AA6E2C">
      <w:pPr>
        <w:spacing w:line="360" w:lineRule="auto"/>
        <w:rPr>
          <w:rFonts w:ascii="Times New Roman" w:eastAsia="Times New Roman" w:hAnsi="Times New Roman"/>
          <w:b/>
          <w:sz w:val="24"/>
          <w:szCs w:val="24"/>
        </w:rPr>
      </w:pPr>
    </w:p>
    <w:p w:rsidR="00AA6E2C" w:rsidRDefault="00AA6E2C" w:rsidP="00AA6E2C">
      <w:pPr>
        <w:tabs>
          <w:tab w:val="left" w:pos="2220"/>
        </w:tabs>
        <w:spacing w:line="360" w:lineRule="auto"/>
        <w:rPr>
          <w:rFonts w:ascii="Times New Roman" w:eastAsia="Times New Roman" w:hAnsi="Times New Roman"/>
          <w:b/>
          <w:sz w:val="24"/>
          <w:szCs w:val="24"/>
        </w:rPr>
      </w:pPr>
      <w:r>
        <w:rPr>
          <w:rFonts w:ascii="Times New Roman" w:eastAsia="Times New Roman" w:hAnsi="Times New Roman"/>
          <w:b/>
          <w:sz w:val="24"/>
          <w:szCs w:val="24"/>
        </w:rPr>
        <w:tab/>
      </w:r>
    </w:p>
    <w:p w:rsidR="00AA6E2C" w:rsidRDefault="00AA6E2C" w:rsidP="00AA6E2C">
      <w:pPr>
        <w:spacing w:line="360" w:lineRule="auto"/>
        <w:rPr>
          <w:rFonts w:ascii="Times New Roman" w:eastAsia="Times New Roman" w:hAnsi="Times New Roman"/>
          <w:b/>
          <w:sz w:val="24"/>
          <w:szCs w:val="24"/>
        </w:rPr>
      </w:pPr>
      <w:r>
        <w:rPr>
          <w:rFonts w:ascii="Times New Roman" w:eastAsia="Times New Roman" w:hAnsi="Times New Roman"/>
          <w:b/>
          <w:noProof/>
          <w:sz w:val="24"/>
          <w:szCs w:val="24"/>
        </w:rPr>
        <w:drawing>
          <wp:anchor distT="0" distB="0" distL="114300" distR="114300" simplePos="0" relativeHeight="251683840" behindDoc="0" locked="0" layoutInCell="1" allowOverlap="1">
            <wp:simplePos x="0" y="0"/>
            <wp:positionH relativeFrom="margin">
              <wp:posOffset>1905000</wp:posOffset>
            </wp:positionH>
            <wp:positionV relativeFrom="margin">
              <wp:posOffset>1181100</wp:posOffset>
            </wp:positionV>
            <wp:extent cx="534670" cy="1657350"/>
            <wp:effectExtent l="571500" t="0" r="570230" b="0"/>
            <wp:wrapNone/>
            <wp:docPr id="22" name="Picture 13" descr="number-of-sh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r-of-share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534670" cy="1657350"/>
                    </a:xfrm>
                    <a:prstGeom prst="rect">
                      <a:avLst/>
                    </a:prstGeom>
                    <a:noFill/>
                    <a:ln>
                      <a:noFill/>
                    </a:ln>
                  </pic:spPr>
                </pic:pic>
              </a:graphicData>
            </a:graphic>
          </wp:anchor>
        </w:drawing>
      </w:r>
    </w:p>
    <w:p w:rsidR="00AA6E2C" w:rsidRDefault="00AA6E2C" w:rsidP="00AA6E2C">
      <w:pPr>
        <w:spacing w:line="360" w:lineRule="auto"/>
        <w:jc w:val="center"/>
        <w:rPr>
          <w:rFonts w:ascii="Times New Roman" w:eastAsia="Times New Roman" w:hAnsi="Times New Roman"/>
          <w:b/>
          <w:bCs/>
          <w:sz w:val="24"/>
          <w:szCs w:val="24"/>
        </w:rPr>
      </w:pPr>
      <w:r>
        <w:rPr>
          <w:rFonts w:ascii="Times New Roman" w:eastAsia="Times New Roman" w:hAnsi="Times New Roman"/>
          <w:b/>
          <w:sz w:val="24"/>
          <w:szCs w:val="24"/>
        </w:rPr>
        <w:t>Figure 3.2: Cropped blog post with comments and Facebook activity</w:t>
      </w:r>
    </w:p>
    <w:p w:rsidR="00AA6E2C" w:rsidRDefault="00AA6E2C" w:rsidP="00AA6E2C">
      <w:pPr>
        <w:spacing w:line="360" w:lineRule="auto"/>
        <w:jc w:val="center"/>
        <w:rPr>
          <w:rFonts w:ascii="Times New Roman" w:eastAsia="Times New Roman" w:hAnsi="Times New Roman"/>
          <w:b/>
          <w:bCs/>
          <w:sz w:val="24"/>
          <w:szCs w:val="24"/>
        </w:rPr>
      </w:pPr>
    </w:p>
    <w:p w:rsidR="00AA6E2C" w:rsidRDefault="00AA6E2C" w:rsidP="00AA6E2C">
      <w:pPr>
        <w:spacing w:after="0" w:line="480" w:lineRule="auto"/>
        <w:rPr>
          <w:rFonts w:ascii="Times New Roman" w:eastAsia="Times New Roman" w:hAnsi="Times New Roman"/>
          <w:b/>
          <w:bCs/>
          <w:sz w:val="24"/>
          <w:szCs w:val="24"/>
        </w:rPr>
      </w:pPr>
      <w:r>
        <w:rPr>
          <w:rFonts w:ascii="Times New Roman" w:eastAsia="Times New Roman" w:hAnsi="Times New Roman"/>
          <w:b/>
          <w:bCs/>
          <w:sz w:val="24"/>
          <w:szCs w:val="24"/>
        </w:rPr>
        <w:tab/>
      </w:r>
      <w:r>
        <w:rPr>
          <w:rFonts w:ascii="Times New Roman" w:eastAsia="Times New Roman" w:hAnsi="Times New Roman"/>
          <w:b/>
        </w:rPr>
        <w:t>Figure 3.3: Cropped social proof from blog post</w:t>
      </w:r>
    </w:p>
    <w:p w:rsidR="006921DC" w:rsidRDefault="00125769" w:rsidP="00361615">
      <w:pPr>
        <w:spacing w:line="480" w:lineRule="auto"/>
        <w:jc w:val="both"/>
        <w:rPr>
          <w:rFonts w:ascii="Times New Roman" w:eastAsia="Times New Roman" w:hAnsi="Times New Roman"/>
          <w:bCs/>
          <w:sz w:val="24"/>
          <w:szCs w:val="24"/>
        </w:rPr>
      </w:pPr>
      <w:r>
        <w:rPr>
          <w:rFonts w:ascii="Times New Roman" w:eastAsia="Times New Roman" w:hAnsi="Times New Roman"/>
          <w:bCs/>
          <w:sz w:val="24"/>
          <w:szCs w:val="24"/>
        </w:rPr>
        <w:t>Previous models d</w:t>
      </w:r>
      <w:r w:rsidR="006921DC">
        <w:rPr>
          <w:rFonts w:ascii="Times New Roman" w:eastAsia="Times New Roman" w:hAnsi="Times New Roman"/>
          <w:bCs/>
          <w:sz w:val="24"/>
          <w:szCs w:val="24"/>
        </w:rPr>
        <w:t>id not used social proof as one of the parameters in finding influential bloggers.</w:t>
      </w:r>
    </w:p>
    <w:p w:rsidR="000874BF" w:rsidRPr="00FD254B" w:rsidRDefault="00FD254B" w:rsidP="00361615">
      <w:pPr>
        <w:spacing w:line="480" w:lineRule="auto"/>
        <w:jc w:val="both"/>
        <w:rPr>
          <w:rFonts w:ascii="Times New Roman" w:eastAsia="Times New Roman" w:hAnsi="Times New Roman"/>
          <w:bCs/>
          <w:sz w:val="24"/>
          <w:szCs w:val="24"/>
        </w:rPr>
      </w:pPr>
      <w:r w:rsidRPr="00332CB3">
        <w:rPr>
          <w:rFonts w:ascii="Times New Roman" w:hAnsi="Times New Roman"/>
          <w:sz w:val="24"/>
          <w:szCs w:val="24"/>
        </w:rPr>
        <w:t>Social proof</w:t>
      </w:r>
      <w:r w:rsidR="004A4A5D">
        <w:rPr>
          <w:rFonts w:ascii="Times New Roman" w:hAnsi="Times New Roman"/>
          <w:sz w:val="24"/>
          <w:szCs w:val="24"/>
        </w:rPr>
        <w:t xml:space="preserve"> </w:t>
      </w:r>
      <w:r w:rsidR="000874BF" w:rsidRPr="00332CB3">
        <w:rPr>
          <w:rFonts w:ascii="Times New Roman" w:hAnsi="Times New Roman"/>
          <w:sz w:val="24"/>
          <w:szCs w:val="24"/>
        </w:rPr>
        <w:t>is a psychological phenomenon where people adopt the actions of others in an effort to imitate correct behavio</w:t>
      </w:r>
      <w:r w:rsidR="000874BF">
        <w:rPr>
          <w:rFonts w:ascii="Times New Roman" w:hAnsi="Times New Roman"/>
          <w:sz w:val="24"/>
          <w:szCs w:val="24"/>
        </w:rPr>
        <w:t>u</w:t>
      </w:r>
      <w:r w:rsidR="000874BF" w:rsidRPr="00332CB3">
        <w:rPr>
          <w:rFonts w:ascii="Times New Roman" w:hAnsi="Times New Roman"/>
          <w:sz w:val="24"/>
          <w:szCs w:val="24"/>
        </w:rPr>
        <w:t>r for a given situation.</w:t>
      </w:r>
      <w:r w:rsidR="000874BF">
        <w:rPr>
          <w:rFonts w:ascii="Times New Roman" w:hAnsi="Times New Roman"/>
          <w:sz w:val="24"/>
          <w:szCs w:val="24"/>
        </w:rPr>
        <w:t xml:space="preserve"> This is </w:t>
      </w:r>
      <w:r w:rsidRPr="00332CB3">
        <w:rPr>
          <w:rFonts w:ascii="Times New Roman" w:hAnsi="Times New Roman"/>
          <w:sz w:val="24"/>
          <w:szCs w:val="24"/>
        </w:rPr>
        <w:t xml:space="preserve">also known as informational social influence, </w:t>
      </w:r>
      <w:r w:rsidR="000874BF">
        <w:rPr>
          <w:rFonts w:ascii="Times New Roman" w:hAnsi="Times New Roman"/>
          <w:sz w:val="24"/>
          <w:szCs w:val="24"/>
        </w:rPr>
        <w:t>s</w:t>
      </w:r>
      <w:r w:rsidRPr="00332CB3">
        <w:rPr>
          <w:rFonts w:ascii="Times New Roman" w:hAnsi="Times New Roman"/>
          <w:sz w:val="24"/>
          <w:szCs w:val="24"/>
        </w:rPr>
        <w:t xml:space="preserve">mart marketers </w:t>
      </w:r>
      <w:r w:rsidR="00125769">
        <w:rPr>
          <w:rFonts w:ascii="Times New Roman" w:hAnsi="Times New Roman"/>
          <w:sz w:val="24"/>
          <w:szCs w:val="24"/>
        </w:rPr>
        <w:t>used the</w:t>
      </w:r>
      <w:r w:rsidRPr="00332CB3">
        <w:rPr>
          <w:rFonts w:ascii="Times New Roman" w:hAnsi="Times New Roman"/>
          <w:sz w:val="24"/>
          <w:szCs w:val="24"/>
        </w:rPr>
        <w:t> social proof </w:t>
      </w:r>
      <w:r w:rsidR="00125769">
        <w:rPr>
          <w:rFonts w:ascii="Times New Roman" w:hAnsi="Times New Roman"/>
          <w:sz w:val="24"/>
          <w:szCs w:val="24"/>
        </w:rPr>
        <w:t xml:space="preserve">as a </w:t>
      </w:r>
      <w:r w:rsidRPr="00332CB3">
        <w:rPr>
          <w:rFonts w:ascii="Times New Roman" w:hAnsi="Times New Roman"/>
          <w:sz w:val="24"/>
          <w:szCs w:val="24"/>
        </w:rPr>
        <w:t xml:space="preserve">marketing </w:t>
      </w:r>
      <w:r w:rsidR="00125769">
        <w:rPr>
          <w:rFonts w:ascii="Times New Roman" w:hAnsi="Times New Roman"/>
          <w:sz w:val="24"/>
          <w:szCs w:val="24"/>
        </w:rPr>
        <w:t xml:space="preserve">strategies </w:t>
      </w:r>
      <w:r w:rsidR="000874BF">
        <w:rPr>
          <w:rFonts w:ascii="Times New Roman" w:hAnsi="Times New Roman"/>
          <w:sz w:val="24"/>
          <w:szCs w:val="24"/>
        </w:rPr>
        <w:t xml:space="preserve">or approaches </w:t>
      </w:r>
      <w:r w:rsidRPr="00332CB3">
        <w:rPr>
          <w:rFonts w:ascii="Times New Roman" w:hAnsi="Times New Roman"/>
          <w:sz w:val="24"/>
          <w:szCs w:val="24"/>
        </w:rPr>
        <w:t>for easing the minds of worried customers.</w:t>
      </w:r>
      <w:r w:rsidR="004A4A5D">
        <w:rPr>
          <w:rFonts w:ascii="Times New Roman" w:hAnsi="Times New Roman"/>
          <w:sz w:val="24"/>
          <w:szCs w:val="24"/>
        </w:rPr>
        <w:t xml:space="preserve"> </w:t>
      </w:r>
      <w:r w:rsidR="000C3CEE">
        <w:rPr>
          <w:rFonts w:ascii="Times New Roman" w:hAnsi="Times New Roman"/>
          <w:sz w:val="24"/>
          <w:szCs w:val="24"/>
        </w:rPr>
        <w:t xml:space="preserve">This system of arouse people awareness </w:t>
      </w:r>
      <w:r w:rsidRPr="00332CB3">
        <w:rPr>
          <w:rFonts w:ascii="Times New Roman" w:hAnsi="Times New Roman"/>
          <w:sz w:val="24"/>
          <w:szCs w:val="24"/>
        </w:rPr>
        <w:t xml:space="preserve">will </w:t>
      </w:r>
      <w:r w:rsidR="00AD3A7A">
        <w:rPr>
          <w:rFonts w:ascii="Times New Roman" w:hAnsi="Times New Roman"/>
          <w:sz w:val="24"/>
          <w:szCs w:val="24"/>
        </w:rPr>
        <w:t>always be productive</w:t>
      </w:r>
      <w:r w:rsidRPr="00332CB3">
        <w:rPr>
          <w:rFonts w:ascii="Times New Roman" w:hAnsi="Times New Roman"/>
          <w:sz w:val="24"/>
          <w:szCs w:val="24"/>
        </w:rPr>
        <w:t xml:space="preserve"> because customers are becoming more informed all the time. </w:t>
      </w:r>
      <w:r w:rsidR="00125769">
        <w:rPr>
          <w:rFonts w:ascii="Times New Roman" w:hAnsi="Times New Roman"/>
          <w:sz w:val="24"/>
          <w:szCs w:val="24"/>
        </w:rPr>
        <w:t xml:space="preserve">With </w:t>
      </w:r>
      <w:r w:rsidRPr="00332CB3">
        <w:rPr>
          <w:rFonts w:ascii="Times New Roman" w:hAnsi="Times New Roman"/>
          <w:sz w:val="24"/>
          <w:szCs w:val="24"/>
        </w:rPr>
        <w:t>the power of the internet at their fingertips, customers can know an </w:t>
      </w:r>
      <w:r w:rsidRPr="000874BF">
        <w:rPr>
          <w:rFonts w:ascii="Times New Roman" w:hAnsi="Times New Roman"/>
          <w:bCs/>
          <w:sz w:val="24"/>
          <w:szCs w:val="24"/>
        </w:rPr>
        <w:t>immense</w:t>
      </w:r>
      <w:r w:rsidRPr="00332CB3">
        <w:rPr>
          <w:rFonts w:ascii="Times New Roman" w:hAnsi="Times New Roman"/>
          <w:sz w:val="24"/>
          <w:szCs w:val="24"/>
        </w:rPr>
        <w:t xml:space="preserve"> amount of information about your business before ever speaking with a salesperson. </w:t>
      </w:r>
    </w:p>
    <w:p w:rsidR="006921DC" w:rsidRDefault="00BC3EDD" w:rsidP="00361615">
      <w:pPr>
        <w:spacing w:line="48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Almost all </w:t>
      </w:r>
      <w:r w:rsidR="006921DC">
        <w:rPr>
          <w:rFonts w:ascii="Times New Roman" w:eastAsia="Times New Roman" w:hAnsi="Times New Roman"/>
          <w:bCs/>
          <w:sz w:val="24"/>
          <w:szCs w:val="24"/>
        </w:rPr>
        <w:t>the exiting model used comment</w:t>
      </w:r>
      <w:r>
        <w:rPr>
          <w:rFonts w:ascii="Times New Roman" w:eastAsia="Times New Roman" w:hAnsi="Times New Roman"/>
          <w:bCs/>
          <w:sz w:val="24"/>
          <w:szCs w:val="24"/>
        </w:rPr>
        <w:t>s</w:t>
      </w:r>
      <w:r w:rsidR="006921DC">
        <w:rPr>
          <w:rFonts w:ascii="Times New Roman" w:eastAsia="Times New Roman" w:hAnsi="Times New Roman"/>
          <w:bCs/>
          <w:sz w:val="24"/>
          <w:szCs w:val="24"/>
        </w:rPr>
        <w:t xml:space="preserve"> as of the parameter in measuring influence of a blogger</w:t>
      </w:r>
      <w:r w:rsidR="00611C6A">
        <w:rPr>
          <w:rFonts w:ascii="Times New Roman" w:eastAsia="Times New Roman" w:hAnsi="Times New Roman"/>
          <w:bCs/>
          <w:sz w:val="24"/>
          <w:szCs w:val="24"/>
        </w:rPr>
        <w:t>.</w:t>
      </w:r>
      <w:r w:rsidR="004A4A5D">
        <w:rPr>
          <w:rFonts w:ascii="Times New Roman" w:eastAsia="Times New Roman" w:hAnsi="Times New Roman"/>
          <w:bCs/>
          <w:sz w:val="24"/>
          <w:szCs w:val="24"/>
        </w:rPr>
        <w:t xml:space="preserve"> </w:t>
      </w:r>
      <w:r w:rsidR="00611C6A">
        <w:rPr>
          <w:rFonts w:ascii="Times New Roman" w:eastAsia="Times New Roman" w:hAnsi="Times New Roman"/>
          <w:bCs/>
          <w:sz w:val="24"/>
          <w:szCs w:val="24"/>
        </w:rPr>
        <w:t xml:space="preserve">But </w:t>
      </w:r>
      <w:r w:rsidR="006921DC">
        <w:rPr>
          <w:rFonts w:ascii="Times New Roman" w:eastAsia="Times New Roman" w:hAnsi="Times New Roman"/>
          <w:bCs/>
          <w:sz w:val="24"/>
          <w:szCs w:val="24"/>
        </w:rPr>
        <w:t xml:space="preserve">the </w:t>
      </w:r>
      <w:r w:rsidR="004A4A5D">
        <w:rPr>
          <w:rFonts w:ascii="Times New Roman" w:eastAsia="Times New Roman" w:hAnsi="Times New Roman"/>
          <w:bCs/>
          <w:sz w:val="24"/>
          <w:szCs w:val="24"/>
        </w:rPr>
        <w:t>exits</w:t>
      </w:r>
      <w:r w:rsidR="006921DC">
        <w:rPr>
          <w:rFonts w:ascii="Times New Roman" w:eastAsia="Times New Roman" w:hAnsi="Times New Roman"/>
          <w:bCs/>
          <w:sz w:val="24"/>
          <w:szCs w:val="24"/>
        </w:rPr>
        <w:t xml:space="preserve"> model fail</w:t>
      </w:r>
      <w:r>
        <w:rPr>
          <w:rFonts w:ascii="Times New Roman" w:eastAsia="Times New Roman" w:hAnsi="Times New Roman"/>
          <w:bCs/>
          <w:sz w:val="24"/>
          <w:szCs w:val="24"/>
        </w:rPr>
        <w:t>ed</w:t>
      </w:r>
      <w:r w:rsidR="006921DC">
        <w:rPr>
          <w:rFonts w:ascii="Times New Roman" w:eastAsia="Times New Roman" w:hAnsi="Times New Roman"/>
          <w:bCs/>
          <w:sz w:val="24"/>
          <w:szCs w:val="24"/>
        </w:rPr>
        <w:t xml:space="preserve"> to weight the comments based on their nature, the </w:t>
      </w:r>
      <w:r w:rsidR="00611C6A">
        <w:rPr>
          <w:rFonts w:ascii="Times New Roman" w:eastAsia="Times New Roman" w:hAnsi="Times New Roman"/>
          <w:bCs/>
          <w:sz w:val="24"/>
          <w:szCs w:val="24"/>
        </w:rPr>
        <w:t xml:space="preserve">former </w:t>
      </w:r>
      <w:r w:rsidR="006921DC">
        <w:rPr>
          <w:rFonts w:ascii="Times New Roman" w:eastAsia="Times New Roman" w:hAnsi="Times New Roman"/>
          <w:bCs/>
          <w:sz w:val="24"/>
          <w:szCs w:val="24"/>
        </w:rPr>
        <w:t xml:space="preserve">model </w:t>
      </w:r>
      <w:r w:rsidR="00611C6A">
        <w:rPr>
          <w:rFonts w:ascii="Times New Roman" w:eastAsia="Times New Roman" w:hAnsi="Times New Roman"/>
          <w:bCs/>
          <w:sz w:val="24"/>
          <w:szCs w:val="24"/>
        </w:rPr>
        <w:t>biased</w:t>
      </w:r>
      <w:r w:rsidR="004A4A5D">
        <w:rPr>
          <w:rFonts w:ascii="Times New Roman" w:eastAsia="Times New Roman" w:hAnsi="Times New Roman"/>
          <w:bCs/>
          <w:sz w:val="24"/>
          <w:szCs w:val="24"/>
        </w:rPr>
        <w:t xml:space="preserve"> </w:t>
      </w:r>
      <w:r w:rsidR="00611C6A">
        <w:rPr>
          <w:rFonts w:ascii="Times New Roman" w:eastAsia="Times New Roman" w:hAnsi="Times New Roman"/>
          <w:bCs/>
          <w:sz w:val="24"/>
          <w:szCs w:val="24"/>
        </w:rPr>
        <w:t xml:space="preserve">in the use of comment, it </w:t>
      </w:r>
      <w:r w:rsidR="006921DC">
        <w:rPr>
          <w:rFonts w:ascii="Times New Roman" w:eastAsia="Times New Roman" w:hAnsi="Times New Roman"/>
          <w:bCs/>
          <w:sz w:val="24"/>
          <w:szCs w:val="24"/>
        </w:rPr>
        <w:t>make used of the number of comment</w:t>
      </w:r>
      <w:r w:rsidR="00611C6A">
        <w:rPr>
          <w:rFonts w:ascii="Times New Roman" w:eastAsia="Times New Roman" w:hAnsi="Times New Roman"/>
          <w:bCs/>
          <w:sz w:val="24"/>
          <w:szCs w:val="24"/>
        </w:rPr>
        <w:t>s</w:t>
      </w:r>
      <w:r w:rsidR="006921DC">
        <w:rPr>
          <w:rFonts w:ascii="Times New Roman" w:eastAsia="Times New Roman" w:hAnsi="Times New Roman"/>
          <w:bCs/>
          <w:sz w:val="24"/>
          <w:szCs w:val="24"/>
        </w:rPr>
        <w:t xml:space="preserve"> received by a blogger, which make the model to be weak. Comments can be positive, negative and some are neutral. Also, not all comments of a blog is always relevant to the topic of blog discussion.</w:t>
      </w:r>
    </w:p>
    <w:p w:rsidR="006921DC" w:rsidRDefault="006921DC" w:rsidP="00361615">
      <w:pPr>
        <w:spacing w:line="480" w:lineRule="auto"/>
        <w:jc w:val="both"/>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Some commenters agreed with the bloggers idea, some were neutral and some commenter disagreed with the blogger’s idea, so in other to get the truth </w:t>
      </w:r>
      <w:r w:rsidR="00611C6A">
        <w:rPr>
          <w:rFonts w:ascii="Times New Roman" w:eastAsia="Times New Roman" w:hAnsi="Times New Roman"/>
          <w:bCs/>
          <w:sz w:val="24"/>
          <w:szCs w:val="24"/>
        </w:rPr>
        <w:t>nature</w:t>
      </w:r>
      <w:r>
        <w:rPr>
          <w:rFonts w:ascii="Times New Roman" w:eastAsia="Times New Roman" w:hAnsi="Times New Roman"/>
          <w:bCs/>
          <w:sz w:val="24"/>
          <w:szCs w:val="24"/>
        </w:rPr>
        <w:t xml:space="preserve"> of the influence of a blogger based on comments the </w:t>
      </w:r>
      <w:r w:rsidR="00BC3EDD">
        <w:rPr>
          <w:rFonts w:ascii="Times New Roman" w:eastAsia="Times New Roman" w:hAnsi="Times New Roman"/>
          <w:bCs/>
          <w:sz w:val="24"/>
          <w:szCs w:val="24"/>
        </w:rPr>
        <w:t>research</w:t>
      </w:r>
      <w:r>
        <w:rPr>
          <w:rFonts w:ascii="Times New Roman" w:eastAsia="Times New Roman" w:hAnsi="Times New Roman"/>
          <w:bCs/>
          <w:sz w:val="24"/>
          <w:szCs w:val="24"/>
        </w:rPr>
        <w:t xml:space="preserve"> measure the comments of blogger by using positive, negative and neutral in measure the commenters of a blog post.</w:t>
      </w:r>
    </w:p>
    <w:p w:rsidR="006921DC" w:rsidRDefault="006921DC" w:rsidP="00361615">
      <w:pPr>
        <w:spacing w:line="48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Therefore the comments on blog should be treated differently so as to know the mind of each commenters by this it will be very easy to see an experts comment that can enhanced the influence of post. </w:t>
      </w:r>
    </w:p>
    <w:p w:rsidR="006921DC" w:rsidRDefault="00AA6E2C" w:rsidP="00361615">
      <w:pPr>
        <w:spacing w:after="0" w:line="480" w:lineRule="auto"/>
        <w:jc w:val="both"/>
        <w:rPr>
          <w:rFonts w:ascii="Times New Roman" w:eastAsia="Times New Roman" w:hAnsi="Times New Roman"/>
          <w:sz w:val="24"/>
          <w:szCs w:val="24"/>
        </w:rPr>
      </w:pPr>
      <w:r>
        <w:rPr>
          <w:rFonts w:ascii="Times New Roman" w:eastAsia="Times New Roman" w:hAnsi="Times New Roman"/>
          <w:b/>
          <w:bCs/>
          <w:sz w:val="24"/>
          <w:szCs w:val="24"/>
        </w:rPr>
        <w:t>3.2</w:t>
      </w:r>
      <w:r w:rsidR="006921DC">
        <w:rPr>
          <w:rFonts w:ascii="Times New Roman" w:eastAsia="Times New Roman" w:hAnsi="Times New Roman"/>
          <w:b/>
          <w:bCs/>
          <w:sz w:val="24"/>
          <w:szCs w:val="24"/>
        </w:rPr>
        <w:tab/>
        <w:t>Proposed Influential Factors:</w:t>
      </w:r>
    </w:p>
    <w:p w:rsidR="006921DC" w:rsidRDefault="006921DC" w:rsidP="00361615">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Beyond any doubt, the number of incoming links to a blog post is strong evidence of its influence. Similarly, the number of comments made to a post is another strong indication that this blog post has received significant attention by the community. Many users express their opinion on the post through comments. Some people agree with the author’s idea and some people disagree.</w:t>
      </w:r>
    </w:p>
    <w:p w:rsidR="006921DC" w:rsidRDefault="0072228C" w:rsidP="00361615">
      <w:pPr>
        <w:spacing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Outlinks are one other factor </w:t>
      </w:r>
      <w:r w:rsidR="006921DC">
        <w:rPr>
          <w:rFonts w:ascii="Times New Roman" w:eastAsia="Times New Roman" w:hAnsi="Times New Roman"/>
          <w:sz w:val="24"/>
          <w:szCs w:val="24"/>
        </w:rPr>
        <w:t>work against the influence</w:t>
      </w:r>
      <w:r>
        <w:rPr>
          <w:rFonts w:ascii="Times New Roman" w:eastAsia="Times New Roman" w:hAnsi="Times New Roman"/>
          <w:sz w:val="24"/>
          <w:szCs w:val="24"/>
        </w:rPr>
        <w:t xml:space="preserve"> of a blogger</w:t>
      </w:r>
      <w:r w:rsidR="006921DC">
        <w:rPr>
          <w:rFonts w:ascii="Times New Roman" w:eastAsia="Times New Roman" w:hAnsi="Times New Roman"/>
          <w:sz w:val="24"/>
          <w:szCs w:val="24"/>
        </w:rPr>
        <w:t xml:space="preserve">. </w:t>
      </w:r>
      <w:r>
        <w:rPr>
          <w:rFonts w:ascii="Times New Roman" w:eastAsia="Times New Roman" w:hAnsi="Times New Roman"/>
          <w:sz w:val="24"/>
          <w:szCs w:val="24"/>
        </w:rPr>
        <w:t xml:space="preserve">This is shown </w:t>
      </w:r>
      <w:r w:rsidR="006921DC">
        <w:rPr>
          <w:rFonts w:ascii="Times New Roman" w:eastAsia="Times New Roman" w:hAnsi="Times New Roman"/>
          <w:sz w:val="24"/>
          <w:szCs w:val="24"/>
        </w:rPr>
        <w:t xml:space="preserve">in Influence Flow Method, outlinks in a post indicate usage of other’s idea to support </w:t>
      </w:r>
      <w:r>
        <w:rPr>
          <w:rFonts w:ascii="Times New Roman" w:eastAsia="Times New Roman" w:hAnsi="Times New Roman"/>
          <w:sz w:val="24"/>
          <w:szCs w:val="24"/>
        </w:rPr>
        <w:t>blogger’s</w:t>
      </w:r>
      <w:r w:rsidR="006921DC">
        <w:rPr>
          <w:rFonts w:ascii="Times New Roman" w:eastAsia="Times New Roman" w:hAnsi="Times New Roman"/>
          <w:sz w:val="24"/>
          <w:szCs w:val="24"/>
        </w:rPr>
        <w:t xml:space="preserve"> own idea</w:t>
      </w:r>
      <w:r>
        <w:rPr>
          <w:rFonts w:ascii="Times New Roman" w:eastAsia="Times New Roman" w:hAnsi="Times New Roman"/>
          <w:sz w:val="24"/>
          <w:szCs w:val="24"/>
        </w:rPr>
        <w:t xml:space="preserve">, which work against the novelty of the post </w:t>
      </w:r>
      <w:r w:rsidR="00B64238">
        <w:rPr>
          <w:rFonts w:ascii="Times New Roman" w:eastAsia="Times New Roman" w:hAnsi="Times New Roman"/>
          <w:sz w:val="24"/>
          <w:szCs w:val="24"/>
        </w:rPr>
        <w:fldChar w:fldCharType="begin" w:fldLock="1"/>
      </w:r>
      <w:r>
        <w:rPr>
          <w:rFonts w:ascii="Times New Roman" w:eastAsia="Times New Roman" w:hAnsi="Times New Roman"/>
          <w:sz w:val="24"/>
          <w:szCs w:val="24"/>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et al., 2008b)", "manualFormatting" : "(Agarwal et al., 2008)", "plainTextFormattedCitation" : "(Nitin Agarwal et al., 2008b)", "previouslyFormattedCitation" : "(Nitin Agarwal et al., 2008b)" }, "properties" : { "noteIndex" : 0 }, "schema" : "https://github.com/citation-style-language/schema/raw/master/csl-citation.json" }</w:instrText>
      </w:r>
      <w:r w:rsidR="00B64238">
        <w:rPr>
          <w:rFonts w:ascii="Times New Roman" w:eastAsia="Times New Roman" w:hAnsi="Times New Roman"/>
          <w:sz w:val="24"/>
          <w:szCs w:val="24"/>
        </w:rPr>
        <w:fldChar w:fldCharType="separate"/>
      </w:r>
      <w:r w:rsidRPr="00B31BD0">
        <w:rPr>
          <w:rFonts w:ascii="Times New Roman" w:eastAsia="Times New Roman" w:hAnsi="Times New Roman"/>
          <w:noProof/>
          <w:sz w:val="24"/>
          <w:szCs w:val="24"/>
        </w:rPr>
        <w:t>(</w:t>
      </w:r>
      <w:r>
        <w:rPr>
          <w:rFonts w:ascii="Times New Roman" w:eastAsia="Times New Roman" w:hAnsi="Times New Roman"/>
          <w:noProof/>
          <w:sz w:val="24"/>
          <w:szCs w:val="24"/>
        </w:rPr>
        <w:t>Agarwal et al., 2008</w:t>
      </w:r>
      <w:r w:rsidRPr="00B31BD0">
        <w:rPr>
          <w:rFonts w:ascii="Times New Roman" w:eastAsia="Times New Roman" w:hAnsi="Times New Roman"/>
          <w:noProof/>
          <w:sz w:val="24"/>
          <w:szCs w:val="24"/>
        </w:rPr>
        <w:t>)</w:t>
      </w:r>
      <w:r w:rsidR="00B64238">
        <w:rPr>
          <w:rFonts w:ascii="Times New Roman" w:eastAsia="Times New Roman" w:hAnsi="Times New Roman"/>
          <w:sz w:val="24"/>
          <w:szCs w:val="24"/>
        </w:rPr>
        <w:fldChar w:fldCharType="end"/>
      </w:r>
      <w:r w:rsidR="006921DC">
        <w:rPr>
          <w:rFonts w:ascii="Times New Roman" w:eastAsia="Times New Roman" w:hAnsi="Times New Roman"/>
          <w:sz w:val="24"/>
          <w:szCs w:val="24"/>
        </w:rPr>
        <w:t>. Temporal (time) aspects of blogosphere also play a major role in influence, as the blog post that exerted impact on public today may not have any influence after two months or so</w:t>
      </w:r>
      <w:r w:rsidR="004A4A5D">
        <w:rPr>
          <w:rFonts w:ascii="Times New Roman" w:eastAsia="Times New Roman" w:hAnsi="Times New Roman"/>
          <w:sz w:val="24"/>
          <w:szCs w:val="24"/>
        </w:rPr>
        <w:t xml:space="preserve"> </w:t>
      </w:r>
      <w:r w:rsidR="00B64238">
        <w:rPr>
          <w:rFonts w:ascii="Times New Roman" w:eastAsia="Times New Roman" w:hAnsi="Times New Roman"/>
          <w:sz w:val="24"/>
          <w:szCs w:val="24"/>
        </w:rPr>
        <w:fldChar w:fldCharType="begin" w:fldLock="1"/>
      </w:r>
      <w:r w:rsidR="00F76A41">
        <w:rPr>
          <w:rFonts w:ascii="Times New Roman" w:eastAsia="Times New Roman" w:hAnsi="Times New Roman"/>
          <w:sz w:val="24"/>
          <w:szCs w:val="24"/>
        </w:rPr>
        <w:instrText>ADDIN CSL_CITATION { "citationItems" : [ { "id" : "ITEM-1", "itemData" : { "DOI" : "10.1109/WI-IAT.2009.18", "ISBN" : "9780769538013", "abstract" : "Blogs have recently become one of the most favored services on the Web. Many users maintain a blog and write posts to express their opinion, experience and knowledge about a product, an event and every subject of general or specific interest. More users visit blogs to read these posts and comment them. This &amp;amp;#x0201C;participatory journalism&amp;amp;#x0201D; of blogs has such an impact upon the masses that Keller and Berry argued that through blogging &amp;amp;#x0201C;one American in tens tells the other nine how to vote, where to eat and what to buy&amp;amp;#x0201D; [9]. Therefore, a significant issue is how to identify such influential bloggers. This problem is very new and the relevant literature lacks sophisticated solutions, but most importantly these solutions have not taken into account temporal aspects for identifying influential bloggers, even though the time is the most critical aspect of the Blogosphere. This article investigates the issue of identifying influential bloggers by proposing two easily computed blogger ranking methods, which incorporate temporal aspects of the blogging activity. Each method is based on a specific metric to score the blogger&amp;amp;#x02019;s posts. The first metric, termed MEIBI, takes into consideration the number of the blog post&amp;amp;#x02019;s inlinks and its comments, along with the publication date of the post. The second metric, MEIBIX, is used to score a blog post according to the number and age of the blog post&amp;amp;#x02019;s inlinks and its comments. These methods are evaluated against the state-of-the-art influential blogger identification method utilizing data collected from a real-world community blog site. The obtained results attest that the new methods are able to better identify significant temporal patterns in the blogging behaviour", "author" : [ { "dropping-particle" : "", "family" : "Akritidis", "given" : "Leonidas", "non-dropping-particle" : "", "parse-names" : false, "suffix" : "" }, { "dropping-particle" : "", "family" : "Katsaros", "given" : "Dimitrios", "non-dropping-particle" : "", "parse-names" : false, "suffix" : "" }, { "dropping-particle" : "", "family" : "Bozanis", "given" : "Panayiotis", "non-dropping-particle" : "", "parse-names" : false, "suffix" : "" } ], "container-title" : "Proceedings - 2009 IEEE/WIC/ACM International Conference on Web Intelligence, WI 2009", "id" : "ITEM-1", "issued" : { "date-parts" : [ [ "2009" ] ] }, "page" : "76-83", "title" : "Identifying influential bloggers: Time does matter", "type" : "article-journal", "volume" : "1" }, "uris" : [ "http://www.mendeley.com/documents/?uuid=970b1f8f-3bb4-3ee1-8ac8-70c143c6b756" ] } ], "mendeley" : { "formattedCitation" : "(Akritidis et al., 2009)", "plainTextFormattedCitation" : "(Akritidis et al., 2009)", "previouslyFormattedCitation" : "(Akritidis et al., 2009)" }, "properties" : { "noteIndex" : 0 }, "schema" : "https://github.com/citation-style-language/schema/raw/master/csl-citation.json" }</w:instrText>
      </w:r>
      <w:r w:rsidR="00B64238">
        <w:rPr>
          <w:rFonts w:ascii="Times New Roman" w:eastAsia="Times New Roman" w:hAnsi="Times New Roman"/>
          <w:sz w:val="24"/>
          <w:szCs w:val="24"/>
        </w:rPr>
        <w:fldChar w:fldCharType="separate"/>
      </w:r>
      <w:r w:rsidR="009F3199" w:rsidRPr="009F3199">
        <w:rPr>
          <w:rFonts w:ascii="Times New Roman" w:eastAsia="Times New Roman" w:hAnsi="Times New Roman"/>
          <w:noProof/>
          <w:sz w:val="24"/>
          <w:szCs w:val="24"/>
        </w:rPr>
        <w:t>(Akritidis et al., 2009)</w:t>
      </w:r>
      <w:r w:rsidR="00B64238">
        <w:rPr>
          <w:rFonts w:ascii="Times New Roman" w:eastAsia="Times New Roman" w:hAnsi="Times New Roman"/>
          <w:sz w:val="24"/>
          <w:szCs w:val="24"/>
        </w:rPr>
        <w:fldChar w:fldCharType="end"/>
      </w:r>
      <w:r w:rsidR="006921DC">
        <w:rPr>
          <w:rFonts w:ascii="Times New Roman" w:eastAsia="Times New Roman" w:hAnsi="Times New Roman"/>
          <w:sz w:val="24"/>
          <w:szCs w:val="24"/>
        </w:rPr>
        <w:t xml:space="preserve">. The </w:t>
      </w:r>
      <w:r>
        <w:rPr>
          <w:rFonts w:ascii="Times New Roman" w:eastAsia="Times New Roman" w:hAnsi="Times New Roman"/>
          <w:sz w:val="24"/>
          <w:szCs w:val="24"/>
        </w:rPr>
        <w:t xml:space="preserve">research </w:t>
      </w:r>
      <w:r w:rsidR="006921DC">
        <w:rPr>
          <w:rFonts w:ascii="Times New Roman" w:eastAsia="Times New Roman" w:hAnsi="Times New Roman"/>
          <w:sz w:val="24"/>
          <w:szCs w:val="24"/>
        </w:rPr>
        <w:t xml:space="preserve">hasn’t considered the length of the post </w:t>
      </w:r>
      <w:r>
        <w:rPr>
          <w:rFonts w:ascii="Times New Roman" w:eastAsia="Times New Roman" w:hAnsi="Times New Roman"/>
          <w:sz w:val="24"/>
          <w:szCs w:val="24"/>
        </w:rPr>
        <w:t xml:space="preserve">since length of a post doesn’t matter in as </w:t>
      </w:r>
      <w:r w:rsidR="009D73A5">
        <w:rPr>
          <w:rFonts w:ascii="Times New Roman" w:eastAsia="Times New Roman" w:hAnsi="Times New Roman"/>
          <w:sz w:val="24"/>
          <w:szCs w:val="24"/>
        </w:rPr>
        <w:t>much</w:t>
      </w:r>
      <w:r>
        <w:rPr>
          <w:rFonts w:ascii="Times New Roman" w:eastAsia="Times New Roman" w:hAnsi="Times New Roman"/>
          <w:sz w:val="24"/>
          <w:szCs w:val="24"/>
        </w:rPr>
        <w:t xml:space="preserve"> the post’s content is of good quality.</w:t>
      </w:r>
    </w:p>
    <w:p w:rsidR="006921DC" w:rsidRDefault="006921DC" w:rsidP="00361615">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Since bloggers are </w:t>
      </w:r>
      <w:r w:rsidR="00655630">
        <w:rPr>
          <w:rFonts w:ascii="Times New Roman" w:hAnsi="Times New Roman"/>
          <w:sz w:val="24"/>
          <w:szCs w:val="24"/>
        </w:rPr>
        <w:t>regularly</w:t>
      </w:r>
      <w:r>
        <w:rPr>
          <w:rFonts w:ascii="Times New Roman" w:hAnsi="Times New Roman"/>
          <w:sz w:val="24"/>
          <w:szCs w:val="24"/>
        </w:rPr>
        <w:t xml:space="preserve"> keeping </w:t>
      </w:r>
      <w:r w:rsidR="00655630">
        <w:rPr>
          <w:rFonts w:ascii="Times New Roman" w:hAnsi="Times New Roman"/>
          <w:sz w:val="24"/>
          <w:szCs w:val="24"/>
        </w:rPr>
        <w:t>up-to-date</w:t>
      </w:r>
      <w:r>
        <w:rPr>
          <w:rFonts w:ascii="Times New Roman" w:hAnsi="Times New Roman"/>
          <w:sz w:val="24"/>
          <w:szCs w:val="24"/>
        </w:rPr>
        <w:t xml:space="preserve"> of the latest news and often talk about new trends before they peak, recent research has focused on extracting opinions </w:t>
      </w:r>
      <w:r w:rsidR="00F76A41">
        <w:rPr>
          <w:rFonts w:ascii="Times New Roman" w:hAnsi="Times New Roman"/>
          <w:sz w:val="24"/>
          <w:szCs w:val="24"/>
        </w:rPr>
        <w:t xml:space="preserve">and identifying buzz </w:t>
      </w:r>
      <w:r w:rsidR="00F76A41">
        <w:rPr>
          <w:rFonts w:ascii="Times New Roman" w:hAnsi="Times New Roman"/>
          <w:sz w:val="24"/>
          <w:szCs w:val="24"/>
        </w:rPr>
        <w:lastRenderedPageBreak/>
        <w:t xml:space="preserve">from blogs </w:t>
      </w:r>
      <w:r w:rsidR="00B64238">
        <w:rPr>
          <w:rFonts w:ascii="Times New Roman" w:hAnsi="Times New Roman"/>
          <w:sz w:val="24"/>
          <w:szCs w:val="24"/>
        </w:rPr>
        <w:fldChar w:fldCharType="begin" w:fldLock="1"/>
      </w:r>
      <w:r w:rsidR="00F76A41">
        <w:rPr>
          <w:rFonts w:ascii="Times New Roman" w:hAnsi="Times New Roman"/>
          <w:sz w:val="24"/>
          <w:szCs w:val="24"/>
        </w:rPr>
        <w:instrText>ADDIN CSL_CITATION { "citationItems" : [ { "id" : "ITEM-1", "itemData" : { "DOI" : "10.1145/1081870.1081919", "ISBN" : "1-59593-135-X", "author" : [ { "dropping-particle" : "", "family" : "Glance", "given" : "Natalie", "non-dropping-particle" : "", "parse-names" : false, "suffix" : "" }, { "dropping-particle" : "", "family" : "Hurst", "given" : "Matthew", "non-dropping-particle" : "", "parse-names" : false, "suffix" : "" }, { "dropping-particle" : "", "family" : "Nigam", "given" : "Kamal", "non-dropping-particle" : "", "parse-names" : false, "suffix" : "" }, { "dropping-particle" : "", "family" : "Siegler", "given" : "Matthew", "non-dropping-particle" : "", "parse-names" : false, "suffix" : "" }, { "dropping-particle" : "", "family" : "Stockton", "given" : "Robert", "non-dropping-particle" : "", "parse-names" : false, "suffix" : "" }, { "dropping-particle" : "", "family" : "Tomokiyo", "given" : "Takashi", "non-dropping-particle" : "", "parse-names" : false, "suffix" : "" } ], "container-title" : "Proceedings of the eleventh ACM SIGKDD international conference on Knowledge discovery in data mining", "id" : "ITEM-1", "issued" : { "date-parts" : [ [ "2005" ] ] }, "page" : "419-428", "publisher" : "ACM", "title" : "Deriving marketing intelligence from online discussion", "type" : "article-journal" }, "uris" : [ "http://www.mendeley.com/documents/?uuid=ccbf9e52-0606-3940-9f67-022dbf8d8cff" ] } ], "mendeley" : { "formattedCitation" : "(Glance et al., 2005)", "plainTextFormattedCitation" : "(Glance et al., 2005)", "previouslyFormattedCitation" : "(Glance et al., 2005)" }, "properties" : { "noteIndex" : 0 }, "schema" : "https://github.com/citation-style-language/schema/raw/master/csl-citation.json" }</w:instrText>
      </w:r>
      <w:r w:rsidR="00B64238">
        <w:rPr>
          <w:rFonts w:ascii="Times New Roman" w:hAnsi="Times New Roman"/>
          <w:sz w:val="24"/>
          <w:szCs w:val="24"/>
        </w:rPr>
        <w:fldChar w:fldCharType="separate"/>
      </w:r>
      <w:r w:rsidR="00F76A41" w:rsidRPr="00F76A41">
        <w:rPr>
          <w:rFonts w:ascii="Times New Roman" w:hAnsi="Times New Roman"/>
          <w:noProof/>
          <w:sz w:val="24"/>
          <w:szCs w:val="24"/>
        </w:rPr>
        <w:t>(Glance et al., 2005)</w:t>
      </w:r>
      <w:r w:rsidR="00B64238">
        <w:rPr>
          <w:rFonts w:ascii="Times New Roman" w:hAnsi="Times New Roman"/>
          <w:sz w:val="24"/>
          <w:szCs w:val="24"/>
        </w:rPr>
        <w:fldChar w:fldCharType="end"/>
      </w:r>
      <w:r>
        <w:rPr>
          <w:rFonts w:ascii="Times New Roman" w:hAnsi="Times New Roman"/>
          <w:sz w:val="24"/>
          <w:szCs w:val="24"/>
        </w:rPr>
        <w:t xml:space="preserve">. </w:t>
      </w:r>
      <w:r w:rsidR="00B64238">
        <w:rPr>
          <w:rFonts w:ascii="Times New Roman" w:hAnsi="Times New Roman"/>
          <w:sz w:val="24"/>
          <w:szCs w:val="24"/>
        </w:rPr>
        <w:fldChar w:fldCharType="begin" w:fldLock="1"/>
      </w:r>
      <w:r w:rsidR="00037614">
        <w:rPr>
          <w:rFonts w:ascii="Times New Roman" w:hAnsi="Times New Roman"/>
          <w:sz w:val="24"/>
          <w:szCs w:val="24"/>
        </w:rPr>
        <w:instrText>ADDIN CSL_CITATION { "citationItems" : [ { "id" : "ITEM-1", "itemData" : { "DOI" : "10.1145/1081870.1081883", "ISBN" : "1-59593-135-X", "abstract" : "An increasing fraction of the global discourse is migrating online in the form of blogs, bulletin boards, web pages, wikis, editorials, and a dizzying array of new collaborative technologies. The migration has now proceeded to the point that topics reflecting certain individual products are sufficiently popular to allow targeted online tracking of the ebb and flow of chatter around these topics. Based on an analysis of around half a million sales rank values for 2,340 books over a period of four months, and correlating postings in blogs, media, and web pages, we are able to draw several interesting conclusions.First, carefully hand-crafted queries produce matching postings whose volume predicts sales ranks. Second, these queries can be automatically generated in many cases. And third, even though sales rank motion might be difficult to predict in general, algorithmic predictors can use online postings to successfully predict spikes in sales rank.", "author" : [ { "dropping-particle" : "", "family" : "Gruhl", "given" : "Daniel", "non-dropping-particle" : "", "parse-names" : false, "suffix" : "" }, { "dropping-particle" : "", "family" : "Guha", "given" : "R.", "non-dropping-particle" : "", "parse-names" : false, "suffix" : "" }, { "dropping-particle" : "", "family" : "Kumar", "given" : "Ravi", "non-dropping-particle" : "", "parse-names" : false, "suffix" : "" }, { "dropping-particle" : "", "family" : "Novak", "given" : "Jasmine", "non-dropping-particle" : "", "parse-names" : false, "suffix" : "" }, { "dropping-particle" : "", "family" : "Tomkins", "given" : "Andrew", "non-dropping-particle" : "", "parse-names" : false, "suffix" : "" } ], "container-title" : "Proceedings of the eleventh ACM SIGKDD international conference on Knowledge discovery in data mining", "id" : "ITEM-1", "issued" : { "date-parts" : [ [ "2005" ] ] }, "page" : "78\u201387", "title" : "The Predictive Power of Online Chatter", "type" : "article-journal" }, "uris" : [ "http://www.mendeley.com/documents/?uuid=0ed98bbf-33c0-473f-bb10-bf1760f0e87b" ] } ], "mendeley" : { "formattedCitation" : "(Daniel Gruhl et al., 2005)", "manualFormatting" : "(Gruhl et al., 2005)", "plainTextFormattedCitation" : "(Daniel Gruhl et al., 2005)", "previouslyFormattedCitation" : "(Daniel Gruhl et al., 2005)" }, "properties" : { "noteIndex" : 0 }, "schema" : "https://github.com/citation-style-language/schema/raw/master/csl-citation.json" }</w:instrText>
      </w:r>
      <w:r w:rsidR="00B64238">
        <w:rPr>
          <w:rFonts w:ascii="Times New Roman" w:hAnsi="Times New Roman"/>
          <w:sz w:val="24"/>
          <w:szCs w:val="24"/>
        </w:rPr>
        <w:fldChar w:fldCharType="separate"/>
      </w:r>
      <w:r w:rsidR="00655630">
        <w:rPr>
          <w:rFonts w:ascii="Times New Roman" w:hAnsi="Times New Roman"/>
          <w:noProof/>
          <w:sz w:val="24"/>
          <w:szCs w:val="24"/>
        </w:rPr>
        <w:t>(</w:t>
      </w:r>
      <w:r w:rsidR="00F76A41" w:rsidRPr="00F76A41">
        <w:rPr>
          <w:rFonts w:ascii="Times New Roman" w:hAnsi="Times New Roman"/>
          <w:noProof/>
          <w:sz w:val="24"/>
          <w:szCs w:val="24"/>
        </w:rPr>
        <w:t>Gruhl et al., 2005)</w:t>
      </w:r>
      <w:r w:rsidR="00B64238">
        <w:rPr>
          <w:rFonts w:ascii="Times New Roman" w:hAnsi="Times New Roman"/>
          <w:sz w:val="24"/>
          <w:szCs w:val="24"/>
        </w:rPr>
        <w:fldChar w:fldCharType="end"/>
      </w:r>
      <w:r w:rsidR="004A4A5D">
        <w:rPr>
          <w:rFonts w:ascii="Times New Roman" w:hAnsi="Times New Roman"/>
          <w:sz w:val="24"/>
          <w:szCs w:val="24"/>
        </w:rPr>
        <w:t xml:space="preserve"> </w:t>
      </w:r>
      <w:r>
        <w:rPr>
          <w:rFonts w:ascii="Times New Roman" w:hAnsi="Times New Roman"/>
          <w:sz w:val="24"/>
          <w:szCs w:val="24"/>
        </w:rPr>
        <w:t xml:space="preserve">have found strong correlation between spikes in blog mentions to Amazon sales ranks of certain books. More recently, </w:t>
      </w:r>
      <w:r w:rsidR="00B64238">
        <w:rPr>
          <w:rFonts w:ascii="Times New Roman" w:hAnsi="Times New Roman"/>
          <w:sz w:val="24"/>
          <w:szCs w:val="24"/>
        </w:rPr>
        <w:fldChar w:fldCharType="begin" w:fldLock="1"/>
      </w:r>
      <w:r w:rsidR="00FB3907">
        <w:rPr>
          <w:rFonts w:ascii="Times New Roman" w:hAnsi="Times New Roman"/>
          <w:sz w:val="24"/>
          <w:szCs w:val="24"/>
        </w:rPr>
        <w:instrText>ADDIN CSL_CITATION { "citationItems" : [ { "id" : "ITEM-1", "itemData" : { "ISBN" : "1577352645 (ISBN); 9781577352648 (ISBN)", "abstract" : "Blogs and formal news sources both monitor the events of the day, but with substantially different frames of reference. In this paper, we report on experiments comparing over 500,000 blog postings with the contents of 66 daily newspapers over the same six week period. We compare the prevalence of popular topics in the blogspace and news, and in particular analyze lead/lag relationships in frequency time series of 197 entities in the two corpora. The correlation between news and blog references proved substantially higher when adjusting for lead/lag shifts, although the direction of these shifts varied for different entities. Copyright \u00a9 2006, American Association for Artificial Intelligence (www.aaai.org). All rights reserved.", "author" : [ { "dropping-particle" : "", "family" : "Lloyd", "given" : "L.", "non-dropping-particle" : "", "parse-names" : false, "suffix" : "" }, { "dropping-particle" : "", "family" : "Lloyd", "given" : "L.", "non-dropping-particle" : "", "parse-names" : false, "suffix" : "" }, { "dropping-particle" : "", "family" : "Kaulgud", "given" : "P.", "non-dropping-particle" : "", "parse-names" : false, "suffix" : "" }, { "dropping-particle" : "", "family" : "Kaulgud", "given" : "P.", "non-dropping-particle" : "", "parse-names" : false, "suffix" : "" }, { "dropping-particle" : "", "family" : "Skiena", "given" : "S.", "non-dropping-particle" : "", "parse-names" : false, "suffix" : "" }, { "dropping-particle" : "", "family" : "Skiena", "given" : "S.", "non-dropping-particle" : "", "parse-names" : false, "suffix" : "" } ], "container-title" : "Proceedings of the AAAI Symp. Computational Approaches to Analysing Weblogs (AAAI-CAAW 2006)", "id" : "ITEM-1", "issued" : { "date-parts" : [ [ "2005" ] ] }, "page" : "8", "title" : "Newspapers vs. blogs: Who gets the scoop", "type" : "article-journal" }, "uris" : [ "http://www.mendeley.com/documents/?uuid=5eb06d5c-2b22-400e-b607-66effffb6c90" ] } ], "mendeley" : { "formattedCitation" : "(Lloyd et al., 2005)", "plainTextFormattedCitation" : "(Lloyd et al., 2005)", "previouslyFormattedCitation" : "(Lloyd et al., 2005)" }, "properties" : { "noteIndex" : 0 }, "schema" : "https://github.com/citation-style-language/schema/raw/master/csl-citation.json" }</w:instrText>
      </w:r>
      <w:r w:rsidR="00B64238">
        <w:rPr>
          <w:rFonts w:ascii="Times New Roman" w:hAnsi="Times New Roman"/>
          <w:sz w:val="24"/>
          <w:szCs w:val="24"/>
        </w:rPr>
        <w:fldChar w:fldCharType="separate"/>
      </w:r>
      <w:r w:rsidR="00FB3907" w:rsidRPr="00FB3907">
        <w:rPr>
          <w:rFonts w:ascii="Times New Roman" w:hAnsi="Times New Roman"/>
          <w:noProof/>
          <w:sz w:val="24"/>
          <w:szCs w:val="24"/>
        </w:rPr>
        <w:t>(Lloyd et al., 2005)</w:t>
      </w:r>
      <w:r w:rsidR="00B64238">
        <w:rPr>
          <w:rFonts w:ascii="Times New Roman" w:hAnsi="Times New Roman"/>
          <w:sz w:val="24"/>
          <w:szCs w:val="24"/>
        </w:rPr>
        <w:fldChar w:fldCharType="end"/>
      </w:r>
      <w:r w:rsidR="004A4A5D">
        <w:rPr>
          <w:rFonts w:ascii="Times New Roman" w:hAnsi="Times New Roman"/>
          <w:sz w:val="24"/>
          <w:szCs w:val="24"/>
        </w:rPr>
        <w:t xml:space="preserve"> </w:t>
      </w:r>
      <w:r>
        <w:rPr>
          <w:rFonts w:ascii="Times New Roman" w:hAnsi="Times New Roman"/>
          <w:sz w:val="24"/>
          <w:szCs w:val="24"/>
        </w:rPr>
        <w:t>found similar trends for named entities in blog mentions and RSS news feeds.</w:t>
      </w:r>
    </w:p>
    <w:p w:rsidR="006921DC" w:rsidRDefault="00B624B7" w:rsidP="00361615">
      <w:pPr>
        <w:spacing w:line="480" w:lineRule="auto"/>
        <w:jc w:val="both"/>
        <w:rPr>
          <w:rFonts w:ascii="Times New Roman" w:eastAsia="Times New Roman" w:hAnsi="Times New Roman"/>
          <w:sz w:val="24"/>
          <w:szCs w:val="24"/>
        </w:rPr>
      </w:pPr>
      <w:r>
        <w:rPr>
          <w:rFonts w:ascii="Times New Roman" w:hAnsi="Times New Roman"/>
          <w:sz w:val="24"/>
          <w:szCs w:val="24"/>
        </w:rPr>
        <w:t xml:space="preserve">Blogs are </w:t>
      </w:r>
      <w:r w:rsidR="006921DC">
        <w:rPr>
          <w:rFonts w:ascii="Times New Roman" w:hAnsi="Times New Roman"/>
          <w:sz w:val="24"/>
          <w:szCs w:val="24"/>
        </w:rPr>
        <w:t xml:space="preserve">topical in nature and their link structures constantly evolve as new topics emerge. </w:t>
      </w:r>
      <w:r w:rsidR="00B64238">
        <w:rPr>
          <w:rFonts w:ascii="Times New Roman" w:hAnsi="Times New Roman"/>
          <w:sz w:val="24"/>
          <w:szCs w:val="24"/>
        </w:rPr>
        <w:fldChar w:fldCharType="begin" w:fldLock="1"/>
      </w:r>
      <w:r w:rsidR="00FB3907">
        <w:rPr>
          <w:rFonts w:ascii="Times New Roman" w:hAnsi="Times New Roman"/>
          <w:sz w:val="24"/>
          <w:szCs w:val="24"/>
        </w:rPr>
        <w:instrText>ADDIN CSL_CITATION { "citationItems" : [ { "id" : "ITEM-1", "itemData" : { "DOI" : "10.1145/775152.775233", "ISBN" : "1581136803", "author" : [ { "dropping-particle" : "", "family" : "Kumar", "given" : "Ravi", "non-dropping-particle" : "", "parse-names" : false, "suffix" : "" }, { "dropping-particle" : "", "family" : "Novak", "given" : "Jasmine", "non-dropping-particle" : "", "parse-names" : false, "suffix" : "" }, { "dropping-particle" : "", "family" : "Raghavan", "given" : "Prabhakar", "non-dropping-particle" : "", "parse-names" : false, "suffix" : "" }, { "dropping-particle" : "", "family" : "Tomkins", "given" : "Andrew", "non-dropping-particle" : "", "parse-names" : false, "suffix" : "" } ], "container-title" : "Proceedings of the twelfth international conference on World Wide Web  - WWW '03", "id" : "ITEM-1", "issued" : { "date-parts" : [ [ "2003" ] ] }, "page" : "568", "publisher" : "ACM Press", "publisher-place" : "New York, New York, USA", "title" : "On the bursty evolution of blogspace", "type" : "paper-conference" }, "uris" : [ "http://www.mendeley.com/documents/?uuid=f312c5a3-73e8-394d-a9b6-237e0ff34daa" ] } ], "mendeley" : { "formattedCitation" : "(Kumar et al., 2003)", "plainTextFormattedCitation" : "(Kumar et al., 2003)", "previouslyFormattedCitation" : "(Kumar et al., 2003)" }, "properties" : { "noteIndex" : 0 }, "schema" : "https://github.com/citation-style-language/schema/raw/master/csl-citation.json" }</w:instrText>
      </w:r>
      <w:r w:rsidR="00B64238">
        <w:rPr>
          <w:rFonts w:ascii="Times New Roman" w:hAnsi="Times New Roman"/>
          <w:sz w:val="24"/>
          <w:szCs w:val="24"/>
        </w:rPr>
        <w:fldChar w:fldCharType="separate"/>
      </w:r>
      <w:r w:rsidR="00FB3907" w:rsidRPr="00FB3907">
        <w:rPr>
          <w:rFonts w:ascii="Times New Roman" w:hAnsi="Times New Roman"/>
          <w:noProof/>
          <w:sz w:val="24"/>
          <w:szCs w:val="24"/>
        </w:rPr>
        <w:t>(Kumar et al., 2003)</w:t>
      </w:r>
      <w:r w:rsidR="00B64238">
        <w:rPr>
          <w:rFonts w:ascii="Times New Roman" w:hAnsi="Times New Roman"/>
          <w:sz w:val="24"/>
          <w:szCs w:val="24"/>
        </w:rPr>
        <w:fldChar w:fldCharType="end"/>
      </w:r>
      <w:r w:rsidR="004A4A5D">
        <w:rPr>
          <w:rFonts w:ascii="Times New Roman" w:hAnsi="Times New Roman"/>
          <w:sz w:val="24"/>
          <w:szCs w:val="24"/>
        </w:rPr>
        <w:t xml:space="preserve"> </w:t>
      </w:r>
      <w:r w:rsidR="006921DC">
        <w:rPr>
          <w:rFonts w:ascii="Times New Roman" w:hAnsi="Times New Roman"/>
          <w:sz w:val="24"/>
          <w:szCs w:val="24"/>
        </w:rPr>
        <w:t xml:space="preserve">study the word burst models </w:t>
      </w:r>
      <w:r w:rsidR="00B64238">
        <w:rPr>
          <w:rFonts w:ascii="Times New Roman" w:hAnsi="Times New Roman"/>
          <w:sz w:val="24"/>
          <w:szCs w:val="24"/>
        </w:rPr>
        <w:fldChar w:fldCharType="begin" w:fldLock="1"/>
      </w:r>
      <w:r w:rsidR="00FB3907">
        <w:rPr>
          <w:rFonts w:ascii="Times New Roman" w:hAnsi="Times New Roman"/>
          <w:sz w:val="24"/>
          <w:szCs w:val="24"/>
        </w:rPr>
        <w:instrText>ADDIN CSL_CITATION { "citationItems" : [ { "id" : "ITEM-1", "itemData" : { "DOI" : "10.1145/956750.956769", "ISBN" : "1581137370", "author" : [ { "dropping-particle" : "", "family" : "Kempe", "given" : "David", "non-dropping-particle" : "", "parse-names" : false, "suffix" : "" }, { "dropping-particle" : "", "family" : "Kleinberg", "given" : "Jon", "non-dropping-particle" : "", "parse-names" : false, "suffix" : "" }, { "dropping-particle" : "", "family" : "Tardos", "given" : "\u00c9va", "non-dropping-particle" : "", "parse-names" : false, "suffix" : "" } ], "container-title" : "Proceedings of the ninth ACM SIGKDD international conference on Knowledge discovery and data mining  - KDD '03", "id" : "ITEM-1", "issued" : { "date-parts" : [ [ "2003" ] ] }, "page" : "137", "publisher" : "ACM Press", "publisher-place" : "New York, New York, USA", "title" : "Maximizing the spread of influence through a social network", "type" : "paper-conference" }, "uris" : [ "http://www.mendeley.com/documents/?uuid=f784ec3f-542d-3a29-9b35-dc4ab01650c6" ] } ], "mendeley" : { "formattedCitation" : "(Kempe et al., 2003)", "plainTextFormattedCitation" : "(Kempe et al., 2003)", "previouslyFormattedCitation" : "(Kempe et al., 2003)" }, "properties" : { "noteIndex" : 0 }, "schema" : "https://github.com/citation-style-language/schema/raw/master/csl-citation.json" }</w:instrText>
      </w:r>
      <w:r w:rsidR="00B64238">
        <w:rPr>
          <w:rFonts w:ascii="Times New Roman" w:hAnsi="Times New Roman"/>
          <w:sz w:val="24"/>
          <w:szCs w:val="24"/>
        </w:rPr>
        <w:fldChar w:fldCharType="separate"/>
      </w:r>
      <w:r w:rsidR="00FB3907" w:rsidRPr="00FB3907">
        <w:rPr>
          <w:rFonts w:ascii="Times New Roman" w:hAnsi="Times New Roman"/>
          <w:noProof/>
          <w:sz w:val="24"/>
          <w:szCs w:val="24"/>
        </w:rPr>
        <w:t>(Kempe et al., 2003)</w:t>
      </w:r>
      <w:r w:rsidR="00B64238">
        <w:rPr>
          <w:rFonts w:ascii="Times New Roman" w:hAnsi="Times New Roman"/>
          <w:sz w:val="24"/>
          <w:szCs w:val="24"/>
        </w:rPr>
        <w:fldChar w:fldCharType="end"/>
      </w:r>
      <w:r w:rsidR="006921DC">
        <w:rPr>
          <w:rFonts w:ascii="Times New Roman" w:hAnsi="Times New Roman"/>
          <w:sz w:val="24"/>
          <w:szCs w:val="24"/>
        </w:rPr>
        <w:t xml:space="preserve"> and community structure on the Blogosphere</w:t>
      </w:r>
      <w:r w:rsidR="004A4A5D">
        <w:rPr>
          <w:rFonts w:ascii="Times New Roman" w:hAnsi="Times New Roman"/>
          <w:sz w:val="24"/>
          <w:szCs w:val="24"/>
        </w:rPr>
        <w:t xml:space="preserve"> </w:t>
      </w:r>
      <w:r w:rsidR="00B64238">
        <w:rPr>
          <w:rFonts w:ascii="Times New Roman" w:hAnsi="Times New Roman"/>
          <w:sz w:val="24"/>
          <w:szCs w:val="24"/>
        </w:rPr>
        <w:fldChar w:fldCharType="begin" w:fldLock="1"/>
      </w:r>
      <w:r w:rsidR="00FB3907">
        <w:rPr>
          <w:rFonts w:ascii="Times New Roman" w:hAnsi="Times New Roman"/>
          <w:sz w:val="24"/>
          <w:szCs w:val="24"/>
        </w:rPr>
        <w:instrText>ADDIN CSL_CITATION { "citationItems" : [ { "id" : "ITEM-1", "itemData" : { "DOI" : "10.1016/S1389-1286(99)00040-7", "ISSN" : "13891286", "author" : [ { "dropping-particle" : "", "family" : "Kumar", "given" : "Ravi", "non-dropping-particle" : "", "parse-names" : false, "suffix" : "" }, { "dropping-particle" : "", "family" : "Raghavan", "given" : "Prabhakar", "non-dropping-particle" : "", "parse-names" : false, "suffix" : "" }, { "dropping-particle" : "", "family" : "Rajagopalan", "given" : "Sridhar", "non-dropping-particle" : "", "parse-names" : false, "suffix" : "" }, { "dropping-particle" : "", "family" : "Tomkins", "given" : "Andrew", "non-dropping-particle" : "", "parse-names" : false, "suffix" : "" }, { "dropping-particle" : "", "family" : "Kumar", "given" : "Ravi", "non-dropping-particle" : "", "parse-names" : false, "suffix" : "" }, { "dropping-particle" : "", "family" : "Raghavan", "given" : "Prabhakar", "non-dropping-particle" : "", "parse-names" : false, "suffix" : "" }, { "dropping-particle" : "", "family" : "Rajagopalan", "given" : "Sridhar", "non-dropping-particle" : "", "parse-names" : false, "suffix" : "" }, { "dropping-particle" : "", "family" : "Tomkins", "given" : "Andrew", "non-dropping-particle" : "", "parse-names" : false, "suffix" : "" } ], "container-title" : "Computer Networks", "id" : "ITEM-1", "issue" : "11-16", "issued" : { "date-parts" : [ [ "1999", "5" ] ] }, "page" : "1481-1493", "publisher" : "Elsevier North-Holland, Inc.", "title" : "Trawling the Web for emerging cyber-communities", "type" : "article-journal", "volume" : "31" }, "uris" : [ "http://www.mendeley.com/documents/?uuid=9be21997-8098-332c-950a-dc18c7dbabeb" ] } ], "mendeley" : { "formattedCitation" : "(Kumar et al., 1999)", "plainTextFormattedCitation" : "(Kumar et al., 1999)", "previouslyFormattedCitation" : "(Kumar et al., 1999)" }, "properties" : { "noteIndex" : 0 }, "schema" : "https://github.com/citation-style-language/schema/raw/master/csl-citation.json" }</w:instrText>
      </w:r>
      <w:r w:rsidR="00B64238">
        <w:rPr>
          <w:rFonts w:ascii="Times New Roman" w:hAnsi="Times New Roman"/>
          <w:sz w:val="24"/>
          <w:szCs w:val="24"/>
        </w:rPr>
        <w:fldChar w:fldCharType="separate"/>
      </w:r>
      <w:r w:rsidR="00FB3907" w:rsidRPr="00FB3907">
        <w:rPr>
          <w:rFonts w:ascii="Times New Roman" w:hAnsi="Times New Roman"/>
          <w:noProof/>
          <w:sz w:val="24"/>
          <w:szCs w:val="24"/>
        </w:rPr>
        <w:t>(Kumar et al., 1999)</w:t>
      </w:r>
      <w:r w:rsidR="00B64238">
        <w:rPr>
          <w:rFonts w:ascii="Times New Roman" w:hAnsi="Times New Roman"/>
          <w:sz w:val="24"/>
          <w:szCs w:val="24"/>
        </w:rPr>
        <w:fldChar w:fldCharType="end"/>
      </w:r>
      <w:r w:rsidR="006921DC">
        <w:rPr>
          <w:rFonts w:ascii="Times New Roman" w:hAnsi="Times New Roman"/>
          <w:sz w:val="24"/>
          <w:szCs w:val="24"/>
        </w:rPr>
        <w:t>. They find a sustained and rapid increase in the size of the strongly connected component on the Blogosphere and explain that the community structure is due to the tendency of the bloggers to topically interlink with posts on other blogs.</w:t>
      </w:r>
    </w:p>
    <w:p w:rsidR="006921DC" w:rsidRDefault="006921DC" w:rsidP="00EE0D08">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Finally, the thesis have considered the latest parameters </w:t>
      </w:r>
      <w:r w:rsidR="00B624B7">
        <w:rPr>
          <w:rFonts w:ascii="Times New Roman" w:eastAsia="Times New Roman" w:hAnsi="Times New Roman"/>
          <w:sz w:val="24"/>
          <w:szCs w:val="24"/>
        </w:rPr>
        <w:t xml:space="preserve">that is of importance </w:t>
      </w:r>
      <w:r>
        <w:rPr>
          <w:rFonts w:ascii="Times New Roman" w:eastAsia="Times New Roman" w:hAnsi="Times New Roman"/>
          <w:sz w:val="24"/>
          <w:szCs w:val="24"/>
        </w:rPr>
        <w:t>associated with blog posts Social Proof (i.e. facebook likes, G+ 1’s, sharing twitter) and length time in network on social networking websites as new influential factors. These latest parameters are also the indication of direct influence exerted by blogs, same as inlinks</w:t>
      </w:r>
      <w:r w:rsidR="00B624B7">
        <w:rPr>
          <w:rFonts w:ascii="Times New Roman" w:eastAsia="Times New Roman" w:hAnsi="Times New Roman"/>
          <w:sz w:val="24"/>
          <w:szCs w:val="24"/>
        </w:rPr>
        <w:t xml:space="preserve"> and comments</w:t>
      </w:r>
      <w:r>
        <w:rPr>
          <w:rFonts w:ascii="Times New Roman" w:eastAsia="Times New Roman" w:hAnsi="Times New Roman"/>
          <w:sz w:val="24"/>
          <w:szCs w:val="24"/>
        </w:rPr>
        <w:t xml:space="preserve">. </w:t>
      </w:r>
      <w:r w:rsidR="00BD7EFC">
        <w:rPr>
          <w:rFonts w:ascii="Times New Roman" w:eastAsia="Times New Roman" w:hAnsi="Times New Roman"/>
          <w:sz w:val="24"/>
          <w:szCs w:val="24"/>
        </w:rPr>
        <w:t>Table 3.1 show and explains the symbol used in the proposed new model for identifying influential bloggers</w:t>
      </w:r>
    </w:p>
    <w:p w:rsidR="006921DC" w:rsidRDefault="006921DC" w:rsidP="002F0F7D">
      <w:pPr>
        <w:spacing w:line="360" w:lineRule="auto"/>
        <w:rPr>
          <w:rFonts w:ascii="Times New Roman" w:eastAsia="Times New Roman" w:hAnsi="Times New Roman"/>
          <w:b/>
          <w:sz w:val="24"/>
          <w:szCs w:val="24"/>
        </w:rPr>
      </w:pPr>
      <w:r>
        <w:rPr>
          <w:rFonts w:ascii="Times New Roman" w:eastAsia="Times New Roman" w:hAnsi="Times New Roman"/>
          <w:b/>
          <w:sz w:val="24"/>
          <w:szCs w:val="24"/>
        </w:rPr>
        <w:t xml:space="preserve">Table </w:t>
      </w:r>
      <w:r w:rsidR="00094C79">
        <w:rPr>
          <w:rFonts w:ascii="Times New Roman" w:eastAsia="Times New Roman" w:hAnsi="Times New Roman"/>
          <w:b/>
          <w:sz w:val="24"/>
          <w:szCs w:val="24"/>
        </w:rPr>
        <w:t>3</w:t>
      </w:r>
      <w:r w:rsidR="00AA6E2C">
        <w:rPr>
          <w:rFonts w:ascii="Times New Roman" w:eastAsia="Times New Roman" w:hAnsi="Times New Roman"/>
          <w:b/>
          <w:sz w:val="24"/>
          <w:szCs w:val="24"/>
        </w:rPr>
        <w:t>.1</w:t>
      </w:r>
      <w:r>
        <w:rPr>
          <w:rFonts w:ascii="Times New Roman" w:eastAsia="Times New Roman" w:hAnsi="Times New Roman"/>
          <w:b/>
          <w:sz w:val="24"/>
          <w:szCs w:val="24"/>
        </w:rPr>
        <w:t>: Not</w:t>
      </w:r>
      <w:r w:rsidR="00BD7EFC">
        <w:rPr>
          <w:rFonts w:ascii="Times New Roman" w:eastAsia="Times New Roman" w:hAnsi="Times New Roman"/>
          <w:b/>
          <w:sz w:val="24"/>
          <w:szCs w:val="24"/>
        </w:rPr>
        <w:t>at</w:t>
      </w:r>
      <w:r>
        <w:rPr>
          <w:rFonts w:ascii="Times New Roman" w:eastAsia="Times New Roman" w:hAnsi="Times New Roman"/>
          <w:b/>
          <w:sz w:val="24"/>
          <w:szCs w:val="24"/>
        </w:rPr>
        <w:t>ion</w:t>
      </w:r>
      <w:r w:rsidR="00BD7EFC">
        <w:rPr>
          <w:rFonts w:ascii="Times New Roman" w:eastAsia="Times New Roman" w:hAnsi="Times New Roman"/>
          <w:b/>
          <w:sz w:val="24"/>
          <w:szCs w:val="24"/>
        </w:rPr>
        <w:t>s</w:t>
      </w:r>
      <w:r>
        <w:rPr>
          <w:rFonts w:ascii="Times New Roman" w:eastAsia="Times New Roman" w:hAnsi="Times New Roman"/>
          <w:b/>
          <w:sz w:val="24"/>
          <w:szCs w:val="24"/>
        </w:rPr>
        <w:t xml:space="preserve"> used in the new approach</w:t>
      </w:r>
    </w:p>
    <w:tbl>
      <w:tblPr>
        <w:tblW w:w="0" w:type="auto"/>
        <w:jc w:val="center"/>
        <w:tblLayout w:type="fixed"/>
        <w:tblLook w:val="04A0"/>
      </w:tblPr>
      <w:tblGrid>
        <w:gridCol w:w="1818"/>
        <w:gridCol w:w="5850"/>
      </w:tblGrid>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b/>
                <w:bCs/>
                <w:sz w:val="24"/>
                <w:szCs w:val="24"/>
              </w:rPr>
              <w:t>Symbol</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b/>
                <w:bCs/>
                <w:sz w:val="24"/>
                <w:szCs w:val="24"/>
              </w:rPr>
              <w:t>Meaning</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I</w:t>
            </w:r>
            <w:r>
              <w:rPr>
                <w:rFonts w:ascii="Times New Roman" w:eastAsia="Times New Roman" w:hAnsi="Times New Roman"/>
                <w:b/>
                <w:sz w:val="24"/>
                <w:szCs w:val="24"/>
                <w:vertAlign w:val="superscript"/>
              </w:rPr>
              <w:t>j</w:t>
            </w:r>
            <w:r>
              <w:rPr>
                <w:rFonts w:ascii="Times New Roman" w:eastAsia="Times New Roman" w:hAnsi="Times New Roman"/>
                <w:b/>
                <w:sz w:val="24"/>
                <w:szCs w:val="24"/>
                <w:vertAlign w:val="subscript"/>
              </w:rPr>
              <w:t>t</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Blogger j’s Influence at instance t</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BP(</w:t>
            </w:r>
            <w:r>
              <w:rPr>
                <w:rFonts w:ascii="Times New Roman" w:eastAsia="Times New Roman" w:hAnsi="Times New Roman"/>
                <w:b/>
                <w:sz w:val="24"/>
                <w:szCs w:val="24"/>
                <w:vertAlign w:val="subscript"/>
              </w:rPr>
              <w:t>j)</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Blogger j’s blog posts</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n</w:t>
            </w:r>
            <w:r>
              <w:rPr>
                <w:rFonts w:ascii="Times New Roman" w:eastAsia="Times New Roman" w:hAnsi="Times New Roman"/>
                <w:b/>
                <w:sz w:val="24"/>
                <w:szCs w:val="24"/>
                <w:vertAlign w:val="superscript"/>
              </w:rPr>
              <w:t>j</w:t>
            </w:r>
            <w:r>
              <w:rPr>
                <w:rFonts w:ascii="Times New Roman" w:eastAsia="Times New Roman" w:hAnsi="Times New Roman"/>
                <w:b/>
                <w:sz w:val="24"/>
                <w:szCs w:val="24"/>
                <w:vertAlign w:val="subscript"/>
              </w:rPr>
              <w:t>i</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Blogger j’s post i.</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4C18BB" w:rsidP="004C18BB">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Sp</w:t>
            </w:r>
            <w:r w:rsidR="006921DC">
              <w:rPr>
                <w:rFonts w:ascii="Times New Roman" w:eastAsia="Times New Roman" w:hAnsi="Times New Roman"/>
                <w:b/>
                <w:sz w:val="24"/>
                <w:szCs w:val="24"/>
                <w:vertAlign w:val="superscript"/>
              </w:rPr>
              <w:t>j</w:t>
            </w:r>
            <w:r w:rsidR="006921DC">
              <w:rPr>
                <w:rFonts w:ascii="Times New Roman" w:eastAsia="Times New Roman" w:hAnsi="Times New Roman"/>
                <w:b/>
                <w:sz w:val="24"/>
                <w:szCs w:val="24"/>
                <w:vertAlign w:val="subscript"/>
              </w:rPr>
              <w:t>i</w:t>
            </w:r>
          </w:p>
        </w:tc>
        <w:tc>
          <w:tcPr>
            <w:tcW w:w="5850" w:type="dxa"/>
            <w:tcBorders>
              <w:top w:val="single" w:sz="4" w:space="0" w:color="000000"/>
              <w:left w:val="nil"/>
              <w:bottom w:val="single" w:sz="4" w:space="0" w:color="000000"/>
              <w:right w:val="single" w:sz="4" w:space="0" w:color="000000"/>
            </w:tcBorders>
            <w:hideMark/>
          </w:tcPr>
          <w:p w:rsidR="006921DC" w:rsidRDefault="004C18BB">
            <w:pPr>
              <w:spacing w:after="0" w:line="360" w:lineRule="auto"/>
              <w:rPr>
                <w:rFonts w:ascii="Times New Roman" w:eastAsia="Times New Roman" w:hAnsi="Times New Roman"/>
                <w:sz w:val="24"/>
                <w:szCs w:val="24"/>
              </w:rPr>
            </w:pPr>
            <w:r>
              <w:rPr>
                <w:rFonts w:ascii="Times New Roman" w:eastAsia="Times New Roman" w:hAnsi="Times New Roman"/>
                <w:sz w:val="24"/>
                <w:szCs w:val="24"/>
              </w:rPr>
              <w:t>Social proof</w:t>
            </w:r>
            <w:r w:rsidR="006921DC">
              <w:rPr>
                <w:rFonts w:ascii="Times New Roman" w:eastAsia="Times New Roman" w:hAnsi="Times New Roman"/>
                <w:sz w:val="24"/>
                <w:szCs w:val="24"/>
              </w:rPr>
              <w:t xml:space="preserve"> count of i</w:t>
            </w:r>
            <w:r w:rsidR="006921DC">
              <w:rPr>
                <w:rFonts w:ascii="Times New Roman" w:eastAsia="Times New Roman" w:hAnsi="Times New Roman"/>
                <w:sz w:val="24"/>
                <w:szCs w:val="24"/>
                <w:vertAlign w:val="superscript"/>
              </w:rPr>
              <w:t>th</w:t>
            </w:r>
            <w:r w:rsidR="006921DC">
              <w:rPr>
                <w:rFonts w:ascii="Times New Roman" w:eastAsia="Times New Roman" w:hAnsi="Times New Roman"/>
                <w:sz w:val="24"/>
                <w:szCs w:val="24"/>
              </w:rPr>
              <w:t xml:space="preserve"> blog of blogger j.</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C</w:t>
            </w:r>
            <w:r>
              <w:rPr>
                <w:rFonts w:ascii="Times New Roman" w:eastAsia="Times New Roman" w:hAnsi="Times New Roman"/>
                <w:b/>
                <w:sz w:val="24"/>
                <w:szCs w:val="24"/>
                <w:vertAlign w:val="superscript"/>
              </w:rPr>
              <w:t>j</w:t>
            </w:r>
            <w:r>
              <w:rPr>
                <w:rFonts w:ascii="Times New Roman" w:eastAsia="Times New Roman" w:hAnsi="Times New Roman"/>
                <w:b/>
                <w:sz w:val="24"/>
                <w:szCs w:val="24"/>
                <w:vertAlign w:val="subscript"/>
              </w:rPr>
              <w:t>i</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Comments on blog post i of blogger j.</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R</w:t>
            </w:r>
            <w:r>
              <w:rPr>
                <w:rFonts w:ascii="Times New Roman" w:eastAsia="Times New Roman" w:hAnsi="Times New Roman"/>
                <w:b/>
                <w:sz w:val="24"/>
                <w:szCs w:val="24"/>
                <w:vertAlign w:val="superscript"/>
              </w:rPr>
              <w:t>j</w:t>
            </w:r>
            <w:r>
              <w:rPr>
                <w:rFonts w:ascii="Times New Roman" w:eastAsia="Times New Roman" w:hAnsi="Times New Roman"/>
                <w:b/>
                <w:sz w:val="24"/>
                <w:szCs w:val="24"/>
                <w:vertAlign w:val="subscript"/>
              </w:rPr>
              <w:t>i</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Inlinks received by blog post i of blogger j.</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Inf(b</w:t>
            </w:r>
            <w:r>
              <w:rPr>
                <w:rFonts w:ascii="Times New Roman" w:eastAsia="Times New Roman" w:hAnsi="Times New Roman"/>
                <w:b/>
                <w:sz w:val="24"/>
                <w:szCs w:val="24"/>
                <w:vertAlign w:val="subscript"/>
              </w:rPr>
              <w:t>c</w:t>
            </w:r>
            <w:r>
              <w:rPr>
                <w:rFonts w:ascii="Times New Roman" w:eastAsia="Times New Roman" w:hAnsi="Times New Roman"/>
                <w:b/>
                <w:sz w:val="24"/>
                <w:szCs w:val="24"/>
              </w:rPr>
              <w:t>)</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Influence of the blogger that issued comment c.</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SF(b</w:t>
            </w:r>
            <w:r>
              <w:rPr>
                <w:rFonts w:ascii="Times New Roman" w:eastAsia="Times New Roman" w:hAnsi="Times New Roman"/>
                <w:b/>
                <w:sz w:val="24"/>
                <w:szCs w:val="24"/>
                <w:vertAlign w:val="subscript"/>
              </w:rPr>
              <w:t>c,x</w:t>
            </w:r>
            <w:r>
              <w:rPr>
                <w:rFonts w:ascii="Times New Roman" w:eastAsia="Times New Roman" w:hAnsi="Times New Roman"/>
                <w:b/>
                <w:sz w:val="24"/>
                <w:szCs w:val="24"/>
              </w:rPr>
              <w:t>)</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Sentiment factor of blogger b</w:t>
            </w:r>
            <w:r>
              <w:rPr>
                <w:rFonts w:ascii="Times New Roman" w:eastAsia="Times New Roman" w:hAnsi="Times New Roman"/>
                <w:sz w:val="24"/>
                <w:szCs w:val="24"/>
                <w:vertAlign w:val="subscript"/>
              </w:rPr>
              <w:t>c</w:t>
            </w:r>
            <w:r>
              <w:rPr>
                <w:rFonts w:ascii="Times New Roman" w:eastAsia="Times New Roman" w:hAnsi="Times New Roman"/>
                <w:sz w:val="24"/>
                <w:szCs w:val="24"/>
              </w:rPr>
              <w:t xml:space="preserve"> on comment x.</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TC(b</w:t>
            </w:r>
            <w:r>
              <w:rPr>
                <w:rFonts w:ascii="Times New Roman" w:eastAsia="Times New Roman" w:hAnsi="Times New Roman"/>
                <w:b/>
                <w:sz w:val="24"/>
                <w:szCs w:val="24"/>
                <w:vertAlign w:val="subscript"/>
              </w:rPr>
              <w:t>c</w:t>
            </w:r>
            <w:r>
              <w:rPr>
                <w:rFonts w:ascii="Times New Roman" w:eastAsia="Times New Roman" w:hAnsi="Times New Roman"/>
                <w:b/>
                <w:sz w:val="24"/>
                <w:szCs w:val="24"/>
              </w:rPr>
              <w:t>)</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Total number of comments of the blogger b</w:t>
            </w:r>
            <w:r>
              <w:rPr>
                <w:rFonts w:ascii="Times New Roman" w:eastAsia="Times New Roman" w:hAnsi="Times New Roman"/>
                <w:sz w:val="24"/>
                <w:szCs w:val="24"/>
                <w:vertAlign w:val="subscript"/>
              </w:rPr>
              <w:t>c</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T</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Time variable</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lastRenderedPageBreak/>
              <w:t>t</w:t>
            </w:r>
            <w:r>
              <w:rPr>
                <w:rFonts w:ascii="Times New Roman" w:eastAsia="Times New Roman" w:hAnsi="Times New Roman"/>
                <w:b/>
                <w:sz w:val="24"/>
                <w:szCs w:val="24"/>
                <w:vertAlign w:val="superscript"/>
              </w:rPr>
              <w:t>j</w:t>
            </w:r>
            <w:r>
              <w:rPr>
                <w:rFonts w:ascii="Times New Roman" w:eastAsia="Times New Roman" w:hAnsi="Times New Roman"/>
                <w:b/>
                <w:sz w:val="24"/>
                <w:szCs w:val="24"/>
                <w:vertAlign w:val="subscript"/>
              </w:rPr>
              <w:t>i,p</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Time stamp of post i of blogger j</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t</w:t>
            </w:r>
            <w:r>
              <w:rPr>
                <w:rFonts w:ascii="Times New Roman" w:eastAsia="Times New Roman" w:hAnsi="Times New Roman"/>
                <w:b/>
                <w:sz w:val="24"/>
                <w:szCs w:val="24"/>
                <w:vertAlign w:val="superscript"/>
              </w:rPr>
              <w:t>j</w:t>
            </w:r>
            <w:r w:rsidR="00B07697">
              <w:rPr>
                <w:rFonts w:ascii="Times New Roman" w:eastAsia="Times New Roman" w:hAnsi="Times New Roman"/>
                <w:b/>
                <w:sz w:val="24"/>
                <w:szCs w:val="24"/>
                <w:vertAlign w:val="subscript"/>
              </w:rPr>
              <w:t>x,</w:t>
            </w:r>
            <w:r w:rsidR="00B02FC2">
              <w:rPr>
                <w:rFonts w:ascii="Times New Roman" w:eastAsia="Times New Roman" w:hAnsi="Times New Roman"/>
                <w:b/>
                <w:sz w:val="24"/>
                <w:szCs w:val="24"/>
                <w:vertAlign w:val="subscript"/>
              </w:rPr>
              <w:t>l</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Time stamp of post x referring blogger j</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t</w:t>
            </w:r>
            <w:r>
              <w:rPr>
                <w:rFonts w:ascii="Times New Roman" w:eastAsia="Times New Roman" w:hAnsi="Times New Roman"/>
                <w:b/>
                <w:sz w:val="24"/>
                <w:szCs w:val="24"/>
                <w:vertAlign w:val="superscript"/>
              </w:rPr>
              <w:t>j</w:t>
            </w:r>
            <w:r>
              <w:rPr>
                <w:rFonts w:ascii="Times New Roman" w:eastAsia="Times New Roman" w:hAnsi="Times New Roman"/>
                <w:b/>
                <w:sz w:val="24"/>
                <w:szCs w:val="24"/>
                <w:vertAlign w:val="subscript"/>
              </w:rPr>
              <w:t>x,c</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Comment x’s time stamp on post of blogger j.</w:t>
            </w:r>
          </w:p>
        </w:tc>
      </w:tr>
      <w:tr w:rsidR="006921DC" w:rsidTr="006921DC">
        <w:trPr>
          <w:jc w:val="center"/>
        </w:trPr>
        <w:tc>
          <w:tcPr>
            <w:tcW w:w="1818" w:type="dxa"/>
            <w:tcBorders>
              <w:top w:val="single" w:sz="4" w:space="0" w:color="000000"/>
              <w:left w:val="single" w:sz="4" w:space="0" w:color="000000"/>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t</w:t>
            </w:r>
            <w:r>
              <w:rPr>
                <w:rFonts w:ascii="Times New Roman" w:eastAsia="Times New Roman" w:hAnsi="Times New Roman"/>
                <w:b/>
                <w:sz w:val="24"/>
                <w:szCs w:val="24"/>
                <w:vertAlign w:val="subscript"/>
              </w:rPr>
              <w:t>b</w:t>
            </w:r>
          </w:p>
        </w:tc>
        <w:tc>
          <w:tcPr>
            <w:tcW w:w="5850" w:type="dxa"/>
            <w:tcBorders>
              <w:top w:val="single" w:sz="4" w:space="0" w:color="000000"/>
              <w:left w:val="nil"/>
              <w:bottom w:val="single" w:sz="4" w:space="0" w:color="000000"/>
              <w:right w:val="single" w:sz="4" w:space="0" w:color="000000"/>
            </w:tcBorders>
            <w:hideMark/>
          </w:tcPr>
          <w:p w:rsidR="006921DC" w:rsidRDefault="006921DC">
            <w:pPr>
              <w:spacing w:after="0" w:line="360" w:lineRule="auto"/>
              <w:rPr>
                <w:rFonts w:ascii="Times New Roman" w:eastAsia="Times New Roman" w:hAnsi="Times New Roman"/>
                <w:sz w:val="24"/>
                <w:szCs w:val="24"/>
              </w:rPr>
            </w:pPr>
            <w:r>
              <w:rPr>
                <w:rFonts w:ascii="Times New Roman" w:eastAsia="Times New Roman" w:hAnsi="Times New Roman"/>
                <w:sz w:val="24"/>
                <w:szCs w:val="24"/>
              </w:rPr>
              <w:t>Living time length score of t</w:t>
            </w:r>
            <w:r>
              <w:rPr>
                <w:rFonts w:ascii="Times New Roman" w:eastAsia="Times New Roman" w:hAnsi="Times New Roman"/>
                <w:sz w:val="24"/>
                <w:szCs w:val="24"/>
                <w:vertAlign w:val="subscript"/>
              </w:rPr>
              <w:t>b</w:t>
            </w:r>
            <w:r>
              <w:rPr>
                <w:rFonts w:ascii="Times New Roman" w:eastAsia="Times New Roman" w:hAnsi="Times New Roman"/>
                <w:sz w:val="24"/>
                <w:szCs w:val="24"/>
              </w:rPr>
              <w:t xml:space="preserve"> of blog site b</w:t>
            </w:r>
          </w:p>
        </w:tc>
      </w:tr>
      <w:tr w:rsidR="009D73A5" w:rsidTr="006921DC">
        <w:trPr>
          <w:jc w:val="center"/>
        </w:trPr>
        <w:tc>
          <w:tcPr>
            <w:tcW w:w="1818" w:type="dxa"/>
            <w:tcBorders>
              <w:top w:val="single" w:sz="4" w:space="0" w:color="000000"/>
              <w:left w:val="single" w:sz="4" w:space="0" w:color="000000"/>
              <w:bottom w:val="single" w:sz="4" w:space="0" w:color="000000"/>
              <w:right w:val="single" w:sz="4" w:space="0" w:color="000000"/>
            </w:tcBorders>
          </w:tcPr>
          <w:p w:rsidR="009D73A5" w:rsidRPr="009D73A5" w:rsidRDefault="009D73A5">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ET</w:t>
            </w:r>
            <w:r>
              <w:rPr>
                <w:rFonts w:ascii="Times New Roman" w:eastAsia="Times New Roman" w:hAnsi="Times New Roman"/>
                <w:b/>
                <w:sz w:val="24"/>
                <w:szCs w:val="24"/>
                <w:vertAlign w:val="subscript"/>
              </w:rPr>
              <w:t>t</w:t>
            </w:r>
            <w:r>
              <w:rPr>
                <w:rFonts w:ascii="Times New Roman" w:eastAsia="Times New Roman" w:hAnsi="Times New Roman"/>
                <w:b/>
                <w:sz w:val="24"/>
                <w:szCs w:val="24"/>
              </w:rPr>
              <w:t>(i,j)</w:t>
            </w:r>
          </w:p>
        </w:tc>
        <w:tc>
          <w:tcPr>
            <w:tcW w:w="5850" w:type="dxa"/>
            <w:tcBorders>
              <w:top w:val="single" w:sz="4" w:space="0" w:color="000000"/>
              <w:left w:val="nil"/>
              <w:bottom w:val="single" w:sz="4" w:space="0" w:color="000000"/>
              <w:right w:val="single" w:sz="4" w:space="0" w:color="000000"/>
            </w:tcBorders>
          </w:tcPr>
          <w:p w:rsidR="009D73A5" w:rsidRDefault="009D73A5">
            <w:pPr>
              <w:spacing w:after="0" w:line="360" w:lineRule="auto"/>
              <w:rPr>
                <w:rFonts w:ascii="Times New Roman" w:eastAsia="Times New Roman" w:hAnsi="Times New Roman"/>
                <w:sz w:val="24"/>
                <w:szCs w:val="24"/>
              </w:rPr>
            </w:pPr>
            <w:r>
              <w:rPr>
                <w:rFonts w:ascii="Times New Roman" w:eastAsia="Times New Roman" w:hAnsi="Times New Roman"/>
                <w:sz w:val="24"/>
                <w:szCs w:val="24"/>
              </w:rPr>
              <w:t>Topical relevance of bloggers to a topic t</w:t>
            </w:r>
          </w:p>
        </w:tc>
      </w:tr>
      <w:tr w:rsidR="009D73A5" w:rsidTr="006921DC">
        <w:trPr>
          <w:jc w:val="center"/>
        </w:trPr>
        <w:tc>
          <w:tcPr>
            <w:tcW w:w="1818" w:type="dxa"/>
            <w:tcBorders>
              <w:top w:val="single" w:sz="4" w:space="0" w:color="000000"/>
              <w:left w:val="single" w:sz="4" w:space="0" w:color="000000"/>
              <w:bottom w:val="single" w:sz="4" w:space="0" w:color="000000"/>
              <w:right w:val="single" w:sz="4" w:space="0" w:color="000000"/>
            </w:tcBorders>
          </w:tcPr>
          <w:p w:rsidR="009D73A5" w:rsidRPr="00E507A1" w:rsidRDefault="00B64238">
            <w:pPr>
              <w:spacing w:after="0" w:line="360" w:lineRule="auto"/>
              <w:rPr>
                <w:rFonts w:ascii="Times New Roman" w:eastAsia="Times New Roman" w:hAnsi="Times New Roman"/>
                <w:b/>
                <w:sz w:val="24"/>
                <w:szCs w:val="24"/>
              </w:rPr>
            </w:pPr>
            <m:oMathPara>
              <m:oMathParaPr>
                <m:jc m:val="left"/>
              </m:oMathParaPr>
              <m:oMath>
                <m:d>
                  <m:dPr>
                    <m:begChr m:val="|"/>
                    <m:endChr m:val="|"/>
                    <m:ctrlPr>
                      <w:rPr>
                        <w:rFonts w:ascii="Cambria Math" w:eastAsia="Times New Roman" w:hAnsi="Cambria Math"/>
                        <w:b/>
                        <w:i/>
                        <w:sz w:val="24"/>
                        <w:szCs w:val="24"/>
                      </w:rPr>
                    </m:ctrlPr>
                  </m:dPr>
                  <m:e>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K</m:t>
                        </m:r>
                      </m:e>
                      <m:sub>
                        <m:r>
                          <m:rPr>
                            <m:sty m:val="bi"/>
                          </m:rPr>
                          <w:rPr>
                            <w:rFonts w:ascii="Cambria Math" w:eastAsia="Times New Roman" w:hAnsi="Cambria Math"/>
                            <w:sz w:val="24"/>
                            <w:szCs w:val="24"/>
                          </w:rPr>
                          <m:t>t</m:t>
                        </m:r>
                      </m:sub>
                    </m:sSub>
                    <m:r>
                      <m:rPr>
                        <m:sty m:val="bi"/>
                      </m:rPr>
                      <w:rPr>
                        <w:rFonts w:ascii="Cambria Math" w:eastAsia="Times New Roman" w:hAnsi="Cambria Math"/>
                        <w:sz w:val="24"/>
                        <w:szCs w:val="24"/>
                      </w:rPr>
                      <m:t>ij</m:t>
                    </m:r>
                  </m:e>
                </m:d>
              </m:oMath>
            </m:oMathPara>
          </w:p>
        </w:tc>
        <w:tc>
          <w:tcPr>
            <w:tcW w:w="5850" w:type="dxa"/>
            <w:tcBorders>
              <w:top w:val="single" w:sz="4" w:space="0" w:color="000000"/>
              <w:left w:val="nil"/>
              <w:bottom w:val="single" w:sz="4" w:space="0" w:color="000000"/>
              <w:right w:val="single" w:sz="4" w:space="0" w:color="000000"/>
            </w:tcBorders>
          </w:tcPr>
          <w:p w:rsidR="009D73A5" w:rsidRDefault="009D73A5" w:rsidP="009D73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The numbe</w:t>
            </w:r>
            <w:r w:rsidR="00E507A1">
              <w:rPr>
                <w:rFonts w:ascii="Times New Roman" w:eastAsia="Times New Roman" w:hAnsi="Times New Roman"/>
                <w:sz w:val="24"/>
                <w:szCs w:val="24"/>
              </w:rPr>
              <w:t>r of messages of topic t by blog</w:t>
            </w:r>
            <w:r>
              <w:rPr>
                <w:rFonts w:ascii="Times New Roman" w:eastAsia="Times New Roman" w:hAnsi="Times New Roman"/>
                <w:sz w:val="24"/>
                <w:szCs w:val="24"/>
              </w:rPr>
              <w:t>ger j and inlinked by blogger i</w:t>
            </w:r>
          </w:p>
        </w:tc>
      </w:tr>
      <w:tr w:rsidR="00E507A1" w:rsidTr="006921DC">
        <w:trPr>
          <w:jc w:val="center"/>
        </w:trPr>
        <w:tc>
          <w:tcPr>
            <w:tcW w:w="1818" w:type="dxa"/>
            <w:tcBorders>
              <w:top w:val="single" w:sz="4" w:space="0" w:color="000000"/>
              <w:left w:val="single" w:sz="4" w:space="0" w:color="000000"/>
              <w:bottom w:val="single" w:sz="4" w:space="0" w:color="000000"/>
              <w:right w:val="single" w:sz="4" w:space="0" w:color="000000"/>
            </w:tcBorders>
          </w:tcPr>
          <w:p w:rsidR="00E507A1" w:rsidRPr="00E507A1" w:rsidRDefault="00B64238" w:rsidP="00E507A1">
            <w:pPr>
              <w:spacing w:after="0" w:line="360" w:lineRule="auto"/>
              <w:rPr>
                <w:b/>
                <w:sz w:val="24"/>
                <w:szCs w:val="24"/>
              </w:rPr>
            </w:pPr>
            <m:oMathPara>
              <m:oMathParaPr>
                <m:jc m:val="left"/>
              </m:oMathParaPr>
              <m:oMath>
                <m:d>
                  <m:dPr>
                    <m:begChr m:val="|"/>
                    <m:endChr m:val="|"/>
                    <m:ctrlPr>
                      <w:rPr>
                        <w:rFonts w:ascii="Cambria Math" w:eastAsia="Times New Roman" w:hAnsi="Cambria Math"/>
                        <w:b/>
                        <w:i/>
                        <w:sz w:val="24"/>
                        <w:szCs w:val="24"/>
                      </w:rPr>
                    </m:ctrlPr>
                  </m:dPr>
                  <m:e>
                    <m:sSub>
                      <m:sSubPr>
                        <m:ctrlPr>
                          <w:rPr>
                            <w:rFonts w:ascii="Cambria Math" w:eastAsia="Times New Roman" w:hAnsi="Cambria Math"/>
                            <w:b/>
                            <w:i/>
                            <w:sz w:val="24"/>
                            <w:szCs w:val="24"/>
                          </w:rPr>
                        </m:ctrlPr>
                      </m:sSubPr>
                      <m:e>
                        <m:r>
                          <m:rPr>
                            <m:sty m:val="bi"/>
                          </m:rPr>
                          <w:rPr>
                            <w:rFonts w:ascii="Cambria Math" w:eastAsia="Times New Roman" w:hAnsi="Cambria Math"/>
                            <w:sz w:val="24"/>
                            <w:szCs w:val="24"/>
                          </w:rPr>
                          <m:t>K</m:t>
                        </m:r>
                      </m:e>
                      <m:sub>
                        <m:r>
                          <m:rPr>
                            <m:sty m:val="bi"/>
                          </m:rPr>
                          <w:rPr>
                            <w:rFonts w:ascii="Cambria Math" w:eastAsia="Times New Roman" w:hAnsi="Cambria Math"/>
                            <w:sz w:val="24"/>
                            <w:szCs w:val="24"/>
                          </w:rPr>
                          <m:t>ij</m:t>
                        </m:r>
                      </m:sub>
                    </m:sSub>
                  </m:e>
                </m:d>
              </m:oMath>
            </m:oMathPara>
          </w:p>
        </w:tc>
        <w:tc>
          <w:tcPr>
            <w:tcW w:w="5850" w:type="dxa"/>
            <w:tcBorders>
              <w:top w:val="single" w:sz="4" w:space="0" w:color="000000"/>
              <w:left w:val="nil"/>
              <w:bottom w:val="single" w:sz="4" w:space="0" w:color="000000"/>
              <w:right w:val="single" w:sz="4" w:space="0" w:color="000000"/>
            </w:tcBorders>
          </w:tcPr>
          <w:p w:rsidR="00E507A1" w:rsidRDefault="00E507A1" w:rsidP="009D73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The number of messages from blogger j by blogger i</w:t>
            </w:r>
          </w:p>
        </w:tc>
      </w:tr>
    </w:tbl>
    <w:p w:rsidR="006921DC" w:rsidRPr="003A2320" w:rsidRDefault="006921DC" w:rsidP="006921DC">
      <w:pPr>
        <w:spacing w:line="360" w:lineRule="auto"/>
        <w:jc w:val="both"/>
        <w:rPr>
          <w:rFonts w:ascii="Times New Roman" w:eastAsia="Times New Roman" w:hAnsi="Times New Roman"/>
          <w:sz w:val="12"/>
          <w:szCs w:val="12"/>
        </w:rPr>
      </w:pPr>
    </w:p>
    <w:p w:rsidR="003B50F1" w:rsidRPr="00253015" w:rsidRDefault="003B50F1" w:rsidP="00E8186B">
      <w:pPr>
        <w:pStyle w:val="Default"/>
        <w:spacing w:after="240" w:line="480" w:lineRule="auto"/>
        <w:jc w:val="both"/>
        <w:rPr>
          <w:rFonts w:ascii="Times New Roman" w:hAnsi="Times New Roman" w:cs="Times New Roman"/>
        </w:rPr>
      </w:pPr>
      <w:r w:rsidRPr="00253015">
        <w:rPr>
          <w:rFonts w:ascii="Times New Roman" w:hAnsi="Times New Roman" w:cs="Times New Roman"/>
        </w:rPr>
        <w:t>Social proof is the impression that users will adjust, adapt and change their behavio</w:t>
      </w:r>
      <w:r w:rsidR="009D73A5">
        <w:rPr>
          <w:rFonts w:ascii="Times New Roman" w:hAnsi="Times New Roman" w:cs="Times New Roman"/>
        </w:rPr>
        <w:t>u</w:t>
      </w:r>
      <w:r w:rsidRPr="00253015">
        <w:rPr>
          <w:rFonts w:ascii="Times New Roman" w:hAnsi="Times New Roman" w:cs="Times New Roman"/>
        </w:rPr>
        <w:t>r according to what other people are doing. This always happen for examples when some see a queue of people waiting to eat at a restaurant or a photo of a personality drinking a brand of certain brand of soft drink, it helps in promoting the gravitas and quality to the product.</w:t>
      </w:r>
    </w:p>
    <w:p w:rsidR="00B624B7" w:rsidRDefault="003B50F1" w:rsidP="00E8186B">
      <w:pPr>
        <w:pStyle w:val="Default"/>
        <w:spacing w:after="240" w:line="480" w:lineRule="auto"/>
        <w:jc w:val="both"/>
        <w:rPr>
          <w:rFonts w:ascii="Times New Roman" w:hAnsi="Times New Roman" w:cs="Times New Roman"/>
        </w:rPr>
      </w:pPr>
      <w:r w:rsidRPr="00253015">
        <w:rPr>
          <w:rFonts w:ascii="Times New Roman" w:hAnsi="Times New Roman" w:cs="Times New Roman"/>
        </w:rPr>
        <w:t>Social media has different ways to provide this kind of social proof. Facebook widgets that show other Facebook friends that “like” a brand, Twitter’s display</w:t>
      </w:r>
      <w:r w:rsidR="00BD7EFC">
        <w:rPr>
          <w:rFonts w:ascii="Times New Roman" w:hAnsi="Times New Roman" w:cs="Times New Roman"/>
        </w:rPr>
        <w:t>s</w:t>
      </w:r>
      <w:r w:rsidRPr="00253015">
        <w:rPr>
          <w:rFonts w:ascii="Times New Roman" w:hAnsi="Times New Roman" w:cs="Times New Roman"/>
        </w:rPr>
        <w:t xml:space="preserve"> of people you follow that also follow another person, and the various ways that company offer rewards for referring others to the brand are all examples of this.</w:t>
      </w:r>
    </w:p>
    <w:p w:rsidR="003B50F1" w:rsidRDefault="003B50F1" w:rsidP="00E8186B">
      <w:pPr>
        <w:pStyle w:val="Default"/>
        <w:spacing w:after="240" w:line="480" w:lineRule="auto"/>
        <w:jc w:val="both"/>
        <w:rPr>
          <w:rFonts w:ascii="Times New Roman" w:hAnsi="Times New Roman" w:cs="Times New Roman"/>
        </w:rPr>
      </w:pPr>
      <w:r w:rsidRPr="00253015">
        <w:rPr>
          <w:rFonts w:ascii="Times New Roman" w:hAnsi="Times New Roman" w:cs="Times New Roman"/>
        </w:rPr>
        <w:t>Social sharing buttons showing number of shares are also a great form of social proof. If a person sees that a landing page was shared a lot on social, it gives it more credibility.</w:t>
      </w:r>
    </w:p>
    <w:p w:rsidR="006921DC" w:rsidRDefault="006921DC" w:rsidP="00E8186B">
      <w:pPr>
        <w:pStyle w:val="Default"/>
        <w:spacing w:after="240" w:line="480" w:lineRule="auto"/>
        <w:jc w:val="both"/>
        <w:rPr>
          <w:rFonts w:ascii="Times New Roman" w:eastAsia="Times New Roman" w:hAnsi="Times New Roman"/>
        </w:rPr>
      </w:pPr>
      <w:r>
        <w:rPr>
          <w:rFonts w:ascii="Times New Roman" w:eastAsia="Times New Roman" w:hAnsi="Times New Roman"/>
        </w:rPr>
        <w:t>Before reading random articles, news, web blog or a personal profile, many of us tend to look at the number of Social Proof hits (visitors), likes (fb-likes, G+ 1s etc.) or sharing (facebook, twitter etc.) on them, so that we can get an intuitive idea of goodness of current reading.</w:t>
      </w:r>
    </w:p>
    <w:p w:rsidR="006921DC" w:rsidRDefault="006921DC" w:rsidP="00E8186B">
      <w:pPr>
        <w:spacing w:after="240" w:line="480" w:lineRule="auto"/>
        <w:jc w:val="both"/>
        <w:rPr>
          <w:rFonts w:ascii="Times New Roman" w:eastAsia="Times New Roman" w:hAnsi="Times New Roman"/>
          <w:sz w:val="24"/>
          <w:szCs w:val="24"/>
        </w:rPr>
      </w:pPr>
      <w:r>
        <w:rPr>
          <w:rFonts w:ascii="Times New Roman" w:eastAsia="Times New Roman" w:hAnsi="Times New Roman"/>
          <w:sz w:val="24"/>
          <w:szCs w:val="24"/>
        </w:rPr>
        <w:t xml:space="preserve">Nevertheless, these social proof hits, likes and sharing can be used as influential factors for the current </w:t>
      </w:r>
      <w:r w:rsidR="002C17F1">
        <w:rPr>
          <w:rFonts w:ascii="Times New Roman" w:eastAsia="Times New Roman" w:hAnsi="Times New Roman"/>
          <w:sz w:val="24"/>
          <w:szCs w:val="24"/>
        </w:rPr>
        <w:t>model</w:t>
      </w:r>
      <w:r>
        <w:rPr>
          <w:rFonts w:ascii="Times New Roman" w:eastAsia="Times New Roman" w:hAnsi="Times New Roman"/>
          <w:sz w:val="24"/>
          <w:szCs w:val="24"/>
        </w:rPr>
        <w:t xml:space="preserve">. The act of clicking on fb-like, G +1 or sharing on social web sites most likely </w:t>
      </w:r>
      <w:r>
        <w:rPr>
          <w:rFonts w:ascii="Times New Roman" w:eastAsia="Times New Roman" w:hAnsi="Times New Roman"/>
          <w:sz w:val="24"/>
          <w:szCs w:val="24"/>
        </w:rPr>
        <w:lastRenderedPageBreak/>
        <w:t xml:space="preserve">indicates the interest or approval of the content read. The number of views, f-likes, G+1’s on a web blog post can be treated as the direct influence received by post same as inlinks. People by sharing on facebook and twitter are supporting and voting for the web content, so capturing those shares and votes can help us in evaluating support or acceptance that the web content has received. But keeping in mind over fitting error problem the thesis have considered the combination of social proof likes and shares as “social proof count” parameter and introduced it as a new influential factor into the </w:t>
      </w:r>
      <w:r w:rsidR="002C17F1">
        <w:rPr>
          <w:rFonts w:ascii="Times New Roman" w:eastAsia="Times New Roman" w:hAnsi="Times New Roman"/>
          <w:sz w:val="24"/>
          <w:szCs w:val="24"/>
        </w:rPr>
        <w:t>model</w:t>
      </w:r>
      <w:r>
        <w:rPr>
          <w:rFonts w:ascii="Times New Roman" w:eastAsia="Times New Roman" w:hAnsi="Times New Roman"/>
          <w:sz w:val="24"/>
          <w:szCs w:val="24"/>
        </w:rPr>
        <w:t xml:space="preserve">. So given social proof count </w:t>
      </w:r>
      <m:oMath>
        <m:sSubSup>
          <m:sSubSupPr>
            <m:ctrlPr>
              <w:rPr>
                <w:rFonts w:ascii="Cambria Math" w:eastAsia="Times New Roman" w:hAnsi="Cambria Math"/>
                <w:i/>
                <w:sz w:val="24"/>
                <w:szCs w:val="24"/>
              </w:rPr>
            </m:ctrlPr>
          </m:sSubSupPr>
          <m:e>
            <m:r>
              <w:rPr>
                <w:rFonts w:ascii="Cambria Math" w:eastAsia="Times New Roman" w:hAnsi="Cambria Math"/>
                <w:sz w:val="24"/>
                <w:szCs w:val="24"/>
              </w:rPr>
              <m:t>S</m:t>
            </m:r>
          </m:e>
          <m:sub>
            <m:r>
              <w:rPr>
                <w:rFonts w:ascii="Cambria Math" w:eastAsia="Times New Roman" w:hAnsi="Cambria Math"/>
                <w:sz w:val="24"/>
                <w:szCs w:val="24"/>
              </w:rPr>
              <m:t>p</m:t>
            </m:r>
          </m:sub>
          <m:sup>
            <m:r>
              <w:rPr>
                <w:rFonts w:ascii="Cambria Math" w:eastAsia="Times New Roman" w:hAnsi="Cambria Math"/>
                <w:sz w:val="24"/>
                <w:szCs w:val="24"/>
              </w:rPr>
              <m:t>j</m:t>
            </m:r>
          </m:sup>
        </m:sSubSup>
        <m:r>
          <w:rPr>
            <w:rFonts w:ascii="Cambria Math" w:eastAsia="Times New Roman" w:hAnsi="Cambria Math"/>
            <w:sz w:val="24"/>
            <w:szCs w:val="24"/>
          </w:rPr>
          <m:t>i</m:t>
        </m:r>
      </m:oMath>
      <w:r>
        <w:rPr>
          <w:rFonts w:ascii="Times New Roman" w:eastAsia="Times New Roman" w:hAnsi="Times New Roman"/>
          <w:sz w:val="24"/>
          <w:szCs w:val="24"/>
        </w:rPr>
        <w:t xml:space="preserve"> a time varying Sp-score for a blog i of blogger j is given by</w:t>
      </w:r>
    </w:p>
    <w:p w:rsidR="006921DC" w:rsidRDefault="00B64238" w:rsidP="00E31D86">
      <w:pPr>
        <w:spacing w:after="240" w:line="480" w:lineRule="auto"/>
        <w:rPr>
          <w:rFonts w:ascii="Times New Roman" w:eastAsia="Times New Roman" w:hAnsi="Times New Roman"/>
          <w:sz w:val="24"/>
          <w:szCs w:val="24"/>
          <w:vertAlign w:val="superscript"/>
        </w:rPr>
      </w:pPr>
      <m:oMath>
        <m:sSubSup>
          <m:sSubSupPr>
            <m:ctrlPr>
              <w:rPr>
                <w:rFonts w:ascii="Cambria Math" w:eastAsia="Times New Roman" w:hAnsi="Cambria Math"/>
                <w:i/>
                <w:sz w:val="24"/>
                <w:szCs w:val="24"/>
              </w:rPr>
            </m:ctrlPr>
          </m:sSubSupPr>
          <m:e>
            <m:r>
              <w:rPr>
                <w:rFonts w:ascii="Cambria Math" w:eastAsia="Times New Roman" w:hAnsi="Cambria Math"/>
                <w:sz w:val="24"/>
                <w:szCs w:val="24"/>
              </w:rPr>
              <m:t>Sp</m:t>
            </m:r>
          </m:e>
          <m:sub>
            <m:r>
              <w:rPr>
                <w:rFonts w:ascii="Cambria Math" w:eastAsia="Times New Roman" w:hAnsi="Cambria Math"/>
                <w:sz w:val="24"/>
                <w:szCs w:val="24"/>
              </w:rPr>
              <m:t>i,p</m:t>
            </m:r>
          </m:sub>
          <m:sup>
            <m:r>
              <w:rPr>
                <w:rFonts w:ascii="Cambria Math" w:eastAsia="Times New Roman" w:hAnsi="Cambria Math"/>
                <w:sz w:val="24"/>
                <w:szCs w:val="24"/>
              </w:rPr>
              <m:t>j</m:t>
            </m:r>
          </m:sup>
        </m:sSubSup>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w</m:t>
            </m:r>
          </m:e>
          <m:sub>
            <m:r>
              <w:rPr>
                <w:rFonts w:ascii="Cambria Math" w:eastAsia="Times New Roman" w:hAnsi="Cambria Math"/>
                <w:sz w:val="24"/>
                <w:szCs w:val="24"/>
              </w:rPr>
              <m:t>sp</m:t>
            </m:r>
          </m:sub>
        </m:sSub>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Sp</m:t>
            </m:r>
          </m:e>
          <m:sub>
            <m:r>
              <w:rPr>
                <w:rFonts w:ascii="Cambria Math" w:eastAsia="Times New Roman" w:hAnsi="Cambria Math"/>
                <w:sz w:val="24"/>
                <w:szCs w:val="24"/>
              </w:rPr>
              <m:t>i</m:t>
            </m:r>
          </m:sub>
          <m:sup>
            <m:r>
              <w:rPr>
                <w:rFonts w:ascii="Cambria Math" w:eastAsia="Times New Roman" w:hAnsi="Cambria Math"/>
                <w:sz w:val="24"/>
                <w:szCs w:val="24"/>
              </w:rPr>
              <m:t>j</m:t>
            </m:r>
          </m:sup>
        </m:sSubSup>
        <m:r>
          <w:rPr>
            <w:rFonts w:ascii="Cambria Math" w:eastAsia="Times New Roman" w:hAnsi="Cambria Math"/>
            <w:sz w:val="24"/>
            <w:szCs w:val="24"/>
          </w:rPr>
          <m:t>*</m:t>
        </m:r>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θ</m:t>
                    </m:r>
                  </m:num>
                  <m:den>
                    <m:r>
                      <w:rPr>
                        <w:rFonts w:ascii="Cambria Math" w:eastAsia="Times New Roman" w:hAnsi="Cambria Math"/>
                        <w:sz w:val="24"/>
                        <w:szCs w:val="24"/>
                      </w:rPr>
                      <m:t>t-</m:t>
                    </m:r>
                    <m:sSubSup>
                      <m:sSubSupPr>
                        <m:ctrlPr>
                          <w:rPr>
                            <w:rFonts w:ascii="Cambria Math" w:eastAsia="Times New Roman" w:hAnsi="Cambria Math"/>
                            <w:i/>
                            <w:sz w:val="24"/>
                            <w:szCs w:val="24"/>
                          </w:rPr>
                        </m:ctrlPr>
                      </m:sSubSupPr>
                      <m:e>
                        <m:r>
                          <w:rPr>
                            <w:rFonts w:ascii="Cambria Math" w:eastAsia="Times New Roman" w:hAnsi="Cambria Math"/>
                            <w:sz w:val="24"/>
                            <w:szCs w:val="24"/>
                          </w:rPr>
                          <m:t>t</m:t>
                        </m:r>
                      </m:e>
                      <m:sub>
                        <m:r>
                          <w:rPr>
                            <w:rFonts w:ascii="Cambria Math" w:eastAsia="Times New Roman" w:hAnsi="Cambria Math"/>
                            <w:sz w:val="24"/>
                            <w:szCs w:val="24"/>
                          </w:rPr>
                          <m:t>i</m:t>
                        </m:r>
                      </m:sub>
                      <m:sup>
                        <m:r>
                          <w:rPr>
                            <w:rFonts w:ascii="Cambria Math" w:eastAsia="Times New Roman" w:hAnsi="Cambria Math"/>
                            <w:sz w:val="24"/>
                            <w:szCs w:val="24"/>
                          </w:rPr>
                          <m:t>j</m:t>
                        </m:r>
                      </m:sup>
                    </m:sSubSup>
                    <m:r>
                      <w:rPr>
                        <w:rFonts w:ascii="Cambria Math" w:eastAsia="Times New Roman" w:hAnsi="Cambria Math"/>
                        <w:sz w:val="24"/>
                        <w:szCs w:val="24"/>
                      </w:rPr>
                      <m:t>+θ</m:t>
                    </m:r>
                  </m:den>
                </m:f>
              </m:e>
            </m:d>
          </m:e>
          <m:sup>
            <m:r>
              <w:rPr>
                <w:rFonts w:ascii="Cambria Math" w:eastAsia="Times New Roman" w:hAnsi="Cambria Math"/>
                <w:sz w:val="24"/>
                <w:szCs w:val="24"/>
              </w:rPr>
              <m:t>δ</m:t>
            </m:r>
          </m:sup>
        </m:sSup>
      </m:oMath>
      <w:r w:rsidR="00E31D86">
        <w:rPr>
          <w:rFonts w:ascii="Times New Roman" w:eastAsia="Times New Roman" w:hAnsi="Times New Roman"/>
          <w:sz w:val="24"/>
          <w:szCs w:val="24"/>
        </w:rPr>
        <w:tab/>
      </w:r>
      <w:r w:rsidR="00E31D86">
        <w:rPr>
          <w:rFonts w:ascii="Times New Roman" w:eastAsia="Times New Roman" w:hAnsi="Times New Roman"/>
          <w:sz w:val="24"/>
          <w:szCs w:val="24"/>
        </w:rPr>
        <w:tab/>
      </w:r>
      <w:r w:rsidR="00E31D86">
        <w:rPr>
          <w:rFonts w:ascii="Times New Roman" w:eastAsia="Times New Roman" w:hAnsi="Times New Roman"/>
          <w:sz w:val="24"/>
          <w:szCs w:val="24"/>
        </w:rPr>
        <w:tab/>
      </w:r>
      <w:r w:rsidR="00E31D86">
        <w:rPr>
          <w:rFonts w:ascii="Times New Roman" w:eastAsia="Times New Roman" w:hAnsi="Times New Roman"/>
          <w:sz w:val="24"/>
          <w:szCs w:val="24"/>
        </w:rPr>
        <w:tab/>
      </w:r>
      <w:r w:rsidR="00E31D86">
        <w:rPr>
          <w:rFonts w:ascii="Times New Roman" w:eastAsia="Times New Roman" w:hAnsi="Times New Roman"/>
          <w:sz w:val="24"/>
          <w:szCs w:val="24"/>
        </w:rPr>
        <w:tab/>
      </w:r>
      <w:r w:rsidR="00E31D86">
        <w:rPr>
          <w:rFonts w:ascii="Times New Roman" w:eastAsia="Times New Roman" w:hAnsi="Times New Roman"/>
          <w:sz w:val="24"/>
          <w:szCs w:val="24"/>
        </w:rPr>
        <w:tab/>
      </w:r>
      <w:r w:rsidR="00E31D86">
        <w:rPr>
          <w:rFonts w:ascii="Times New Roman" w:eastAsia="Times New Roman" w:hAnsi="Times New Roman"/>
          <w:sz w:val="24"/>
          <w:szCs w:val="24"/>
        </w:rPr>
        <w:tab/>
      </w:r>
      <w:r w:rsidR="00E31D86">
        <w:rPr>
          <w:rFonts w:ascii="Times New Roman" w:eastAsia="Times New Roman" w:hAnsi="Times New Roman"/>
          <w:sz w:val="24"/>
          <w:szCs w:val="24"/>
        </w:rPr>
        <w:tab/>
      </w:r>
      <w:r w:rsidR="006921DC">
        <w:rPr>
          <w:rFonts w:ascii="Times New Roman" w:eastAsia="Times New Roman" w:hAnsi="Times New Roman"/>
          <w:sz w:val="24"/>
          <w:szCs w:val="24"/>
        </w:rPr>
        <w:t>(</w:t>
      </w:r>
      <w:r w:rsidR="00E31D86">
        <w:rPr>
          <w:rFonts w:ascii="Times New Roman" w:eastAsia="Times New Roman" w:hAnsi="Times New Roman"/>
          <w:sz w:val="24"/>
          <w:szCs w:val="24"/>
        </w:rPr>
        <w:t>3.1</w:t>
      </w:r>
      <w:r w:rsidR="006921DC">
        <w:rPr>
          <w:rFonts w:ascii="Times New Roman" w:eastAsia="Times New Roman" w:hAnsi="Times New Roman"/>
          <w:sz w:val="24"/>
          <w:szCs w:val="24"/>
        </w:rPr>
        <w:t>)</w:t>
      </w:r>
    </w:p>
    <w:p w:rsidR="006921DC" w:rsidRDefault="006921DC" w:rsidP="00E8186B">
      <w:pPr>
        <w:spacing w:after="240" w:line="480" w:lineRule="auto"/>
        <w:jc w:val="both"/>
        <w:rPr>
          <w:rFonts w:ascii="Times New Roman" w:eastAsia="Times New Roman" w:hAnsi="Times New Roman"/>
          <w:sz w:val="24"/>
          <w:szCs w:val="24"/>
        </w:rPr>
      </w:pPr>
      <m:oMath>
        <m:r>
          <w:rPr>
            <w:rFonts w:ascii="Cambria Math" w:eastAsia="Times New Roman" w:hAnsi="Cambria Math"/>
            <w:sz w:val="24"/>
            <w:szCs w:val="24"/>
          </w:rPr>
          <m:t>δ</m:t>
        </m:r>
      </m:oMath>
      <w:r>
        <w:rPr>
          <w:rFonts w:ascii="Times New Roman" w:eastAsia="Times New Roman" w:hAnsi="Times New Roman"/>
          <w:sz w:val="24"/>
          <w:szCs w:val="24"/>
        </w:rPr>
        <w:t xml:space="preserve">, </w:t>
      </w:r>
      <m:oMath>
        <m:r>
          <w:rPr>
            <w:rFonts w:ascii="Cambria Math" w:eastAsia="Times New Roman" w:hAnsi="Cambria Math"/>
            <w:sz w:val="24"/>
            <w:szCs w:val="24"/>
          </w:rPr>
          <m:t>θ</m:t>
        </m:r>
      </m:oMath>
      <w:r>
        <w:rPr>
          <w:rFonts w:ascii="Times New Roman" w:eastAsia="Times New Roman" w:hAnsi="Times New Roman"/>
          <w:sz w:val="24"/>
          <w:szCs w:val="24"/>
        </w:rPr>
        <w:t xml:space="preserve"> are predefined constants whose values are 1, 86400 respectively. </w:t>
      </w:r>
      <m:oMath>
        <m:r>
          <w:rPr>
            <w:rFonts w:ascii="Cambria Math" w:eastAsia="Times New Roman" w:hAnsi="Cambria Math"/>
            <w:sz w:val="24"/>
            <w:szCs w:val="24"/>
          </w:rPr>
          <m:t xml:space="preserve">t- </m:t>
        </m:r>
        <m:sSubSup>
          <m:sSubSupPr>
            <m:ctrlPr>
              <w:rPr>
                <w:rFonts w:ascii="Cambria Math" w:eastAsia="Times New Roman" w:hAnsi="Cambria Math"/>
                <w:i/>
                <w:sz w:val="24"/>
                <w:szCs w:val="24"/>
              </w:rPr>
            </m:ctrlPr>
          </m:sSubSupPr>
          <m:e>
            <m:r>
              <w:rPr>
                <w:rFonts w:ascii="Cambria Math" w:eastAsia="Times New Roman" w:hAnsi="Cambria Math"/>
                <w:sz w:val="24"/>
                <w:szCs w:val="24"/>
              </w:rPr>
              <m:t>t</m:t>
            </m:r>
          </m:e>
          <m:sub>
            <m:r>
              <w:rPr>
                <w:rFonts w:ascii="Cambria Math" w:eastAsia="Times New Roman" w:hAnsi="Cambria Math"/>
                <w:sz w:val="24"/>
                <w:szCs w:val="24"/>
              </w:rPr>
              <m:t>i.p</m:t>
            </m:r>
          </m:sub>
          <m:sup>
            <m:r>
              <w:rPr>
                <w:rFonts w:ascii="Cambria Math" w:eastAsia="Times New Roman" w:hAnsi="Cambria Math"/>
                <w:sz w:val="24"/>
                <w:szCs w:val="24"/>
              </w:rPr>
              <m:t>j</m:t>
            </m:r>
          </m:sup>
        </m:sSubSup>
      </m:oMath>
      <w:r>
        <w:rPr>
          <w:rFonts w:ascii="Times New Roman" w:eastAsia="Times New Roman" w:hAnsi="Times New Roman"/>
          <w:sz w:val="24"/>
          <w:szCs w:val="24"/>
        </w:rPr>
        <w:t>represents the time difference between the current date and publication date of the post in seconds. W</w:t>
      </w:r>
      <w:r>
        <w:rPr>
          <w:rFonts w:ascii="Times New Roman" w:eastAsia="Times New Roman" w:hAnsi="Times New Roman"/>
          <w:sz w:val="24"/>
          <w:szCs w:val="24"/>
          <w:vertAlign w:val="subscript"/>
        </w:rPr>
        <w:t>sp</w:t>
      </w:r>
      <w:r>
        <w:rPr>
          <w:rFonts w:ascii="Times New Roman" w:eastAsia="Times New Roman" w:hAnsi="Times New Roman"/>
          <w:sz w:val="24"/>
          <w:szCs w:val="24"/>
        </w:rPr>
        <w:t xml:space="preserve"> the weight parameter of social proof count factor whose value is 5.</w:t>
      </w:r>
    </w:p>
    <w:p w:rsidR="006921DC" w:rsidRDefault="00B64238" w:rsidP="006921DC">
      <w:pPr>
        <w:autoSpaceDE w:val="0"/>
        <w:autoSpaceDN w:val="0"/>
        <w:adjustRightInd w:val="0"/>
        <w:spacing w:after="0" w:line="360" w:lineRule="auto"/>
        <w:jc w:val="both"/>
        <w:rPr>
          <w:rFonts w:ascii="Times New Roman" w:hAnsi="Times New Roman"/>
          <w:sz w:val="24"/>
          <w:szCs w:val="24"/>
        </w:rPr>
      </w:pPr>
      <w:r w:rsidRPr="00B64238">
        <w:rPr>
          <w:noProof/>
        </w:rPr>
        <w:pict>
          <v:line id="Straight Connector 5" o:spid="_x0000_s1026" style="position:absolute;left:0;text-align:left;flip:y;z-index:251638784;visibility:visible;mso-width-relative:margin;mso-height-relative:margin" from="-5.1pt,18.4pt" to="318.0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" strokecolor="black [3213]" strokeweight="1.5pt">
            <v:stroke joinstyle="miter"/>
          </v:line>
        </w:pict>
      </w:r>
      <w:r w:rsidRPr="00B64238">
        <w:rPr>
          <w:noProof/>
        </w:rPr>
        <w:pict>
          <v:line id="Straight Connector 2" o:spid="_x0000_s1034" style="position:absolute;left:0;text-align:left;flip:y;z-index:251642880;visibility:visible;mso-width-relative:margin;mso-height-relative:margin" from="-5.1pt,-1.75pt" to="318.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" strokecolor="black [3213]" strokeweight="1.5pt">
            <v:stroke joinstyle="miter"/>
          </v:line>
        </w:pict>
      </w:r>
      <w:r w:rsidR="006921DC">
        <w:rPr>
          <w:rFonts w:ascii="Times New Roman" w:hAnsi="Times New Roman"/>
          <w:b/>
          <w:sz w:val="24"/>
          <w:szCs w:val="24"/>
        </w:rPr>
        <w:t>Algorithm I</w:t>
      </w:r>
      <w:r w:rsidR="006921DC">
        <w:rPr>
          <w:rFonts w:ascii="Times New Roman" w:hAnsi="Times New Roman"/>
          <w:sz w:val="24"/>
          <w:szCs w:val="24"/>
        </w:rPr>
        <w:t xml:space="preserve"> Calculating the Social Proof Influence of a Blogger</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Let t be a likes from the set of Social Proof S.</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2:  Let </w:t>
      </w:r>
      <w:r w:rsidR="00BE6417">
        <w:rPr>
          <w:rFonts w:ascii="Times New Roman" w:hAnsi="Times New Roman"/>
          <w:sz w:val="24"/>
          <w:szCs w:val="24"/>
        </w:rPr>
        <w:t>s</w:t>
      </w:r>
      <w:r>
        <w:rPr>
          <w:rFonts w:ascii="Times New Roman" w:hAnsi="Times New Roman"/>
          <w:sz w:val="24"/>
          <w:szCs w:val="24"/>
        </w:rPr>
        <w:t xml:space="preserve"> be a shares from the set of Social Proof S. </w:t>
      </w:r>
    </w:p>
    <w:p w:rsidR="006921DC" w:rsidRDefault="006921DC" w:rsidP="006921DC">
      <w:pPr>
        <w:autoSpaceDE w:val="0"/>
        <w:autoSpaceDN w:val="0"/>
        <w:adjustRightInd w:val="0"/>
        <w:spacing w:after="0" w:line="240" w:lineRule="auto"/>
        <w:ind w:left="270" w:hanging="270"/>
        <w:jc w:val="both"/>
        <w:rPr>
          <w:rFonts w:ascii="Times New Roman" w:eastAsiaTheme="minorEastAsia" w:hAnsi="Times New Roman"/>
          <w:sz w:val="24"/>
          <w:szCs w:val="24"/>
        </w:rPr>
      </w:pPr>
      <w:r>
        <w:rPr>
          <w:rFonts w:ascii="Times New Roman" w:hAnsi="Times New Roman"/>
          <w:sz w:val="24"/>
          <w:szCs w:val="24"/>
        </w:rPr>
        <w:t xml:space="preserve">3:  Let Sp be a set of Social Proof of the form </w:t>
      </w:r>
      <m:oMath>
        <m:sSubSup>
          <m:sSubSupPr>
            <m:ctrlPr>
              <w:rPr>
                <w:rFonts w:ascii="Cambria Math" w:eastAsia="Times New Roman" w:hAnsi="Cambria Math"/>
                <w:i/>
                <w:sz w:val="24"/>
                <w:szCs w:val="24"/>
              </w:rPr>
            </m:ctrlPr>
          </m:sSubSupPr>
          <m:e>
            <m:r>
              <w:rPr>
                <w:rFonts w:ascii="Cambria Math" w:eastAsia="Times New Roman" w:hAnsi="Cambria Math"/>
                <w:sz w:val="24"/>
                <w:szCs w:val="24"/>
              </w:rPr>
              <m:t>S</m:t>
            </m:r>
          </m:e>
          <m:sub>
            <m:r>
              <w:rPr>
                <w:rFonts w:ascii="Cambria Math" w:eastAsia="Times New Roman" w:hAnsi="Cambria Math"/>
                <w:sz w:val="24"/>
                <w:szCs w:val="24"/>
              </w:rPr>
              <m:t>p</m:t>
            </m:r>
          </m:sub>
          <m:sup>
            <m:r>
              <w:rPr>
                <w:rFonts w:ascii="Cambria Math" w:eastAsia="Times New Roman" w:hAnsi="Cambria Math"/>
                <w:sz w:val="24"/>
                <w:szCs w:val="24"/>
              </w:rPr>
              <m:t>j</m:t>
            </m:r>
          </m:sup>
        </m:sSubSup>
        <m:r>
          <w:rPr>
            <w:rFonts w:ascii="Cambria Math" w:eastAsia="Times New Roman" w:hAnsi="Cambria Math"/>
            <w:sz w:val="24"/>
            <w:szCs w:val="24"/>
          </w:rPr>
          <m:t>i</m:t>
        </m:r>
      </m:oMath>
      <w:r>
        <w:rPr>
          <w:rFonts w:ascii="Times New Roman" w:eastAsiaTheme="minorEastAsia" w:hAnsi="Times New Roman"/>
          <w:sz w:val="24"/>
          <w:szCs w:val="24"/>
        </w:rPr>
        <w:t xml:space="preserve">, where i is the </w:t>
      </w:r>
    </w:p>
    <w:p w:rsidR="006921DC" w:rsidRDefault="006921DC" w:rsidP="006921DC">
      <w:pPr>
        <w:autoSpaceDE w:val="0"/>
        <w:autoSpaceDN w:val="0"/>
        <w:adjustRightInd w:val="0"/>
        <w:spacing w:after="0" w:line="360" w:lineRule="auto"/>
        <w:ind w:left="270"/>
        <w:jc w:val="both"/>
        <w:rPr>
          <w:rFonts w:ascii="Times New Roman" w:hAnsi="Times New Roman"/>
          <w:sz w:val="24"/>
          <w:szCs w:val="24"/>
        </w:rPr>
      </w:pPr>
      <w:r>
        <w:rPr>
          <w:rFonts w:ascii="Times New Roman" w:eastAsiaTheme="minorEastAsia" w:hAnsi="Times New Roman"/>
          <w:sz w:val="24"/>
          <w:szCs w:val="24"/>
        </w:rPr>
        <w:t xml:space="preserve">social proof likes post p produced by blogger j.  </w:t>
      </w:r>
    </w:p>
    <w:p w:rsidR="006921DC" w:rsidRDefault="006921DC" w:rsidP="006921DC">
      <w:pPr>
        <w:tabs>
          <w:tab w:val="left" w:pos="1509"/>
        </w:tabs>
        <w:autoSpaceDE w:val="0"/>
        <w:autoSpaceDN w:val="0"/>
        <w:adjustRightInd w:val="0"/>
        <w:spacing w:after="0" w:line="240" w:lineRule="auto"/>
        <w:jc w:val="both"/>
        <w:rPr>
          <w:rFonts w:ascii="Times New Roman" w:eastAsiaTheme="minorEastAsia" w:hAnsi="Times New Roman"/>
          <w:sz w:val="24"/>
          <w:szCs w:val="24"/>
        </w:rPr>
      </w:pPr>
      <w:r>
        <w:rPr>
          <w:rFonts w:ascii="Times New Roman" w:hAnsi="Times New Roman"/>
          <w:sz w:val="24"/>
          <w:szCs w:val="24"/>
        </w:rPr>
        <w:t xml:space="preserve">4:  Let </w:t>
      </w:r>
      <m:oMath>
        <m:r>
          <w:rPr>
            <w:rFonts w:ascii="Cambria Math" w:eastAsia="Times New Roman" w:hAnsi="Cambria Math"/>
            <w:sz w:val="24"/>
            <w:szCs w:val="24"/>
          </w:rPr>
          <m:t xml:space="preserve">t- </m:t>
        </m:r>
        <m:sSubSup>
          <m:sSubSupPr>
            <m:ctrlPr>
              <w:rPr>
                <w:rFonts w:ascii="Cambria Math" w:eastAsia="Times New Roman" w:hAnsi="Cambria Math"/>
                <w:i/>
                <w:sz w:val="24"/>
                <w:szCs w:val="24"/>
              </w:rPr>
            </m:ctrlPr>
          </m:sSubSupPr>
          <m:e>
            <m:r>
              <w:rPr>
                <w:rFonts w:ascii="Cambria Math" w:eastAsia="Times New Roman" w:hAnsi="Cambria Math"/>
                <w:sz w:val="24"/>
                <w:szCs w:val="24"/>
              </w:rPr>
              <m:t>t</m:t>
            </m:r>
          </m:e>
          <m:sub>
            <m:r>
              <w:rPr>
                <w:rFonts w:ascii="Cambria Math" w:eastAsia="Times New Roman" w:hAnsi="Cambria Math"/>
                <w:sz w:val="24"/>
                <w:szCs w:val="24"/>
              </w:rPr>
              <m:t>i.p</m:t>
            </m:r>
          </m:sub>
          <m:sup>
            <m:r>
              <w:rPr>
                <w:rFonts w:ascii="Cambria Math" w:eastAsia="Times New Roman" w:hAnsi="Cambria Math"/>
                <w:sz w:val="24"/>
                <w:szCs w:val="24"/>
              </w:rPr>
              <m:t>j</m:t>
            </m:r>
          </m:sup>
        </m:sSubSup>
      </m:oMath>
      <w:r>
        <w:rPr>
          <w:rFonts w:ascii="Times New Roman" w:eastAsiaTheme="minorEastAsia" w:hAnsi="Times New Roman"/>
          <w:sz w:val="24"/>
          <w:szCs w:val="24"/>
        </w:rPr>
        <w:t xml:space="preserve"> be the time difference between the current data</w:t>
      </w:r>
    </w:p>
    <w:p w:rsidR="006921DC" w:rsidRDefault="006921DC" w:rsidP="006921DC">
      <w:pPr>
        <w:tabs>
          <w:tab w:val="left" w:pos="270"/>
        </w:tabs>
        <w:autoSpaceDE w:val="0"/>
        <w:autoSpaceDN w:val="0"/>
        <w:adjustRightInd w:val="0"/>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ab/>
        <w:t>and publication data of the post per second</w:t>
      </w:r>
    </w:p>
    <w:p w:rsidR="006921DC" w:rsidRDefault="006921DC" w:rsidP="006921DC">
      <w:pPr>
        <w:tabs>
          <w:tab w:val="left" w:pos="270"/>
          <w:tab w:val="left" w:pos="2109"/>
        </w:tabs>
        <w:autoSpaceDE w:val="0"/>
        <w:autoSpaceDN w:val="0"/>
        <w:adjustRightInd w:val="0"/>
        <w:spacing w:after="0" w:line="360" w:lineRule="auto"/>
        <w:jc w:val="both"/>
        <w:rPr>
          <w:rFonts w:ascii="Times New Roman" w:eastAsia="Times New Roman" w:hAnsi="Times New Roman"/>
          <w:sz w:val="24"/>
          <w:szCs w:val="24"/>
        </w:rPr>
      </w:pPr>
      <w:r>
        <w:rPr>
          <w:rFonts w:ascii="Times New Roman" w:eastAsiaTheme="minorEastAsia" w:hAnsi="Times New Roman"/>
          <w:sz w:val="24"/>
          <w:szCs w:val="24"/>
        </w:rPr>
        <w:t xml:space="preserve">5: Let </w:t>
      </w:r>
      <w:r>
        <w:rPr>
          <w:rFonts w:ascii="Times New Roman" w:eastAsia="Times New Roman" w:hAnsi="Times New Roman"/>
          <w:sz w:val="24"/>
          <w:szCs w:val="24"/>
        </w:rPr>
        <w:t>W</w:t>
      </w:r>
      <w:r>
        <w:rPr>
          <w:rFonts w:ascii="Times New Roman" w:eastAsia="Times New Roman" w:hAnsi="Times New Roman"/>
          <w:sz w:val="24"/>
          <w:szCs w:val="24"/>
          <w:vertAlign w:val="subscript"/>
        </w:rPr>
        <w:t>sp</w:t>
      </w:r>
      <w:r>
        <w:rPr>
          <w:rFonts w:ascii="Times New Roman" w:eastAsia="Times New Roman" w:hAnsi="Times New Roman"/>
          <w:sz w:val="24"/>
          <w:szCs w:val="24"/>
        </w:rPr>
        <w:t xml:space="preserve"> be the weight parameter where value is 5</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6: Let</w:t>
      </w:r>
      <m:oMath>
        <m:r>
          <w:rPr>
            <w:rFonts w:ascii="Cambria Math" w:eastAsia="Times New Roman" w:hAnsi="Cambria Math"/>
            <w:sz w:val="24"/>
            <w:szCs w:val="24"/>
          </w:rPr>
          <m:t>δ</m:t>
        </m:r>
      </m:oMath>
      <w:r>
        <w:rPr>
          <w:rFonts w:ascii="Times New Roman" w:eastAsia="Times New Roman" w:hAnsi="Times New Roman"/>
          <w:sz w:val="24"/>
          <w:szCs w:val="24"/>
        </w:rPr>
        <w:t xml:space="preserve">, </w:t>
      </w:r>
      <m:oMath>
        <m:r>
          <w:rPr>
            <w:rFonts w:ascii="Cambria Math" w:eastAsia="Times New Roman" w:hAnsi="Cambria Math"/>
            <w:sz w:val="24"/>
            <w:szCs w:val="24"/>
          </w:rPr>
          <m:t>θ</m:t>
        </m:r>
      </m:oMath>
      <w:r>
        <w:rPr>
          <w:rFonts w:ascii="Times New Roman" w:eastAsia="Times New Roman" w:hAnsi="Times New Roman"/>
          <w:sz w:val="24"/>
          <w:szCs w:val="24"/>
        </w:rPr>
        <w:t xml:space="preserve"> be constant where value are 1 and 86400</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7:  </w:t>
      </w:r>
      <w:r>
        <w:rPr>
          <w:rFonts w:ascii="Times New Roman" w:hAnsi="Times New Roman"/>
          <w:b/>
          <w:sz w:val="24"/>
          <w:szCs w:val="24"/>
        </w:rPr>
        <w:t>for all</w:t>
      </w:r>
      <w:r w:rsidR="00E31D86">
        <w:rPr>
          <w:rFonts w:ascii="Times New Roman" w:hAnsi="Times New Roman"/>
          <w:b/>
          <w:sz w:val="24"/>
          <w:szCs w:val="24"/>
        </w:rPr>
        <w:t xml:space="preserve"> </w:t>
      </w:r>
      <w:r>
        <w:rPr>
          <w:rFonts w:ascii="Times New Roman" w:hAnsi="Times New Roman"/>
          <w:sz w:val="24"/>
          <w:szCs w:val="24"/>
        </w:rPr>
        <w:t>Sp do</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8: </w:t>
      </w:r>
      <w:r>
        <w:rPr>
          <w:rFonts w:ascii="Times New Roman" w:hAnsi="Times New Roman"/>
          <w:sz w:val="24"/>
          <w:szCs w:val="24"/>
        </w:rPr>
        <w:tab/>
      </w:r>
      <w:r>
        <w:rPr>
          <w:rFonts w:ascii="Times New Roman" w:hAnsi="Times New Roman"/>
          <w:b/>
          <w:sz w:val="24"/>
          <w:szCs w:val="24"/>
        </w:rPr>
        <w:t>if</w:t>
      </w:r>
      <w:r>
        <w:rPr>
          <w:rFonts w:ascii="Times New Roman" w:hAnsi="Times New Roman"/>
          <w:sz w:val="24"/>
          <w:szCs w:val="24"/>
        </w:rPr>
        <w:t xml:space="preserve"> blogger i has social proof t then</w:t>
      </w:r>
    </w:p>
    <w:p w:rsidR="006921DC" w:rsidRDefault="006921DC" w:rsidP="006921DC">
      <w:pPr>
        <w:tabs>
          <w:tab w:val="left" w:pos="7380"/>
        </w:tabs>
        <w:autoSpaceDE w:val="0"/>
        <w:autoSpaceDN w:val="0"/>
        <w:adjustRightInd w:val="0"/>
        <w:spacing w:after="0" w:line="360" w:lineRule="auto"/>
        <w:jc w:val="both"/>
        <w:rPr>
          <w:rFonts w:ascii="Times New Roman" w:hAnsi="Times New Roman"/>
          <w:i/>
          <w:sz w:val="24"/>
          <w:szCs w:val="24"/>
        </w:rPr>
      </w:pPr>
      <w:r>
        <w:rPr>
          <w:rFonts w:ascii="Times New Roman" w:hAnsi="Times New Roman"/>
          <w:sz w:val="24"/>
          <w:szCs w:val="24"/>
        </w:rPr>
        <w:lastRenderedPageBreak/>
        <w:t xml:space="preserve">9:                </w:t>
      </w:r>
      <m:oMath>
        <m:sSubSup>
          <m:sSubSupPr>
            <m:ctrlPr>
              <w:rPr>
                <w:rFonts w:ascii="Cambria Math" w:eastAsia="Times New Roman" w:hAnsi="Cambria Math"/>
                <w:i/>
                <w:sz w:val="24"/>
                <w:szCs w:val="24"/>
              </w:rPr>
            </m:ctrlPr>
          </m:sSubSupPr>
          <m:e>
            <m:r>
              <w:rPr>
                <w:rFonts w:ascii="Cambria Math" w:eastAsia="Times New Roman" w:hAnsi="Cambria Math"/>
                <w:sz w:val="24"/>
                <w:szCs w:val="24"/>
              </w:rPr>
              <m:t>Sp</m:t>
            </m:r>
          </m:e>
          <m:sub>
            <m:r>
              <w:rPr>
                <w:rFonts w:ascii="Cambria Math" w:eastAsia="Times New Roman" w:hAnsi="Cambria Math"/>
                <w:sz w:val="24"/>
                <w:szCs w:val="24"/>
              </w:rPr>
              <m:t>i,p</m:t>
            </m:r>
          </m:sub>
          <m:sup>
            <m:r>
              <w:rPr>
                <w:rFonts w:ascii="Cambria Math" w:eastAsia="Times New Roman" w:hAnsi="Cambria Math"/>
                <w:sz w:val="24"/>
                <w:szCs w:val="24"/>
              </w:rPr>
              <m:t>j</m:t>
            </m:r>
          </m:sup>
        </m:sSubSup>
        <m:d>
          <m:dPr>
            <m:ctrlPr>
              <w:rPr>
                <w:rFonts w:ascii="Cambria Math" w:eastAsia="Times New Roman" w:hAnsi="Cambria Math"/>
                <w:i/>
                <w:sz w:val="24"/>
                <w:szCs w:val="24"/>
              </w:rPr>
            </m:ctrlPr>
          </m:dPr>
          <m:e>
            <m:r>
              <w:rPr>
                <w:rFonts w:ascii="Cambria Math" w:eastAsia="Times New Roman" w:hAnsi="Cambria Math"/>
                <w:sz w:val="24"/>
                <w:szCs w:val="24"/>
              </w:rPr>
              <m:t>t</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w</m:t>
            </m:r>
          </m:e>
          <m:sub>
            <m:r>
              <w:rPr>
                <w:rFonts w:ascii="Cambria Math" w:eastAsia="Times New Roman" w:hAnsi="Cambria Math"/>
                <w:sz w:val="24"/>
                <w:szCs w:val="24"/>
              </w:rPr>
              <m:t>sp</m:t>
            </m:r>
          </m:sub>
        </m:sSub>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Sp</m:t>
            </m:r>
          </m:e>
          <m:sub>
            <m:r>
              <w:rPr>
                <w:rFonts w:ascii="Cambria Math" w:eastAsia="Times New Roman" w:hAnsi="Cambria Math"/>
                <w:sz w:val="24"/>
                <w:szCs w:val="24"/>
              </w:rPr>
              <m:t>i</m:t>
            </m:r>
          </m:sub>
          <m:sup>
            <m:r>
              <w:rPr>
                <w:rFonts w:ascii="Cambria Math" w:eastAsia="Times New Roman" w:hAnsi="Cambria Math"/>
                <w:sz w:val="24"/>
                <w:szCs w:val="24"/>
              </w:rPr>
              <m:t>j</m:t>
            </m:r>
          </m:sup>
        </m:sSubSup>
        <m:r>
          <w:rPr>
            <w:rFonts w:ascii="Cambria Math" w:eastAsia="Times New Roman" w:hAnsi="Cambria Math"/>
            <w:sz w:val="24"/>
            <w:szCs w:val="24"/>
          </w:rPr>
          <m:t>*</m:t>
        </m:r>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f>
                  <m:fPr>
                    <m:ctrlPr>
                      <w:rPr>
                        <w:rFonts w:ascii="Cambria Math" w:eastAsia="Times New Roman" w:hAnsi="Cambria Math"/>
                        <w:i/>
                        <w:sz w:val="24"/>
                        <w:szCs w:val="24"/>
                      </w:rPr>
                    </m:ctrlPr>
                  </m:fPr>
                  <m:num>
                    <m:r>
                      <w:rPr>
                        <w:rFonts w:ascii="Cambria Math" w:eastAsia="Times New Roman" w:hAnsi="Cambria Math"/>
                        <w:sz w:val="24"/>
                        <w:szCs w:val="24"/>
                      </w:rPr>
                      <m:t>θ</m:t>
                    </m:r>
                  </m:num>
                  <m:den>
                    <m:r>
                      <w:rPr>
                        <w:rFonts w:ascii="Cambria Math" w:eastAsia="Times New Roman" w:hAnsi="Cambria Math"/>
                        <w:sz w:val="24"/>
                        <w:szCs w:val="24"/>
                      </w:rPr>
                      <m:t>t-</m:t>
                    </m:r>
                    <m:sSubSup>
                      <m:sSubSupPr>
                        <m:ctrlPr>
                          <w:rPr>
                            <w:rFonts w:ascii="Cambria Math" w:eastAsia="Times New Roman" w:hAnsi="Cambria Math"/>
                            <w:i/>
                            <w:sz w:val="24"/>
                            <w:szCs w:val="24"/>
                          </w:rPr>
                        </m:ctrlPr>
                      </m:sSubSupPr>
                      <m:e>
                        <m:r>
                          <w:rPr>
                            <w:rFonts w:ascii="Cambria Math" w:eastAsia="Times New Roman" w:hAnsi="Cambria Math"/>
                            <w:sz w:val="24"/>
                            <w:szCs w:val="24"/>
                          </w:rPr>
                          <m:t>t</m:t>
                        </m:r>
                      </m:e>
                      <m:sub>
                        <m:r>
                          <w:rPr>
                            <w:rFonts w:ascii="Cambria Math" w:eastAsia="Times New Roman" w:hAnsi="Cambria Math"/>
                            <w:sz w:val="24"/>
                            <w:szCs w:val="24"/>
                          </w:rPr>
                          <m:t>i</m:t>
                        </m:r>
                      </m:sub>
                      <m:sup>
                        <m:r>
                          <w:rPr>
                            <w:rFonts w:ascii="Cambria Math" w:eastAsia="Times New Roman" w:hAnsi="Cambria Math"/>
                            <w:sz w:val="24"/>
                            <w:szCs w:val="24"/>
                          </w:rPr>
                          <m:t>j</m:t>
                        </m:r>
                      </m:sup>
                    </m:sSubSup>
                    <m:r>
                      <w:rPr>
                        <w:rFonts w:ascii="Cambria Math" w:eastAsia="Times New Roman" w:hAnsi="Cambria Math"/>
                        <w:sz w:val="24"/>
                        <w:szCs w:val="24"/>
                      </w:rPr>
                      <m:t>+θ</m:t>
                    </m:r>
                  </m:den>
                </m:f>
              </m:e>
            </m:d>
          </m:e>
          <m:sup>
            <m:r>
              <w:rPr>
                <w:rFonts w:ascii="Cambria Math" w:eastAsia="Times New Roman" w:hAnsi="Cambria Math"/>
                <w:sz w:val="24"/>
                <w:szCs w:val="24"/>
              </w:rPr>
              <m:t>δ</m:t>
            </m:r>
          </m:sup>
        </m:sSup>
      </m:oMath>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10: </w:t>
      </w:r>
      <w:r>
        <w:rPr>
          <w:rFonts w:ascii="Times New Roman" w:hAnsi="Times New Roman"/>
          <w:sz w:val="24"/>
          <w:szCs w:val="24"/>
        </w:rPr>
        <w:tab/>
      </w:r>
      <w:r>
        <w:rPr>
          <w:rFonts w:ascii="Times New Roman" w:hAnsi="Times New Roman"/>
          <w:b/>
          <w:sz w:val="24"/>
          <w:szCs w:val="24"/>
        </w:rPr>
        <w:t>else</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11: </w:t>
      </w:r>
      <w:r>
        <w:rPr>
          <w:rFonts w:ascii="Times New Roman" w:hAnsi="Times New Roman"/>
          <w:sz w:val="24"/>
          <w:szCs w:val="24"/>
        </w:rPr>
        <w:tab/>
      </w:r>
      <m:oMath>
        <m:sSubSup>
          <m:sSubSupPr>
            <m:ctrlPr>
              <w:rPr>
                <w:rFonts w:ascii="Cambria Math" w:eastAsia="Times New Roman" w:hAnsi="Cambria Math"/>
                <w:i/>
                <w:sz w:val="24"/>
                <w:szCs w:val="24"/>
              </w:rPr>
            </m:ctrlPr>
          </m:sSubSupPr>
          <m:e>
            <m:r>
              <w:rPr>
                <w:rFonts w:ascii="Cambria Math" w:eastAsia="Times New Roman" w:hAnsi="Cambria Math"/>
                <w:sz w:val="24"/>
                <w:szCs w:val="24"/>
              </w:rPr>
              <m:t>Sp</m:t>
            </m:r>
          </m:e>
          <m:sub>
            <m:r>
              <w:rPr>
                <w:rFonts w:ascii="Cambria Math" w:eastAsia="Times New Roman" w:hAnsi="Cambria Math"/>
                <w:sz w:val="24"/>
                <w:szCs w:val="24"/>
              </w:rPr>
              <m:t>i,p</m:t>
            </m:r>
          </m:sub>
          <m:sup>
            <m:r>
              <w:rPr>
                <w:rFonts w:ascii="Cambria Math" w:eastAsia="Times New Roman" w:hAnsi="Cambria Math"/>
                <w:sz w:val="24"/>
                <w:szCs w:val="24"/>
              </w:rPr>
              <m:t>j</m:t>
            </m:r>
          </m:sup>
        </m:sSubSup>
        <m:d>
          <m:dPr>
            <m:ctrlPr>
              <w:rPr>
                <w:rFonts w:ascii="Cambria Math" w:eastAsia="Times New Roman" w:hAnsi="Cambria Math"/>
                <w:i/>
                <w:sz w:val="24"/>
                <w:szCs w:val="24"/>
              </w:rPr>
            </m:ctrlPr>
          </m:dPr>
          <m:e>
            <m:r>
              <w:rPr>
                <w:rFonts w:ascii="Cambria Math" w:eastAsia="Times New Roman" w:hAnsi="Cambria Math"/>
                <w:sz w:val="24"/>
                <w:szCs w:val="24"/>
              </w:rPr>
              <m:t>t</m:t>
            </m:r>
          </m:e>
        </m:d>
      </m:oMath>
      <w:r>
        <w:rPr>
          <w:rFonts w:ascii="Times New Roman" w:hAnsi="Times New Roman"/>
          <w:sz w:val="24"/>
          <w:szCs w:val="24"/>
        </w:rPr>
        <w:t xml:space="preserve"> = 0</w:t>
      </w:r>
    </w:p>
    <w:p w:rsidR="006921DC" w:rsidRDefault="006921DC" w:rsidP="006921D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r>
      <w:r>
        <w:rPr>
          <w:rFonts w:ascii="Times New Roman" w:hAnsi="Times New Roman"/>
          <w:b/>
          <w:sz w:val="24"/>
          <w:szCs w:val="24"/>
        </w:rPr>
        <w:t>end ifif</w:t>
      </w:r>
      <w:r>
        <w:rPr>
          <w:rFonts w:ascii="Times New Roman" w:hAnsi="Times New Roman"/>
          <w:sz w:val="24"/>
          <w:szCs w:val="24"/>
        </w:rPr>
        <w:t xml:space="preserve"> the Let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Sp</m:t>
                </m:r>
              </m:e>
              <m:sub>
                <m:r>
                  <w:rPr>
                    <w:rFonts w:ascii="Cambria Math" w:hAnsi="Cambria Math"/>
                    <w:sz w:val="24"/>
                    <w:szCs w:val="24"/>
                  </w:rPr>
                  <m:t>i</m:t>
                </m:r>
              </m:sub>
            </m:sSub>
          </m:e>
        </m:d>
      </m:oMath>
      <w:r>
        <w:rPr>
          <w:rFonts w:ascii="Times New Roman" w:hAnsi="Times New Roman"/>
          <w:sz w:val="24"/>
          <w:szCs w:val="24"/>
        </w:rPr>
        <w:t xml:space="preserve"> be the number of likes </w:t>
      </w:r>
      <w:r w:rsidR="00053BFC">
        <w:rPr>
          <w:rFonts w:ascii="Times New Roman" w:hAnsi="Times New Roman"/>
          <w:sz w:val="24"/>
          <w:szCs w:val="24"/>
        </w:rPr>
        <w:t xml:space="preserve">and shares </w:t>
      </w:r>
      <w:r>
        <w:rPr>
          <w:rFonts w:ascii="Times New Roman" w:hAnsi="Times New Roman"/>
          <w:sz w:val="24"/>
          <w:szCs w:val="24"/>
        </w:rPr>
        <w:t xml:space="preserve">related to </w:t>
      </w:r>
    </w:p>
    <w:p w:rsidR="006921DC" w:rsidRDefault="006921DC" w:rsidP="006921DC">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post t by blogger i</w:t>
      </w:r>
    </w:p>
    <w:p w:rsidR="006921DC" w:rsidRDefault="00B64238" w:rsidP="006921DC">
      <w:pPr>
        <w:spacing w:line="360" w:lineRule="auto"/>
        <w:jc w:val="both"/>
        <w:rPr>
          <w:rFonts w:ascii="Times New Roman" w:hAnsi="Times New Roman"/>
          <w:sz w:val="24"/>
          <w:szCs w:val="24"/>
        </w:rPr>
      </w:pPr>
      <w:r w:rsidRPr="00B64238">
        <w:rPr>
          <w:noProof/>
        </w:rPr>
        <w:pict>
          <v:line id="Straight Connector 10" o:spid="_x0000_s1033" style="position:absolute;left:0;text-align:left;flip:y;z-index:251671552;visibility:visible;mso-width-relative:margin;mso-height-relative:margin" from="-15.2pt,15.05pt" to="307.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" strokecolor="black [3213]" strokeweight="1.5pt">
            <v:stroke joinstyle="miter"/>
          </v:line>
        </w:pict>
      </w:r>
      <w:r w:rsidR="006921DC">
        <w:rPr>
          <w:rFonts w:ascii="Times New Roman" w:hAnsi="Times New Roman"/>
          <w:sz w:val="24"/>
          <w:szCs w:val="24"/>
        </w:rPr>
        <w:t xml:space="preserve">13: </w:t>
      </w:r>
      <w:r w:rsidR="006921DC">
        <w:rPr>
          <w:rFonts w:ascii="Times New Roman" w:hAnsi="Times New Roman"/>
          <w:b/>
          <w:sz w:val="24"/>
          <w:szCs w:val="24"/>
        </w:rPr>
        <w:t>end for</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Research in the area of information propagation was motivated by a large body of work in the areas of model topic propagation. As described in </w:t>
      </w:r>
      <w:r w:rsidR="00B64238">
        <w:rPr>
          <w:rFonts w:ascii="Times New Roman" w:hAnsi="Times New Roman"/>
          <w:sz w:val="24"/>
          <w:szCs w:val="24"/>
        </w:rPr>
        <w:fldChar w:fldCharType="begin" w:fldLock="1"/>
      </w:r>
      <w:r w:rsidR="00037614">
        <w:rPr>
          <w:rFonts w:ascii="Times New Roman" w:hAnsi="Times New Roman"/>
          <w:sz w:val="24"/>
          <w:szCs w:val="24"/>
        </w:rPr>
        <w:instrText>ADDIN CSL_CITATION { "citationItems" : [ { "id" : "ITEM-1", "itemData" : { "DOI" : "10.1145/1046456.1046462", "ISSN" : "19310145", "author" : [ { "dropping-particle" : "", "family" : "Gruhl", "given" : "D.", "non-dropping-particle" : "", "parse-names" : false, "suffix" : "" }, { "dropping-particle" : "", "family" : "Liben-Nowell", "given" : "David", "non-dropping-particle" : "", "parse-names" : false, "suffix" : "" }, { "dropping-particle" : "", "family" : "Guha", "given" : "R.", "non-dropping-particle" : "", "parse-names" : false, "suffix" : "" }, { "dropping-particle" : "", "family" : "Tomkins", "given" : "A.", "non-dropping-particle" : "", "parse-names" : false, "suffix" : "" } ], "container-title" : "ACM SIGKDD Explorations Newsletter", "id" : "ITEM-1", "issue" : "2", "issued" : { "date-parts" : [ [ "2004", "12", "1" ] ] }, "page" : "43-52", "publisher" : "ACM", "title" : "Information diffusion through blogspace", "type" : "article-journal", "volume" : "6" }, "uris" : [ "http://www.mendeley.com/documents/?uuid=55df72ac-09a8-38d9-be6b-9bd0ba70cbd1" ] } ], "mendeley" : { "formattedCitation" : "(D. Gruhl et al., 2004)", "manualFormatting" : "(Gruhl et al., 2004)", "plainTextFormattedCitation" : "(D. Gruhl et al., 2004)", "previouslyFormattedCitation" : "(D. Gruhl et al., 2004)" }, "properties" : { "noteIndex" : 0 }, "schema" : "https://github.com/citation-style-language/schema/raw/master/csl-citation.json" }</w:instrText>
      </w:r>
      <w:r w:rsidR="00B64238">
        <w:rPr>
          <w:rFonts w:ascii="Times New Roman" w:hAnsi="Times New Roman"/>
          <w:sz w:val="24"/>
          <w:szCs w:val="24"/>
        </w:rPr>
        <w:fldChar w:fldCharType="separate"/>
      </w:r>
      <w:r w:rsidR="002C17F1">
        <w:rPr>
          <w:rFonts w:ascii="Times New Roman" w:hAnsi="Times New Roman"/>
          <w:noProof/>
          <w:sz w:val="24"/>
          <w:szCs w:val="24"/>
        </w:rPr>
        <w:t>(</w:t>
      </w:r>
      <w:r w:rsidR="00FB3907" w:rsidRPr="00FB3907">
        <w:rPr>
          <w:rFonts w:ascii="Times New Roman" w:hAnsi="Times New Roman"/>
          <w:noProof/>
          <w:sz w:val="24"/>
          <w:szCs w:val="24"/>
        </w:rPr>
        <w:t>Gruhl et al., 2004)</w:t>
      </w:r>
      <w:r w:rsidR="00B64238">
        <w:rPr>
          <w:rFonts w:ascii="Times New Roman" w:hAnsi="Times New Roman"/>
          <w:sz w:val="24"/>
          <w:szCs w:val="24"/>
        </w:rPr>
        <w:fldChar w:fldCharType="end"/>
      </w:r>
      <w:r>
        <w:rPr>
          <w:rFonts w:ascii="Times New Roman" w:hAnsi="Times New Roman"/>
          <w:sz w:val="24"/>
          <w:szCs w:val="24"/>
        </w:rPr>
        <w:t xml:space="preserve"> this model applies well in the Blogosphere where a blogger may have a certain level of interest in a topic and is thus </w:t>
      </w:r>
      <w:r>
        <w:rPr>
          <w:rFonts w:ascii="Times New Roman" w:hAnsi="Times New Roman"/>
          <w:iCs/>
          <w:sz w:val="24"/>
          <w:szCs w:val="24"/>
        </w:rPr>
        <w:t xml:space="preserve">prone </w:t>
      </w:r>
      <w:r>
        <w:rPr>
          <w:rFonts w:ascii="Times New Roman" w:hAnsi="Times New Roman"/>
          <w:sz w:val="24"/>
          <w:szCs w:val="24"/>
        </w:rPr>
        <w:t xml:space="preserve">to talking about it. By discussing the topic he/she may </w:t>
      </w:r>
      <w:r>
        <w:rPr>
          <w:rFonts w:ascii="Times New Roman" w:hAnsi="Times New Roman"/>
          <w:iCs/>
          <w:sz w:val="24"/>
          <w:szCs w:val="24"/>
        </w:rPr>
        <w:t xml:space="preserve">infect </w:t>
      </w:r>
      <w:r>
        <w:rPr>
          <w:rFonts w:ascii="Times New Roman" w:hAnsi="Times New Roman"/>
          <w:sz w:val="24"/>
          <w:szCs w:val="24"/>
        </w:rPr>
        <w:t xml:space="preserve">others and over time might </w:t>
      </w:r>
      <w:r>
        <w:rPr>
          <w:rFonts w:ascii="Times New Roman" w:hAnsi="Times New Roman"/>
          <w:iCs/>
          <w:sz w:val="24"/>
          <w:szCs w:val="24"/>
        </w:rPr>
        <w:t>recover</w:t>
      </w:r>
      <w:r>
        <w:rPr>
          <w:rFonts w:ascii="Times New Roman" w:hAnsi="Times New Roman"/>
          <w:sz w:val="24"/>
          <w:szCs w:val="24"/>
        </w:rPr>
        <w:t xml:space="preserve">. The </w:t>
      </w:r>
      <w:r w:rsidR="002C17F1">
        <w:rPr>
          <w:rFonts w:ascii="Times New Roman" w:hAnsi="Times New Roman"/>
          <w:sz w:val="24"/>
          <w:szCs w:val="24"/>
        </w:rPr>
        <w:t>research</w:t>
      </w:r>
      <w:r>
        <w:rPr>
          <w:rFonts w:ascii="Times New Roman" w:hAnsi="Times New Roman"/>
          <w:sz w:val="24"/>
          <w:szCs w:val="24"/>
        </w:rPr>
        <w:t xml:space="preserve"> use this approach in characterizing individuals into various phases of a topic in which they are more likely to become </w:t>
      </w:r>
      <w:r>
        <w:rPr>
          <w:rFonts w:ascii="Times New Roman" w:hAnsi="Times New Roman"/>
          <w:iCs/>
          <w:sz w:val="24"/>
          <w:szCs w:val="24"/>
        </w:rPr>
        <w:t>infected</w:t>
      </w:r>
      <w:r>
        <w:rPr>
          <w:rFonts w:ascii="Times New Roman" w:hAnsi="Times New Roman"/>
          <w:sz w:val="24"/>
          <w:szCs w:val="24"/>
        </w:rPr>
        <w:t xml:space="preserve">. The </w:t>
      </w:r>
      <w:r w:rsidR="002C17F1">
        <w:rPr>
          <w:rFonts w:ascii="Times New Roman" w:hAnsi="Times New Roman"/>
          <w:sz w:val="24"/>
          <w:szCs w:val="24"/>
        </w:rPr>
        <w:t>research</w:t>
      </w:r>
      <w:r>
        <w:rPr>
          <w:rFonts w:ascii="Times New Roman" w:hAnsi="Times New Roman"/>
          <w:sz w:val="24"/>
          <w:szCs w:val="24"/>
        </w:rPr>
        <w:t xml:space="preserve"> model individual propagation and use an expectation maximization algorithm to predict the likelihood of a blogger linking to another blogger. They also study the different types of topics present in the dataset and describe an approach to categorize topics into subtopics. Certain topics are more </w:t>
      </w:r>
      <w:r>
        <w:rPr>
          <w:rFonts w:ascii="Times New Roman" w:hAnsi="Times New Roman"/>
          <w:iCs/>
          <w:sz w:val="24"/>
          <w:szCs w:val="24"/>
        </w:rPr>
        <w:t xml:space="preserve">infectious </w:t>
      </w:r>
      <w:r>
        <w:rPr>
          <w:rFonts w:ascii="Times New Roman" w:hAnsi="Times New Roman"/>
          <w:sz w:val="24"/>
          <w:szCs w:val="24"/>
        </w:rPr>
        <w:t>than others and spread through the social network of bloggers. Automatically predicting such topics and developing models to accurately identify the propagation patterns on the Blogosphere is a</w:t>
      </w:r>
      <w:r w:rsidR="001706B3">
        <w:rPr>
          <w:rFonts w:ascii="Times New Roman" w:hAnsi="Times New Roman"/>
          <w:sz w:val="24"/>
          <w:szCs w:val="24"/>
        </w:rPr>
        <w:t xml:space="preserve">nother focus of this </w:t>
      </w:r>
      <w:r w:rsidR="002C17F1">
        <w:rPr>
          <w:rFonts w:ascii="Times New Roman" w:hAnsi="Times New Roman"/>
          <w:sz w:val="24"/>
          <w:szCs w:val="24"/>
        </w:rPr>
        <w:t>research</w:t>
      </w:r>
      <w:r w:rsidR="001706B3">
        <w:rPr>
          <w:rFonts w:ascii="Times New Roman" w:hAnsi="Times New Roman"/>
          <w:sz w:val="24"/>
          <w:szCs w:val="24"/>
        </w:rPr>
        <w:t xml:space="preserve">. Emerge </w:t>
      </w:r>
      <w:r>
        <w:rPr>
          <w:rFonts w:ascii="Times New Roman" w:hAnsi="Times New Roman"/>
          <w:sz w:val="24"/>
          <w:szCs w:val="24"/>
        </w:rPr>
        <w:t>topic can also be used as a parameter in identify influential of a blogger.</w:t>
      </w:r>
    </w:p>
    <w:p w:rsidR="006921DC" w:rsidRDefault="001323C5"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First </w:t>
      </w:r>
      <w:r w:rsidR="006921DC">
        <w:rPr>
          <w:rFonts w:ascii="Times New Roman" w:hAnsi="Times New Roman"/>
          <w:sz w:val="24"/>
          <w:szCs w:val="24"/>
        </w:rPr>
        <w:t>identifying the set of blogs revolved about some topic, and then characterizing the different patterns into which the collection of blogs about the topic may fall. The</w:t>
      </w:r>
      <w:r>
        <w:rPr>
          <w:rFonts w:ascii="Times New Roman" w:hAnsi="Times New Roman"/>
          <w:sz w:val="24"/>
          <w:szCs w:val="24"/>
        </w:rPr>
        <w:t>n</w:t>
      </w:r>
      <w:r w:rsidR="006921DC">
        <w:rPr>
          <w:rFonts w:ascii="Times New Roman" w:hAnsi="Times New Roman"/>
          <w:sz w:val="24"/>
          <w:szCs w:val="24"/>
        </w:rPr>
        <w:t xml:space="preserve"> assumed that topics are mostly composed of a union of conversation (ongoing discussion whose subtopic flow is largely determined by decisions of the blogger.</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lastRenderedPageBreak/>
        <w:t xml:space="preserve">The perception is that bloggers’ writing “interest" can provide a better insight of the influence of a blogger based on topical relevance. The topical influence of a blog comment depends on the topical diversity contained on his posts and the number of times other bloggers inlink his posts. The more inlink a post generates the larger the topical audience it reaches. The same applies for the case of an entity. </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Let IL be a set of triples of the form (i; k; j), representing the inlink relationship between blogger i and blogger j through post k. The thesis define the topical relevance of the inlink relation (i; j) to a given topic t as follows:</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Given the inlink relationship (i; j), the topical relevance of this pair of bloggers to a topic t is defined as:</w:t>
      </w:r>
    </w:p>
    <w:p w:rsidR="006921DC" w:rsidRDefault="00B64238" w:rsidP="00E31D86">
      <w:pPr>
        <w:autoSpaceDE w:val="0"/>
        <w:autoSpaceDN w:val="0"/>
        <w:adjustRightInd w:val="0"/>
        <w:spacing w:line="48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ET</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 xml:space="preserve">= </m:t>
        </m:r>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ij</m:t>
                </m:r>
              </m:e>
            </m:d>
          </m:num>
          <m:den>
            <m:d>
              <m:dPr>
                <m:begChr m:val="|"/>
                <m:endChr m:val="|"/>
                <m:ctrlPr>
                  <w:rPr>
                    <w:rFonts w:ascii="Cambria Math" w:hAnsi="Cambria Math"/>
                    <w:i/>
                    <w:sz w:val="24"/>
                    <w:szCs w:val="24"/>
                  </w:rPr>
                </m:ctrlPr>
              </m:dPr>
              <m:e>
                <m:r>
                  <w:rPr>
                    <w:rFonts w:ascii="Cambria Math" w:hAnsi="Cambria Math"/>
                    <w:sz w:val="24"/>
                    <w:szCs w:val="24"/>
                  </w:rPr>
                  <m:t>Kij</m:t>
                </m:r>
              </m:e>
            </m:d>
          </m:den>
        </m:f>
      </m:oMath>
      <w:r w:rsidR="006921DC">
        <w:rPr>
          <w:rFonts w:ascii="Times New Roman" w:hAnsi="Times New Roman"/>
          <w:sz w:val="24"/>
          <w:szCs w:val="24"/>
        </w:rPr>
        <w:tab/>
      </w:r>
      <w:r w:rsidR="006921DC">
        <w:rPr>
          <w:rFonts w:ascii="Times New Roman" w:hAnsi="Times New Roman"/>
          <w:sz w:val="24"/>
          <w:szCs w:val="24"/>
        </w:rPr>
        <w:tab/>
      </w:r>
      <w:r w:rsidR="00E31D86">
        <w:rPr>
          <w:rFonts w:ascii="Times New Roman" w:hAnsi="Times New Roman"/>
          <w:sz w:val="24"/>
          <w:szCs w:val="24"/>
        </w:rPr>
        <w:tab/>
      </w:r>
      <w:r w:rsidR="00E31D86">
        <w:rPr>
          <w:rFonts w:ascii="Times New Roman" w:hAnsi="Times New Roman"/>
          <w:sz w:val="24"/>
          <w:szCs w:val="24"/>
        </w:rPr>
        <w:tab/>
      </w:r>
      <w:r w:rsidR="00E31D86">
        <w:rPr>
          <w:rFonts w:ascii="Times New Roman" w:hAnsi="Times New Roman"/>
          <w:sz w:val="24"/>
          <w:szCs w:val="24"/>
        </w:rPr>
        <w:tab/>
      </w:r>
      <w:r w:rsidR="00E31D86">
        <w:rPr>
          <w:rFonts w:ascii="Times New Roman" w:hAnsi="Times New Roman"/>
          <w:sz w:val="24"/>
          <w:szCs w:val="24"/>
        </w:rPr>
        <w:tab/>
      </w:r>
      <w:r w:rsidR="00E31D86">
        <w:rPr>
          <w:rFonts w:ascii="Times New Roman" w:hAnsi="Times New Roman"/>
          <w:sz w:val="24"/>
          <w:szCs w:val="24"/>
        </w:rPr>
        <w:tab/>
      </w:r>
      <w:r w:rsidR="00E31D86">
        <w:rPr>
          <w:rFonts w:ascii="Times New Roman" w:hAnsi="Times New Roman"/>
          <w:sz w:val="24"/>
          <w:szCs w:val="24"/>
        </w:rPr>
        <w:tab/>
      </w:r>
      <w:r w:rsidR="00E31D86">
        <w:rPr>
          <w:rFonts w:ascii="Times New Roman" w:hAnsi="Times New Roman"/>
          <w:sz w:val="24"/>
          <w:szCs w:val="24"/>
        </w:rPr>
        <w:tab/>
      </w:r>
      <w:r w:rsidR="00E31D86">
        <w:rPr>
          <w:rFonts w:ascii="Times New Roman" w:hAnsi="Times New Roman"/>
          <w:sz w:val="24"/>
          <w:szCs w:val="24"/>
        </w:rPr>
        <w:tab/>
        <w:t>(3-2</w:t>
      </w:r>
      <w:r w:rsidR="006921DC">
        <w:rPr>
          <w:rFonts w:ascii="Times New Roman" w:hAnsi="Times New Roman"/>
          <w:sz w:val="24"/>
          <w:szCs w:val="24"/>
        </w:rPr>
        <w:t>)</w:t>
      </w:r>
    </w:p>
    <w:p w:rsidR="006921DC" w:rsidRDefault="00CB7FD2"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Where</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ij</m:t>
            </m:r>
          </m:e>
        </m:d>
      </m:oMath>
      <w:r w:rsidR="006921DC">
        <w:rPr>
          <w:rFonts w:ascii="Times New Roman" w:hAnsi="Times New Roman"/>
          <w:sz w:val="24"/>
          <w:szCs w:val="24"/>
        </w:rPr>
        <w:t>, represents the number of messages of topic t written by blogger j and inlinked by blogger i; and</w:t>
      </w:r>
      <m:oMath>
        <m:d>
          <m:dPr>
            <m:begChr m:val="|"/>
            <m:endChr m:val="|"/>
            <m:ctrlPr>
              <w:rPr>
                <w:rFonts w:ascii="Cambria Math" w:hAnsi="Cambria Math"/>
                <w:i/>
                <w:sz w:val="24"/>
                <w:szCs w:val="24"/>
              </w:rPr>
            </m:ctrlPr>
          </m:dPr>
          <m:e>
            <m:r>
              <w:rPr>
                <w:rFonts w:ascii="Cambria Math" w:hAnsi="Cambria Math"/>
                <w:sz w:val="24"/>
                <w:szCs w:val="24"/>
              </w:rPr>
              <m:t>Kij</m:t>
            </m:r>
          </m:e>
        </m:d>
      </m:oMath>
      <w:r w:rsidR="006921DC">
        <w:rPr>
          <w:rFonts w:ascii="Times New Roman" w:hAnsi="Times New Roman"/>
          <w:sz w:val="24"/>
          <w:szCs w:val="24"/>
        </w:rPr>
        <w:t xml:space="preserve">  represents the number of messages from blogger j inlinked by blogger i.</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This definition captures the notion that the more a blogger iinlink posts from blogger j about topic t, the higher the relevance of blogger j to this topic. Generally this leads to a higher influence on i, corresponding to a higher rank conferred from blogger i to blogger j.</w:t>
      </w:r>
    </w:p>
    <w:p w:rsidR="00BD7EFC" w:rsidRDefault="00BD7EFC" w:rsidP="00E8186B">
      <w:pPr>
        <w:autoSpaceDE w:val="0"/>
        <w:autoSpaceDN w:val="0"/>
        <w:adjustRightInd w:val="0"/>
        <w:spacing w:line="480" w:lineRule="auto"/>
        <w:jc w:val="both"/>
        <w:rPr>
          <w:rFonts w:ascii="Times New Roman" w:hAnsi="Times New Roman"/>
          <w:sz w:val="24"/>
          <w:szCs w:val="24"/>
        </w:rPr>
      </w:pPr>
    </w:p>
    <w:p w:rsidR="00BD7EFC" w:rsidRDefault="00BD7EFC" w:rsidP="00E8186B">
      <w:pPr>
        <w:autoSpaceDE w:val="0"/>
        <w:autoSpaceDN w:val="0"/>
        <w:adjustRightInd w:val="0"/>
        <w:spacing w:line="480" w:lineRule="auto"/>
        <w:jc w:val="both"/>
        <w:rPr>
          <w:rFonts w:ascii="Times New Roman" w:hAnsi="Times New Roman"/>
          <w:sz w:val="24"/>
          <w:szCs w:val="24"/>
        </w:rPr>
      </w:pPr>
    </w:p>
    <w:p w:rsidR="00BD7EFC" w:rsidRDefault="00BD7EFC" w:rsidP="00E8186B">
      <w:pPr>
        <w:autoSpaceDE w:val="0"/>
        <w:autoSpaceDN w:val="0"/>
        <w:adjustRightInd w:val="0"/>
        <w:spacing w:line="480" w:lineRule="auto"/>
        <w:jc w:val="both"/>
        <w:rPr>
          <w:rFonts w:ascii="Times New Roman" w:hAnsi="Times New Roman"/>
          <w:sz w:val="24"/>
          <w:szCs w:val="24"/>
        </w:rPr>
      </w:pPr>
    </w:p>
    <w:p w:rsidR="00BD7EFC" w:rsidRDefault="00BD7EFC" w:rsidP="00E8186B">
      <w:pPr>
        <w:autoSpaceDE w:val="0"/>
        <w:autoSpaceDN w:val="0"/>
        <w:adjustRightInd w:val="0"/>
        <w:spacing w:line="480" w:lineRule="auto"/>
        <w:jc w:val="both"/>
        <w:rPr>
          <w:rFonts w:ascii="Times New Roman" w:hAnsi="Times New Roman"/>
          <w:sz w:val="24"/>
          <w:szCs w:val="24"/>
        </w:rPr>
      </w:pPr>
    </w:p>
    <w:p w:rsidR="006921DC" w:rsidRDefault="00B64238" w:rsidP="006921DC">
      <w:pPr>
        <w:autoSpaceDE w:val="0"/>
        <w:autoSpaceDN w:val="0"/>
        <w:adjustRightInd w:val="0"/>
        <w:spacing w:after="0" w:line="360" w:lineRule="auto"/>
        <w:jc w:val="both"/>
        <w:rPr>
          <w:rFonts w:ascii="Times New Roman" w:hAnsi="Times New Roman"/>
          <w:sz w:val="24"/>
          <w:szCs w:val="24"/>
        </w:rPr>
      </w:pPr>
      <w:r w:rsidRPr="00B64238">
        <w:rPr>
          <w:noProof/>
        </w:rPr>
        <w:lastRenderedPageBreak/>
        <w:pict>
          <v:line id="Straight Connector 3" o:spid="_x0000_s1032" style="position:absolute;left:0;text-align:left;flip:y;z-index:251659264;visibility:visible;mso-position-horizontal-relative:margin;mso-width-relative:margin;mso-height-relative:margin" from="-6.75pt,-4.8pt" to="316.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" strokecolor="black [3213]" strokeweight="1.5pt">
            <v:stroke joinstyle="miter"/>
            <w10:wrap anchorx="margin"/>
          </v:line>
        </w:pict>
      </w:r>
      <w:r w:rsidRPr="00B64238">
        <w:rPr>
          <w:noProof/>
        </w:rPr>
        <w:pict>
          <v:line id="Straight Connector 4" o:spid="_x0000_s1031" style="position:absolute;left:0;text-align:left;flip:y;z-index:251646976;visibility:visible;mso-width-relative:margin;mso-height-relative:margin" from="-5.1pt,18.4pt" to="318.0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" strokecolor="black [3213]" strokeweight="1.5pt">
            <v:stroke joinstyle="miter"/>
          </v:line>
        </w:pict>
      </w:r>
      <w:r w:rsidR="006921DC">
        <w:rPr>
          <w:rFonts w:ascii="Times New Roman" w:hAnsi="Times New Roman"/>
          <w:b/>
          <w:sz w:val="24"/>
          <w:szCs w:val="24"/>
        </w:rPr>
        <w:t>Algorithm II</w:t>
      </w:r>
      <w:r w:rsidR="006921DC">
        <w:rPr>
          <w:rFonts w:ascii="Times New Roman" w:hAnsi="Times New Roman"/>
          <w:sz w:val="24"/>
          <w:szCs w:val="24"/>
        </w:rPr>
        <w:t xml:space="preserve"> Calculating the Topical Influence Checking Vector</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Let t be a topic from the set of topics T.</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2:  Let d be the total number of bloggers posting subtopic related </w:t>
      </w:r>
    </w:p>
    <w:p w:rsidR="006921DC" w:rsidRDefault="006921DC" w:rsidP="006921DC">
      <w:pPr>
        <w:autoSpaceDE w:val="0"/>
        <w:autoSpaceDN w:val="0"/>
        <w:adjustRightInd w:val="0"/>
        <w:spacing w:after="0" w:line="360" w:lineRule="auto"/>
        <w:ind w:firstLine="270"/>
        <w:jc w:val="both"/>
        <w:rPr>
          <w:rFonts w:ascii="Times New Roman" w:hAnsi="Times New Roman"/>
          <w:sz w:val="24"/>
          <w:szCs w:val="24"/>
        </w:rPr>
      </w:pPr>
      <w:r>
        <w:rPr>
          <w:rFonts w:ascii="Times New Roman" w:hAnsi="Times New Roman"/>
          <w:sz w:val="24"/>
          <w:szCs w:val="24"/>
        </w:rPr>
        <w:t>to topic t.</w:t>
      </w:r>
    </w:p>
    <w:p w:rsidR="006921DC" w:rsidRDefault="006921DC" w:rsidP="006921DC">
      <w:pPr>
        <w:autoSpaceDE w:val="0"/>
        <w:autoSpaceDN w:val="0"/>
        <w:adjustRightInd w:val="0"/>
        <w:spacing w:after="0" w:line="360" w:lineRule="auto"/>
        <w:ind w:left="270" w:hanging="270"/>
        <w:jc w:val="both"/>
        <w:rPr>
          <w:rFonts w:ascii="Times New Roman" w:hAnsi="Times New Roman"/>
          <w:sz w:val="24"/>
          <w:szCs w:val="24"/>
        </w:rPr>
      </w:pPr>
      <w:r>
        <w:rPr>
          <w:rFonts w:ascii="Times New Roman" w:hAnsi="Times New Roman"/>
          <w:sz w:val="24"/>
          <w:szCs w:val="24"/>
        </w:rPr>
        <w:t>3:  Let IL be a set of inlink triples of the form (i; k; j), where i</w:t>
      </w:r>
    </w:p>
    <w:p w:rsidR="006921DC" w:rsidRDefault="006921DC" w:rsidP="006921DC">
      <w:pPr>
        <w:autoSpaceDE w:val="0"/>
        <w:autoSpaceDN w:val="0"/>
        <w:adjustRightInd w:val="0"/>
        <w:spacing w:after="0" w:line="360" w:lineRule="auto"/>
        <w:ind w:left="270"/>
        <w:jc w:val="both"/>
        <w:rPr>
          <w:rFonts w:ascii="Times New Roman" w:hAnsi="Times New Roman"/>
          <w:sz w:val="24"/>
          <w:szCs w:val="24"/>
        </w:rPr>
      </w:pPr>
      <w:r>
        <w:rPr>
          <w:rFonts w:ascii="Times New Roman" w:hAnsi="Times New Roman"/>
          <w:sz w:val="24"/>
          <w:szCs w:val="24"/>
        </w:rPr>
        <w:t>is the blogger inlinking post k    produced by blogger j.</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4:  Let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oMath>
      <w:r>
        <w:rPr>
          <w:rFonts w:ascii="Times New Roman" w:hAnsi="Times New Roman"/>
          <w:sz w:val="24"/>
          <w:szCs w:val="24"/>
        </w:rPr>
        <w:t>be the checking vector for topic t</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5:  </w:t>
      </w:r>
      <w:r>
        <w:rPr>
          <w:rFonts w:ascii="Times New Roman" w:hAnsi="Times New Roman"/>
          <w:b/>
          <w:sz w:val="24"/>
          <w:szCs w:val="24"/>
        </w:rPr>
        <w:t>for all</w:t>
      </w:r>
      <w:r>
        <w:rPr>
          <w:rFonts w:ascii="Times New Roman" w:hAnsi="Times New Roman"/>
          <w:sz w:val="24"/>
          <w:szCs w:val="24"/>
        </w:rPr>
        <w:t xml:space="preserve"> triples in IL do</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6: </w:t>
      </w:r>
      <w:r>
        <w:rPr>
          <w:rFonts w:ascii="Times New Roman" w:hAnsi="Times New Roman"/>
          <w:sz w:val="24"/>
          <w:szCs w:val="24"/>
        </w:rPr>
        <w:tab/>
      </w:r>
      <w:r>
        <w:rPr>
          <w:rFonts w:ascii="Times New Roman" w:hAnsi="Times New Roman"/>
          <w:b/>
          <w:sz w:val="24"/>
          <w:szCs w:val="24"/>
        </w:rPr>
        <w:t>if</w:t>
      </w:r>
      <w:r>
        <w:rPr>
          <w:rFonts w:ascii="Times New Roman" w:hAnsi="Times New Roman"/>
          <w:sz w:val="24"/>
          <w:szCs w:val="24"/>
        </w:rPr>
        <w:t xml:space="preserve"> blogger i has Topic t then</w:t>
      </w:r>
    </w:p>
    <w:p w:rsidR="006921DC" w:rsidRDefault="006921DC" w:rsidP="006921DC">
      <w:pPr>
        <w:tabs>
          <w:tab w:val="left" w:pos="7380"/>
        </w:tabs>
        <w:autoSpaceDE w:val="0"/>
        <w:autoSpaceDN w:val="0"/>
        <w:adjustRightInd w:val="0"/>
        <w:spacing w:after="0" w:line="360" w:lineRule="auto"/>
        <w:jc w:val="both"/>
        <w:rPr>
          <w:rFonts w:ascii="Times New Roman" w:hAnsi="Times New Roman"/>
          <w:i/>
          <w:sz w:val="24"/>
          <w:szCs w:val="24"/>
        </w:rPr>
      </w:pPr>
      <w:r>
        <w:rPr>
          <w:rFonts w:ascii="Times New Roman" w:hAnsi="Times New Roman"/>
          <w:sz w:val="24"/>
          <w:szCs w:val="24"/>
        </w:rPr>
        <w:t xml:space="preserve">7: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 xml:space="preserve">ij = </m:t>
        </m:r>
        <m:sSub>
          <m:sSubPr>
            <m:ctrlPr>
              <w:rPr>
                <w:rFonts w:ascii="Cambria Math" w:hAnsi="Cambria Math"/>
                <w:i/>
                <w:sz w:val="24"/>
                <w:szCs w:val="24"/>
              </w:rPr>
            </m:ctrlPr>
          </m:sSubPr>
          <m:e>
            <m:r>
              <w:rPr>
                <w:rFonts w:ascii="Cambria Math" w:hAnsi="Cambria Math"/>
                <w:sz w:val="24"/>
                <w:szCs w:val="24"/>
              </w:rPr>
              <m:t>TR</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i,j</m:t>
            </m:r>
          </m:e>
        </m:d>
        <m:r>
          <m:rPr>
            <m:sty m:val="p"/>
          </m:rPr>
          <w:rPr>
            <w:rFonts w:ascii="Cambria Math" w:hAnsi="Cambria Math"/>
            <w:sz w:val="24"/>
            <w:szCs w:val="24"/>
          </w:rPr>
          <m:t xml:space="preserve">x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d</m:t>
            </m:r>
          </m:den>
        </m:f>
      </m:oMath>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8: </w:t>
      </w:r>
      <w:r>
        <w:rPr>
          <w:rFonts w:ascii="Times New Roman" w:hAnsi="Times New Roman"/>
          <w:sz w:val="24"/>
          <w:szCs w:val="24"/>
        </w:rPr>
        <w:tab/>
      </w:r>
      <w:r>
        <w:rPr>
          <w:rFonts w:ascii="Times New Roman" w:hAnsi="Times New Roman"/>
          <w:b/>
          <w:sz w:val="24"/>
          <w:szCs w:val="24"/>
        </w:rPr>
        <w:t>else</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9: </w:t>
      </w:r>
      <w:r>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ij</m:t>
        </m:r>
      </m:oMath>
      <w:r>
        <w:rPr>
          <w:rFonts w:ascii="Times New Roman" w:hAnsi="Times New Roman"/>
          <w:sz w:val="24"/>
          <w:szCs w:val="24"/>
        </w:rPr>
        <w:t xml:space="preserve"> = 0</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ab/>
      </w:r>
      <w:r>
        <w:rPr>
          <w:rFonts w:ascii="Times New Roman" w:hAnsi="Times New Roman"/>
          <w:b/>
          <w:sz w:val="24"/>
          <w:szCs w:val="24"/>
        </w:rPr>
        <w:t>end ifIf</w:t>
      </w:r>
      <w:r>
        <w:rPr>
          <w:rFonts w:ascii="Times New Roman" w:hAnsi="Times New Roman"/>
          <w:sz w:val="24"/>
          <w:szCs w:val="24"/>
        </w:rPr>
        <w:t xml:space="preserve"> the Let jKij be the number of messages related to </w:t>
      </w:r>
    </w:p>
    <w:p w:rsidR="006921DC" w:rsidRDefault="006921DC" w:rsidP="006921DC">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topic t inlinked by blogger i</w:t>
      </w:r>
    </w:p>
    <w:p w:rsidR="006921DC" w:rsidRDefault="00B64238" w:rsidP="006921DC">
      <w:pPr>
        <w:spacing w:line="360" w:lineRule="auto"/>
        <w:jc w:val="both"/>
        <w:rPr>
          <w:rFonts w:ascii="Times New Roman" w:hAnsi="Times New Roman"/>
          <w:sz w:val="24"/>
          <w:szCs w:val="24"/>
        </w:rPr>
      </w:pPr>
      <w:r w:rsidRPr="00B64238">
        <w:rPr>
          <w:noProof/>
        </w:rPr>
        <w:pict>
          <v:line id="Straight Connector 11" o:spid="_x0000_s1030" style="position:absolute;left:0;text-align:left;flip:y;z-index:251675648;visibility:visible;mso-width-relative:margin;mso-height-relative:margin" from="-4.2pt,15.75pt" to="318.9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" strokecolor="black [3213]" strokeweight="1.5pt">
            <v:stroke joinstyle="miter"/>
          </v:line>
        </w:pict>
      </w:r>
      <w:r w:rsidR="006921DC">
        <w:rPr>
          <w:rFonts w:ascii="Times New Roman" w:hAnsi="Times New Roman"/>
          <w:sz w:val="24"/>
          <w:szCs w:val="24"/>
        </w:rPr>
        <w:t xml:space="preserve">11: </w:t>
      </w:r>
      <w:r w:rsidR="006921DC">
        <w:rPr>
          <w:rFonts w:ascii="Times New Roman" w:hAnsi="Times New Roman"/>
          <w:b/>
          <w:sz w:val="24"/>
          <w:szCs w:val="24"/>
        </w:rPr>
        <w:t>end for</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When considering the activity generated “Post-Reply relationship” </w:t>
      </w:r>
      <w:r w:rsidR="00B64238">
        <w:rPr>
          <w:rFonts w:ascii="Times New Roman" w:hAnsi="Times New Roman"/>
          <w:sz w:val="24"/>
          <w:szCs w:val="24"/>
        </w:rPr>
        <w:fldChar w:fldCharType="begin" w:fldLock="1"/>
      </w:r>
      <w:r w:rsidR="00BB3F14">
        <w:rPr>
          <w:rFonts w:ascii="Times New Roman" w:hAnsi="Times New Roman"/>
          <w:sz w:val="24"/>
          <w:szCs w:val="24"/>
        </w:rPr>
        <w:instrText>ADDIN CSL_CITATION { "citationItems" : [ { "id" : "ITEM-1", "itemData" : { "DOI" : "10.1109/ICDE.2010.5447798", "ISBN" : "978-1-4244-5445-7", "author" : [ { "dropping-particle" : "", "family" : "Cai", "given" : "Yichuan", "non-dropping-particle" : "", "parse-names" : false, "suffix" : "" }, { "dropping-particle" : "", "family" : "Chen", "given" : "Yi", "non-dropping-particle" : "", "parse-names" : false, "suffix" : "" } ], "container-title" : "2010 IEEE 26th International Conference on Data Engineering (ICDE 2010)", "id" : "ITEM-1", "issued" : { "date-parts" : [ [ "2010" ] ] }, "page" : "1109-1112", "publisher" : "IEEE", "title" : "MASS: a multi-facet domain-specific influential blogger mining system", "type" : "paper-conference" }, "uris" : [ "http://www.mendeley.com/documents/?uuid=8c38723c-8128-374c-9f67-1fb866113a81" ] } ], "mendeley" : { "formattedCitation" : "(Cai &amp; Chen, 2010)", "plainTextFormattedCitation" : "(Cai &amp; Chen, 2010)", "previouslyFormattedCitation" : "(Cai &amp; Chen, 2010)" }, "properties" : { "noteIndex" : 0 }, "schema" : "https://github.com/citation-style-language/schema/raw/master/csl-citation.json" }</w:instrText>
      </w:r>
      <w:r w:rsidR="00B64238">
        <w:rPr>
          <w:rFonts w:ascii="Times New Roman" w:hAnsi="Times New Roman"/>
          <w:sz w:val="24"/>
          <w:szCs w:val="24"/>
        </w:rPr>
        <w:fldChar w:fldCharType="separate"/>
      </w:r>
      <w:r w:rsidR="00BB3F14" w:rsidRPr="00BB3F14">
        <w:rPr>
          <w:rFonts w:ascii="Times New Roman" w:hAnsi="Times New Roman"/>
          <w:noProof/>
          <w:sz w:val="24"/>
          <w:szCs w:val="24"/>
        </w:rPr>
        <w:t>(Cai &amp; Chen, 2010)</w:t>
      </w:r>
      <w:r w:rsidR="00B64238">
        <w:rPr>
          <w:rFonts w:ascii="Times New Roman" w:hAnsi="Times New Roman"/>
          <w:sz w:val="24"/>
          <w:szCs w:val="24"/>
        </w:rPr>
        <w:fldChar w:fldCharType="end"/>
      </w:r>
      <w:r w:rsidR="00E31D86">
        <w:rPr>
          <w:rFonts w:ascii="Times New Roman" w:hAnsi="Times New Roman"/>
          <w:sz w:val="24"/>
          <w:szCs w:val="24"/>
        </w:rPr>
        <w:t xml:space="preserve"> </w:t>
      </w:r>
      <w:r>
        <w:rPr>
          <w:rFonts w:ascii="Times New Roman" w:hAnsi="Times New Roman"/>
          <w:sz w:val="24"/>
          <w:szCs w:val="24"/>
        </w:rPr>
        <w:t>by a blog post there are important and valuable information embedded with it. First, the influence of each comment may have different impact power, depending on who issues it. The comment might be from an expert on the topic or a general blogger or a normal user.</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Their comments on blog post should be treated differently, and it is easy to see an expert’s comment would enhance the influence of post more. Secondly, the comments from other bloggers could be positive, negative or neutral, and these sentimental factors also affect the post’s influence among commenters. So given set of comments to blog post </w:t>
      </w:r>
      <w:r>
        <w:rPr>
          <w:rFonts w:ascii="Times New Roman" w:hAnsi="Times New Roman"/>
          <w:i/>
          <w:iCs/>
          <w:sz w:val="24"/>
          <w:szCs w:val="24"/>
        </w:rPr>
        <w:t>C</w:t>
      </w:r>
      <w:r>
        <w:rPr>
          <w:rFonts w:ascii="Times New Roman" w:hAnsi="Times New Roman"/>
          <w:i/>
          <w:iCs/>
          <w:sz w:val="24"/>
          <w:szCs w:val="24"/>
          <w:vertAlign w:val="superscript"/>
        </w:rPr>
        <w:t>j</w:t>
      </w:r>
      <w:r>
        <w:rPr>
          <w:rFonts w:ascii="Times New Roman" w:hAnsi="Times New Roman"/>
          <w:i/>
          <w:iCs/>
          <w:sz w:val="24"/>
          <w:szCs w:val="24"/>
        </w:rPr>
        <w:t>i</w:t>
      </w:r>
      <w:r>
        <w:rPr>
          <w:rFonts w:ascii="Times New Roman" w:hAnsi="Times New Roman"/>
          <w:sz w:val="24"/>
          <w:szCs w:val="24"/>
        </w:rPr>
        <w:t xml:space="preserve">, for each comment </w:t>
      </w:r>
      <w:r>
        <w:rPr>
          <w:rFonts w:ascii="Times New Roman" w:hAnsi="Times New Roman"/>
          <w:i/>
          <w:sz w:val="24"/>
          <w:szCs w:val="24"/>
        </w:rPr>
        <w:t>x</w:t>
      </w:r>
      <w:r>
        <w:rPr>
          <w:rFonts w:ascii="Times New Roman" w:hAnsi="Times New Roman"/>
          <w:sz w:val="24"/>
          <w:szCs w:val="24"/>
        </w:rPr>
        <w:t xml:space="preserve"> the thesis ought to find the person who issued it and his consent towards the blog post. </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lastRenderedPageBreak/>
        <w:t xml:space="preserve">The </w:t>
      </w:r>
      <w:r w:rsidR="006C556D">
        <w:rPr>
          <w:rFonts w:ascii="Times New Roman" w:hAnsi="Times New Roman"/>
          <w:sz w:val="24"/>
          <w:szCs w:val="24"/>
        </w:rPr>
        <w:t>work</w:t>
      </w:r>
      <w:r>
        <w:rPr>
          <w:rFonts w:ascii="Times New Roman" w:hAnsi="Times New Roman"/>
          <w:sz w:val="24"/>
          <w:szCs w:val="24"/>
        </w:rPr>
        <w:t xml:space="preserve"> use this information to find the comment score achieved by the blog post. Also each comment is associated with the time stamp which can be used to keep up with the dynamic nature of the blog post. For a received set of comments C</w:t>
      </w:r>
      <w:r>
        <w:rPr>
          <w:rFonts w:ascii="Times New Roman" w:hAnsi="Times New Roman"/>
          <w:sz w:val="24"/>
          <w:szCs w:val="24"/>
          <w:vertAlign w:val="superscript"/>
        </w:rPr>
        <w:t>j</w:t>
      </w:r>
      <w:r>
        <w:rPr>
          <w:rFonts w:ascii="Times New Roman" w:hAnsi="Times New Roman"/>
          <w:sz w:val="24"/>
          <w:szCs w:val="24"/>
          <w:vertAlign w:val="subscript"/>
        </w:rPr>
        <w:t>i,p</w:t>
      </w:r>
      <w:r>
        <w:rPr>
          <w:rFonts w:ascii="Times New Roman" w:hAnsi="Times New Roman"/>
          <w:sz w:val="24"/>
          <w:szCs w:val="24"/>
        </w:rPr>
        <w:t xml:space="preserve"> (t) the comment score for </w:t>
      </w:r>
      <w:r>
        <w:rPr>
          <w:rFonts w:ascii="Times New Roman" w:hAnsi="Times New Roman"/>
          <w:iCs/>
          <w:sz w:val="24"/>
          <w:szCs w:val="24"/>
        </w:rPr>
        <w:t>i</w:t>
      </w:r>
      <w:r>
        <w:rPr>
          <w:rFonts w:ascii="Times New Roman" w:hAnsi="Times New Roman"/>
          <w:iCs/>
          <w:sz w:val="24"/>
          <w:szCs w:val="24"/>
          <w:vertAlign w:val="superscript"/>
        </w:rPr>
        <w:t>th</w:t>
      </w:r>
      <w:r>
        <w:rPr>
          <w:rFonts w:ascii="Times New Roman" w:hAnsi="Times New Roman"/>
          <w:sz w:val="24"/>
          <w:szCs w:val="24"/>
        </w:rPr>
        <w:t xml:space="preserve"> post of blogger </w:t>
      </w:r>
      <w:r>
        <w:rPr>
          <w:rFonts w:ascii="Times New Roman" w:hAnsi="Times New Roman"/>
          <w:i/>
          <w:iCs/>
          <w:sz w:val="24"/>
          <w:szCs w:val="24"/>
        </w:rPr>
        <w:t xml:space="preserve">j </w:t>
      </w:r>
      <w:r>
        <w:rPr>
          <w:rFonts w:ascii="Times New Roman" w:hAnsi="Times New Roman"/>
          <w:sz w:val="24"/>
          <w:szCs w:val="24"/>
        </w:rPr>
        <w:t>is calculated as follows:</w:t>
      </w:r>
    </w:p>
    <w:p w:rsidR="006921DC" w:rsidRDefault="00B64238" w:rsidP="00E31D86">
      <w:pPr>
        <w:autoSpaceDE w:val="0"/>
        <w:autoSpaceDN w:val="0"/>
        <w:adjustRightInd w:val="0"/>
        <w:spacing w:line="480" w:lineRule="auto"/>
        <w:jc w:val="both"/>
        <w:rPr>
          <w:rFonts w:ascii="Times New Roman" w:eastAsia="Times New Roman"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i,p</m:t>
            </m:r>
          </m:sub>
          <m:sup>
            <m:r>
              <w:rPr>
                <w:rFonts w:ascii="Cambria Math" w:hAnsi="Cambria Math"/>
                <w:sz w:val="24"/>
                <w:szCs w:val="24"/>
              </w:rPr>
              <m:t>J</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m:t>
            </m:r>
          </m:sub>
        </m:sSub>
        <m:nary>
          <m:naryPr>
            <m:chr m:val="∑"/>
            <m:limLoc m:val="undOvr"/>
            <m:supHide m:val="on"/>
            <m:ctrlPr>
              <w:rPr>
                <w:rFonts w:ascii="Cambria Math" w:hAnsi="Cambria Math"/>
                <w:i/>
                <w:sz w:val="24"/>
                <w:szCs w:val="24"/>
              </w:rPr>
            </m:ctrlPr>
          </m:naryPr>
          <m:sub>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j</m:t>
                </m:r>
              </m:sup>
            </m:sSubSup>
          </m:sub>
          <m:sup/>
          <m:e>
            <m:d>
              <m:dPr>
                <m:ctrlPr>
                  <w:rPr>
                    <w:rFonts w:ascii="Cambria Math" w:hAnsi="Cambria Math"/>
                    <w:i/>
                    <w:sz w:val="24"/>
                    <w:szCs w:val="24"/>
                  </w:rPr>
                </m:ctrlPr>
              </m:dPr>
              <m:e>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inf</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c</m:t>
                                </m:r>
                              </m:sub>
                            </m:sSub>
                          </m:e>
                        </m:d>
                      </m:e>
                    </m:func>
                    <m:r>
                      <w:rPr>
                        <w:rFonts w:ascii="Cambria Math" w:hAnsi="Cambria Math"/>
                        <w:sz w:val="24"/>
                        <w:szCs w:val="24"/>
                      </w:rPr>
                      <m:t>*SF(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c</m:t>
                        </m:r>
                      </m:sub>
                    </m:sSub>
                    <m:r>
                      <w:rPr>
                        <w:rFonts w:ascii="Cambria Math" w:hAnsi="Cambria Math"/>
                        <w:sz w:val="24"/>
                        <w:szCs w:val="24"/>
                      </w:rPr>
                      <m:t>,x)</m:t>
                    </m:r>
                  </m:num>
                  <m:den>
                    <m:r>
                      <w:rPr>
                        <w:rFonts w:ascii="Cambria Math" w:hAnsi="Cambria Math"/>
                        <w:sz w:val="24"/>
                        <w:szCs w:val="24"/>
                      </w:rPr>
                      <m:t>TC(</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c</m:t>
                        </m:r>
                      </m:sub>
                    </m:sSub>
                    <m:r>
                      <w:rPr>
                        <w:rFonts w:ascii="Cambria Math" w:hAnsi="Cambria Math"/>
                        <w:sz w:val="24"/>
                        <w:szCs w:val="24"/>
                      </w:rPr>
                      <m:t>)</m:t>
                    </m:r>
                  </m:den>
                </m:f>
              </m:e>
            </m:d>
          </m:e>
        </m:nary>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x,c</m:t>
                        </m:r>
                      </m:sub>
                      <m:sup>
                        <m:r>
                          <w:rPr>
                            <w:rFonts w:ascii="Cambria Math" w:hAnsi="Cambria Math"/>
                            <w:sz w:val="24"/>
                            <w:szCs w:val="24"/>
                          </w:rPr>
                          <m:t>j</m:t>
                        </m:r>
                      </m:sup>
                    </m:sSubSup>
                    <m:r>
                      <w:rPr>
                        <w:rFonts w:ascii="Cambria Math" w:hAnsi="Cambria Math"/>
                        <w:sz w:val="24"/>
                        <w:szCs w:val="24"/>
                      </w:rPr>
                      <m:t>+θ</m:t>
                    </m:r>
                  </m:den>
                </m:f>
              </m:e>
            </m:d>
          </m:e>
          <m:sup>
            <m:r>
              <w:rPr>
                <w:rFonts w:ascii="Cambria Math" w:hAnsi="Cambria Math"/>
                <w:sz w:val="24"/>
                <w:szCs w:val="24"/>
              </w:rPr>
              <m:t>δ</m:t>
            </m:r>
          </m:sup>
        </m:sSup>
      </m:oMath>
      <w:r w:rsidR="006921DC">
        <w:rPr>
          <w:rFonts w:ascii="Times New Roman" w:eastAsia="Times New Roman" w:hAnsi="Times New Roman"/>
          <w:sz w:val="24"/>
          <w:szCs w:val="24"/>
        </w:rPr>
        <w:tab/>
      </w:r>
      <w:r w:rsidR="006921DC">
        <w:rPr>
          <w:rFonts w:ascii="Times New Roman" w:eastAsia="Times New Roman" w:hAnsi="Times New Roman"/>
          <w:sz w:val="24"/>
          <w:szCs w:val="24"/>
        </w:rPr>
        <w:tab/>
      </w:r>
      <w:r w:rsidR="00E31D86">
        <w:rPr>
          <w:rFonts w:ascii="Times New Roman" w:eastAsia="Times New Roman" w:hAnsi="Times New Roman"/>
          <w:sz w:val="24"/>
          <w:szCs w:val="24"/>
        </w:rPr>
        <w:tab/>
      </w:r>
      <w:r w:rsidR="00E31D86">
        <w:rPr>
          <w:rFonts w:ascii="Times New Roman" w:eastAsia="Times New Roman" w:hAnsi="Times New Roman"/>
          <w:sz w:val="24"/>
          <w:szCs w:val="24"/>
        </w:rPr>
        <w:tab/>
      </w:r>
      <w:r w:rsidR="00E31D86">
        <w:rPr>
          <w:rFonts w:ascii="Times New Roman" w:eastAsia="Times New Roman" w:hAnsi="Times New Roman"/>
          <w:sz w:val="24"/>
          <w:szCs w:val="24"/>
        </w:rPr>
        <w:tab/>
      </w:r>
      <w:r w:rsidR="00E31D86">
        <w:rPr>
          <w:rFonts w:ascii="Times New Roman" w:eastAsia="Times New Roman" w:hAnsi="Times New Roman"/>
          <w:sz w:val="24"/>
          <w:szCs w:val="24"/>
        </w:rPr>
        <w:tab/>
      </w:r>
      <w:r w:rsidR="006921DC">
        <w:rPr>
          <w:rFonts w:ascii="Times New Roman" w:eastAsia="Times New Roman" w:hAnsi="Times New Roman"/>
          <w:sz w:val="24"/>
          <w:szCs w:val="24"/>
        </w:rPr>
        <w:t>(</w:t>
      </w:r>
      <w:r w:rsidR="00E31D86">
        <w:rPr>
          <w:rFonts w:ascii="Times New Roman" w:eastAsia="Times New Roman" w:hAnsi="Times New Roman"/>
          <w:sz w:val="24"/>
          <w:szCs w:val="24"/>
        </w:rPr>
        <w:t>3.3</w:t>
      </w:r>
      <w:r w:rsidR="006921DC">
        <w:rPr>
          <w:rFonts w:ascii="Times New Roman" w:eastAsia="Times New Roman" w:hAnsi="Times New Roman"/>
          <w:sz w:val="24"/>
          <w:szCs w:val="24"/>
        </w:rPr>
        <w:t>)</w:t>
      </w:r>
    </w:p>
    <w:p w:rsidR="006921DC" w:rsidRDefault="00B64238" w:rsidP="006921DC">
      <w:pPr>
        <w:autoSpaceDE w:val="0"/>
        <w:autoSpaceDN w:val="0"/>
        <w:adjustRightInd w:val="0"/>
        <w:spacing w:line="360" w:lineRule="auto"/>
        <w:jc w:val="both"/>
        <w:rPr>
          <w:rFonts w:ascii="Times New Roman" w:hAnsi="Times New Roman"/>
          <w:sz w:val="24"/>
          <w:szCs w:val="24"/>
        </w:rPr>
      </w:pPr>
      <w:r w:rsidRPr="00B64238">
        <w:rPr>
          <w:noProof/>
        </w:rPr>
        <w:pict>
          <v:line id="Straight Connector 8" o:spid="_x0000_s1029" style="position:absolute;left:0;text-align:left;flip:y;z-index:251663360;visibility:visible;mso-position-horizontal-relative:margin;mso-width-relative:margin;mso-height-relative:margin" from="-18.75pt,26.9pt" to="304.4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" strokecolor="black [3213]" strokeweight="1.5pt">
            <v:stroke joinstyle="miter"/>
            <w10:wrap anchorx="margin"/>
          </v:line>
        </w:pict>
      </w:r>
      <w:r w:rsidR="006921DC">
        <w:rPr>
          <w:rFonts w:ascii="Times New Roman" w:hAnsi="Times New Roman"/>
          <w:iCs/>
          <w:sz w:val="24"/>
          <w:szCs w:val="24"/>
        </w:rPr>
        <w:t>W</w:t>
      </w:r>
      <w:r w:rsidR="006921DC">
        <w:rPr>
          <w:rFonts w:ascii="Times New Roman" w:hAnsi="Times New Roman"/>
          <w:iCs/>
          <w:sz w:val="24"/>
          <w:szCs w:val="24"/>
          <w:vertAlign w:val="subscript"/>
        </w:rPr>
        <w:t>c</w:t>
      </w:r>
      <w:r w:rsidR="00E31D86">
        <w:rPr>
          <w:rFonts w:ascii="Times New Roman" w:hAnsi="Times New Roman"/>
          <w:iCs/>
          <w:sz w:val="24"/>
          <w:szCs w:val="24"/>
          <w:vertAlign w:val="subscript"/>
        </w:rPr>
        <w:t xml:space="preserve"> </w:t>
      </w:r>
      <w:r w:rsidR="006921DC">
        <w:rPr>
          <w:rFonts w:ascii="Times New Roman" w:hAnsi="Times New Roman"/>
          <w:sz w:val="24"/>
          <w:szCs w:val="24"/>
        </w:rPr>
        <w:t>is the weight parameter of comment factor whose value is 8.</w:t>
      </w:r>
    </w:p>
    <w:p w:rsidR="006921DC" w:rsidRDefault="006921DC" w:rsidP="006921DC">
      <w:pPr>
        <w:autoSpaceDE w:val="0"/>
        <w:autoSpaceDN w:val="0"/>
        <w:adjustRightInd w:val="0"/>
        <w:spacing w:after="0" w:line="240" w:lineRule="auto"/>
        <w:jc w:val="both"/>
        <w:rPr>
          <w:rFonts w:ascii="Times New Roman" w:hAnsi="Times New Roman"/>
          <w:sz w:val="24"/>
          <w:szCs w:val="24"/>
        </w:rPr>
      </w:pPr>
      <w:r>
        <w:rPr>
          <w:rFonts w:ascii="Times New Roman" w:hAnsi="Times New Roman"/>
          <w:b/>
          <w:sz w:val="24"/>
          <w:szCs w:val="24"/>
        </w:rPr>
        <w:t>Algorithm III</w:t>
      </w:r>
      <w:r>
        <w:rPr>
          <w:rFonts w:ascii="Times New Roman" w:hAnsi="Times New Roman"/>
          <w:sz w:val="24"/>
          <w:szCs w:val="24"/>
        </w:rPr>
        <w:t xml:space="preserve"> Calculating the received set of comments</w:t>
      </w:r>
    </w:p>
    <w:p w:rsidR="006921DC" w:rsidRDefault="00B64238" w:rsidP="006921DC">
      <w:pPr>
        <w:autoSpaceDE w:val="0"/>
        <w:autoSpaceDN w:val="0"/>
        <w:adjustRightInd w:val="0"/>
        <w:spacing w:after="0" w:line="360" w:lineRule="auto"/>
        <w:jc w:val="both"/>
        <w:rPr>
          <w:rFonts w:ascii="Times New Roman" w:hAnsi="Times New Roman"/>
          <w:sz w:val="24"/>
          <w:szCs w:val="24"/>
        </w:rPr>
      </w:pPr>
      <w:r w:rsidRPr="00B64238">
        <w:rPr>
          <w:noProof/>
        </w:rPr>
        <w:pict>
          <v:line id="Straight Connector 9" o:spid="_x0000_s1028" style="position:absolute;left:0;text-align:left;flip:y;z-index:251667456;visibility:visible;mso-position-horizontal-relative:margin;mso-width-relative:margin;mso-height-relative:margin" from="-18.75pt,15.4pt" to="304.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" strokecolor="black [3213]" strokeweight="1.5pt">
            <v:stroke joinstyle="miter"/>
            <w10:wrap anchorx="margin"/>
          </v:line>
        </w:pict>
      </w:r>
      <w:r w:rsidR="006921DC">
        <w:rPr>
          <w:rFonts w:ascii="Times New Roman" w:hAnsi="Times New Roman"/>
          <w:sz w:val="24"/>
          <w:szCs w:val="24"/>
        </w:rPr>
        <w:t xml:space="preserve"> Influence of a Blogger</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1:  Let </w:t>
      </w:r>
      <w:r>
        <w:rPr>
          <w:rFonts w:ascii="Times New Roman" w:hAnsi="Times New Roman"/>
          <w:i/>
          <w:sz w:val="24"/>
          <w:szCs w:val="24"/>
        </w:rPr>
        <w:t>x</w:t>
      </w:r>
      <w:r>
        <w:rPr>
          <w:rFonts w:ascii="Times New Roman" w:hAnsi="Times New Roman"/>
          <w:sz w:val="24"/>
          <w:szCs w:val="24"/>
        </w:rPr>
        <w:t xml:space="preserve"> be a comment from the set of Comment C.</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2:  Let </w:t>
      </w:r>
      <w:r w:rsidR="000A122A">
        <w:rPr>
          <w:rFonts w:ascii="Times New Roman" w:hAnsi="Times New Roman"/>
          <w:i/>
          <w:sz w:val="24"/>
          <w:szCs w:val="24"/>
        </w:rPr>
        <w:t>c</w:t>
      </w:r>
      <w:r>
        <w:rPr>
          <w:rFonts w:ascii="Times New Roman" w:hAnsi="Times New Roman"/>
          <w:sz w:val="24"/>
          <w:szCs w:val="24"/>
        </w:rPr>
        <w:t xml:space="preserve"> be total comments from the set of Comments TC. </w:t>
      </w:r>
    </w:p>
    <w:p w:rsidR="006921DC" w:rsidRDefault="006921DC" w:rsidP="006921DC">
      <w:pPr>
        <w:autoSpaceDE w:val="0"/>
        <w:autoSpaceDN w:val="0"/>
        <w:adjustRightInd w:val="0"/>
        <w:spacing w:after="0" w:line="240" w:lineRule="auto"/>
        <w:ind w:left="270" w:hanging="270"/>
        <w:jc w:val="both"/>
        <w:rPr>
          <w:rFonts w:ascii="Times New Roman" w:eastAsiaTheme="minorEastAsia" w:hAnsi="Times New Roman"/>
          <w:sz w:val="24"/>
          <w:szCs w:val="24"/>
        </w:rPr>
      </w:pPr>
      <w:r>
        <w:rPr>
          <w:rFonts w:ascii="Times New Roman" w:hAnsi="Times New Roman"/>
          <w:sz w:val="24"/>
          <w:szCs w:val="24"/>
        </w:rPr>
        <w:t xml:space="preserve">3:  Let C be a set of Comment of the form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p</m:t>
            </m:r>
          </m:sub>
          <m:sup>
            <m:r>
              <w:rPr>
                <w:rFonts w:ascii="Cambria Math" w:hAnsi="Cambria Math"/>
                <w:sz w:val="24"/>
                <w:szCs w:val="24"/>
              </w:rPr>
              <m:t>j</m:t>
            </m:r>
          </m:sup>
        </m:sSubSup>
        <m:r>
          <w:rPr>
            <w:rFonts w:ascii="Cambria Math" w:hAnsi="Cambria Math"/>
            <w:sz w:val="24"/>
            <w:szCs w:val="24"/>
          </w:rPr>
          <m:t>i</m:t>
        </m:r>
      </m:oMath>
      <w:r>
        <w:rPr>
          <w:rFonts w:ascii="Times New Roman" w:eastAsiaTheme="minorEastAsia" w:hAnsi="Times New Roman"/>
          <w:sz w:val="24"/>
          <w:szCs w:val="24"/>
        </w:rPr>
        <w:t xml:space="preserve">, where i is the </w:t>
      </w:r>
    </w:p>
    <w:p w:rsidR="006921DC" w:rsidRDefault="006921DC" w:rsidP="006921DC">
      <w:pPr>
        <w:autoSpaceDE w:val="0"/>
        <w:autoSpaceDN w:val="0"/>
        <w:adjustRightInd w:val="0"/>
        <w:spacing w:after="0" w:line="360" w:lineRule="auto"/>
        <w:ind w:left="270"/>
        <w:jc w:val="both"/>
        <w:rPr>
          <w:rFonts w:ascii="Times New Roman" w:hAnsi="Times New Roman"/>
          <w:sz w:val="24"/>
          <w:szCs w:val="24"/>
        </w:rPr>
      </w:pPr>
      <w:r>
        <w:rPr>
          <w:rFonts w:ascii="Times New Roman" w:eastAsiaTheme="minorEastAsia" w:hAnsi="Times New Roman"/>
          <w:sz w:val="24"/>
          <w:szCs w:val="24"/>
        </w:rPr>
        <w:t xml:space="preserve">comment post p produced by blogger j.  </w:t>
      </w:r>
    </w:p>
    <w:p w:rsidR="006921DC" w:rsidRDefault="006921DC" w:rsidP="006921DC">
      <w:pPr>
        <w:tabs>
          <w:tab w:val="left" w:pos="1509"/>
        </w:tabs>
        <w:autoSpaceDE w:val="0"/>
        <w:autoSpaceDN w:val="0"/>
        <w:adjustRightInd w:val="0"/>
        <w:spacing w:after="0" w:line="240" w:lineRule="auto"/>
        <w:jc w:val="both"/>
        <w:rPr>
          <w:rFonts w:ascii="Times New Roman" w:eastAsiaTheme="minorEastAsia" w:hAnsi="Times New Roman"/>
          <w:sz w:val="24"/>
          <w:szCs w:val="24"/>
        </w:rPr>
      </w:pPr>
      <w:r>
        <w:rPr>
          <w:rFonts w:ascii="Times New Roman" w:hAnsi="Times New Roman"/>
          <w:sz w:val="24"/>
          <w:szCs w:val="24"/>
        </w:rPr>
        <w:t xml:space="preserve">4:  Let </w:t>
      </w:r>
      <m:oMath>
        <m:r>
          <w:rPr>
            <w:rFonts w:ascii="Cambria Math" w:eastAsia="Times New Roman" w:hAnsi="Cambria Math"/>
            <w:sz w:val="24"/>
            <w:szCs w:val="24"/>
          </w:rPr>
          <m:t xml:space="preserve">t- </m:t>
        </m:r>
        <m:sSubSup>
          <m:sSubSupPr>
            <m:ctrlPr>
              <w:rPr>
                <w:rFonts w:ascii="Cambria Math" w:eastAsia="Times New Roman" w:hAnsi="Cambria Math"/>
                <w:i/>
                <w:sz w:val="24"/>
                <w:szCs w:val="24"/>
              </w:rPr>
            </m:ctrlPr>
          </m:sSubSupPr>
          <m:e>
            <m:r>
              <w:rPr>
                <w:rFonts w:ascii="Cambria Math" w:eastAsia="Times New Roman" w:hAnsi="Cambria Math"/>
                <w:sz w:val="24"/>
                <w:szCs w:val="24"/>
              </w:rPr>
              <m:t>t</m:t>
            </m:r>
          </m:e>
          <m:sub>
            <m:r>
              <w:rPr>
                <w:rFonts w:ascii="Cambria Math" w:eastAsia="Times New Roman" w:hAnsi="Cambria Math"/>
                <w:sz w:val="24"/>
                <w:szCs w:val="24"/>
              </w:rPr>
              <m:t>x.c</m:t>
            </m:r>
          </m:sub>
          <m:sup>
            <m:r>
              <w:rPr>
                <w:rFonts w:ascii="Cambria Math" w:eastAsia="Times New Roman" w:hAnsi="Cambria Math"/>
                <w:sz w:val="24"/>
                <w:szCs w:val="24"/>
              </w:rPr>
              <m:t>j</m:t>
            </m:r>
          </m:sup>
        </m:sSubSup>
      </m:oMath>
      <w:r>
        <w:rPr>
          <w:rFonts w:ascii="Times New Roman" w:eastAsiaTheme="minorEastAsia" w:hAnsi="Times New Roman"/>
          <w:sz w:val="24"/>
          <w:szCs w:val="24"/>
        </w:rPr>
        <w:t xml:space="preserve"> be the time difference between the current date</w:t>
      </w:r>
    </w:p>
    <w:p w:rsidR="006921DC" w:rsidRDefault="006921DC" w:rsidP="006921DC">
      <w:pPr>
        <w:tabs>
          <w:tab w:val="left" w:pos="270"/>
        </w:tabs>
        <w:autoSpaceDE w:val="0"/>
        <w:autoSpaceDN w:val="0"/>
        <w:adjustRightInd w:val="0"/>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ab/>
        <w:t>and publication date of the comment per second</w:t>
      </w:r>
    </w:p>
    <w:p w:rsidR="006921DC" w:rsidRDefault="006921DC" w:rsidP="006921DC">
      <w:pPr>
        <w:tabs>
          <w:tab w:val="left" w:pos="270"/>
          <w:tab w:val="left" w:pos="2109"/>
        </w:tabs>
        <w:autoSpaceDE w:val="0"/>
        <w:autoSpaceDN w:val="0"/>
        <w:adjustRightInd w:val="0"/>
        <w:spacing w:after="0" w:line="360" w:lineRule="auto"/>
        <w:jc w:val="both"/>
        <w:rPr>
          <w:rFonts w:ascii="Times New Roman" w:eastAsia="Times New Roman" w:hAnsi="Times New Roman"/>
          <w:sz w:val="24"/>
          <w:szCs w:val="24"/>
        </w:rPr>
      </w:pPr>
      <w:r>
        <w:rPr>
          <w:rFonts w:ascii="Times New Roman" w:eastAsiaTheme="minorEastAsia" w:hAnsi="Times New Roman"/>
          <w:sz w:val="24"/>
          <w:szCs w:val="24"/>
        </w:rPr>
        <w:t xml:space="preserve">5: Let </w:t>
      </w:r>
      <w:r>
        <w:rPr>
          <w:rFonts w:ascii="Times New Roman" w:eastAsia="Times New Roman" w:hAnsi="Times New Roman"/>
          <w:sz w:val="24"/>
          <w:szCs w:val="24"/>
        </w:rPr>
        <w:t>W</w:t>
      </w:r>
      <w:r>
        <w:rPr>
          <w:rFonts w:ascii="Times New Roman" w:eastAsia="Times New Roman" w:hAnsi="Times New Roman"/>
          <w:sz w:val="24"/>
          <w:szCs w:val="24"/>
          <w:vertAlign w:val="subscript"/>
        </w:rPr>
        <w:t>c</w:t>
      </w:r>
      <w:r>
        <w:rPr>
          <w:rFonts w:ascii="Times New Roman" w:eastAsia="Times New Roman" w:hAnsi="Times New Roman"/>
          <w:sz w:val="24"/>
          <w:szCs w:val="24"/>
        </w:rPr>
        <w:t xml:space="preserve"> be the weight parameter of comment factor whose value is 8</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6:  </w:t>
      </w:r>
      <w:r>
        <w:rPr>
          <w:rFonts w:ascii="Times New Roman" w:hAnsi="Times New Roman"/>
          <w:b/>
          <w:sz w:val="24"/>
          <w:szCs w:val="24"/>
        </w:rPr>
        <w:t>for all</w:t>
      </w:r>
      <w:r>
        <w:rPr>
          <w:rFonts w:ascii="Times New Roman" w:hAnsi="Times New Roman"/>
          <w:sz w:val="24"/>
          <w:szCs w:val="24"/>
        </w:rPr>
        <w:t xml:space="preserve"> C do</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7: </w:t>
      </w:r>
      <w:r>
        <w:rPr>
          <w:rFonts w:ascii="Times New Roman" w:hAnsi="Times New Roman"/>
          <w:sz w:val="24"/>
          <w:szCs w:val="24"/>
        </w:rPr>
        <w:tab/>
      </w:r>
      <w:r>
        <w:rPr>
          <w:rFonts w:ascii="Times New Roman" w:hAnsi="Times New Roman"/>
          <w:b/>
          <w:sz w:val="24"/>
          <w:szCs w:val="24"/>
        </w:rPr>
        <w:t>if</w:t>
      </w:r>
      <w:r>
        <w:rPr>
          <w:rFonts w:ascii="Times New Roman" w:hAnsi="Times New Roman"/>
          <w:sz w:val="24"/>
          <w:szCs w:val="24"/>
        </w:rPr>
        <w:t xml:space="preserve"> blogger i has comment </w:t>
      </w:r>
      <w:r>
        <w:rPr>
          <w:rFonts w:ascii="Times New Roman" w:hAnsi="Times New Roman"/>
          <w:i/>
          <w:sz w:val="24"/>
          <w:szCs w:val="24"/>
        </w:rPr>
        <w:t>x</w:t>
      </w:r>
      <w:r>
        <w:rPr>
          <w:rFonts w:ascii="Times New Roman" w:hAnsi="Times New Roman"/>
          <w:sz w:val="24"/>
          <w:szCs w:val="24"/>
        </w:rPr>
        <w:t xml:space="preserve"> then</w:t>
      </w:r>
    </w:p>
    <w:p w:rsidR="006921DC" w:rsidRDefault="006921DC" w:rsidP="006921DC">
      <w:pPr>
        <w:tabs>
          <w:tab w:val="left" w:pos="7380"/>
        </w:tabs>
        <w:autoSpaceDE w:val="0"/>
        <w:autoSpaceDN w:val="0"/>
        <w:adjustRightInd w:val="0"/>
        <w:spacing w:after="0" w:line="360" w:lineRule="auto"/>
        <w:jc w:val="both"/>
        <w:rPr>
          <w:rFonts w:ascii="Times New Roman" w:hAnsi="Times New Roman"/>
          <w:i/>
          <w:sz w:val="24"/>
          <w:szCs w:val="24"/>
        </w:rPr>
      </w:pPr>
      <w:r>
        <w:rPr>
          <w:rFonts w:ascii="Times New Roman" w:hAnsi="Times New Roman"/>
          <w:sz w:val="24"/>
          <w:szCs w:val="24"/>
        </w:rPr>
        <w:t xml:space="preserve">8: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i,p</m:t>
            </m:r>
          </m:sub>
          <m:sup>
            <m:r>
              <w:rPr>
                <w:rFonts w:ascii="Cambria Math" w:hAnsi="Cambria Math"/>
                <w:sz w:val="24"/>
                <w:szCs w:val="24"/>
              </w:rPr>
              <m:t>J</m:t>
            </m:r>
          </m:sup>
        </m:sSub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m:t>
            </m:r>
          </m:sub>
        </m:sSub>
        <m:nary>
          <m:naryPr>
            <m:chr m:val="∑"/>
            <m:limLoc m:val="undOvr"/>
            <m:supHide m:val="on"/>
            <m:ctrlPr>
              <w:rPr>
                <w:rFonts w:ascii="Cambria Math" w:hAnsi="Cambria Math"/>
                <w:i/>
                <w:sz w:val="24"/>
                <w:szCs w:val="24"/>
              </w:rPr>
            </m:ctrlPr>
          </m:naryPr>
          <m:sub>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j</m:t>
                </m:r>
              </m:sup>
            </m:sSubSup>
          </m:sub>
          <m:sup/>
          <m:e>
            <m:d>
              <m:dPr>
                <m:ctrlPr>
                  <w:rPr>
                    <w:rFonts w:ascii="Cambria Math" w:hAnsi="Cambria Math"/>
                    <w:i/>
                    <w:sz w:val="24"/>
                    <w:szCs w:val="24"/>
                  </w:rPr>
                </m:ctrlPr>
              </m:dPr>
              <m:e>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inf</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c</m:t>
                                </m:r>
                              </m:sub>
                            </m:sSub>
                          </m:e>
                        </m:d>
                      </m:e>
                    </m:func>
                    <m:r>
                      <w:rPr>
                        <w:rFonts w:ascii="Cambria Math" w:hAnsi="Cambria Math"/>
                        <w:sz w:val="24"/>
                        <w:szCs w:val="24"/>
                      </w:rPr>
                      <m:t>*SF(</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c</m:t>
                        </m:r>
                      </m:sub>
                    </m:sSub>
                    <m:r>
                      <w:rPr>
                        <w:rFonts w:ascii="Cambria Math" w:hAnsi="Cambria Math"/>
                        <w:sz w:val="24"/>
                        <w:szCs w:val="24"/>
                      </w:rPr>
                      <m:t>,x)</m:t>
                    </m:r>
                  </m:num>
                  <m:den>
                    <m:r>
                      <w:rPr>
                        <w:rFonts w:ascii="Cambria Math" w:hAnsi="Cambria Math"/>
                        <w:sz w:val="24"/>
                        <w:szCs w:val="24"/>
                      </w:rPr>
                      <m:t>TC(</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c</m:t>
                        </m:r>
                      </m:sub>
                    </m:sSub>
                    <m:r>
                      <w:rPr>
                        <w:rFonts w:ascii="Cambria Math" w:hAnsi="Cambria Math"/>
                        <w:sz w:val="24"/>
                        <w:szCs w:val="24"/>
                      </w:rPr>
                      <m:t>)</m:t>
                    </m:r>
                  </m:den>
                </m:f>
              </m:e>
            </m:d>
          </m:e>
        </m:nary>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θ</m:t>
                    </m:r>
                  </m:num>
                  <m:den>
                    <m:r>
                      <w:rPr>
                        <w:rFonts w:ascii="Cambria Math" w:hAnsi="Cambria Math"/>
                        <w:sz w:val="24"/>
                        <w:szCs w:val="24"/>
                      </w:rPr>
                      <m:t>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x,c</m:t>
                        </m:r>
                      </m:sub>
                      <m:sup>
                        <m:r>
                          <w:rPr>
                            <w:rFonts w:ascii="Cambria Math" w:hAnsi="Cambria Math"/>
                            <w:sz w:val="24"/>
                            <w:szCs w:val="24"/>
                          </w:rPr>
                          <m:t>j</m:t>
                        </m:r>
                      </m:sup>
                    </m:sSubSup>
                    <m:r>
                      <w:rPr>
                        <w:rFonts w:ascii="Cambria Math" w:hAnsi="Cambria Math"/>
                        <w:sz w:val="24"/>
                        <w:szCs w:val="24"/>
                      </w:rPr>
                      <m:t>+θ</m:t>
                    </m:r>
                  </m:den>
                </m:f>
              </m:e>
            </m:d>
          </m:e>
          <m:sup>
            <m:r>
              <w:rPr>
                <w:rFonts w:ascii="Cambria Math" w:hAnsi="Cambria Math"/>
                <w:sz w:val="24"/>
                <w:szCs w:val="24"/>
              </w:rPr>
              <m:t>δ</m:t>
            </m:r>
          </m:sup>
        </m:sSup>
      </m:oMath>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9: </w:t>
      </w:r>
      <w:r>
        <w:rPr>
          <w:rFonts w:ascii="Times New Roman" w:hAnsi="Times New Roman"/>
          <w:sz w:val="24"/>
          <w:szCs w:val="24"/>
        </w:rPr>
        <w:tab/>
      </w:r>
      <w:r>
        <w:rPr>
          <w:rFonts w:ascii="Times New Roman" w:hAnsi="Times New Roman"/>
          <w:b/>
          <w:sz w:val="24"/>
          <w:szCs w:val="24"/>
        </w:rPr>
        <w:t>else</w:t>
      </w:r>
    </w:p>
    <w:p w:rsidR="006921DC" w:rsidRDefault="006921DC" w:rsidP="00692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10: </w:t>
      </w:r>
      <w:r>
        <w:rPr>
          <w:rFonts w:ascii="Times New Roman" w:hAnsi="Times New Roman"/>
          <w:sz w:val="24"/>
          <w:szCs w:val="24"/>
        </w:rPr>
        <w:tab/>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i,p</m:t>
            </m:r>
          </m:sub>
          <m:sup>
            <m:r>
              <w:rPr>
                <w:rFonts w:ascii="Cambria Math" w:hAnsi="Cambria Math"/>
                <w:sz w:val="24"/>
                <w:szCs w:val="24"/>
              </w:rPr>
              <m:t>J</m:t>
            </m:r>
          </m:sup>
        </m:sSubSup>
        <m:d>
          <m:dPr>
            <m:ctrlPr>
              <w:rPr>
                <w:rFonts w:ascii="Cambria Math" w:hAnsi="Cambria Math"/>
                <w:i/>
                <w:sz w:val="24"/>
                <w:szCs w:val="24"/>
              </w:rPr>
            </m:ctrlPr>
          </m:dPr>
          <m:e>
            <m:r>
              <w:rPr>
                <w:rFonts w:ascii="Cambria Math" w:hAnsi="Cambria Math"/>
                <w:sz w:val="24"/>
                <w:szCs w:val="24"/>
              </w:rPr>
              <m:t>t</m:t>
            </m:r>
          </m:e>
        </m:d>
      </m:oMath>
      <w:r>
        <w:rPr>
          <w:rFonts w:ascii="Times New Roman" w:hAnsi="Times New Roman"/>
          <w:sz w:val="24"/>
          <w:szCs w:val="24"/>
        </w:rPr>
        <w:t xml:space="preserve"> = 0</w:t>
      </w:r>
    </w:p>
    <w:p w:rsidR="006921DC" w:rsidRDefault="006921DC" w:rsidP="006921D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r>
        <w:rPr>
          <w:rFonts w:ascii="Times New Roman" w:hAnsi="Times New Roman"/>
          <w:b/>
          <w:sz w:val="24"/>
          <w:szCs w:val="24"/>
        </w:rPr>
        <w:t>end ifIf</w:t>
      </w:r>
      <w:r>
        <w:rPr>
          <w:rFonts w:ascii="Times New Roman" w:hAnsi="Times New Roman"/>
          <w:sz w:val="24"/>
          <w:szCs w:val="24"/>
        </w:rPr>
        <w:t xml:space="preserve"> the</w:t>
      </w:r>
      <w:r w:rsidR="00737E65">
        <w:rPr>
          <w:rFonts w:ascii="Times New Roman" w:hAnsi="Times New Roman"/>
          <w:sz w:val="24"/>
          <w:szCs w:val="24"/>
        </w:rPr>
        <w:t>n</w:t>
      </w:r>
      <w:r>
        <w:rPr>
          <w:rFonts w:ascii="Times New Roman" w:hAnsi="Times New Roman"/>
          <w:sz w:val="24"/>
          <w:szCs w:val="24"/>
        </w:rPr>
        <w:t xml:space="preserve"> Let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d>
      </m:oMath>
      <w:r>
        <w:rPr>
          <w:rFonts w:ascii="Times New Roman" w:hAnsi="Times New Roman"/>
          <w:sz w:val="24"/>
          <w:szCs w:val="24"/>
        </w:rPr>
        <w:t xml:space="preserve"> be the number of comments related to </w:t>
      </w:r>
    </w:p>
    <w:p w:rsidR="006921DC" w:rsidRDefault="006921DC" w:rsidP="006921DC">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post t by blogger i</w:t>
      </w:r>
    </w:p>
    <w:p w:rsidR="006921DC" w:rsidRDefault="00B64238" w:rsidP="006921DC">
      <w:pPr>
        <w:spacing w:line="360" w:lineRule="auto"/>
        <w:jc w:val="both"/>
        <w:rPr>
          <w:rFonts w:ascii="Times New Roman" w:hAnsi="Times New Roman"/>
          <w:sz w:val="24"/>
          <w:szCs w:val="24"/>
        </w:rPr>
      </w:pPr>
      <w:r w:rsidRPr="00B64238">
        <w:rPr>
          <w:noProof/>
        </w:rPr>
        <w:pict>
          <v:line id="Straight Connector 12" o:spid="_x0000_s1027" style="position:absolute;left:0;text-align:left;flip:y;z-index:251679744;visibility:visible;mso-width-relative:margin;mso-height-relative:margin" from="-.9pt,15.65pt" to="322.2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" strokecolor="black [3213]" strokeweight="1.5pt">
            <v:stroke joinstyle="miter"/>
          </v:line>
        </w:pict>
      </w:r>
      <w:r w:rsidR="006921DC">
        <w:rPr>
          <w:rFonts w:ascii="Times New Roman" w:hAnsi="Times New Roman"/>
          <w:sz w:val="24"/>
          <w:szCs w:val="24"/>
        </w:rPr>
        <w:t xml:space="preserve">12: </w:t>
      </w:r>
      <w:r w:rsidR="006921DC">
        <w:rPr>
          <w:rFonts w:ascii="Times New Roman" w:hAnsi="Times New Roman"/>
          <w:b/>
          <w:sz w:val="24"/>
          <w:szCs w:val="24"/>
        </w:rPr>
        <w:t>end for</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Also, when scoring each blog post, the model should be able to mine the post content. The score of blog post should also reflect the goodness and quality of the content. Novelty is one such </w:t>
      </w:r>
      <w:r>
        <w:rPr>
          <w:rFonts w:ascii="Times New Roman" w:hAnsi="Times New Roman"/>
          <w:sz w:val="24"/>
          <w:szCs w:val="24"/>
        </w:rPr>
        <w:lastRenderedPageBreak/>
        <w:t>parameter that is directly related to blog post and can convey quality of content present. So the thesis include novelty in scoring the algorithm. Novelty is inversely proportional to outlinks present in the post</w:t>
      </w:r>
      <w:r w:rsidR="004A4A5D">
        <w:rPr>
          <w:rFonts w:ascii="Times New Roman" w:hAnsi="Times New Roman"/>
          <w:sz w:val="24"/>
          <w:szCs w:val="24"/>
        </w:rPr>
        <w:t xml:space="preserve"> </w:t>
      </w:r>
      <w:r w:rsidR="00B64238">
        <w:rPr>
          <w:rFonts w:ascii="Times New Roman" w:hAnsi="Times New Roman"/>
          <w:sz w:val="24"/>
          <w:szCs w:val="24"/>
        </w:rPr>
        <w:fldChar w:fldCharType="begin" w:fldLock="1"/>
      </w:r>
      <w:r w:rsidR="00B31BD0">
        <w:rPr>
          <w:rFonts w:ascii="Times New Roman" w:hAnsi="Times New Roman"/>
          <w:sz w:val="24"/>
          <w:szCs w:val="24"/>
        </w:rPr>
        <w:instrText>ADDIN CSL_CITATION { "citationItems" : [ { "id" : "ITEM-1", "itemData" : { "DOI" : "10.1145/1341531.1341559", "ISBN" : "9781595939279", "author" : [ { "dropping-particle" : "", "family" : "Agarwal", "given" : "Nitin", "non-dropping-particle" : "", "parse-names" : false, "suffix" : "" }, { "dropping-particle" : "", "family" : "Liu", "given" : "Huan", "non-dropping-particle" : "", "parse-names" : false, "suffix" : "" }, { "dropping-particle" : "", "family" : "Tang", "given" : "Lei", "non-dropping-particle" : "", "parse-names" : false, "suffix" : "" }, { "dropping-particle" : "", "family" : "Yu", "given" : "Philip S.", "non-dropping-particle" : "", "parse-names" : false, "suffix" : "" } ], "container-title" : "Proceedings of the international conference on Web search and web data mining  - WSDM '08", "id" : "ITEM-1", "issued" : { "date-parts" : [ [ "2008" ] ] }, "page" : "207", "publisher" : "ACM Press", "publisher-place" : "New York, New York, USA", "title" : "Identifying the influential bloggers in a community", "type" : "paper-conference" }, "uris" : [ "http://www.mendeley.com/documents/?uuid=a4f2ed04-0faa-3e84-bed3-d5eccd2f653f" ] } ], "mendeley" : { "formattedCitation" : "(Nitin Agarwal et al., 2008b)", "plainTextFormattedCitation" : "(Nitin Agarwal et al., 2008b)", "previouslyFormattedCitation" : "(Nitin Agarwal et al., 2008b)" }, "properties" : { "noteIndex" : 0 }, "schema" : "https://github.com/citation-style-language/schema/raw/master/csl-citation.json" }</w:instrText>
      </w:r>
      <w:r w:rsidR="00B64238">
        <w:rPr>
          <w:rFonts w:ascii="Times New Roman" w:hAnsi="Times New Roman"/>
          <w:sz w:val="24"/>
          <w:szCs w:val="24"/>
        </w:rPr>
        <w:fldChar w:fldCharType="separate"/>
      </w:r>
      <w:r w:rsidR="00FF5ED1">
        <w:rPr>
          <w:rFonts w:ascii="Times New Roman" w:hAnsi="Times New Roman"/>
          <w:noProof/>
          <w:sz w:val="24"/>
          <w:szCs w:val="24"/>
        </w:rPr>
        <w:t>(</w:t>
      </w:r>
      <w:r w:rsidR="00DD5169">
        <w:rPr>
          <w:rFonts w:ascii="Times New Roman" w:hAnsi="Times New Roman"/>
          <w:noProof/>
          <w:sz w:val="24"/>
          <w:szCs w:val="24"/>
        </w:rPr>
        <w:t>Agarwal et al., 2008</w:t>
      </w:r>
      <w:r w:rsidR="00B31BD0" w:rsidRPr="00B31BD0">
        <w:rPr>
          <w:rFonts w:ascii="Times New Roman" w:hAnsi="Times New Roman"/>
          <w:noProof/>
          <w:sz w:val="24"/>
          <w:szCs w:val="24"/>
        </w:rPr>
        <w:t>)</w:t>
      </w:r>
      <w:r w:rsidR="00B64238">
        <w:rPr>
          <w:rFonts w:ascii="Times New Roman" w:hAnsi="Times New Roman"/>
          <w:sz w:val="24"/>
          <w:szCs w:val="24"/>
        </w:rPr>
        <w:fldChar w:fldCharType="end"/>
      </w:r>
      <w:r>
        <w:rPr>
          <w:rFonts w:ascii="Times New Roman" w:hAnsi="Times New Roman"/>
          <w:sz w:val="24"/>
          <w:szCs w:val="24"/>
        </w:rPr>
        <w:t>. i.e. the more the number of outlinks present in blog post, the more the number of ideas borrowed from others to support the idea present in the post. Also to measure the novelty the researcher should know how novel the content is for which need to build a word space that represent a general space of ideas. In the new approach the thesis considered each blog post as a document. All the stop words were removed from the documents and then using TFIDF weighing scheme to extract all the important keywords from the documents to create word space. After creating word space the thesis project each latest blog post into the word space to estimate the degree of novelty. And the novelty is calculated as follows.</w:t>
      </w:r>
    </w:p>
    <w:p w:rsidR="006921DC" w:rsidRDefault="006921DC" w:rsidP="00737E65">
      <w:pPr>
        <w:autoSpaceDE w:val="0"/>
        <w:autoSpaceDN w:val="0"/>
        <w:adjustRightInd w:val="0"/>
        <w:spacing w:line="480" w:lineRule="auto"/>
        <w:jc w:val="both"/>
        <w:rPr>
          <w:rFonts w:ascii="Times New Roman" w:eastAsia="Times New Roman" w:hAnsi="Times New Roman"/>
          <w:sz w:val="24"/>
          <w:szCs w:val="24"/>
        </w:rPr>
      </w:pPr>
      <w:r>
        <w:rPr>
          <w:rFonts w:ascii="Times New Roman" w:hAnsi="Times New Roman"/>
          <w:sz w:val="24"/>
          <w:szCs w:val="24"/>
        </w:rPr>
        <w:t>N</w:t>
      </w:r>
      <w:r>
        <w:rPr>
          <w:rFonts w:ascii="Times New Roman" w:hAnsi="Times New Roman"/>
          <w:sz w:val="24"/>
          <w:szCs w:val="24"/>
          <w:vertAlign w:val="superscript"/>
        </w:rPr>
        <w:t>j</w:t>
      </w:r>
      <w:r>
        <w:rPr>
          <w:rFonts w:ascii="Times New Roman" w:hAnsi="Times New Roman"/>
          <w:sz w:val="24"/>
          <w:szCs w:val="24"/>
          <w:vertAlign w:val="subscript"/>
        </w:rPr>
        <w:t>i</w:t>
      </w:r>
      <w:r>
        <w:rPr>
          <w:rFonts w:ascii="Times New Roman" w:hAnsi="Times New Roman"/>
          <w:sz w:val="24"/>
          <w:szCs w:val="24"/>
        </w:rPr>
        <w:t xml:space="preserve"> = W</w:t>
      </w:r>
      <w:r>
        <w:rPr>
          <w:rFonts w:ascii="Times New Roman" w:hAnsi="Times New Roman"/>
          <w:sz w:val="24"/>
          <w:szCs w:val="24"/>
          <w:vertAlign w:val="subscript"/>
        </w:rPr>
        <w:t>n</w:t>
      </w:r>
      <m:oMath>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number of words matching</m:t>
                    </m:r>
                  </m:num>
                  <m:den>
                    <m:r>
                      <w:rPr>
                        <w:rFonts w:ascii="Cambria Math" w:hAnsi="Cambria Math"/>
                        <w:sz w:val="24"/>
                        <w:szCs w:val="24"/>
                      </w:rPr>
                      <m:t>total no of words</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*outlinks</m:t>
            </m:r>
          </m:e>
        </m:d>
      </m:oMath>
      <w:r w:rsidR="00737E65">
        <w:rPr>
          <w:rFonts w:ascii="Times New Roman" w:hAnsi="Times New Roman"/>
          <w:sz w:val="24"/>
          <w:szCs w:val="24"/>
        </w:rPr>
        <w:tab/>
      </w:r>
      <w:r w:rsidR="00737E65">
        <w:rPr>
          <w:rFonts w:ascii="Times New Roman" w:hAnsi="Times New Roman"/>
          <w:sz w:val="24"/>
          <w:szCs w:val="24"/>
        </w:rPr>
        <w:tab/>
      </w:r>
      <w:r w:rsidR="00737E65">
        <w:rPr>
          <w:rFonts w:ascii="Times New Roman" w:hAnsi="Times New Roman"/>
          <w:sz w:val="24"/>
          <w:szCs w:val="24"/>
        </w:rPr>
        <w:tab/>
      </w:r>
      <w:r w:rsidR="00737E65">
        <w:rPr>
          <w:rFonts w:ascii="Times New Roman" w:hAnsi="Times New Roman"/>
          <w:sz w:val="24"/>
          <w:szCs w:val="24"/>
        </w:rPr>
        <w:tab/>
      </w:r>
      <w:r w:rsidR="00737E65">
        <w:rPr>
          <w:rFonts w:ascii="Times New Roman" w:hAnsi="Times New Roman"/>
          <w:sz w:val="24"/>
          <w:szCs w:val="24"/>
        </w:rPr>
        <w:tab/>
      </w:r>
      <w:r>
        <w:rPr>
          <w:rFonts w:ascii="Times New Roman" w:eastAsia="Times New Roman" w:hAnsi="Times New Roman"/>
          <w:sz w:val="24"/>
          <w:szCs w:val="24"/>
        </w:rPr>
        <w:t>(</w:t>
      </w:r>
      <w:r w:rsidR="00737E65">
        <w:rPr>
          <w:rFonts w:ascii="Times New Roman" w:eastAsia="Times New Roman" w:hAnsi="Times New Roman"/>
          <w:sz w:val="24"/>
          <w:szCs w:val="24"/>
        </w:rPr>
        <w:t>3.4</w:t>
      </w:r>
      <w:r>
        <w:rPr>
          <w:rFonts w:ascii="Times New Roman" w:eastAsia="Times New Roman" w:hAnsi="Times New Roman"/>
          <w:sz w:val="24"/>
          <w:szCs w:val="24"/>
        </w:rPr>
        <w:t>)</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Where </w:t>
      </w:r>
      <w:r>
        <w:rPr>
          <w:rFonts w:ascii="Times New Roman" w:hAnsi="Times New Roman"/>
          <w:i/>
          <w:iCs/>
          <w:sz w:val="24"/>
          <w:szCs w:val="24"/>
        </w:rPr>
        <w:t>W</w:t>
      </w:r>
      <w:r>
        <w:rPr>
          <w:rFonts w:ascii="Times New Roman" w:hAnsi="Times New Roman"/>
          <w:iCs/>
          <w:sz w:val="24"/>
          <w:szCs w:val="24"/>
          <w:vertAlign w:val="subscript"/>
        </w:rPr>
        <w:t>n</w:t>
      </w:r>
      <w:r w:rsidR="00737E65">
        <w:rPr>
          <w:rFonts w:ascii="Times New Roman" w:hAnsi="Times New Roman"/>
          <w:iCs/>
          <w:sz w:val="24"/>
          <w:szCs w:val="24"/>
          <w:vertAlign w:val="subscript"/>
        </w:rPr>
        <w:t xml:space="preserve"> </w:t>
      </w:r>
      <w:r>
        <w:rPr>
          <w:rFonts w:ascii="Times New Roman" w:hAnsi="Times New Roman"/>
          <w:sz w:val="24"/>
          <w:szCs w:val="24"/>
        </w:rPr>
        <w:t xml:space="preserve">is novelty weight parameter and </w:t>
      </w:r>
      <w:r>
        <w:rPr>
          <w:rFonts w:ascii="Times New Roman" w:hAnsi="Times New Roman"/>
          <w:i/>
          <w:iCs/>
          <w:sz w:val="24"/>
          <w:szCs w:val="24"/>
        </w:rPr>
        <w:t>W</w:t>
      </w:r>
      <w:r>
        <w:rPr>
          <w:rFonts w:ascii="Times New Roman" w:hAnsi="Times New Roman"/>
          <w:i/>
          <w:iCs/>
          <w:sz w:val="24"/>
          <w:szCs w:val="24"/>
          <w:vertAlign w:val="subscript"/>
        </w:rPr>
        <w:t>o</w:t>
      </w:r>
      <w:r w:rsidR="00737E65">
        <w:rPr>
          <w:rFonts w:ascii="Times New Roman" w:hAnsi="Times New Roman"/>
          <w:i/>
          <w:iCs/>
          <w:sz w:val="24"/>
          <w:szCs w:val="24"/>
          <w:vertAlign w:val="subscript"/>
        </w:rPr>
        <w:t xml:space="preserve"> </w:t>
      </w:r>
      <w:r>
        <w:rPr>
          <w:rFonts w:ascii="Times New Roman" w:hAnsi="Times New Roman"/>
          <w:sz w:val="24"/>
          <w:szCs w:val="24"/>
        </w:rPr>
        <w:t>is outlinks weight parameter whose values are 30 and 1/10, respectively.</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A blog site with longer living time may have more opportunities to interact with more other bloggers, thus the impact on the entire blog social network will be deeper and wider than the blog site which with shorter living time. Living time length score of (</w:t>
      </w:r>
      <w:r>
        <w:rPr>
          <w:rFonts w:ascii="Times New Roman" w:eastAsia="SymbolMT" w:hAnsi="Times New Roman"/>
          <w:sz w:val="24"/>
          <w:szCs w:val="24"/>
        </w:rPr>
        <w:t>τ</w:t>
      </w:r>
      <w:r>
        <w:rPr>
          <w:rFonts w:ascii="Times New Roman" w:hAnsi="Times New Roman"/>
          <w:i/>
          <w:iCs/>
          <w:sz w:val="24"/>
          <w:szCs w:val="24"/>
          <w:vertAlign w:val="subscript"/>
        </w:rPr>
        <w:t>b</w:t>
      </w:r>
      <w:r>
        <w:rPr>
          <w:rFonts w:ascii="Times New Roman" w:hAnsi="Times New Roman"/>
          <w:sz w:val="24"/>
          <w:szCs w:val="24"/>
        </w:rPr>
        <w:t xml:space="preserve">) of blog site </w:t>
      </w:r>
      <w:r>
        <w:rPr>
          <w:rFonts w:ascii="Times New Roman" w:hAnsi="Times New Roman"/>
          <w:i/>
          <w:iCs/>
          <w:sz w:val="24"/>
          <w:szCs w:val="24"/>
        </w:rPr>
        <w:t xml:space="preserve">b </w:t>
      </w:r>
      <w:r>
        <w:rPr>
          <w:rFonts w:ascii="Times New Roman" w:hAnsi="Times New Roman"/>
          <w:sz w:val="24"/>
          <w:szCs w:val="24"/>
        </w:rPr>
        <w:t>is calculated as:</w:t>
      </w:r>
    </w:p>
    <w:p w:rsidR="006921DC" w:rsidRDefault="006921DC" w:rsidP="0089647A">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perscript"/>
        </w:rPr>
        <w:t>j</w:t>
      </w:r>
      <w:r>
        <w:rPr>
          <w:rFonts w:ascii="Times New Roman" w:hAnsi="Times New Roman"/>
          <w:sz w:val="24"/>
          <w:szCs w:val="24"/>
          <w:vertAlign w:val="subscript"/>
        </w:rPr>
        <w:t>i,p</w:t>
      </w:r>
      <w:r>
        <w:rPr>
          <w:rFonts w:ascii="Times New Roman" w:hAnsi="Times New Roman"/>
          <w:sz w:val="24"/>
          <w:szCs w:val="24"/>
        </w:rPr>
        <w:t xml:space="preserve"> = T(b)/max βεB {T(B)}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9647A">
        <w:rPr>
          <w:rFonts w:ascii="Times New Roman" w:hAnsi="Times New Roman"/>
          <w:sz w:val="24"/>
          <w:szCs w:val="24"/>
        </w:rPr>
        <w:tab/>
      </w:r>
      <w:r w:rsidR="0089647A">
        <w:rPr>
          <w:rFonts w:ascii="Times New Roman" w:hAnsi="Times New Roman"/>
          <w:sz w:val="24"/>
          <w:szCs w:val="24"/>
        </w:rPr>
        <w:tab/>
      </w:r>
      <w:r w:rsidR="0089647A">
        <w:rPr>
          <w:rFonts w:ascii="Times New Roman" w:hAnsi="Times New Roman"/>
          <w:sz w:val="24"/>
          <w:szCs w:val="24"/>
        </w:rPr>
        <w:tab/>
      </w:r>
      <w:r>
        <w:rPr>
          <w:rFonts w:ascii="Times New Roman" w:hAnsi="Times New Roman"/>
          <w:sz w:val="24"/>
          <w:szCs w:val="24"/>
        </w:rPr>
        <w:t>(</w:t>
      </w:r>
      <w:r w:rsidR="0089647A">
        <w:rPr>
          <w:rFonts w:ascii="Times New Roman" w:hAnsi="Times New Roman"/>
          <w:sz w:val="24"/>
          <w:szCs w:val="24"/>
        </w:rPr>
        <w:t>3.5</w:t>
      </w:r>
      <w:r>
        <w:rPr>
          <w:rFonts w:ascii="Times New Roman" w:hAnsi="Times New Roman"/>
          <w:sz w:val="24"/>
          <w:szCs w:val="24"/>
        </w:rPr>
        <w:t>)</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Where </w:t>
      </w:r>
      <w:r>
        <w:rPr>
          <w:rFonts w:ascii="Times New Roman" w:hAnsi="Times New Roman"/>
          <w:i/>
          <w:iCs/>
          <w:sz w:val="24"/>
          <w:szCs w:val="24"/>
        </w:rPr>
        <w:t xml:space="preserve">T </w:t>
      </w:r>
      <w:r>
        <w:rPr>
          <w:rFonts w:ascii="Times New Roman" w:eastAsia="SymbolMT" w:hAnsi="Times New Roman"/>
          <w:sz w:val="24"/>
          <w:szCs w:val="24"/>
        </w:rPr>
        <w:t>(</w:t>
      </w:r>
      <w:r>
        <w:rPr>
          <w:rFonts w:ascii="Times New Roman" w:hAnsi="Times New Roman"/>
          <w:i/>
          <w:iCs/>
          <w:sz w:val="24"/>
          <w:szCs w:val="24"/>
        </w:rPr>
        <w:t>b</w:t>
      </w:r>
      <w:r>
        <w:rPr>
          <w:rFonts w:ascii="Times New Roman" w:eastAsia="SymbolMT" w:hAnsi="Times New Roman"/>
          <w:sz w:val="24"/>
          <w:szCs w:val="24"/>
        </w:rPr>
        <w:t xml:space="preserve">) </w:t>
      </w:r>
      <w:r>
        <w:rPr>
          <w:rFonts w:ascii="Times New Roman" w:hAnsi="Times New Roman"/>
          <w:sz w:val="24"/>
          <w:szCs w:val="24"/>
        </w:rPr>
        <w:t>is the time interval between the post time</w:t>
      </w:r>
      <w:r w:rsidR="0089647A">
        <w:rPr>
          <w:rFonts w:ascii="Times New Roman" w:hAnsi="Times New Roman"/>
          <w:sz w:val="24"/>
          <w:szCs w:val="24"/>
        </w:rPr>
        <w:t xml:space="preserve"> </w:t>
      </w:r>
      <w:r>
        <w:rPr>
          <w:rFonts w:ascii="Times New Roman" w:hAnsi="Times New Roman"/>
          <w:sz w:val="24"/>
          <w:szCs w:val="24"/>
        </w:rPr>
        <w:t>stamps of first and the latest posted blogs in U</w:t>
      </w:r>
      <w:r>
        <w:rPr>
          <w:rFonts w:ascii="Times New Roman" w:hAnsi="Times New Roman"/>
          <w:sz w:val="24"/>
          <w:szCs w:val="24"/>
          <w:vertAlign w:val="superscript"/>
        </w:rPr>
        <w:t>j</w:t>
      </w:r>
      <w:r>
        <w:rPr>
          <w:rFonts w:ascii="Times New Roman" w:hAnsi="Times New Roman"/>
          <w:sz w:val="24"/>
          <w:szCs w:val="24"/>
          <w:vertAlign w:val="subscript"/>
        </w:rPr>
        <w:t>i</w:t>
      </w:r>
      <w:r>
        <w:rPr>
          <w:rFonts w:ascii="Times New Roman" w:hAnsi="Times New Roman"/>
          <w:sz w:val="24"/>
          <w:szCs w:val="24"/>
        </w:rPr>
        <w:t>.</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lastRenderedPageBreak/>
        <w:t>So finally the influence score for each blog post is calculated as follows.</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score for post </w:t>
      </w:r>
      <w:r>
        <w:rPr>
          <w:rFonts w:ascii="Times New Roman" w:hAnsi="Times New Roman"/>
          <w:i/>
          <w:iCs/>
          <w:sz w:val="24"/>
          <w:szCs w:val="24"/>
        </w:rPr>
        <w:t>i</w:t>
      </w:r>
      <w:r w:rsidR="00EA03B3">
        <w:rPr>
          <w:rFonts w:ascii="Times New Roman" w:hAnsi="Times New Roman"/>
          <w:i/>
          <w:iCs/>
          <w:sz w:val="24"/>
          <w:szCs w:val="24"/>
        </w:rPr>
        <w:t xml:space="preserve"> </w:t>
      </w:r>
      <w:r>
        <w:rPr>
          <w:rFonts w:ascii="Times New Roman" w:hAnsi="Times New Roman"/>
          <w:sz w:val="24"/>
          <w:szCs w:val="24"/>
        </w:rPr>
        <w:t xml:space="preserve">of blogger </w:t>
      </w:r>
      <w:r>
        <w:rPr>
          <w:rFonts w:ascii="Times New Roman" w:hAnsi="Times New Roman"/>
          <w:i/>
          <w:iCs/>
          <w:sz w:val="24"/>
          <w:szCs w:val="24"/>
        </w:rPr>
        <w:t xml:space="preserve">j </w:t>
      </w:r>
      <w:r>
        <w:rPr>
          <w:rFonts w:ascii="Times New Roman" w:hAnsi="Times New Roman"/>
          <w:sz w:val="24"/>
          <w:szCs w:val="24"/>
        </w:rPr>
        <w:t>is:</w:t>
      </w:r>
    </w:p>
    <w:p w:rsidR="006921DC" w:rsidRDefault="00B64238" w:rsidP="00EA03B3">
      <w:pPr>
        <w:autoSpaceDE w:val="0"/>
        <w:autoSpaceDN w:val="0"/>
        <w:adjustRightInd w:val="0"/>
        <w:spacing w:line="480" w:lineRule="auto"/>
        <w:jc w:val="both"/>
        <w:rPr>
          <w:rFonts w:ascii="Times New Roman" w:hAnsi="Times New Roman"/>
          <w:sz w:val="24"/>
          <w:szCs w:val="24"/>
          <w:vertAlign w:val="subscript"/>
        </w:rPr>
      </w:pPr>
      <m:oMath>
        <m:sSubSup>
          <m:sSubSupPr>
            <m:ctrlPr>
              <w:rPr>
                <w:rFonts w:ascii="Cambria Math" w:hAnsi="Cambria Math"/>
                <w:i/>
                <w:sz w:val="24"/>
                <w:szCs w:val="24"/>
                <w:vertAlign w:val="subscript"/>
              </w:rPr>
            </m:ctrlPr>
          </m:sSubSupPr>
          <m:e>
            <m:r>
              <w:rPr>
                <w:rFonts w:ascii="Cambria Math" w:hAnsi="Cambria Math"/>
                <w:sz w:val="24"/>
                <w:szCs w:val="24"/>
                <w:vertAlign w:val="subscript"/>
              </w:rPr>
              <m:t>PS</m:t>
            </m:r>
          </m:e>
          <m:sub>
            <m:r>
              <w:rPr>
                <w:rFonts w:ascii="Cambria Math" w:hAnsi="Cambria Math"/>
                <w:sz w:val="24"/>
                <w:szCs w:val="24"/>
                <w:vertAlign w:val="subscript"/>
              </w:rPr>
              <m:t>i,p</m:t>
            </m:r>
          </m:sub>
          <m:sup>
            <m:r>
              <w:rPr>
                <w:rFonts w:ascii="Cambria Math" w:hAnsi="Cambria Math"/>
                <w:sz w:val="24"/>
                <w:szCs w:val="24"/>
                <w:vertAlign w:val="subscript"/>
              </w:rPr>
              <m:t>j</m:t>
            </m:r>
          </m:sup>
        </m:sSubSup>
        <m:r>
          <w:rPr>
            <w:rFonts w:ascii="Cambria Math" w:hAnsi="Cambria Math"/>
            <w:sz w:val="24"/>
            <w:szCs w:val="24"/>
            <w:vertAlign w:val="subscript"/>
          </w:rPr>
          <m:t>=</m:t>
        </m:r>
        <m:d>
          <m:dPr>
            <m:ctrlPr>
              <w:rPr>
                <w:rFonts w:ascii="Cambria Math" w:hAnsi="Cambria Math"/>
                <w:i/>
                <w:sz w:val="24"/>
                <w:szCs w:val="24"/>
                <w:vertAlign w:val="subscript"/>
              </w:rPr>
            </m:ctrlPr>
          </m:dPr>
          <m:e>
            <m:sSubSup>
              <m:sSubSupPr>
                <m:ctrlPr>
                  <w:rPr>
                    <w:rFonts w:ascii="Cambria Math" w:hAnsi="Cambria Math"/>
                    <w:i/>
                    <w:sz w:val="24"/>
                    <w:szCs w:val="24"/>
                    <w:vertAlign w:val="subscript"/>
                  </w:rPr>
                </m:ctrlPr>
              </m:sSubSupPr>
              <m:e>
                <m:r>
                  <w:rPr>
                    <w:rFonts w:ascii="Cambria Math" w:hAnsi="Cambria Math"/>
                    <w:sz w:val="24"/>
                    <w:szCs w:val="24"/>
                    <w:vertAlign w:val="subscript"/>
                  </w:rPr>
                  <m:t>Sp</m:t>
                </m:r>
              </m:e>
              <m:sub>
                <m:r>
                  <w:rPr>
                    <w:rFonts w:ascii="Cambria Math" w:hAnsi="Cambria Math"/>
                    <w:sz w:val="24"/>
                    <w:szCs w:val="24"/>
                    <w:vertAlign w:val="subscript"/>
                  </w:rPr>
                  <m:t>i,p</m:t>
                </m:r>
              </m:sub>
              <m:sup>
                <m:r>
                  <w:rPr>
                    <w:rFonts w:ascii="Cambria Math" w:hAnsi="Cambria Math"/>
                    <w:sz w:val="24"/>
                    <w:szCs w:val="24"/>
                    <w:vertAlign w:val="subscript"/>
                  </w:rPr>
                  <m:t>j</m:t>
                </m:r>
              </m:sup>
            </m:sSubSup>
            <m:r>
              <w:rPr>
                <w:rFonts w:ascii="Cambria Math" w:hAnsi="Cambria Math"/>
                <w:sz w:val="24"/>
                <w:szCs w:val="24"/>
                <w:vertAlign w:val="subscript"/>
              </w:rPr>
              <m:t>+</m:t>
            </m:r>
            <m:sSubSup>
              <m:sSubSupPr>
                <m:ctrlPr>
                  <w:rPr>
                    <w:rFonts w:ascii="Cambria Math" w:hAnsi="Cambria Math"/>
                    <w:i/>
                    <w:sz w:val="24"/>
                    <w:szCs w:val="24"/>
                    <w:vertAlign w:val="subscript"/>
                  </w:rPr>
                </m:ctrlPr>
              </m:sSubSupPr>
              <m:e>
                <m:sSub>
                  <m:sSubPr>
                    <m:ctrlPr>
                      <w:rPr>
                        <w:rFonts w:ascii="Cambria Math" w:hAnsi="Cambria Math"/>
                        <w:i/>
                        <w:sz w:val="24"/>
                        <w:szCs w:val="24"/>
                      </w:rPr>
                    </m:ctrlPr>
                  </m:sSubPr>
                  <m:e>
                    <m:r>
                      <w:rPr>
                        <w:rFonts w:ascii="Cambria Math" w:hAnsi="Cambria Math"/>
                        <w:sz w:val="24"/>
                        <w:szCs w:val="24"/>
                      </w:rPr>
                      <m:t>Et</m:t>
                    </m:r>
                  </m:e>
                  <m:sub>
                    <m:r>
                      <w:rPr>
                        <w:rFonts w:ascii="Cambria Math" w:hAnsi="Cambria Math"/>
                        <w:sz w:val="24"/>
                        <w:szCs w:val="24"/>
                      </w:rPr>
                      <m:t>t</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j</m:t>
                    </m:r>
                  </m:e>
                </m:d>
                <m:r>
                  <w:rPr>
                    <w:rFonts w:ascii="Cambria Math" w:hAnsi="Cambria Math"/>
                    <w:sz w:val="24"/>
                    <w:szCs w:val="24"/>
                    <w:vertAlign w:val="subscript"/>
                  </w:rPr>
                  <m:t>+C</m:t>
                </m:r>
              </m:e>
              <m:sub>
                <m:r>
                  <w:rPr>
                    <w:rFonts w:ascii="Cambria Math" w:hAnsi="Cambria Math"/>
                    <w:sz w:val="24"/>
                    <w:szCs w:val="24"/>
                    <w:vertAlign w:val="subscript"/>
                  </w:rPr>
                  <m:t>i,p</m:t>
                </m:r>
              </m:sub>
              <m:sup>
                <m:r>
                  <w:rPr>
                    <w:rFonts w:ascii="Cambria Math" w:hAnsi="Cambria Math"/>
                    <w:sz w:val="24"/>
                    <w:szCs w:val="24"/>
                    <w:vertAlign w:val="subscript"/>
                  </w:rPr>
                  <m:t>j</m:t>
                </m:r>
              </m:sup>
            </m:sSubSup>
            <m:r>
              <w:rPr>
                <w:rFonts w:ascii="Cambria Math" w:hAnsi="Cambria Math"/>
                <w:sz w:val="24"/>
                <w:szCs w:val="24"/>
                <w:vertAlign w:val="subscript"/>
              </w:rPr>
              <m:t>+</m:t>
            </m:r>
            <m:sSubSup>
              <m:sSubSupPr>
                <m:ctrlPr>
                  <w:rPr>
                    <w:rFonts w:ascii="Cambria Math" w:hAnsi="Cambria Math"/>
                    <w:i/>
                    <w:sz w:val="24"/>
                    <w:szCs w:val="24"/>
                    <w:vertAlign w:val="subscript"/>
                  </w:rPr>
                </m:ctrlPr>
              </m:sSubSupPr>
              <m:e>
                <m:r>
                  <w:rPr>
                    <w:rFonts w:ascii="Cambria Math" w:hAnsi="Cambria Math"/>
                    <w:sz w:val="24"/>
                    <w:szCs w:val="24"/>
                    <w:vertAlign w:val="subscript"/>
                  </w:rPr>
                  <m:t>INLK</m:t>
                </m:r>
              </m:e>
              <m:sub>
                <m:r>
                  <w:rPr>
                    <w:rFonts w:ascii="Cambria Math" w:hAnsi="Cambria Math"/>
                    <w:sz w:val="24"/>
                    <w:szCs w:val="24"/>
                    <w:vertAlign w:val="subscript"/>
                  </w:rPr>
                  <m:t>i,p</m:t>
                </m:r>
              </m:sub>
              <m:sup>
                <m:r>
                  <w:rPr>
                    <w:rFonts w:ascii="Cambria Math" w:hAnsi="Cambria Math"/>
                    <w:sz w:val="24"/>
                    <w:szCs w:val="24"/>
                    <w:vertAlign w:val="subscript"/>
                  </w:rPr>
                  <m:t>j</m:t>
                </m:r>
              </m:sup>
            </m:sSubSup>
            <m:r>
              <w:rPr>
                <w:rFonts w:ascii="Cambria Math" w:hAnsi="Cambria Math"/>
                <w:sz w:val="24"/>
                <w:szCs w:val="24"/>
                <w:vertAlign w:val="subscript"/>
              </w:rPr>
              <m:t>+</m:t>
            </m:r>
            <m:sSubSup>
              <m:sSubSupPr>
                <m:ctrlPr>
                  <w:rPr>
                    <w:rFonts w:ascii="Cambria Math" w:hAnsi="Cambria Math"/>
                    <w:i/>
                    <w:sz w:val="24"/>
                    <w:szCs w:val="24"/>
                    <w:vertAlign w:val="subscript"/>
                  </w:rPr>
                </m:ctrlPr>
              </m:sSubSupPr>
              <m:e>
                <m:r>
                  <w:rPr>
                    <w:rFonts w:ascii="Cambria Math" w:hAnsi="Cambria Math"/>
                    <w:sz w:val="24"/>
                    <w:szCs w:val="24"/>
                    <w:vertAlign w:val="subscript"/>
                  </w:rPr>
                  <m:t>N</m:t>
                </m:r>
              </m:e>
              <m:sub>
                <m:r>
                  <w:rPr>
                    <w:rFonts w:ascii="Cambria Math" w:hAnsi="Cambria Math"/>
                    <w:sz w:val="24"/>
                    <w:szCs w:val="24"/>
                    <w:vertAlign w:val="subscript"/>
                  </w:rPr>
                  <m:t>i</m:t>
                </m:r>
              </m:sub>
              <m:sup>
                <m:r>
                  <w:rPr>
                    <w:rFonts w:ascii="Cambria Math" w:hAnsi="Cambria Math"/>
                    <w:sz w:val="24"/>
                    <w:szCs w:val="24"/>
                    <w:vertAlign w:val="subscript"/>
                  </w:rPr>
                  <m:t>j</m:t>
                </m:r>
              </m:sup>
            </m:sSubSup>
            <m:r>
              <w:rPr>
                <w:rFonts w:ascii="Cambria Math" w:hAnsi="Cambria Math"/>
                <w:sz w:val="24"/>
                <w:szCs w:val="24"/>
                <w:vertAlign w:val="subscript"/>
              </w:rPr>
              <m:t>+</m:t>
            </m:r>
            <m:sSubSup>
              <m:sSubSupPr>
                <m:ctrlPr>
                  <w:rPr>
                    <w:rFonts w:ascii="Cambria Math" w:hAnsi="Cambria Math"/>
                    <w:i/>
                    <w:sz w:val="24"/>
                    <w:szCs w:val="24"/>
                    <w:vertAlign w:val="subscript"/>
                  </w:rPr>
                </m:ctrlPr>
              </m:sSubSupPr>
              <m:e>
                <m:r>
                  <w:rPr>
                    <w:rFonts w:ascii="Cambria Math" w:hAnsi="Cambria Math"/>
                    <w:sz w:val="24"/>
                    <w:szCs w:val="24"/>
                    <w:vertAlign w:val="subscript"/>
                  </w:rPr>
                  <m:t>T</m:t>
                </m:r>
              </m:e>
              <m:sub>
                <m:r>
                  <w:rPr>
                    <w:rFonts w:ascii="Cambria Math" w:hAnsi="Cambria Math"/>
                    <w:sz w:val="24"/>
                    <w:szCs w:val="24"/>
                    <w:vertAlign w:val="subscript"/>
                  </w:rPr>
                  <m:t>i</m:t>
                </m:r>
              </m:sub>
              <m:sup>
                <m:r>
                  <w:rPr>
                    <w:rFonts w:ascii="Cambria Math" w:hAnsi="Cambria Math"/>
                    <w:sz w:val="24"/>
                    <w:szCs w:val="24"/>
                    <w:vertAlign w:val="subscript"/>
                  </w:rPr>
                  <m:t>j</m:t>
                </m:r>
              </m:sup>
            </m:sSubSup>
          </m:e>
        </m:d>
      </m:oMath>
      <w:r w:rsidR="00EA03B3">
        <w:rPr>
          <w:rFonts w:ascii="Times New Roman" w:hAnsi="Times New Roman"/>
          <w:sz w:val="24"/>
          <w:szCs w:val="24"/>
          <w:vertAlign w:val="subscript"/>
        </w:rPr>
        <w:tab/>
      </w:r>
      <w:r w:rsidR="00EA03B3">
        <w:rPr>
          <w:rFonts w:ascii="Times New Roman" w:hAnsi="Times New Roman"/>
          <w:sz w:val="24"/>
          <w:szCs w:val="24"/>
          <w:vertAlign w:val="subscript"/>
        </w:rPr>
        <w:tab/>
      </w:r>
      <w:r w:rsidR="00EA03B3">
        <w:rPr>
          <w:rFonts w:ascii="Times New Roman" w:hAnsi="Times New Roman"/>
          <w:sz w:val="24"/>
          <w:szCs w:val="24"/>
          <w:vertAlign w:val="subscript"/>
        </w:rPr>
        <w:tab/>
      </w:r>
      <w:r w:rsidR="00EA03B3">
        <w:rPr>
          <w:rFonts w:ascii="Times New Roman" w:hAnsi="Times New Roman"/>
          <w:sz w:val="24"/>
          <w:szCs w:val="24"/>
          <w:vertAlign w:val="subscript"/>
        </w:rPr>
        <w:tab/>
      </w:r>
      <w:r w:rsidR="00EA03B3">
        <w:rPr>
          <w:rFonts w:ascii="Times New Roman" w:hAnsi="Times New Roman"/>
          <w:sz w:val="24"/>
          <w:szCs w:val="24"/>
          <w:vertAlign w:val="subscript"/>
        </w:rPr>
        <w:tab/>
      </w:r>
      <w:r w:rsidR="006921DC">
        <w:rPr>
          <w:rFonts w:ascii="Times New Roman" w:hAnsi="Times New Roman"/>
          <w:sz w:val="24"/>
          <w:szCs w:val="24"/>
        </w:rPr>
        <w:t>(</w:t>
      </w:r>
      <w:r w:rsidR="00EA03B3">
        <w:rPr>
          <w:rFonts w:ascii="Times New Roman" w:hAnsi="Times New Roman"/>
          <w:sz w:val="24"/>
          <w:szCs w:val="24"/>
        </w:rPr>
        <w:t>3.6</w:t>
      </w:r>
      <w:r w:rsidR="006921DC">
        <w:rPr>
          <w:rFonts w:ascii="Times New Roman" w:hAnsi="Times New Roman"/>
          <w:sz w:val="24"/>
          <w:szCs w:val="24"/>
        </w:rPr>
        <w:t>)</w:t>
      </w:r>
    </w:p>
    <w:p w:rsidR="006921DC" w:rsidRDefault="006921DC" w:rsidP="00E8186B">
      <w:pPr>
        <w:autoSpaceDE w:val="0"/>
        <w:autoSpaceDN w:val="0"/>
        <w:adjustRightInd w:val="0"/>
        <w:spacing w:line="480" w:lineRule="auto"/>
        <w:jc w:val="both"/>
        <w:rPr>
          <w:rFonts w:ascii="Times New Roman" w:hAnsi="Times New Roman"/>
          <w:sz w:val="24"/>
          <w:szCs w:val="24"/>
          <w:lang w:val="yo-NG"/>
        </w:rPr>
      </w:pPr>
      <w:r>
        <w:rPr>
          <w:rFonts w:ascii="Times New Roman" w:hAnsi="Times New Roman"/>
          <w:sz w:val="24"/>
          <w:szCs w:val="24"/>
        </w:rPr>
        <w:t>Where INLK</w:t>
      </w:r>
      <w:r>
        <w:rPr>
          <w:rFonts w:ascii="Times New Roman" w:hAnsi="Times New Roman"/>
          <w:sz w:val="24"/>
          <w:szCs w:val="24"/>
          <w:vertAlign w:val="superscript"/>
        </w:rPr>
        <w:t>j</w:t>
      </w:r>
      <w:r>
        <w:rPr>
          <w:rFonts w:ascii="Times New Roman" w:hAnsi="Times New Roman"/>
          <w:sz w:val="24"/>
          <w:szCs w:val="24"/>
          <w:vertAlign w:val="subscript"/>
        </w:rPr>
        <w:t>i,p</w:t>
      </w:r>
      <w:r>
        <w:rPr>
          <w:rFonts w:ascii="Times New Roman" w:hAnsi="Times New Roman"/>
          <w:sz w:val="24"/>
          <w:szCs w:val="24"/>
        </w:rPr>
        <w:t xml:space="preserve"> is the inlink score received by the blog post i of blogger j given by </w:t>
      </w:r>
      <w:r>
        <w:rPr>
          <w:rFonts w:ascii="Times New Roman" w:hAnsi="Times New Roman"/>
          <w:sz w:val="24"/>
          <w:szCs w:val="24"/>
          <w:lang w:val="yo-NG"/>
        </w:rPr>
        <w:t>(</w:t>
      </w:r>
      <w:r>
        <w:rPr>
          <w:rFonts w:ascii="Times New Roman" w:hAnsi="Times New Roman"/>
          <w:sz w:val="24"/>
          <w:szCs w:val="24"/>
        </w:rPr>
        <w:t>Leonidas,</w:t>
      </w:r>
      <w:r w:rsidR="00EA03B3">
        <w:rPr>
          <w:rFonts w:ascii="Times New Roman" w:hAnsi="Times New Roman"/>
          <w:sz w:val="24"/>
          <w:szCs w:val="24"/>
        </w:rPr>
        <w:t xml:space="preserve"> </w:t>
      </w:r>
      <w:r>
        <w:rPr>
          <w:rFonts w:ascii="Times New Roman" w:hAnsi="Times New Roman"/>
          <w:sz w:val="24"/>
          <w:szCs w:val="24"/>
        </w:rPr>
        <w:t>Dimitrios,</w:t>
      </w:r>
      <w:r w:rsidR="00EA03B3">
        <w:rPr>
          <w:rFonts w:ascii="Times New Roman" w:hAnsi="Times New Roman"/>
          <w:sz w:val="24"/>
          <w:szCs w:val="24"/>
        </w:rPr>
        <w:t xml:space="preserve"> </w:t>
      </w:r>
      <w:r>
        <w:rPr>
          <w:rFonts w:ascii="Times New Roman" w:hAnsi="Times New Roman"/>
          <w:sz w:val="24"/>
          <w:szCs w:val="24"/>
        </w:rPr>
        <w:t>&amp;</w:t>
      </w:r>
      <w:r w:rsidR="00EA03B3">
        <w:rPr>
          <w:rFonts w:ascii="Times New Roman" w:hAnsi="Times New Roman"/>
          <w:sz w:val="24"/>
          <w:szCs w:val="24"/>
        </w:rPr>
        <w:t xml:space="preserve"> </w:t>
      </w:r>
      <w:r>
        <w:rPr>
          <w:rFonts w:ascii="Times New Roman" w:hAnsi="Times New Roman"/>
          <w:sz w:val="24"/>
          <w:szCs w:val="24"/>
        </w:rPr>
        <w:t>Panayiotis,</w:t>
      </w:r>
      <w:r w:rsidR="00EA03B3">
        <w:rPr>
          <w:rFonts w:ascii="Times New Roman" w:hAnsi="Times New Roman"/>
          <w:sz w:val="24"/>
          <w:szCs w:val="24"/>
        </w:rPr>
        <w:t xml:space="preserve"> </w:t>
      </w:r>
      <w:r>
        <w:rPr>
          <w:rFonts w:ascii="Times New Roman" w:hAnsi="Times New Roman"/>
          <w:sz w:val="24"/>
          <w:szCs w:val="24"/>
        </w:rPr>
        <w:t>2009),</w:t>
      </w:r>
    </w:p>
    <w:p w:rsidR="006921DC" w:rsidRDefault="00B64238" w:rsidP="00EA03B3">
      <w:pPr>
        <w:autoSpaceDE w:val="0"/>
        <w:autoSpaceDN w:val="0"/>
        <w:adjustRightInd w:val="0"/>
        <w:spacing w:line="480" w:lineRule="auto"/>
        <w:jc w:val="both"/>
        <w:rPr>
          <w:rFonts w:ascii="Times New Roman" w:hAnsi="Times New Roman"/>
          <w:sz w:val="24"/>
          <w:szCs w:val="24"/>
          <w:lang w:val="yo-NG"/>
        </w:rPr>
      </w:pPr>
      <m:oMath>
        <m:sSubSup>
          <m:sSubSupPr>
            <m:ctrlPr>
              <w:rPr>
                <w:rFonts w:ascii="Cambria Math" w:hAnsi="Cambria Math"/>
                <w:i/>
                <w:sz w:val="24"/>
                <w:szCs w:val="24"/>
                <w:lang w:val="yo-NG"/>
              </w:rPr>
            </m:ctrlPr>
          </m:sSubSupPr>
          <m:e>
            <m:r>
              <w:rPr>
                <w:rFonts w:ascii="Cambria Math" w:hAnsi="Cambria Math"/>
                <w:sz w:val="24"/>
                <w:szCs w:val="24"/>
                <w:lang w:val="yo-NG"/>
              </w:rPr>
              <m:t>INLK</m:t>
            </m:r>
          </m:e>
          <m:sub>
            <m:r>
              <w:rPr>
                <w:rFonts w:ascii="Cambria Math" w:hAnsi="Cambria Math"/>
                <w:sz w:val="24"/>
                <w:szCs w:val="24"/>
                <w:lang w:val="yo-NG"/>
              </w:rPr>
              <m:t>i,p</m:t>
            </m:r>
          </m:sub>
          <m:sup>
            <m:r>
              <w:rPr>
                <w:rFonts w:ascii="Cambria Math" w:hAnsi="Cambria Math"/>
                <w:sz w:val="24"/>
                <w:szCs w:val="24"/>
                <w:lang w:val="yo-NG"/>
              </w:rPr>
              <m:t>j</m:t>
            </m:r>
          </m:sup>
        </m:sSubSup>
        <m:d>
          <m:dPr>
            <m:ctrlPr>
              <w:rPr>
                <w:rFonts w:ascii="Cambria Math" w:hAnsi="Cambria Math"/>
                <w:i/>
                <w:sz w:val="24"/>
                <w:szCs w:val="24"/>
                <w:lang w:val="yo-NG"/>
              </w:rPr>
            </m:ctrlPr>
          </m:dPr>
          <m:e>
            <m:r>
              <w:rPr>
                <w:rFonts w:ascii="Cambria Math" w:hAnsi="Cambria Math"/>
                <w:sz w:val="24"/>
                <w:szCs w:val="24"/>
                <w:lang w:val="yo-NG"/>
              </w:rPr>
              <m:t>t</m:t>
            </m:r>
          </m:e>
        </m:d>
        <m:r>
          <w:rPr>
            <w:rFonts w:ascii="Cambria Math" w:hAnsi="Cambria Math"/>
            <w:sz w:val="24"/>
            <w:szCs w:val="24"/>
            <w:lang w:val="yo-NG"/>
          </w:rPr>
          <m:t>=</m:t>
        </m:r>
        <m:sSub>
          <m:sSubPr>
            <m:ctrlPr>
              <w:rPr>
                <w:rFonts w:ascii="Cambria Math" w:hAnsi="Cambria Math"/>
                <w:i/>
                <w:sz w:val="24"/>
                <w:szCs w:val="24"/>
                <w:lang w:val="yo-NG"/>
              </w:rPr>
            </m:ctrlPr>
          </m:sSubPr>
          <m:e>
            <m:r>
              <w:rPr>
                <w:rFonts w:ascii="Cambria Math" w:hAnsi="Cambria Math"/>
                <w:sz w:val="24"/>
                <w:szCs w:val="24"/>
                <w:lang w:val="yo-NG"/>
              </w:rPr>
              <m:t>w</m:t>
            </m:r>
          </m:e>
          <m:sub>
            <m:r>
              <w:rPr>
                <w:rFonts w:ascii="Cambria Math" w:hAnsi="Cambria Math"/>
                <w:sz w:val="24"/>
                <w:szCs w:val="24"/>
                <w:lang w:val="yo-NG"/>
              </w:rPr>
              <m:t>1</m:t>
            </m:r>
          </m:sub>
        </m:sSub>
        <m:nary>
          <m:naryPr>
            <m:chr m:val="∑"/>
            <m:limLoc m:val="undOvr"/>
            <m:supHide m:val="on"/>
            <m:ctrlPr>
              <w:rPr>
                <w:rFonts w:ascii="Cambria Math" w:hAnsi="Cambria Math"/>
                <w:i/>
                <w:sz w:val="24"/>
                <w:szCs w:val="24"/>
                <w:lang w:val="yo-NG"/>
              </w:rPr>
            </m:ctrlPr>
          </m:naryPr>
          <m:sub>
            <m:r>
              <w:rPr>
                <w:rFonts w:ascii="Cambria Math" w:hAnsi="Cambria Math"/>
                <w:sz w:val="24"/>
                <w:szCs w:val="24"/>
                <w:lang w:val="yo-NG"/>
              </w:rPr>
              <m:t>∀x∈</m:t>
            </m:r>
            <m:sSubSup>
              <m:sSubSupPr>
                <m:ctrlPr>
                  <w:rPr>
                    <w:rFonts w:ascii="Cambria Math" w:hAnsi="Cambria Math"/>
                    <w:i/>
                    <w:sz w:val="24"/>
                    <w:szCs w:val="24"/>
                    <w:lang w:val="yo-NG"/>
                  </w:rPr>
                </m:ctrlPr>
              </m:sSubSupPr>
              <m:e>
                <m:r>
                  <w:rPr>
                    <w:rFonts w:ascii="Cambria Math" w:hAnsi="Cambria Math"/>
                    <w:sz w:val="24"/>
                    <w:szCs w:val="24"/>
                    <w:lang w:val="yo-NG"/>
                  </w:rPr>
                  <m:t>R</m:t>
                </m:r>
              </m:e>
              <m:sub>
                <m:r>
                  <w:rPr>
                    <w:rFonts w:ascii="Cambria Math" w:hAnsi="Cambria Math"/>
                    <w:sz w:val="24"/>
                    <w:szCs w:val="24"/>
                    <w:lang w:val="yo-NG"/>
                  </w:rPr>
                  <m:t>i</m:t>
                </m:r>
              </m:sub>
              <m:sup>
                <m:r>
                  <w:rPr>
                    <w:rFonts w:ascii="Cambria Math" w:hAnsi="Cambria Math"/>
                    <w:sz w:val="24"/>
                    <w:szCs w:val="24"/>
                    <w:lang w:val="yo-NG"/>
                  </w:rPr>
                  <m:t>j</m:t>
                </m:r>
              </m:sup>
            </m:sSubSup>
          </m:sub>
          <m:sup/>
          <m:e>
            <m:sSup>
              <m:sSupPr>
                <m:ctrlPr>
                  <w:rPr>
                    <w:rFonts w:ascii="Cambria Math" w:hAnsi="Cambria Math"/>
                    <w:i/>
                    <w:sz w:val="24"/>
                    <w:szCs w:val="24"/>
                    <w:lang w:val="yo-NG"/>
                  </w:rPr>
                </m:ctrlPr>
              </m:sSupPr>
              <m:e>
                <m:d>
                  <m:dPr>
                    <m:ctrlPr>
                      <w:rPr>
                        <w:rFonts w:ascii="Cambria Math" w:hAnsi="Cambria Math"/>
                        <w:i/>
                        <w:sz w:val="24"/>
                        <w:szCs w:val="24"/>
                        <w:lang w:val="yo-NG"/>
                      </w:rPr>
                    </m:ctrlPr>
                  </m:dPr>
                  <m:e>
                    <m:f>
                      <m:fPr>
                        <m:ctrlPr>
                          <w:rPr>
                            <w:rFonts w:ascii="Cambria Math" w:hAnsi="Cambria Math"/>
                            <w:i/>
                            <w:sz w:val="24"/>
                            <w:szCs w:val="24"/>
                            <w:lang w:val="yo-NG"/>
                          </w:rPr>
                        </m:ctrlPr>
                      </m:fPr>
                      <m:num>
                        <m:r>
                          <w:rPr>
                            <w:rFonts w:ascii="Cambria Math" w:hAnsi="Cambria Math"/>
                            <w:sz w:val="24"/>
                            <w:szCs w:val="24"/>
                            <w:lang w:val="yo-NG"/>
                          </w:rPr>
                          <m:t>θ</m:t>
                        </m:r>
                      </m:num>
                      <m:den>
                        <m:r>
                          <w:rPr>
                            <w:rFonts w:ascii="Cambria Math" w:hAnsi="Cambria Math"/>
                            <w:sz w:val="24"/>
                            <w:szCs w:val="24"/>
                            <w:lang w:val="yo-NG"/>
                          </w:rPr>
                          <m:t>t-</m:t>
                        </m:r>
                        <m:sSubSup>
                          <m:sSubSupPr>
                            <m:ctrlPr>
                              <w:rPr>
                                <w:rFonts w:ascii="Cambria Math" w:hAnsi="Cambria Math"/>
                                <w:i/>
                                <w:sz w:val="24"/>
                                <w:szCs w:val="24"/>
                                <w:lang w:val="yo-NG"/>
                              </w:rPr>
                            </m:ctrlPr>
                          </m:sSubSupPr>
                          <m:e>
                            <m:r>
                              <w:rPr>
                                <w:rFonts w:ascii="Cambria Math" w:hAnsi="Cambria Math"/>
                                <w:sz w:val="24"/>
                                <w:szCs w:val="24"/>
                                <w:lang w:val="yo-NG"/>
                              </w:rPr>
                              <m:t>t</m:t>
                            </m:r>
                          </m:e>
                          <m:sub>
                            <m:r>
                              <w:rPr>
                                <w:rFonts w:ascii="Cambria Math" w:hAnsi="Cambria Math"/>
                                <w:sz w:val="24"/>
                                <w:szCs w:val="24"/>
                                <w:lang w:val="yo-NG"/>
                              </w:rPr>
                              <m:t>x,l</m:t>
                            </m:r>
                          </m:sub>
                          <m:sup>
                            <m:r>
                              <w:rPr>
                                <w:rFonts w:ascii="Cambria Math" w:hAnsi="Cambria Math"/>
                                <w:sz w:val="24"/>
                                <w:szCs w:val="24"/>
                                <w:lang w:val="yo-NG"/>
                              </w:rPr>
                              <m:t>j</m:t>
                            </m:r>
                          </m:sup>
                        </m:sSubSup>
                        <m:r>
                          <w:rPr>
                            <w:rFonts w:ascii="Cambria Math" w:hAnsi="Cambria Math"/>
                            <w:sz w:val="24"/>
                            <w:szCs w:val="24"/>
                            <w:lang w:val="yo-NG"/>
                          </w:rPr>
                          <m:t>+θ</m:t>
                        </m:r>
                      </m:den>
                    </m:f>
                  </m:e>
                </m:d>
              </m:e>
              <m:sup>
                <m:r>
                  <w:rPr>
                    <w:rFonts w:ascii="Cambria Math" w:hAnsi="Cambria Math"/>
                    <w:sz w:val="24"/>
                    <w:szCs w:val="24"/>
                    <w:lang w:val="yo-NG"/>
                  </w:rPr>
                  <m:t>δ</m:t>
                </m:r>
              </m:sup>
            </m:sSup>
          </m:e>
        </m:nary>
      </m:oMath>
      <w:r w:rsidR="00EA03B3" w:rsidRPr="00EA03B3">
        <w:rPr>
          <w:rFonts w:ascii="Times New Roman" w:hAnsi="Times New Roman"/>
          <w:sz w:val="24"/>
          <w:szCs w:val="24"/>
          <w:lang w:val="yo-NG"/>
        </w:rPr>
        <w:tab/>
      </w:r>
      <w:r w:rsidR="00EA03B3" w:rsidRPr="00EA03B3">
        <w:rPr>
          <w:rFonts w:ascii="Times New Roman" w:hAnsi="Times New Roman"/>
          <w:sz w:val="24"/>
          <w:szCs w:val="24"/>
          <w:lang w:val="yo-NG"/>
        </w:rPr>
        <w:tab/>
      </w:r>
      <w:r w:rsidR="00EA03B3" w:rsidRPr="00EA03B3">
        <w:rPr>
          <w:rFonts w:ascii="Times New Roman" w:hAnsi="Times New Roman"/>
          <w:sz w:val="24"/>
          <w:szCs w:val="24"/>
          <w:lang w:val="yo-NG"/>
        </w:rPr>
        <w:tab/>
      </w:r>
      <w:r w:rsidR="00EA03B3" w:rsidRPr="00EA03B3">
        <w:rPr>
          <w:rFonts w:ascii="Times New Roman" w:hAnsi="Times New Roman"/>
          <w:sz w:val="24"/>
          <w:szCs w:val="24"/>
          <w:lang w:val="yo-NG"/>
        </w:rPr>
        <w:tab/>
      </w:r>
      <w:r w:rsidR="00EA03B3" w:rsidRPr="00EA03B3">
        <w:rPr>
          <w:rFonts w:ascii="Times New Roman" w:hAnsi="Times New Roman"/>
          <w:sz w:val="24"/>
          <w:szCs w:val="24"/>
          <w:lang w:val="yo-NG"/>
        </w:rPr>
        <w:tab/>
      </w:r>
      <w:r w:rsidR="00EA03B3" w:rsidRPr="00EA03B3">
        <w:rPr>
          <w:rFonts w:ascii="Times New Roman" w:hAnsi="Times New Roman"/>
          <w:sz w:val="24"/>
          <w:szCs w:val="24"/>
          <w:lang w:val="yo-NG"/>
        </w:rPr>
        <w:tab/>
      </w:r>
      <w:r w:rsidR="00EA03B3" w:rsidRPr="00EA03B3">
        <w:rPr>
          <w:rFonts w:ascii="Times New Roman" w:hAnsi="Times New Roman"/>
          <w:sz w:val="24"/>
          <w:szCs w:val="24"/>
          <w:lang w:val="yo-NG"/>
        </w:rPr>
        <w:tab/>
      </w:r>
      <w:r w:rsidR="00EA03B3" w:rsidRPr="00EA03B3">
        <w:rPr>
          <w:rFonts w:ascii="Times New Roman" w:hAnsi="Times New Roman"/>
          <w:sz w:val="24"/>
          <w:szCs w:val="24"/>
          <w:lang w:val="yo-NG"/>
        </w:rPr>
        <w:tab/>
      </w:r>
      <w:r w:rsidR="006921DC">
        <w:rPr>
          <w:rFonts w:ascii="Times New Roman" w:hAnsi="Times New Roman"/>
          <w:sz w:val="24"/>
          <w:szCs w:val="24"/>
          <w:lang w:val="yo-NG"/>
        </w:rPr>
        <w:t>(3</w:t>
      </w:r>
      <w:r w:rsidR="00EA03B3" w:rsidRPr="00EA03B3">
        <w:rPr>
          <w:rFonts w:ascii="Times New Roman" w:hAnsi="Times New Roman"/>
          <w:sz w:val="24"/>
          <w:szCs w:val="24"/>
          <w:lang w:val="yo-NG"/>
        </w:rPr>
        <w:t>.7</w:t>
      </w:r>
      <w:r w:rsidR="006921DC">
        <w:rPr>
          <w:rFonts w:ascii="Times New Roman" w:hAnsi="Times New Roman"/>
          <w:sz w:val="24"/>
          <w:szCs w:val="24"/>
          <w:lang w:val="yo-NG"/>
        </w:rPr>
        <w:t>)</w:t>
      </w:r>
    </w:p>
    <w:p w:rsidR="006921DC" w:rsidRDefault="006921DC" w:rsidP="00E8186B">
      <w:pPr>
        <w:autoSpaceDE w:val="0"/>
        <w:autoSpaceDN w:val="0"/>
        <w:adjustRightInd w:val="0"/>
        <w:spacing w:line="480" w:lineRule="auto"/>
        <w:jc w:val="both"/>
        <w:rPr>
          <w:rFonts w:ascii="Times New Roman" w:hAnsi="Times New Roman"/>
          <w:sz w:val="24"/>
          <w:szCs w:val="24"/>
        </w:rPr>
      </w:pPr>
      <w:r>
        <w:rPr>
          <w:rFonts w:ascii="Times New Roman" w:hAnsi="Times New Roman"/>
          <w:iCs/>
          <w:sz w:val="24"/>
          <w:szCs w:val="24"/>
        </w:rPr>
        <w:t>W</w:t>
      </w:r>
      <w:r>
        <w:rPr>
          <w:rFonts w:ascii="Times New Roman" w:hAnsi="Times New Roman"/>
          <w:iCs/>
          <w:sz w:val="24"/>
          <w:szCs w:val="24"/>
          <w:vertAlign w:val="subscript"/>
        </w:rPr>
        <w:t>l</w:t>
      </w:r>
      <w:r w:rsidR="00EA03B3">
        <w:rPr>
          <w:rFonts w:ascii="Times New Roman" w:hAnsi="Times New Roman"/>
          <w:iCs/>
          <w:sz w:val="24"/>
          <w:szCs w:val="24"/>
          <w:vertAlign w:val="subscript"/>
        </w:rPr>
        <w:t xml:space="preserve"> </w:t>
      </w:r>
      <w:r>
        <w:rPr>
          <w:rFonts w:ascii="Times New Roman" w:hAnsi="Times New Roman"/>
          <w:sz w:val="24"/>
          <w:szCs w:val="24"/>
        </w:rPr>
        <w:t>is the inlink weight parameter whose value is 75.</w:t>
      </w:r>
    </w:p>
    <w:p w:rsidR="006921DC" w:rsidRDefault="006921DC" w:rsidP="00EA03B3">
      <w:pPr>
        <w:spacing w:line="480" w:lineRule="auto"/>
        <w:jc w:val="both"/>
        <w:rPr>
          <w:rFonts w:ascii="Times New Roman" w:eastAsia="Times New Roman" w:hAnsi="Times New Roman"/>
          <w:b/>
          <w:sz w:val="24"/>
          <w:szCs w:val="24"/>
        </w:rPr>
      </w:pPr>
      <w:r>
        <w:rPr>
          <w:rFonts w:ascii="Times New Roman" w:hAnsi="Times New Roman"/>
          <w:sz w:val="24"/>
          <w:szCs w:val="24"/>
        </w:rPr>
        <w:t xml:space="preserve">After calculating the post score </w:t>
      </w:r>
      <w:r>
        <w:rPr>
          <w:rFonts w:ascii="Times New Roman" w:hAnsi="Times New Roman"/>
          <w:i/>
          <w:iCs/>
          <w:sz w:val="24"/>
          <w:szCs w:val="24"/>
        </w:rPr>
        <w:t>PS</w:t>
      </w:r>
      <w:r>
        <w:rPr>
          <w:rFonts w:ascii="Times New Roman" w:hAnsi="Times New Roman"/>
          <w:i/>
          <w:iCs/>
          <w:sz w:val="24"/>
          <w:szCs w:val="24"/>
          <w:vertAlign w:val="superscript"/>
        </w:rPr>
        <w:t>j</w:t>
      </w:r>
      <w:r>
        <w:rPr>
          <w:rFonts w:ascii="Times New Roman" w:hAnsi="Times New Roman"/>
          <w:i/>
          <w:iCs/>
          <w:sz w:val="24"/>
          <w:szCs w:val="24"/>
        </w:rPr>
        <w:t xml:space="preserve">i,p (t) </w:t>
      </w:r>
      <w:r>
        <w:rPr>
          <w:rFonts w:ascii="Times New Roman" w:hAnsi="Times New Roman"/>
          <w:sz w:val="24"/>
          <w:szCs w:val="24"/>
        </w:rPr>
        <w:t>for all blog posts using eq</w:t>
      </w:r>
      <w:r w:rsidR="00EA03B3">
        <w:rPr>
          <w:rFonts w:ascii="Times New Roman" w:hAnsi="Times New Roman"/>
          <w:sz w:val="24"/>
          <w:szCs w:val="24"/>
        </w:rPr>
        <w:t>uation 3.7</w:t>
      </w:r>
      <w:r>
        <w:rPr>
          <w:rFonts w:ascii="Times New Roman" w:hAnsi="Times New Roman"/>
          <w:sz w:val="24"/>
          <w:szCs w:val="24"/>
        </w:rPr>
        <w:t xml:space="preserve"> the model assigns Blogger </w:t>
      </w:r>
      <w:r>
        <w:rPr>
          <w:rFonts w:ascii="Times New Roman" w:hAnsi="Times New Roman"/>
          <w:i/>
          <w:iCs/>
          <w:sz w:val="24"/>
          <w:szCs w:val="24"/>
        </w:rPr>
        <w:t xml:space="preserve">j </w:t>
      </w:r>
      <w:r>
        <w:rPr>
          <w:rFonts w:ascii="Times New Roman" w:hAnsi="Times New Roman"/>
          <w:sz w:val="24"/>
          <w:szCs w:val="24"/>
        </w:rPr>
        <w:t xml:space="preserve">a Influence- index value at a given instance </w:t>
      </w:r>
      <w:r>
        <w:rPr>
          <w:rFonts w:ascii="Times New Roman" w:hAnsi="Times New Roman"/>
          <w:i/>
          <w:iCs/>
          <w:sz w:val="24"/>
          <w:szCs w:val="24"/>
        </w:rPr>
        <w:t>t</w:t>
      </w:r>
      <w:r>
        <w:rPr>
          <w:rFonts w:ascii="Times New Roman" w:hAnsi="Times New Roman"/>
          <w:sz w:val="24"/>
          <w:szCs w:val="24"/>
        </w:rPr>
        <w:t>, equal to I</w:t>
      </w:r>
      <w:r>
        <w:rPr>
          <w:rFonts w:ascii="Times New Roman" w:hAnsi="Times New Roman"/>
          <w:sz w:val="24"/>
          <w:szCs w:val="24"/>
          <w:vertAlign w:val="superscript"/>
        </w:rPr>
        <w:t>j</w:t>
      </w:r>
      <w:r>
        <w:rPr>
          <w:rFonts w:ascii="Times New Roman" w:hAnsi="Times New Roman"/>
          <w:sz w:val="24"/>
          <w:szCs w:val="24"/>
          <w:vertAlign w:val="subscript"/>
        </w:rPr>
        <w:t>t</w:t>
      </w:r>
      <w:r>
        <w:rPr>
          <w:rFonts w:ascii="Times New Roman" w:hAnsi="Times New Roman"/>
          <w:sz w:val="24"/>
          <w:szCs w:val="24"/>
        </w:rPr>
        <w:t>, if and only if I</w:t>
      </w:r>
      <w:r>
        <w:rPr>
          <w:rFonts w:ascii="Times New Roman" w:hAnsi="Times New Roman"/>
          <w:sz w:val="24"/>
          <w:szCs w:val="24"/>
          <w:vertAlign w:val="superscript"/>
        </w:rPr>
        <w:t>j</w:t>
      </w:r>
      <w:r>
        <w:rPr>
          <w:rFonts w:ascii="Times New Roman" w:hAnsi="Times New Roman"/>
          <w:sz w:val="24"/>
          <w:szCs w:val="24"/>
          <w:vertAlign w:val="subscript"/>
        </w:rPr>
        <w:t>t</w:t>
      </w:r>
      <w:r w:rsidR="00EA03B3">
        <w:rPr>
          <w:rFonts w:ascii="Times New Roman" w:hAnsi="Times New Roman"/>
          <w:sz w:val="24"/>
          <w:szCs w:val="24"/>
          <w:vertAlign w:val="subscript"/>
        </w:rPr>
        <w:t xml:space="preserve"> </w:t>
      </w:r>
      <w:r>
        <w:rPr>
          <w:rFonts w:ascii="Times New Roman" w:hAnsi="Times New Roman"/>
          <w:sz w:val="24"/>
          <w:szCs w:val="24"/>
        </w:rPr>
        <w:t xml:space="preserve">blog posts of blogger </w:t>
      </w:r>
      <w:r>
        <w:rPr>
          <w:rFonts w:ascii="Times New Roman" w:hAnsi="Times New Roman"/>
          <w:i/>
          <w:iCs/>
          <w:sz w:val="24"/>
          <w:szCs w:val="24"/>
        </w:rPr>
        <w:t>j</w:t>
      </w:r>
      <w:r>
        <w:rPr>
          <w:rFonts w:ascii="Times New Roman" w:hAnsi="Times New Roman"/>
          <w:sz w:val="24"/>
          <w:szCs w:val="24"/>
        </w:rPr>
        <w:t>, has got a score &gt;= I</w:t>
      </w:r>
      <w:r>
        <w:rPr>
          <w:rFonts w:ascii="Times New Roman" w:hAnsi="Times New Roman"/>
          <w:sz w:val="24"/>
          <w:szCs w:val="24"/>
          <w:vertAlign w:val="superscript"/>
        </w:rPr>
        <w:t>j</w:t>
      </w:r>
      <w:r>
        <w:rPr>
          <w:rFonts w:ascii="Times New Roman" w:hAnsi="Times New Roman"/>
          <w:sz w:val="24"/>
          <w:szCs w:val="24"/>
          <w:vertAlign w:val="subscript"/>
        </w:rPr>
        <w:t>t</w:t>
      </w:r>
      <w:r w:rsidR="00EA03B3">
        <w:rPr>
          <w:rFonts w:ascii="Times New Roman" w:hAnsi="Times New Roman"/>
          <w:sz w:val="24"/>
          <w:szCs w:val="24"/>
          <w:vertAlign w:val="subscript"/>
        </w:rPr>
        <w:t xml:space="preserve"> </w:t>
      </w:r>
      <w:r>
        <w:rPr>
          <w:rFonts w:ascii="Times New Roman" w:hAnsi="Times New Roman"/>
          <w:sz w:val="24"/>
          <w:szCs w:val="24"/>
        </w:rPr>
        <w:t>and remaining BP(j) – I</w:t>
      </w:r>
      <w:r>
        <w:rPr>
          <w:rFonts w:ascii="Times New Roman" w:hAnsi="Times New Roman"/>
          <w:sz w:val="24"/>
          <w:szCs w:val="24"/>
          <w:vertAlign w:val="superscript"/>
        </w:rPr>
        <w:t>j</w:t>
      </w:r>
      <w:r>
        <w:rPr>
          <w:rFonts w:ascii="Times New Roman" w:hAnsi="Times New Roman"/>
          <w:sz w:val="24"/>
          <w:szCs w:val="24"/>
          <w:vertAlign w:val="subscript"/>
        </w:rPr>
        <w:t>t</w:t>
      </w:r>
      <w:r w:rsidR="00EA03B3">
        <w:rPr>
          <w:rFonts w:ascii="Times New Roman" w:hAnsi="Times New Roman"/>
          <w:sz w:val="24"/>
          <w:szCs w:val="24"/>
          <w:vertAlign w:val="subscript"/>
        </w:rPr>
        <w:t xml:space="preserve"> </w:t>
      </w:r>
      <w:r>
        <w:rPr>
          <w:rFonts w:ascii="Times New Roman" w:hAnsi="Times New Roman"/>
          <w:sz w:val="24"/>
          <w:szCs w:val="24"/>
        </w:rPr>
        <w:t>posts got a score &lt;I</w:t>
      </w:r>
      <w:r>
        <w:rPr>
          <w:rFonts w:ascii="Times New Roman" w:hAnsi="Times New Roman"/>
          <w:sz w:val="24"/>
          <w:szCs w:val="24"/>
          <w:vertAlign w:val="superscript"/>
        </w:rPr>
        <w:t>j</w:t>
      </w:r>
      <w:r>
        <w:rPr>
          <w:rFonts w:ascii="Times New Roman" w:hAnsi="Times New Roman"/>
          <w:sz w:val="24"/>
          <w:szCs w:val="24"/>
          <w:vertAlign w:val="subscript"/>
        </w:rPr>
        <w:t>t</w:t>
      </w:r>
      <w:r>
        <w:rPr>
          <w:rFonts w:ascii="Times New Roman" w:hAnsi="Times New Roman"/>
          <w:sz w:val="24"/>
          <w:szCs w:val="24"/>
        </w:rPr>
        <w:t>.</w:t>
      </w:r>
    </w:p>
    <w:p w:rsidR="00BD7EFC" w:rsidRPr="008E2516" w:rsidRDefault="00BD7EFC" w:rsidP="00BD7EFC">
      <w:pPr>
        <w:autoSpaceDE w:val="0"/>
        <w:autoSpaceDN w:val="0"/>
        <w:adjustRightInd w:val="0"/>
        <w:spacing w:after="0" w:line="480" w:lineRule="auto"/>
        <w:jc w:val="both"/>
        <w:rPr>
          <w:rFonts w:ascii="Times New Roman" w:hAnsi="Times New Roman"/>
          <w:b/>
          <w:sz w:val="24"/>
          <w:szCs w:val="24"/>
        </w:rPr>
      </w:pPr>
      <w:r>
        <w:rPr>
          <w:rFonts w:ascii="Times New Roman" w:hAnsi="Times New Roman"/>
          <w:b/>
          <w:color w:val="000000"/>
          <w:sz w:val="24"/>
          <w:szCs w:val="24"/>
        </w:rPr>
        <w:t>3.3</w:t>
      </w:r>
      <w:r>
        <w:rPr>
          <w:rFonts w:ascii="Times New Roman" w:hAnsi="Times New Roman"/>
          <w:b/>
          <w:color w:val="000000"/>
          <w:sz w:val="24"/>
          <w:szCs w:val="24"/>
        </w:rPr>
        <w:tab/>
      </w:r>
      <w:r w:rsidRPr="008E2516">
        <w:rPr>
          <w:rFonts w:ascii="Times New Roman" w:hAnsi="Times New Roman"/>
          <w:b/>
          <w:color w:val="000000"/>
          <w:sz w:val="24"/>
          <w:szCs w:val="24"/>
        </w:rPr>
        <w:t>Data Collection</w:t>
      </w:r>
    </w:p>
    <w:p w:rsidR="00161DB6" w:rsidRDefault="00BD7EFC" w:rsidP="00BD7EFC">
      <w:pPr>
        <w:spacing w:line="360" w:lineRule="auto"/>
        <w:jc w:val="both"/>
        <w:rPr>
          <w:rFonts w:ascii="Times New Roman" w:eastAsia="Times New Roman" w:hAnsi="Times New Roman"/>
          <w:b/>
          <w:sz w:val="24"/>
          <w:szCs w:val="24"/>
        </w:rPr>
      </w:pPr>
      <w:r w:rsidRPr="00E73E17">
        <w:rPr>
          <w:rFonts w:ascii="Times New Roman" w:hAnsi="Times New Roman"/>
          <w:color w:val="000000"/>
          <w:sz w:val="24"/>
          <w:szCs w:val="24"/>
        </w:rPr>
        <w:t xml:space="preserve">Data collection is the first and one of the serious work in this work. The main aim of this research is to find inﬂuential bloggers on the web. There are many blog data that are available from different blog website that can be used to find inﬂuential bloggers, but most of this site lack some of the parameters used for this research e.g. Buzz Metric dataset research experiments but it lack some key statistics required for this research. Hence, for the purpose of this research endadget blog site will be used for this work. The site is a multilingual technology blog site with daily coverage of gadgets and consumer electronics. It currently operates a total number of ten (10) blogs. The site ranked among the top five in the Technorati top 100 in the past and one of the best blogs of 2010 by Time. It is used for news and reviews founded in 2004 and has been operated by AOL since October, 2005. The site available in five different languages </w:t>
      </w:r>
      <w:r>
        <w:rPr>
          <w:rFonts w:ascii="Times New Roman" w:hAnsi="Times New Roman"/>
          <w:color w:val="000000"/>
          <w:sz w:val="24"/>
          <w:szCs w:val="24"/>
        </w:rPr>
        <w:t xml:space="preserve">which </w:t>
      </w:r>
      <w:r w:rsidRPr="00E73E17">
        <w:rPr>
          <w:rFonts w:ascii="Times New Roman" w:hAnsi="Times New Roman"/>
          <w:color w:val="000000"/>
          <w:sz w:val="24"/>
          <w:szCs w:val="24"/>
        </w:rPr>
        <w:t>includes English, Chinese (traditional and simplified), Japanese, Spanish, and German.</w:t>
      </w:r>
    </w:p>
    <w:p w:rsidR="00CC3561" w:rsidRDefault="00CC3561" w:rsidP="00CC3561">
      <w:pPr>
        <w:autoSpaceDE w:val="0"/>
        <w:autoSpaceDN w:val="0"/>
        <w:adjustRightInd w:val="0"/>
        <w:spacing w:after="0" w:line="480" w:lineRule="auto"/>
        <w:jc w:val="center"/>
        <w:rPr>
          <w:rFonts w:ascii="Times New Roman" w:hAnsi="Times New Roman"/>
          <w:b/>
          <w:sz w:val="24"/>
          <w:szCs w:val="24"/>
        </w:rPr>
      </w:pPr>
      <w:r w:rsidRPr="008E2516">
        <w:rPr>
          <w:rFonts w:ascii="Times New Roman" w:hAnsi="Times New Roman"/>
          <w:b/>
          <w:sz w:val="24"/>
          <w:szCs w:val="24"/>
        </w:rPr>
        <w:lastRenderedPageBreak/>
        <w:t>CHAPTER FOUR</w:t>
      </w:r>
    </w:p>
    <w:p w:rsidR="00BD7EFC" w:rsidRPr="008E2516" w:rsidRDefault="00BD7EFC" w:rsidP="00CC3561">
      <w:pPr>
        <w:autoSpaceDE w:val="0"/>
        <w:autoSpaceDN w:val="0"/>
        <w:adjustRightInd w:val="0"/>
        <w:spacing w:after="0" w:line="480" w:lineRule="auto"/>
        <w:jc w:val="center"/>
        <w:rPr>
          <w:rFonts w:ascii="Times New Roman" w:hAnsi="Times New Roman"/>
          <w:b/>
          <w:sz w:val="24"/>
          <w:szCs w:val="24"/>
        </w:rPr>
      </w:pPr>
      <w:r w:rsidRPr="00BD7EFC">
        <w:rPr>
          <w:rFonts w:ascii="Times New Roman" w:hAnsi="Times New Roman"/>
          <w:b/>
          <w:sz w:val="24"/>
          <w:szCs w:val="24"/>
        </w:rPr>
        <w:t>RESULTS AND DISCUSSION</w:t>
      </w:r>
    </w:p>
    <w:p w:rsidR="00BD7EFC" w:rsidRDefault="00BD7EFC" w:rsidP="00CC3561">
      <w:pPr>
        <w:autoSpaceDE w:val="0"/>
        <w:autoSpaceDN w:val="0"/>
        <w:adjustRightInd w:val="0"/>
        <w:spacing w:after="0" w:line="480" w:lineRule="auto"/>
        <w:jc w:val="both"/>
        <w:rPr>
          <w:rFonts w:ascii="Times New Roman" w:hAnsi="Times New Roman"/>
          <w:b/>
          <w:bCs/>
          <w:sz w:val="24"/>
          <w:szCs w:val="24"/>
        </w:rPr>
      </w:pPr>
      <w:r>
        <w:rPr>
          <w:rFonts w:ascii="Times New Roman" w:hAnsi="Times New Roman"/>
          <w:b/>
          <w:bCs/>
          <w:sz w:val="24"/>
          <w:szCs w:val="24"/>
        </w:rPr>
        <w:t>4.1</w:t>
      </w:r>
      <w:r>
        <w:rPr>
          <w:rFonts w:ascii="Times New Roman" w:hAnsi="Times New Roman"/>
          <w:b/>
          <w:bCs/>
          <w:sz w:val="24"/>
          <w:szCs w:val="24"/>
        </w:rPr>
        <w:tab/>
        <w:t>Introduction</w:t>
      </w:r>
    </w:p>
    <w:p w:rsidR="00CC3561" w:rsidRPr="00E73E17" w:rsidRDefault="00CC3561" w:rsidP="00CC3561">
      <w:pPr>
        <w:autoSpaceDE w:val="0"/>
        <w:autoSpaceDN w:val="0"/>
        <w:adjustRightInd w:val="0"/>
        <w:spacing w:after="0" w:line="480" w:lineRule="auto"/>
        <w:jc w:val="both"/>
        <w:rPr>
          <w:rFonts w:ascii="Times New Roman" w:hAnsi="Times New Roman"/>
          <w:color w:val="000000"/>
          <w:sz w:val="24"/>
          <w:szCs w:val="24"/>
        </w:rPr>
      </w:pPr>
      <w:r w:rsidRPr="00E73E17">
        <w:rPr>
          <w:rFonts w:ascii="Times New Roman" w:hAnsi="Times New Roman"/>
          <w:sz w:val="24"/>
          <w:szCs w:val="24"/>
        </w:rPr>
        <w:t>In this chapter the research discuss the dataset for experimental data and select a blog site that have all the parameters that will be used for this research, design various experiments with the developed model and used the mathematical model to find influential blogger based on the experimental results. It discuss how the experiments are carried out with the results obtained and compare the results against the previous model. First, the research need blog post dataset with necessary fields and parameters and make used of the dataset that contain blog posts from engadget web blog community. The research develop and elaborate an evaluation procedure for effective comparison with previous model used in find influential blogger.</w:t>
      </w:r>
    </w:p>
    <w:p w:rsidR="00CC3561" w:rsidRPr="008E2516" w:rsidRDefault="004A4A5D" w:rsidP="00CC3561">
      <w:pPr>
        <w:autoSpaceDE w:val="0"/>
        <w:autoSpaceDN w:val="0"/>
        <w:adjustRightInd w:val="0"/>
        <w:spacing w:after="0" w:line="480" w:lineRule="auto"/>
        <w:jc w:val="both"/>
        <w:rPr>
          <w:rFonts w:ascii="Times New Roman" w:hAnsi="Times New Roman"/>
          <w:b/>
          <w:color w:val="000000"/>
          <w:sz w:val="24"/>
          <w:szCs w:val="24"/>
        </w:rPr>
      </w:pPr>
      <w:r>
        <w:rPr>
          <w:rFonts w:ascii="Times New Roman" w:hAnsi="Times New Roman"/>
          <w:b/>
          <w:color w:val="000000"/>
          <w:sz w:val="24"/>
          <w:szCs w:val="24"/>
        </w:rPr>
        <w:t>4.2</w:t>
      </w:r>
      <w:r>
        <w:rPr>
          <w:rFonts w:ascii="Times New Roman" w:hAnsi="Times New Roman"/>
          <w:b/>
          <w:color w:val="000000"/>
          <w:sz w:val="24"/>
          <w:szCs w:val="24"/>
        </w:rPr>
        <w:tab/>
      </w:r>
      <w:r w:rsidR="00CC3561" w:rsidRPr="008E2516">
        <w:rPr>
          <w:rFonts w:ascii="Times New Roman" w:hAnsi="Times New Roman"/>
          <w:b/>
          <w:color w:val="000000"/>
          <w:sz w:val="24"/>
          <w:szCs w:val="24"/>
        </w:rPr>
        <w:t>Evaluation of the proposed model</w:t>
      </w:r>
    </w:p>
    <w:p w:rsidR="00CC3561" w:rsidRPr="00E73E17" w:rsidRDefault="00CC3561" w:rsidP="00CC3561">
      <w:pPr>
        <w:autoSpaceDE w:val="0"/>
        <w:autoSpaceDN w:val="0"/>
        <w:adjustRightInd w:val="0"/>
        <w:spacing w:after="0" w:line="480" w:lineRule="auto"/>
        <w:jc w:val="both"/>
        <w:rPr>
          <w:rFonts w:ascii="Times New Roman" w:hAnsi="Times New Roman"/>
          <w:color w:val="000000"/>
          <w:sz w:val="24"/>
          <w:szCs w:val="24"/>
        </w:rPr>
      </w:pPr>
      <w:r w:rsidRPr="00E73E17">
        <w:rPr>
          <w:rFonts w:ascii="Times New Roman" w:hAnsi="Times New Roman"/>
          <w:color w:val="000000"/>
          <w:sz w:val="24"/>
          <w:szCs w:val="24"/>
        </w:rPr>
        <w:t xml:space="preserve">The research perform comparison against other models used to find influential blogger in a community and on the web. To check if all the three additional parameters are necessary, the research design and perform a lesion study and correlation study. One or more parameters used may be correlated with each </w:t>
      </w:r>
      <w:r>
        <w:rPr>
          <w:rFonts w:ascii="Times New Roman" w:hAnsi="Times New Roman"/>
          <w:color w:val="000000"/>
          <w:sz w:val="24"/>
          <w:szCs w:val="24"/>
        </w:rPr>
        <w:t xml:space="preserve">other </w:t>
      </w:r>
      <w:r w:rsidRPr="00E73E17">
        <w:rPr>
          <w:rFonts w:ascii="Times New Roman" w:hAnsi="Times New Roman"/>
          <w:color w:val="000000"/>
          <w:sz w:val="24"/>
          <w:szCs w:val="24"/>
        </w:rPr>
        <w:t>or one of them maybe redundant. Pairwise correlation analysis was conducted among all the three parameters add to the models and lesion study is conducted taking one parameters out each time and comparing the results.</w:t>
      </w:r>
    </w:p>
    <w:p w:rsidR="00CC3561" w:rsidRPr="008E2516" w:rsidRDefault="004A4A5D" w:rsidP="00CC3561">
      <w:pPr>
        <w:autoSpaceDE w:val="0"/>
        <w:autoSpaceDN w:val="0"/>
        <w:adjustRightInd w:val="0"/>
        <w:spacing w:after="0" w:line="480" w:lineRule="auto"/>
        <w:jc w:val="both"/>
        <w:rPr>
          <w:rFonts w:ascii="Times New Roman" w:hAnsi="Times New Roman"/>
          <w:b/>
          <w:color w:val="000000"/>
          <w:sz w:val="24"/>
          <w:szCs w:val="24"/>
        </w:rPr>
      </w:pPr>
      <w:r>
        <w:rPr>
          <w:rFonts w:ascii="Times New Roman" w:hAnsi="Times New Roman"/>
          <w:b/>
          <w:color w:val="000000"/>
          <w:sz w:val="24"/>
          <w:szCs w:val="24"/>
        </w:rPr>
        <w:t>4.3</w:t>
      </w:r>
      <w:r>
        <w:rPr>
          <w:rFonts w:ascii="Times New Roman" w:hAnsi="Times New Roman"/>
          <w:b/>
          <w:color w:val="000000"/>
          <w:sz w:val="24"/>
          <w:szCs w:val="24"/>
        </w:rPr>
        <w:tab/>
      </w:r>
      <w:r w:rsidR="00CC3561" w:rsidRPr="008E2516">
        <w:rPr>
          <w:rFonts w:ascii="Times New Roman" w:hAnsi="Times New Roman"/>
          <w:b/>
          <w:color w:val="000000"/>
          <w:sz w:val="24"/>
          <w:szCs w:val="24"/>
        </w:rPr>
        <w:t>Experimental results</w:t>
      </w:r>
    </w:p>
    <w:p w:rsidR="00CC3561" w:rsidRPr="00E73E17" w:rsidRDefault="00CC3561" w:rsidP="00CC3561">
      <w:pPr>
        <w:autoSpaceDE w:val="0"/>
        <w:autoSpaceDN w:val="0"/>
        <w:adjustRightInd w:val="0"/>
        <w:spacing w:after="0" w:line="480" w:lineRule="auto"/>
        <w:jc w:val="both"/>
        <w:rPr>
          <w:rFonts w:ascii="Times New Roman" w:hAnsi="Times New Roman"/>
          <w:sz w:val="24"/>
          <w:szCs w:val="24"/>
        </w:rPr>
      </w:pPr>
      <w:r w:rsidRPr="00E73E17">
        <w:rPr>
          <w:rFonts w:ascii="Times New Roman" w:hAnsi="Times New Roman"/>
          <w:sz w:val="24"/>
          <w:szCs w:val="24"/>
        </w:rPr>
        <w:t>The research make used of the dataset from authors of “Productive and Influential Bloggers (Akritidis, Katsaros&amp;Bozanis, 2011) that have a small dataset containing blog posts from engadget web blog community. Table 4.1 gives the sample of the dataset used from engadget web blog community.</w:t>
      </w:r>
    </w:p>
    <w:p w:rsidR="00CC3561" w:rsidRPr="00DA1AAE" w:rsidRDefault="00CC3561" w:rsidP="00CC3561">
      <w:pPr>
        <w:autoSpaceDE w:val="0"/>
        <w:autoSpaceDN w:val="0"/>
        <w:adjustRightInd w:val="0"/>
        <w:spacing w:after="0" w:line="480" w:lineRule="auto"/>
        <w:rPr>
          <w:rFonts w:ascii="Times New Roman" w:hAnsi="Times New Roman"/>
          <w:b/>
          <w:sz w:val="28"/>
          <w:szCs w:val="24"/>
        </w:rPr>
      </w:pPr>
      <w:r w:rsidRPr="00E73E17">
        <w:rPr>
          <w:rFonts w:ascii="Times New Roman" w:hAnsi="Times New Roman"/>
          <w:b/>
          <w:sz w:val="24"/>
          <w:szCs w:val="24"/>
        </w:rPr>
        <w:lastRenderedPageBreak/>
        <w:t>Table 4.1: Sample blog post from Endagdet web blog community</w:t>
      </w:r>
    </w:p>
    <w:tbl>
      <w:tblPr>
        <w:tblStyle w:val="TableGrid"/>
        <w:tblW w:w="8635" w:type="dxa"/>
        <w:jc w:val="center"/>
        <w:tblLayout w:type="fixed"/>
        <w:tblLook w:val="04A0"/>
      </w:tblPr>
      <w:tblGrid>
        <w:gridCol w:w="927"/>
        <w:gridCol w:w="2534"/>
        <w:gridCol w:w="1123"/>
        <w:gridCol w:w="1711"/>
        <w:gridCol w:w="1260"/>
        <w:gridCol w:w="1080"/>
      </w:tblGrid>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Post ID</w:t>
            </w:r>
          </w:p>
        </w:tc>
        <w:tc>
          <w:tcPr>
            <w:tcW w:w="2534"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Post Title</w:t>
            </w:r>
          </w:p>
        </w:tc>
        <w:tc>
          <w:tcPr>
            <w:tcW w:w="1123"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 xml:space="preserve">Post Author </w:t>
            </w:r>
          </w:p>
        </w:tc>
        <w:tc>
          <w:tcPr>
            <w:tcW w:w="1711"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 xml:space="preserve">Post Date </w:t>
            </w:r>
          </w:p>
        </w:tc>
        <w:tc>
          <w:tcPr>
            <w:tcW w:w="1260"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Post Comment</w:t>
            </w:r>
          </w:p>
        </w:tc>
        <w:tc>
          <w:tcPr>
            <w:tcW w:w="1080"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Post Inlinks</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11224</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Engadget give away: win some Beatles MusicSkins official Apple now offering</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Laura June</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550</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5</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11113</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ipones contact free (upedat: not unlocked) Official: Palm Pre Plus and Pixi Plus</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Joshua Topolsky</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311</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29</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13557</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For AT &amp;amp, T in the coming months’</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Joshua Topolsky</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220</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23</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14890</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Kindle for iPad and tablets makes the scene. Google.cn now rerouting to Hong</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Thomas Ricker</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129</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11557</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Kong domain, an ‘entirely legal’ workaround to censorship woes sprint to announce.</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Ross Miller</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112</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26</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10445</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‘groundbreaking new device’ (HTC Supersonic?) tomorrow Samsung to announce Galaxy S</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Ross Miller</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161</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18</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11000</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Smartphone, content initiatives this week</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Chris Ziegler</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20</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31</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13890</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Early reports show IE not faring well in the post-ballot screen days</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Tim Stevens</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182</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15</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15112</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Nokia Nuron for T-</w:t>
            </w:r>
            <w:r w:rsidRPr="00E73E17">
              <w:rPr>
                <w:rFonts w:ascii="Times New Roman" w:hAnsi="Times New Roman"/>
                <w:sz w:val="24"/>
                <w:szCs w:val="24"/>
              </w:rPr>
              <w:lastRenderedPageBreak/>
              <w:t>Mobile review</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lastRenderedPageBreak/>
              <w:t xml:space="preserve">Chris </w:t>
            </w:r>
            <w:r w:rsidRPr="00E73E17">
              <w:rPr>
                <w:rFonts w:ascii="Times New Roman" w:hAnsi="Times New Roman"/>
                <w:sz w:val="24"/>
                <w:szCs w:val="24"/>
              </w:rPr>
              <w:lastRenderedPageBreak/>
              <w:t>Ziegler</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lastRenderedPageBreak/>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112</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15</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lastRenderedPageBreak/>
              <w:t>12779</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Tata Motors’ Nano lights up the streets of Mumbai</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Joseph L. Flatley</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114</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13</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11335</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George Takei can’t show you Sharp’s fourth pixel can still blow your mind</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Richard Lawler</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114</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12</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12890</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Spring Design Alex review</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Joanna Stem</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52</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15</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12112</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Impossible Project’s Polaroid film goes on sale this week</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Donald Melanson</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45</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15</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12557</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Motorola’s Android powered il launching at CTLA</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Sean Coper</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56</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14</w:t>
            </w:r>
          </w:p>
        </w:tc>
      </w:tr>
      <w:tr w:rsidR="00CC3561" w:rsidRPr="00E73E17" w:rsidTr="00333977">
        <w:trPr>
          <w:jc w:val="center"/>
        </w:trPr>
        <w:tc>
          <w:tcPr>
            <w:tcW w:w="927"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11779</w:t>
            </w:r>
          </w:p>
        </w:tc>
        <w:tc>
          <w:tcPr>
            <w:tcW w:w="253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Motorola makes il official, melds Android and push-to-talk this summer on Sprint</w:t>
            </w:r>
          </w:p>
        </w:tc>
        <w:tc>
          <w:tcPr>
            <w:tcW w:w="1123"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Ross Miller</w:t>
            </w:r>
          </w:p>
        </w:tc>
        <w:tc>
          <w:tcPr>
            <w:tcW w:w="171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3/22/2010 0:00</w:t>
            </w:r>
          </w:p>
        </w:tc>
        <w:tc>
          <w:tcPr>
            <w:tcW w:w="126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61</w:t>
            </w:r>
          </w:p>
        </w:tc>
        <w:tc>
          <w:tcPr>
            <w:tcW w:w="1080"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13</w:t>
            </w:r>
          </w:p>
        </w:tc>
      </w:tr>
    </w:tbl>
    <w:p w:rsidR="00CC3561" w:rsidRDefault="00CC3561" w:rsidP="00CC3561">
      <w:pPr>
        <w:autoSpaceDE w:val="0"/>
        <w:autoSpaceDN w:val="0"/>
        <w:adjustRightInd w:val="0"/>
        <w:spacing w:after="0" w:line="480" w:lineRule="auto"/>
        <w:jc w:val="both"/>
        <w:rPr>
          <w:rFonts w:ascii="Times New Roman" w:hAnsi="Times New Roman"/>
          <w:sz w:val="24"/>
          <w:szCs w:val="24"/>
        </w:rPr>
      </w:pPr>
    </w:p>
    <w:p w:rsidR="00CC3561" w:rsidRPr="00E73E17" w:rsidRDefault="00CC3561" w:rsidP="00CC3561">
      <w:pPr>
        <w:autoSpaceDE w:val="0"/>
        <w:autoSpaceDN w:val="0"/>
        <w:adjustRightInd w:val="0"/>
        <w:spacing w:after="0" w:line="480" w:lineRule="auto"/>
        <w:jc w:val="both"/>
        <w:rPr>
          <w:rFonts w:ascii="Times New Roman" w:hAnsi="Times New Roman"/>
          <w:sz w:val="24"/>
          <w:szCs w:val="24"/>
        </w:rPr>
      </w:pPr>
      <w:r w:rsidRPr="00E73E17">
        <w:rPr>
          <w:rFonts w:ascii="Times New Roman" w:hAnsi="Times New Roman"/>
          <w:sz w:val="24"/>
          <w:szCs w:val="24"/>
        </w:rPr>
        <w:t xml:space="preserve">The dataset used has all the needed parameters postdate, post title, post content, author name, comments, comment dates, inlinks and inlinks dates etc. The research crawled through each blog post for the additional parameters that are missing for the experiment, the social proof which comprises Facebook likes, twitter shares, G +1s etc and add them together to give us total </w:t>
      </w:r>
      <w:r>
        <w:rPr>
          <w:rFonts w:ascii="Times New Roman" w:hAnsi="Times New Roman"/>
          <w:sz w:val="24"/>
          <w:szCs w:val="24"/>
        </w:rPr>
        <w:t xml:space="preserve">number </w:t>
      </w:r>
      <w:r w:rsidRPr="00E73E17">
        <w:rPr>
          <w:rFonts w:ascii="Times New Roman" w:hAnsi="Times New Roman"/>
          <w:sz w:val="24"/>
          <w:szCs w:val="24"/>
        </w:rPr>
        <w:t>used a</w:t>
      </w:r>
      <w:r>
        <w:rPr>
          <w:rFonts w:ascii="Times New Roman" w:hAnsi="Times New Roman"/>
          <w:sz w:val="24"/>
          <w:szCs w:val="24"/>
        </w:rPr>
        <w:t>s</w:t>
      </w:r>
      <w:r w:rsidR="004A4A5D">
        <w:rPr>
          <w:rFonts w:ascii="Times New Roman" w:hAnsi="Times New Roman"/>
          <w:sz w:val="24"/>
          <w:szCs w:val="24"/>
        </w:rPr>
        <w:t xml:space="preserve"> </w:t>
      </w:r>
      <w:r w:rsidRPr="00E73E17">
        <w:rPr>
          <w:rFonts w:ascii="Times New Roman" w:hAnsi="Times New Roman"/>
          <w:sz w:val="24"/>
          <w:szCs w:val="24"/>
        </w:rPr>
        <w:t xml:space="preserve">social proof. The research used the previous model Productive and Influential Bloggers by other authors as new sample and introduced the new parameters one by one to see how it work. To avoid over fitting error by adding too many parameters into the model </w:t>
      </w:r>
      <w:r>
        <w:rPr>
          <w:rFonts w:ascii="Times New Roman" w:hAnsi="Times New Roman"/>
          <w:sz w:val="24"/>
          <w:szCs w:val="24"/>
        </w:rPr>
        <w:t>that</w:t>
      </w:r>
      <w:r w:rsidRPr="00E73E17">
        <w:rPr>
          <w:rFonts w:ascii="Times New Roman" w:hAnsi="Times New Roman"/>
          <w:sz w:val="24"/>
          <w:szCs w:val="24"/>
        </w:rPr>
        <w:t xml:space="preserve"> can </w:t>
      </w:r>
      <w:r w:rsidRPr="00E73E17">
        <w:rPr>
          <w:rFonts w:ascii="Times New Roman" w:hAnsi="Times New Roman"/>
          <w:sz w:val="24"/>
          <w:szCs w:val="24"/>
        </w:rPr>
        <w:lastRenderedPageBreak/>
        <w:t>jeopardize the overall performance of the model, the experiment was carried out in different stages.</w:t>
      </w:r>
    </w:p>
    <w:p w:rsidR="00CC3561" w:rsidRPr="00E73E17" w:rsidRDefault="00CC3561" w:rsidP="00CC3561">
      <w:pPr>
        <w:autoSpaceDE w:val="0"/>
        <w:autoSpaceDN w:val="0"/>
        <w:adjustRightInd w:val="0"/>
        <w:spacing w:after="0" w:line="480" w:lineRule="auto"/>
        <w:jc w:val="both"/>
        <w:rPr>
          <w:rFonts w:ascii="Arial" w:hAnsi="Arial" w:cs="Arial"/>
          <w:color w:val="000000"/>
          <w:sz w:val="24"/>
          <w:szCs w:val="24"/>
        </w:rPr>
      </w:pPr>
      <w:r w:rsidRPr="00E73E17">
        <w:rPr>
          <w:rFonts w:ascii="Times New Roman" w:hAnsi="Times New Roman"/>
          <w:sz w:val="24"/>
          <w:szCs w:val="24"/>
        </w:rPr>
        <w:t>The research introduced the first parameters (new influential factor) Social Proof into the model and study the changes in the results</w:t>
      </w:r>
      <w:r>
        <w:rPr>
          <w:rFonts w:ascii="Times New Roman" w:hAnsi="Times New Roman"/>
          <w:sz w:val="24"/>
          <w:szCs w:val="24"/>
        </w:rPr>
        <w:t>.</w:t>
      </w:r>
    </w:p>
    <w:p w:rsidR="00CC3561" w:rsidRPr="00E73E17" w:rsidRDefault="00CC3561" w:rsidP="00CC3561">
      <w:pPr>
        <w:autoSpaceDE w:val="0"/>
        <w:autoSpaceDN w:val="0"/>
        <w:adjustRightInd w:val="0"/>
        <w:spacing w:after="0" w:line="480" w:lineRule="auto"/>
        <w:rPr>
          <w:rFonts w:ascii="Times New Roman" w:hAnsi="Times New Roman"/>
          <w:b/>
          <w:sz w:val="24"/>
          <w:szCs w:val="24"/>
        </w:rPr>
      </w:pPr>
      <w:r w:rsidRPr="00E73E17">
        <w:rPr>
          <w:rFonts w:ascii="Times New Roman" w:hAnsi="Times New Roman"/>
          <w:b/>
          <w:sz w:val="24"/>
          <w:szCs w:val="24"/>
        </w:rPr>
        <w:t>Table 4.2: Individual blog post scores when Social proof is introduced into model</w:t>
      </w:r>
    </w:p>
    <w:tbl>
      <w:tblPr>
        <w:tblStyle w:val="TableGrid"/>
        <w:tblW w:w="0" w:type="auto"/>
        <w:jc w:val="center"/>
        <w:tblLook w:val="04A0"/>
      </w:tblPr>
      <w:tblGrid>
        <w:gridCol w:w="1804"/>
        <w:gridCol w:w="2298"/>
        <w:gridCol w:w="1281"/>
        <w:gridCol w:w="1281"/>
        <w:gridCol w:w="1091"/>
      </w:tblGrid>
      <w:tr w:rsidR="00CC3561" w:rsidRPr="00E73E17" w:rsidTr="00333977">
        <w:trPr>
          <w:trHeight w:val="509"/>
          <w:jc w:val="center"/>
        </w:trPr>
        <w:tc>
          <w:tcPr>
            <w:tcW w:w="1804"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Post ID</w:t>
            </w:r>
          </w:p>
        </w:tc>
        <w:tc>
          <w:tcPr>
            <w:tcW w:w="2298"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 xml:space="preserve">Post Author </w:t>
            </w:r>
          </w:p>
        </w:tc>
        <w:tc>
          <w:tcPr>
            <w:tcW w:w="1281"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Score_Y</w:t>
            </w:r>
          </w:p>
        </w:tc>
        <w:tc>
          <w:tcPr>
            <w:tcW w:w="1281"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Score_Z</w:t>
            </w:r>
          </w:p>
        </w:tc>
        <w:tc>
          <w:tcPr>
            <w:tcW w:w="1091" w:type="dxa"/>
          </w:tcPr>
          <w:p w:rsidR="00CC3561" w:rsidRPr="00E73E17" w:rsidRDefault="00CC3561" w:rsidP="00333977">
            <w:pPr>
              <w:autoSpaceDE w:val="0"/>
              <w:autoSpaceDN w:val="0"/>
              <w:adjustRightInd w:val="0"/>
              <w:rPr>
                <w:rFonts w:ascii="Times New Roman" w:hAnsi="Times New Roman"/>
                <w:b/>
                <w:sz w:val="24"/>
                <w:szCs w:val="24"/>
              </w:rPr>
            </w:pPr>
            <w:r w:rsidRPr="00E73E17">
              <w:rPr>
                <w:rFonts w:ascii="Times New Roman" w:hAnsi="Times New Roman"/>
                <w:b/>
                <w:sz w:val="24"/>
                <w:szCs w:val="24"/>
              </w:rPr>
              <w:t>PS_SP</w:t>
            </w:r>
          </w:p>
        </w:tc>
      </w:tr>
      <w:tr w:rsidR="00CC3561" w:rsidRPr="00E73E17" w:rsidTr="00333977">
        <w:trPr>
          <w:trHeight w:val="509"/>
          <w:jc w:val="center"/>
        </w:trPr>
        <w:tc>
          <w:tcPr>
            <w:tcW w:w="180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11224</w:t>
            </w:r>
          </w:p>
        </w:tc>
        <w:tc>
          <w:tcPr>
            <w:tcW w:w="2298"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Laura June</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18</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781</w:t>
            </w:r>
          </w:p>
        </w:tc>
        <w:tc>
          <w:tcPr>
            <w:tcW w:w="109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799</w:t>
            </w:r>
          </w:p>
        </w:tc>
      </w:tr>
      <w:tr w:rsidR="00CC3561" w:rsidRPr="00E73E17" w:rsidTr="00333977">
        <w:trPr>
          <w:trHeight w:val="509"/>
          <w:jc w:val="center"/>
        </w:trPr>
        <w:tc>
          <w:tcPr>
            <w:tcW w:w="180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11113</w:t>
            </w:r>
          </w:p>
        </w:tc>
        <w:tc>
          <w:tcPr>
            <w:tcW w:w="2298"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Joshua Topolsky</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16</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768</w:t>
            </w:r>
          </w:p>
        </w:tc>
        <w:tc>
          <w:tcPr>
            <w:tcW w:w="109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1186</w:t>
            </w:r>
          </w:p>
        </w:tc>
      </w:tr>
      <w:tr w:rsidR="00CC3561" w:rsidRPr="00E73E17" w:rsidTr="00333977">
        <w:trPr>
          <w:trHeight w:val="509"/>
          <w:jc w:val="center"/>
        </w:trPr>
        <w:tc>
          <w:tcPr>
            <w:tcW w:w="180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13557</w:t>
            </w:r>
          </w:p>
        </w:tc>
        <w:tc>
          <w:tcPr>
            <w:tcW w:w="2298"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Joshua Topolsky</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93</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694</w:t>
            </w:r>
          </w:p>
        </w:tc>
        <w:tc>
          <w:tcPr>
            <w:tcW w:w="109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1268</w:t>
            </w:r>
          </w:p>
        </w:tc>
      </w:tr>
      <w:tr w:rsidR="00CC3561" w:rsidRPr="00E73E17" w:rsidTr="00333977">
        <w:trPr>
          <w:trHeight w:val="509"/>
          <w:jc w:val="center"/>
        </w:trPr>
        <w:tc>
          <w:tcPr>
            <w:tcW w:w="180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14890</w:t>
            </w:r>
          </w:p>
        </w:tc>
        <w:tc>
          <w:tcPr>
            <w:tcW w:w="2298"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Thomas Ricker</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19</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569</w:t>
            </w:r>
          </w:p>
        </w:tc>
        <w:tc>
          <w:tcPr>
            <w:tcW w:w="109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655</w:t>
            </w:r>
          </w:p>
        </w:tc>
      </w:tr>
      <w:tr w:rsidR="00CC3561" w:rsidRPr="00E73E17" w:rsidTr="00333977">
        <w:trPr>
          <w:trHeight w:val="509"/>
          <w:jc w:val="center"/>
        </w:trPr>
        <w:tc>
          <w:tcPr>
            <w:tcW w:w="180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11557</w:t>
            </w:r>
          </w:p>
        </w:tc>
        <w:tc>
          <w:tcPr>
            <w:tcW w:w="2298"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Ross Miller</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31</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519</w:t>
            </w:r>
          </w:p>
        </w:tc>
        <w:tc>
          <w:tcPr>
            <w:tcW w:w="109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907</w:t>
            </w:r>
          </w:p>
        </w:tc>
      </w:tr>
      <w:tr w:rsidR="00CC3561" w:rsidRPr="00E73E17" w:rsidTr="00333977">
        <w:trPr>
          <w:trHeight w:val="539"/>
          <w:jc w:val="center"/>
        </w:trPr>
        <w:tc>
          <w:tcPr>
            <w:tcW w:w="180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10445</w:t>
            </w:r>
          </w:p>
        </w:tc>
        <w:tc>
          <w:tcPr>
            <w:tcW w:w="2298"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Ross Miller</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12</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447</w:t>
            </w:r>
          </w:p>
        </w:tc>
        <w:tc>
          <w:tcPr>
            <w:tcW w:w="109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548</w:t>
            </w:r>
          </w:p>
        </w:tc>
      </w:tr>
      <w:tr w:rsidR="00CC3561" w:rsidRPr="00E73E17" w:rsidTr="00333977">
        <w:trPr>
          <w:trHeight w:val="509"/>
          <w:jc w:val="center"/>
        </w:trPr>
        <w:tc>
          <w:tcPr>
            <w:tcW w:w="180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11000</w:t>
            </w:r>
          </w:p>
        </w:tc>
        <w:tc>
          <w:tcPr>
            <w:tcW w:w="2298"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Chris Ziegler</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21</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437</w:t>
            </w:r>
          </w:p>
        </w:tc>
        <w:tc>
          <w:tcPr>
            <w:tcW w:w="109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447</w:t>
            </w:r>
          </w:p>
        </w:tc>
      </w:tr>
      <w:tr w:rsidR="00CC3561" w:rsidRPr="00E73E17" w:rsidTr="00333977">
        <w:trPr>
          <w:trHeight w:val="479"/>
          <w:jc w:val="center"/>
        </w:trPr>
        <w:tc>
          <w:tcPr>
            <w:tcW w:w="1804"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13890</w:t>
            </w:r>
          </w:p>
        </w:tc>
        <w:tc>
          <w:tcPr>
            <w:tcW w:w="2298"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Tim Stevens</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9</w:t>
            </w:r>
          </w:p>
        </w:tc>
        <w:tc>
          <w:tcPr>
            <w:tcW w:w="128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418</w:t>
            </w:r>
          </w:p>
        </w:tc>
        <w:tc>
          <w:tcPr>
            <w:tcW w:w="1091" w:type="dxa"/>
          </w:tcPr>
          <w:p w:rsidR="00CC3561" w:rsidRPr="00E73E17" w:rsidRDefault="00CC3561" w:rsidP="00333977">
            <w:pPr>
              <w:autoSpaceDE w:val="0"/>
              <w:autoSpaceDN w:val="0"/>
              <w:adjustRightInd w:val="0"/>
              <w:rPr>
                <w:rFonts w:ascii="Times New Roman" w:hAnsi="Times New Roman"/>
                <w:sz w:val="24"/>
                <w:szCs w:val="24"/>
              </w:rPr>
            </w:pPr>
            <w:r w:rsidRPr="00E73E17">
              <w:rPr>
                <w:rFonts w:ascii="Times New Roman" w:hAnsi="Times New Roman"/>
                <w:sz w:val="24"/>
                <w:szCs w:val="24"/>
              </w:rPr>
              <w:t>475</w:t>
            </w:r>
          </w:p>
        </w:tc>
      </w:tr>
    </w:tbl>
    <w:p w:rsidR="00CC3561" w:rsidRDefault="00CC3561" w:rsidP="00CC3561">
      <w:pPr>
        <w:autoSpaceDE w:val="0"/>
        <w:autoSpaceDN w:val="0"/>
        <w:adjustRightInd w:val="0"/>
        <w:spacing w:after="0" w:line="480" w:lineRule="auto"/>
        <w:jc w:val="both"/>
        <w:rPr>
          <w:rFonts w:ascii="Times New Roman" w:hAnsi="Times New Roman"/>
          <w:sz w:val="24"/>
          <w:szCs w:val="24"/>
        </w:rPr>
      </w:pPr>
    </w:p>
    <w:p w:rsidR="00CC3561" w:rsidRPr="00392670" w:rsidRDefault="00CC3561" w:rsidP="00CC3561">
      <w:pPr>
        <w:autoSpaceDE w:val="0"/>
        <w:autoSpaceDN w:val="0"/>
        <w:adjustRightInd w:val="0"/>
        <w:spacing w:after="0" w:line="480" w:lineRule="auto"/>
        <w:jc w:val="both"/>
        <w:rPr>
          <w:rFonts w:ascii="Times New Roman" w:hAnsi="Times New Roman"/>
          <w:sz w:val="24"/>
          <w:szCs w:val="24"/>
        </w:rPr>
      </w:pPr>
      <w:r w:rsidRPr="00392670">
        <w:rPr>
          <w:rFonts w:ascii="Times New Roman" w:hAnsi="Times New Roman"/>
          <w:sz w:val="24"/>
          <w:szCs w:val="24"/>
        </w:rPr>
        <w:t>In Table 4.2 columns Score_</w:t>
      </w:r>
      <w:r>
        <w:rPr>
          <w:rFonts w:ascii="Times New Roman" w:hAnsi="Times New Roman"/>
          <w:sz w:val="24"/>
          <w:szCs w:val="24"/>
        </w:rPr>
        <w:t>Y</w:t>
      </w:r>
      <w:r w:rsidRPr="00392670">
        <w:rPr>
          <w:rFonts w:ascii="Times New Roman" w:hAnsi="Times New Roman"/>
          <w:sz w:val="24"/>
          <w:szCs w:val="24"/>
        </w:rPr>
        <w:t>&amp;Score_</w:t>
      </w:r>
      <w:r>
        <w:rPr>
          <w:rFonts w:ascii="Times New Roman" w:hAnsi="Times New Roman"/>
          <w:sz w:val="24"/>
          <w:szCs w:val="24"/>
        </w:rPr>
        <w:t>Z</w:t>
      </w:r>
      <w:r w:rsidRPr="00392670">
        <w:rPr>
          <w:rFonts w:ascii="Times New Roman" w:hAnsi="Times New Roman"/>
          <w:sz w:val="24"/>
          <w:szCs w:val="24"/>
        </w:rPr>
        <w:t xml:space="preserve"> represent the productive &amp; influence scores of posts according to “productive and influential bloggers” model, and PS_</w:t>
      </w:r>
      <w:r>
        <w:rPr>
          <w:rFonts w:ascii="Times New Roman" w:hAnsi="Times New Roman"/>
          <w:sz w:val="24"/>
          <w:szCs w:val="24"/>
        </w:rPr>
        <w:t>SP</w:t>
      </w:r>
      <w:r w:rsidRPr="00392670">
        <w:rPr>
          <w:rFonts w:ascii="Times New Roman" w:hAnsi="Times New Roman"/>
          <w:sz w:val="24"/>
          <w:szCs w:val="24"/>
        </w:rPr>
        <w:t xml:space="preserve"> represents the influence score of posts according to resultant model when </w:t>
      </w:r>
      <w:r>
        <w:rPr>
          <w:rFonts w:ascii="Times New Roman" w:hAnsi="Times New Roman"/>
          <w:sz w:val="24"/>
          <w:szCs w:val="24"/>
        </w:rPr>
        <w:t>social proof</w:t>
      </w:r>
      <w:r w:rsidRPr="00392670">
        <w:rPr>
          <w:rFonts w:ascii="Times New Roman" w:hAnsi="Times New Roman"/>
          <w:sz w:val="24"/>
          <w:szCs w:val="24"/>
        </w:rPr>
        <w:t xml:space="preserve"> is introduced.</w:t>
      </w:r>
    </w:p>
    <w:p w:rsidR="00CC3561" w:rsidRDefault="00CC3561" w:rsidP="00CC356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To monitor the blog score when social proof is introduced, t</w:t>
      </w:r>
      <w:r w:rsidRPr="00392670">
        <w:rPr>
          <w:rFonts w:ascii="Times New Roman" w:hAnsi="Times New Roman"/>
          <w:sz w:val="24"/>
          <w:szCs w:val="24"/>
        </w:rPr>
        <w:t xml:space="preserve">he research </w:t>
      </w:r>
      <w:r>
        <w:rPr>
          <w:rFonts w:ascii="Times New Roman" w:hAnsi="Times New Roman"/>
          <w:sz w:val="24"/>
          <w:szCs w:val="24"/>
        </w:rPr>
        <w:t xml:space="preserve">used </w:t>
      </w:r>
      <w:r w:rsidRPr="00392670">
        <w:rPr>
          <w:rFonts w:ascii="Times New Roman" w:hAnsi="Times New Roman"/>
          <w:sz w:val="24"/>
          <w:szCs w:val="24"/>
        </w:rPr>
        <w:t xml:space="preserve">random blog posts posted on 03/22/2010 to monitor the changes when </w:t>
      </w:r>
      <w:r>
        <w:rPr>
          <w:rFonts w:ascii="Times New Roman" w:hAnsi="Times New Roman"/>
          <w:sz w:val="24"/>
          <w:szCs w:val="24"/>
        </w:rPr>
        <w:t>social proof</w:t>
      </w:r>
      <w:r w:rsidRPr="00392670">
        <w:rPr>
          <w:rFonts w:ascii="Times New Roman" w:hAnsi="Times New Roman"/>
          <w:sz w:val="24"/>
          <w:szCs w:val="24"/>
        </w:rPr>
        <w:t xml:space="preserve"> is introduced. </w:t>
      </w:r>
      <w:r>
        <w:rPr>
          <w:rFonts w:ascii="Times New Roman" w:hAnsi="Times New Roman"/>
          <w:sz w:val="24"/>
          <w:szCs w:val="24"/>
        </w:rPr>
        <w:t>The influence score of blog score entirely depends on other parameters like comments and inlinks s</w:t>
      </w:r>
      <w:r w:rsidRPr="00392670">
        <w:rPr>
          <w:rFonts w:ascii="Times New Roman" w:hAnsi="Times New Roman"/>
          <w:sz w:val="24"/>
          <w:szCs w:val="24"/>
        </w:rPr>
        <w:t xml:space="preserve">ince the date for all the blog posts is </w:t>
      </w:r>
      <w:r>
        <w:rPr>
          <w:rFonts w:ascii="Times New Roman" w:hAnsi="Times New Roman"/>
          <w:sz w:val="24"/>
          <w:szCs w:val="24"/>
        </w:rPr>
        <w:t xml:space="preserve">the </w:t>
      </w:r>
      <w:r w:rsidRPr="00392670">
        <w:rPr>
          <w:rFonts w:ascii="Times New Roman" w:hAnsi="Times New Roman"/>
          <w:sz w:val="24"/>
          <w:szCs w:val="24"/>
        </w:rPr>
        <w:t xml:space="preserve">same. Study the influence scores </w:t>
      </w:r>
      <w:r>
        <w:rPr>
          <w:rFonts w:ascii="Times New Roman" w:hAnsi="Times New Roman"/>
          <w:sz w:val="24"/>
          <w:szCs w:val="24"/>
        </w:rPr>
        <w:t>of score_Z</w:t>
      </w:r>
      <w:r w:rsidRPr="00392670">
        <w:rPr>
          <w:rFonts w:ascii="Times New Roman" w:hAnsi="Times New Roman"/>
          <w:sz w:val="24"/>
          <w:szCs w:val="24"/>
        </w:rPr>
        <w:t xml:space="preserve">, </w:t>
      </w:r>
      <w:r>
        <w:rPr>
          <w:rFonts w:ascii="Times New Roman" w:hAnsi="Times New Roman"/>
          <w:sz w:val="24"/>
          <w:szCs w:val="24"/>
        </w:rPr>
        <w:t xml:space="preserve">and </w:t>
      </w:r>
      <w:r w:rsidRPr="00392670">
        <w:rPr>
          <w:rFonts w:ascii="Times New Roman" w:hAnsi="Times New Roman"/>
          <w:sz w:val="24"/>
          <w:szCs w:val="24"/>
        </w:rPr>
        <w:t>PS_</w:t>
      </w:r>
      <w:r>
        <w:rPr>
          <w:rFonts w:ascii="Times New Roman" w:hAnsi="Times New Roman"/>
          <w:sz w:val="24"/>
          <w:szCs w:val="24"/>
        </w:rPr>
        <w:t>PS</w:t>
      </w:r>
      <w:r w:rsidRPr="00392670">
        <w:rPr>
          <w:rFonts w:ascii="Times New Roman" w:hAnsi="Times New Roman"/>
          <w:sz w:val="24"/>
          <w:szCs w:val="24"/>
        </w:rPr>
        <w:t xml:space="preserve"> for blog pos</w:t>
      </w:r>
      <w:r>
        <w:rPr>
          <w:rFonts w:ascii="Times New Roman" w:hAnsi="Times New Roman"/>
          <w:sz w:val="24"/>
          <w:szCs w:val="24"/>
        </w:rPr>
        <w:t xml:space="preserve">ts with post_id 14890 and 11557, </w:t>
      </w:r>
      <w:r w:rsidRPr="00392670">
        <w:rPr>
          <w:rFonts w:ascii="Times New Roman" w:hAnsi="Times New Roman"/>
          <w:sz w:val="24"/>
          <w:szCs w:val="24"/>
        </w:rPr>
        <w:t xml:space="preserve">there is a subtle difference in number of comments and inlinks but blog post 11557 has greater </w:t>
      </w:r>
      <w:r>
        <w:rPr>
          <w:rFonts w:ascii="Times New Roman" w:hAnsi="Times New Roman"/>
          <w:sz w:val="24"/>
          <w:szCs w:val="24"/>
        </w:rPr>
        <w:t>social proof</w:t>
      </w:r>
      <w:r w:rsidRPr="00392670">
        <w:rPr>
          <w:rFonts w:ascii="Times New Roman" w:hAnsi="Times New Roman"/>
          <w:sz w:val="24"/>
          <w:szCs w:val="24"/>
        </w:rPr>
        <w:t xml:space="preserve"> than the post 11890, which has favored the </w:t>
      </w:r>
      <w:r w:rsidRPr="00392670">
        <w:rPr>
          <w:rFonts w:ascii="Times New Roman" w:hAnsi="Times New Roman"/>
          <w:sz w:val="24"/>
          <w:szCs w:val="24"/>
        </w:rPr>
        <w:lastRenderedPageBreak/>
        <w:t>influence score of 11557 to be more in resulting model unlike “productive and influential blogger” model.</w:t>
      </w:r>
    </w:p>
    <w:p w:rsidR="00CC3561" w:rsidRPr="00392670" w:rsidRDefault="00CC3561" w:rsidP="0092735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The result model scores each blog post and defines an influence index from the score obtained </w:t>
      </w:r>
      <w:r w:rsidRPr="00392670">
        <w:rPr>
          <w:rFonts w:ascii="Times New Roman" w:hAnsi="Times New Roman"/>
          <w:sz w:val="24"/>
          <w:szCs w:val="24"/>
        </w:rPr>
        <w:t xml:space="preserve">for each blogger. </w:t>
      </w:r>
      <w:r>
        <w:rPr>
          <w:rFonts w:ascii="Times New Roman" w:hAnsi="Times New Roman"/>
          <w:sz w:val="24"/>
          <w:szCs w:val="24"/>
        </w:rPr>
        <w:t>The results of the i</w:t>
      </w:r>
      <w:r w:rsidRPr="00392670">
        <w:rPr>
          <w:rFonts w:ascii="Times New Roman" w:hAnsi="Times New Roman"/>
          <w:sz w:val="24"/>
          <w:szCs w:val="24"/>
        </w:rPr>
        <w:t xml:space="preserve">nfluence index has been used to rank the bloggers among other bloggers in the community. </w:t>
      </w:r>
      <w:r>
        <w:rPr>
          <w:rFonts w:ascii="Times New Roman" w:hAnsi="Times New Roman"/>
          <w:sz w:val="24"/>
          <w:szCs w:val="24"/>
        </w:rPr>
        <w:t>When social proof is introduced into the model, the results from t</w:t>
      </w:r>
      <w:r w:rsidRPr="00392670">
        <w:rPr>
          <w:rFonts w:ascii="Times New Roman" w:hAnsi="Times New Roman"/>
          <w:sz w:val="24"/>
          <w:szCs w:val="24"/>
        </w:rPr>
        <w:t xml:space="preserve">able 4.3 shows how the final ranking of the bloggers has been changed. </w:t>
      </w:r>
      <w:r>
        <w:rPr>
          <w:rFonts w:ascii="Times New Roman" w:hAnsi="Times New Roman"/>
          <w:sz w:val="24"/>
          <w:szCs w:val="24"/>
        </w:rPr>
        <w:t xml:space="preserve">Productive blogger is represents by </w:t>
      </w:r>
      <w:r w:rsidRPr="00392670">
        <w:rPr>
          <w:rFonts w:ascii="Times New Roman" w:hAnsi="Times New Roman"/>
          <w:sz w:val="24"/>
          <w:szCs w:val="24"/>
        </w:rPr>
        <w:t>BP-index</w:t>
      </w:r>
      <w:r>
        <w:rPr>
          <w:rFonts w:ascii="Times New Roman" w:hAnsi="Times New Roman"/>
          <w:sz w:val="24"/>
          <w:szCs w:val="24"/>
        </w:rPr>
        <w:t xml:space="preserve"> and influential bloggers is represents by</w:t>
      </w:r>
      <w:r w:rsidRPr="00392670">
        <w:rPr>
          <w:rFonts w:ascii="Times New Roman" w:hAnsi="Times New Roman"/>
          <w:sz w:val="24"/>
          <w:szCs w:val="24"/>
        </w:rPr>
        <w:t xml:space="preserve"> BI-index of the blogger according to “productive and influential bloggers (Akritidis, Katsaros</w:t>
      </w:r>
      <w:r w:rsidR="004A4A5D">
        <w:rPr>
          <w:rFonts w:ascii="Times New Roman" w:hAnsi="Times New Roman"/>
          <w:sz w:val="24"/>
          <w:szCs w:val="24"/>
        </w:rPr>
        <w:t xml:space="preserve"> </w:t>
      </w:r>
      <w:r w:rsidRPr="00392670">
        <w:rPr>
          <w:rFonts w:ascii="Times New Roman" w:hAnsi="Times New Roman"/>
          <w:sz w:val="24"/>
          <w:szCs w:val="24"/>
        </w:rPr>
        <w:t>&amp;</w:t>
      </w:r>
      <w:r w:rsidR="004A4A5D">
        <w:rPr>
          <w:rFonts w:ascii="Times New Roman" w:hAnsi="Times New Roman"/>
          <w:sz w:val="24"/>
          <w:szCs w:val="24"/>
        </w:rPr>
        <w:t xml:space="preserve"> </w:t>
      </w:r>
      <w:r w:rsidRPr="00392670">
        <w:rPr>
          <w:rFonts w:ascii="Times New Roman" w:hAnsi="Times New Roman"/>
          <w:sz w:val="24"/>
          <w:szCs w:val="24"/>
        </w:rPr>
        <w:t>Bozanis, 2011)” and I-</w:t>
      </w:r>
      <w:r>
        <w:rPr>
          <w:rFonts w:ascii="Times New Roman" w:hAnsi="Times New Roman"/>
          <w:sz w:val="24"/>
          <w:szCs w:val="24"/>
        </w:rPr>
        <w:t xml:space="preserve">SP represents </w:t>
      </w:r>
      <w:r w:rsidRPr="00392670">
        <w:rPr>
          <w:rFonts w:ascii="Times New Roman" w:hAnsi="Times New Roman"/>
          <w:sz w:val="24"/>
          <w:szCs w:val="24"/>
        </w:rPr>
        <w:t xml:space="preserve">Influence-index of blogger according to resulting model. BP-index </w:t>
      </w:r>
      <w:r>
        <w:rPr>
          <w:rFonts w:ascii="Times New Roman" w:hAnsi="Times New Roman"/>
          <w:sz w:val="24"/>
          <w:szCs w:val="24"/>
        </w:rPr>
        <w:t xml:space="preserve">measures how often blogger produces lengthy posts </w:t>
      </w:r>
      <w:r w:rsidRPr="00392670">
        <w:rPr>
          <w:rFonts w:ascii="Times New Roman" w:hAnsi="Times New Roman"/>
          <w:sz w:val="24"/>
          <w:szCs w:val="24"/>
        </w:rPr>
        <w:t>is defined out of all score_</w:t>
      </w:r>
      <w:r>
        <w:rPr>
          <w:rFonts w:ascii="Times New Roman" w:hAnsi="Times New Roman"/>
          <w:sz w:val="24"/>
          <w:szCs w:val="24"/>
        </w:rPr>
        <w:t>Y</w:t>
      </w:r>
      <w:r w:rsidRPr="00392670">
        <w:rPr>
          <w:rFonts w:ascii="Times New Roman" w:hAnsi="Times New Roman"/>
          <w:sz w:val="24"/>
          <w:szCs w:val="24"/>
        </w:rPr>
        <w:t xml:space="preserve">, which is not related to influence, </w:t>
      </w:r>
      <w:r>
        <w:rPr>
          <w:rFonts w:ascii="Times New Roman" w:hAnsi="Times New Roman"/>
          <w:sz w:val="24"/>
          <w:szCs w:val="24"/>
        </w:rPr>
        <w:t xml:space="preserve">hence, BI-Index was used to </w:t>
      </w:r>
      <w:r w:rsidRPr="00392670">
        <w:rPr>
          <w:rFonts w:ascii="Times New Roman" w:hAnsi="Times New Roman"/>
          <w:sz w:val="24"/>
          <w:szCs w:val="24"/>
        </w:rPr>
        <w:t xml:space="preserve">compare </w:t>
      </w:r>
      <w:r>
        <w:rPr>
          <w:rFonts w:ascii="Times New Roman" w:hAnsi="Times New Roman"/>
          <w:sz w:val="24"/>
          <w:szCs w:val="24"/>
        </w:rPr>
        <w:t xml:space="preserve">the </w:t>
      </w:r>
      <w:r w:rsidRPr="00392670">
        <w:rPr>
          <w:rFonts w:ascii="Times New Roman" w:hAnsi="Times New Roman"/>
          <w:sz w:val="24"/>
          <w:szCs w:val="24"/>
        </w:rPr>
        <w:t xml:space="preserve">result model. BI-index is </w:t>
      </w:r>
      <w:r>
        <w:rPr>
          <w:rFonts w:ascii="Times New Roman" w:hAnsi="Times New Roman"/>
          <w:sz w:val="24"/>
          <w:szCs w:val="24"/>
        </w:rPr>
        <w:t xml:space="preserve">calculated using </w:t>
      </w:r>
      <w:r w:rsidRPr="00392670">
        <w:rPr>
          <w:rFonts w:ascii="Times New Roman" w:hAnsi="Times New Roman"/>
          <w:sz w:val="24"/>
          <w:szCs w:val="24"/>
        </w:rPr>
        <w:t>all score_</w:t>
      </w:r>
      <w:r>
        <w:rPr>
          <w:rFonts w:ascii="Times New Roman" w:hAnsi="Times New Roman"/>
          <w:sz w:val="24"/>
          <w:szCs w:val="24"/>
        </w:rPr>
        <w:t>Y</w:t>
      </w:r>
      <w:r w:rsidRPr="00392670">
        <w:rPr>
          <w:rFonts w:ascii="Times New Roman" w:hAnsi="Times New Roman"/>
          <w:sz w:val="24"/>
          <w:szCs w:val="24"/>
        </w:rPr>
        <w:t>s which meas</w:t>
      </w:r>
      <w:r>
        <w:rPr>
          <w:rFonts w:ascii="Times New Roman" w:hAnsi="Times New Roman"/>
          <w:sz w:val="24"/>
          <w:szCs w:val="24"/>
        </w:rPr>
        <w:t xml:space="preserve">ures the influence of blog post and </w:t>
      </w:r>
      <w:r w:rsidRPr="00392670">
        <w:rPr>
          <w:rFonts w:ascii="Times New Roman" w:hAnsi="Times New Roman"/>
          <w:sz w:val="24"/>
          <w:szCs w:val="24"/>
        </w:rPr>
        <w:t>I-</w:t>
      </w:r>
      <w:r>
        <w:rPr>
          <w:rFonts w:ascii="Times New Roman" w:hAnsi="Times New Roman"/>
          <w:sz w:val="24"/>
          <w:szCs w:val="24"/>
        </w:rPr>
        <w:t>PS</w:t>
      </w:r>
      <w:r w:rsidRPr="00392670">
        <w:rPr>
          <w:rFonts w:ascii="Times New Roman" w:hAnsi="Times New Roman"/>
          <w:sz w:val="24"/>
          <w:szCs w:val="24"/>
        </w:rPr>
        <w:t xml:space="preserve"> is </w:t>
      </w:r>
      <w:r>
        <w:rPr>
          <w:rFonts w:ascii="Times New Roman" w:hAnsi="Times New Roman"/>
          <w:sz w:val="24"/>
          <w:szCs w:val="24"/>
        </w:rPr>
        <w:t>calculated using</w:t>
      </w:r>
      <w:r w:rsidRPr="00392670">
        <w:rPr>
          <w:rFonts w:ascii="Times New Roman" w:hAnsi="Times New Roman"/>
          <w:sz w:val="24"/>
          <w:szCs w:val="24"/>
        </w:rPr>
        <w:t xml:space="preserve"> all PS_</w:t>
      </w:r>
      <w:r>
        <w:rPr>
          <w:rFonts w:ascii="Times New Roman" w:hAnsi="Times New Roman"/>
          <w:sz w:val="24"/>
          <w:szCs w:val="24"/>
        </w:rPr>
        <w:t>PS</w:t>
      </w:r>
      <w:r w:rsidRPr="00392670">
        <w:rPr>
          <w:rFonts w:ascii="Times New Roman" w:hAnsi="Times New Roman"/>
          <w:sz w:val="24"/>
          <w:szCs w:val="24"/>
        </w:rPr>
        <w:t xml:space="preserve"> of blogger.</w:t>
      </w:r>
    </w:p>
    <w:p w:rsidR="00CC3561" w:rsidRPr="00392670" w:rsidRDefault="00CC3561" w:rsidP="00CC3561">
      <w:pPr>
        <w:spacing w:after="0" w:line="360" w:lineRule="auto"/>
        <w:jc w:val="center"/>
        <w:rPr>
          <w:rFonts w:ascii="Times New Roman" w:hAnsi="Times New Roman"/>
          <w:b/>
          <w:sz w:val="24"/>
          <w:szCs w:val="24"/>
        </w:rPr>
      </w:pPr>
      <w:r w:rsidRPr="00392670">
        <w:rPr>
          <w:rFonts w:ascii="Times New Roman" w:hAnsi="Times New Roman"/>
          <w:b/>
          <w:sz w:val="24"/>
          <w:szCs w:val="24"/>
        </w:rPr>
        <w:t>Table 4.3: BI vs I-</w:t>
      </w:r>
      <w:r>
        <w:rPr>
          <w:rFonts w:ascii="Times New Roman" w:hAnsi="Times New Roman"/>
          <w:b/>
          <w:sz w:val="24"/>
          <w:szCs w:val="24"/>
        </w:rPr>
        <w:t>PS</w:t>
      </w:r>
    </w:p>
    <w:tbl>
      <w:tblPr>
        <w:tblStyle w:val="TableGrid"/>
        <w:tblW w:w="0" w:type="auto"/>
        <w:jc w:val="center"/>
        <w:tblLook w:val="04A0"/>
      </w:tblPr>
      <w:tblGrid>
        <w:gridCol w:w="1494"/>
        <w:gridCol w:w="2250"/>
        <w:gridCol w:w="900"/>
        <w:gridCol w:w="1260"/>
        <w:gridCol w:w="1440"/>
      </w:tblGrid>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b/>
                <w:sz w:val="24"/>
                <w:szCs w:val="24"/>
              </w:rPr>
            </w:pPr>
            <w:r w:rsidRPr="00392670">
              <w:rPr>
                <w:rFonts w:ascii="Times New Roman" w:hAnsi="Times New Roman"/>
                <w:b/>
                <w:sz w:val="24"/>
                <w:szCs w:val="24"/>
              </w:rPr>
              <w:t>Author ID</w:t>
            </w:r>
          </w:p>
        </w:tc>
        <w:tc>
          <w:tcPr>
            <w:tcW w:w="2250" w:type="dxa"/>
          </w:tcPr>
          <w:p w:rsidR="00CC3561" w:rsidRPr="00392670" w:rsidRDefault="00CC3561" w:rsidP="00333977">
            <w:pPr>
              <w:spacing w:line="360" w:lineRule="auto"/>
              <w:jc w:val="both"/>
              <w:rPr>
                <w:rFonts w:ascii="Times New Roman" w:hAnsi="Times New Roman"/>
                <w:b/>
                <w:sz w:val="24"/>
                <w:szCs w:val="24"/>
              </w:rPr>
            </w:pPr>
            <w:r w:rsidRPr="00392670">
              <w:rPr>
                <w:rFonts w:ascii="Times New Roman" w:hAnsi="Times New Roman"/>
                <w:b/>
                <w:sz w:val="24"/>
                <w:szCs w:val="24"/>
              </w:rPr>
              <w:t>Author Name</w:t>
            </w:r>
          </w:p>
        </w:tc>
        <w:tc>
          <w:tcPr>
            <w:tcW w:w="900" w:type="dxa"/>
          </w:tcPr>
          <w:p w:rsidR="00CC3561" w:rsidRPr="00392670" w:rsidRDefault="00CC3561" w:rsidP="00333977">
            <w:pPr>
              <w:spacing w:line="360" w:lineRule="auto"/>
              <w:jc w:val="both"/>
              <w:rPr>
                <w:rFonts w:ascii="Times New Roman" w:hAnsi="Times New Roman"/>
                <w:b/>
                <w:sz w:val="24"/>
                <w:szCs w:val="24"/>
              </w:rPr>
            </w:pPr>
            <w:r w:rsidRPr="00392670">
              <w:rPr>
                <w:rFonts w:ascii="Times New Roman" w:hAnsi="Times New Roman"/>
                <w:b/>
                <w:sz w:val="24"/>
                <w:szCs w:val="24"/>
              </w:rPr>
              <w:t>BP</w:t>
            </w:r>
          </w:p>
        </w:tc>
        <w:tc>
          <w:tcPr>
            <w:tcW w:w="1260" w:type="dxa"/>
          </w:tcPr>
          <w:p w:rsidR="00CC3561" w:rsidRPr="00392670" w:rsidRDefault="00CC3561" w:rsidP="00333977">
            <w:pPr>
              <w:spacing w:line="360" w:lineRule="auto"/>
              <w:jc w:val="both"/>
              <w:rPr>
                <w:rFonts w:ascii="Times New Roman" w:hAnsi="Times New Roman"/>
                <w:b/>
                <w:sz w:val="24"/>
                <w:szCs w:val="24"/>
              </w:rPr>
            </w:pPr>
            <w:r w:rsidRPr="00392670">
              <w:rPr>
                <w:rFonts w:ascii="Times New Roman" w:hAnsi="Times New Roman"/>
                <w:b/>
                <w:sz w:val="24"/>
                <w:szCs w:val="24"/>
              </w:rPr>
              <w:t>BI</w:t>
            </w:r>
          </w:p>
        </w:tc>
        <w:tc>
          <w:tcPr>
            <w:tcW w:w="1440" w:type="dxa"/>
          </w:tcPr>
          <w:p w:rsidR="00CC3561" w:rsidRPr="00392670" w:rsidRDefault="00CC3561" w:rsidP="00333977">
            <w:pPr>
              <w:spacing w:line="360" w:lineRule="auto"/>
              <w:jc w:val="both"/>
              <w:rPr>
                <w:rFonts w:ascii="Times New Roman" w:hAnsi="Times New Roman"/>
                <w:b/>
                <w:sz w:val="24"/>
                <w:szCs w:val="24"/>
              </w:rPr>
            </w:pPr>
            <w:r w:rsidRPr="00392670">
              <w:rPr>
                <w:rFonts w:ascii="Times New Roman" w:hAnsi="Times New Roman"/>
                <w:b/>
                <w:sz w:val="24"/>
                <w:szCs w:val="24"/>
              </w:rPr>
              <w:t>I-</w:t>
            </w:r>
            <w:r>
              <w:rPr>
                <w:rFonts w:ascii="Times New Roman" w:hAnsi="Times New Roman"/>
                <w:b/>
                <w:sz w:val="24"/>
                <w:szCs w:val="24"/>
              </w:rPr>
              <w:t>PS</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20</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Darren Murph</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23</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144</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124</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13</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Chris Ziegler</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18</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94</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101</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92</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VladislavSavov</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17</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91</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111</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53</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Laura June</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13</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88</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98</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64</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Nilay Patel</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13</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74</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87</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87</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Thomas Ricker</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13</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72</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83</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49</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Joshua Topolsky</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16</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72</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76</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lastRenderedPageBreak/>
              <w:t>67</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Paul Miller</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20</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67</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78</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23</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Donald Melanson</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12</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64</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74</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88</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Tim Stevens</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14</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63</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74</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45</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Joseph L. Flatley</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16</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56</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66</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73</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Ross Miller</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15</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54</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63</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42</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Joanna Stern</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19</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42</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49</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75</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Ryan Block</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3</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39</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39</w:t>
            </w:r>
          </w:p>
        </w:tc>
      </w:tr>
      <w:tr w:rsidR="00CC3561" w:rsidRPr="00392670" w:rsidTr="00333977">
        <w:trPr>
          <w:jc w:val="center"/>
        </w:trPr>
        <w:tc>
          <w:tcPr>
            <w:tcW w:w="1494"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71</w:t>
            </w:r>
          </w:p>
        </w:tc>
        <w:tc>
          <w:tcPr>
            <w:tcW w:w="225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Richard Lai</w:t>
            </w:r>
          </w:p>
        </w:tc>
        <w:tc>
          <w:tcPr>
            <w:tcW w:w="90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9</w:t>
            </w:r>
          </w:p>
        </w:tc>
        <w:tc>
          <w:tcPr>
            <w:tcW w:w="126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36</w:t>
            </w:r>
          </w:p>
        </w:tc>
        <w:tc>
          <w:tcPr>
            <w:tcW w:w="1440" w:type="dxa"/>
          </w:tcPr>
          <w:p w:rsidR="00CC3561" w:rsidRPr="00392670" w:rsidRDefault="00CC3561" w:rsidP="00333977">
            <w:pPr>
              <w:spacing w:line="360" w:lineRule="auto"/>
              <w:jc w:val="both"/>
              <w:rPr>
                <w:rFonts w:ascii="Times New Roman" w:hAnsi="Times New Roman"/>
                <w:sz w:val="24"/>
                <w:szCs w:val="24"/>
              </w:rPr>
            </w:pPr>
            <w:r w:rsidRPr="00392670">
              <w:rPr>
                <w:rFonts w:ascii="Times New Roman" w:hAnsi="Times New Roman"/>
                <w:sz w:val="24"/>
                <w:szCs w:val="24"/>
              </w:rPr>
              <w:t>40</w:t>
            </w:r>
          </w:p>
        </w:tc>
      </w:tr>
    </w:tbl>
    <w:p w:rsidR="00CC3561" w:rsidRPr="00392670" w:rsidRDefault="00CC3561" w:rsidP="00CC3561">
      <w:pPr>
        <w:autoSpaceDE w:val="0"/>
        <w:autoSpaceDN w:val="0"/>
        <w:adjustRightInd w:val="0"/>
        <w:spacing w:after="0" w:line="360" w:lineRule="auto"/>
        <w:jc w:val="both"/>
        <w:rPr>
          <w:rFonts w:ascii="Times New Roman" w:hAnsi="Times New Roman"/>
          <w:sz w:val="24"/>
          <w:szCs w:val="24"/>
        </w:rPr>
      </w:pPr>
    </w:p>
    <w:p w:rsidR="00CC3561" w:rsidRDefault="00CC3561" w:rsidP="00CC3561">
      <w:pPr>
        <w:autoSpaceDE w:val="0"/>
        <w:autoSpaceDN w:val="0"/>
        <w:adjustRightInd w:val="0"/>
        <w:spacing w:after="0" w:line="480" w:lineRule="auto"/>
        <w:jc w:val="both"/>
        <w:rPr>
          <w:rFonts w:ascii="Times New Roman" w:hAnsi="Times New Roman"/>
          <w:sz w:val="24"/>
          <w:szCs w:val="24"/>
        </w:rPr>
      </w:pPr>
      <w:r>
        <w:rPr>
          <w:noProof/>
        </w:rPr>
        <w:drawing>
          <wp:inline distT="0" distB="0" distL="0" distR="0">
            <wp:extent cx="5943600" cy="4314825"/>
            <wp:effectExtent l="0" t="0" r="0" b="952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C3561" w:rsidRPr="0048375D" w:rsidRDefault="00CC3561" w:rsidP="00CC3561">
      <w:pPr>
        <w:autoSpaceDE w:val="0"/>
        <w:autoSpaceDN w:val="0"/>
        <w:adjustRightInd w:val="0"/>
        <w:spacing w:after="0" w:line="480" w:lineRule="auto"/>
        <w:jc w:val="center"/>
        <w:rPr>
          <w:rFonts w:ascii="Times New Roman" w:hAnsi="Times New Roman"/>
          <w:b/>
          <w:sz w:val="24"/>
          <w:szCs w:val="24"/>
        </w:rPr>
      </w:pPr>
      <w:r w:rsidRPr="0048375D">
        <w:rPr>
          <w:rFonts w:ascii="Times New Roman" w:hAnsi="Times New Roman"/>
          <w:b/>
          <w:sz w:val="24"/>
          <w:szCs w:val="24"/>
        </w:rPr>
        <w:t xml:space="preserve">Figure </w:t>
      </w:r>
      <w:r w:rsidR="00EA061E">
        <w:rPr>
          <w:rFonts w:ascii="Times New Roman" w:hAnsi="Times New Roman"/>
          <w:b/>
          <w:sz w:val="24"/>
          <w:szCs w:val="24"/>
        </w:rPr>
        <w:t>4.</w:t>
      </w:r>
      <w:r w:rsidRPr="0048375D">
        <w:rPr>
          <w:rFonts w:ascii="Times New Roman" w:hAnsi="Times New Roman"/>
          <w:b/>
          <w:sz w:val="24"/>
          <w:szCs w:val="24"/>
        </w:rPr>
        <w:t>1: Influential Bloggers using Social Proof</w:t>
      </w:r>
    </w:p>
    <w:p w:rsidR="00CC3561" w:rsidRDefault="00CC3561" w:rsidP="00CC356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lastRenderedPageBreak/>
        <w:t xml:space="preserve">The resultant model ranked V Savov second and C Ziegler third as shown </w:t>
      </w:r>
      <w:r w:rsidRPr="00392670">
        <w:rPr>
          <w:rFonts w:ascii="Times New Roman" w:hAnsi="Times New Roman"/>
          <w:sz w:val="24"/>
          <w:szCs w:val="24"/>
        </w:rPr>
        <w:t xml:space="preserve">in Table 4.3. </w:t>
      </w:r>
      <w:r>
        <w:rPr>
          <w:rFonts w:ascii="Times New Roman" w:hAnsi="Times New Roman"/>
          <w:sz w:val="24"/>
          <w:szCs w:val="24"/>
        </w:rPr>
        <w:t xml:space="preserve">R Block and R Lai ranks are interchanged and </w:t>
      </w:r>
      <w:r w:rsidRPr="00392670">
        <w:rPr>
          <w:rFonts w:ascii="Times New Roman" w:hAnsi="Times New Roman"/>
          <w:sz w:val="24"/>
          <w:szCs w:val="24"/>
        </w:rPr>
        <w:t xml:space="preserve">J Topolsky and P Miller ranks are </w:t>
      </w:r>
      <w:r>
        <w:rPr>
          <w:rFonts w:ascii="Times New Roman" w:hAnsi="Times New Roman"/>
          <w:sz w:val="24"/>
          <w:szCs w:val="24"/>
        </w:rPr>
        <w:t xml:space="preserve">also </w:t>
      </w:r>
      <w:r w:rsidRPr="00392670">
        <w:rPr>
          <w:rFonts w:ascii="Times New Roman" w:hAnsi="Times New Roman"/>
          <w:sz w:val="24"/>
          <w:szCs w:val="24"/>
        </w:rPr>
        <w:t xml:space="preserve">interchanged </w:t>
      </w:r>
      <w:r>
        <w:rPr>
          <w:rFonts w:ascii="Times New Roman" w:hAnsi="Times New Roman"/>
          <w:sz w:val="24"/>
          <w:szCs w:val="24"/>
        </w:rPr>
        <w:t>when introduced the new parameter (social proof).</w:t>
      </w:r>
    </w:p>
    <w:p w:rsidR="00CC3561" w:rsidRPr="00392670" w:rsidRDefault="00CC3561" w:rsidP="00CC3561">
      <w:pPr>
        <w:autoSpaceDE w:val="0"/>
        <w:autoSpaceDN w:val="0"/>
        <w:adjustRightInd w:val="0"/>
        <w:spacing w:after="0" w:line="480" w:lineRule="auto"/>
        <w:jc w:val="both"/>
        <w:rPr>
          <w:rFonts w:ascii="Times New Roman" w:hAnsi="Times New Roman"/>
          <w:sz w:val="24"/>
          <w:szCs w:val="24"/>
        </w:rPr>
      </w:pPr>
      <w:r w:rsidRPr="00392670">
        <w:rPr>
          <w:rFonts w:ascii="Times New Roman" w:hAnsi="Times New Roman"/>
          <w:sz w:val="24"/>
          <w:szCs w:val="24"/>
        </w:rPr>
        <w:t xml:space="preserve">In the second stage mining comments </w:t>
      </w:r>
      <w:r>
        <w:rPr>
          <w:rFonts w:ascii="Times New Roman" w:hAnsi="Times New Roman"/>
          <w:sz w:val="24"/>
          <w:szCs w:val="24"/>
        </w:rPr>
        <w:t xml:space="preserve">was introduced </w:t>
      </w:r>
      <w:r w:rsidRPr="00392670">
        <w:rPr>
          <w:rFonts w:ascii="Times New Roman" w:hAnsi="Times New Roman"/>
          <w:sz w:val="24"/>
          <w:szCs w:val="24"/>
        </w:rPr>
        <w:t xml:space="preserve">into the sample model </w:t>
      </w:r>
      <w:r>
        <w:rPr>
          <w:rFonts w:ascii="Times New Roman" w:hAnsi="Times New Roman"/>
          <w:sz w:val="24"/>
          <w:szCs w:val="24"/>
        </w:rPr>
        <w:t xml:space="preserve">to see if there is any change in the ranking of the </w:t>
      </w:r>
      <w:r w:rsidRPr="00392670">
        <w:rPr>
          <w:rFonts w:ascii="Times New Roman" w:hAnsi="Times New Roman"/>
          <w:sz w:val="24"/>
          <w:szCs w:val="24"/>
        </w:rPr>
        <w:t xml:space="preserve">scores of blog posts. </w:t>
      </w:r>
      <w:r>
        <w:rPr>
          <w:rFonts w:ascii="Times New Roman" w:hAnsi="Times New Roman"/>
          <w:sz w:val="24"/>
          <w:szCs w:val="24"/>
        </w:rPr>
        <w:t>Last column represent the influence score of blog post when mining comment is introduced into the new model.</w:t>
      </w:r>
    </w:p>
    <w:p w:rsidR="00CC3561" w:rsidRPr="007D4269" w:rsidRDefault="00CC3561" w:rsidP="00CC3561">
      <w:pPr>
        <w:spacing w:after="0" w:line="360" w:lineRule="auto"/>
        <w:jc w:val="both"/>
        <w:rPr>
          <w:rFonts w:ascii="Times New Roman" w:hAnsi="Times New Roman"/>
          <w:b/>
          <w:sz w:val="24"/>
          <w:szCs w:val="24"/>
        </w:rPr>
      </w:pPr>
      <w:r w:rsidRPr="007D4269">
        <w:rPr>
          <w:rFonts w:ascii="Times New Roman" w:hAnsi="Times New Roman"/>
          <w:b/>
          <w:sz w:val="24"/>
          <w:szCs w:val="24"/>
        </w:rPr>
        <w:t>Table 4.4: Individual blog post scores with mining comments technique</w:t>
      </w:r>
    </w:p>
    <w:tbl>
      <w:tblPr>
        <w:tblStyle w:val="TableGrid"/>
        <w:tblW w:w="0" w:type="auto"/>
        <w:jc w:val="center"/>
        <w:tblLook w:val="04A0"/>
      </w:tblPr>
      <w:tblGrid>
        <w:gridCol w:w="1317"/>
        <w:gridCol w:w="2103"/>
        <w:gridCol w:w="1290"/>
        <w:gridCol w:w="1136"/>
        <w:gridCol w:w="1136"/>
        <w:gridCol w:w="1710"/>
      </w:tblGrid>
      <w:tr w:rsidR="00CC3561" w:rsidRPr="007D4269" w:rsidTr="00333977">
        <w:trPr>
          <w:trHeight w:val="593"/>
          <w:jc w:val="center"/>
        </w:trPr>
        <w:tc>
          <w:tcPr>
            <w:tcW w:w="1317" w:type="dxa"/>
          </w:tcPr>
          <w:p w:rsidR="00CC3561" w:rsidRPr="007D4269" w:rsidRDefault="00CC3561" w:rsidP="00333977">
            <w:pPr>
              <w:autoSpaceDE w:val="0"/>
              <w:autoSpaceDN w:val="0"/>
              <w:adjustRightInd w:val="0"/>
              <w:rPr>
                <w:rFonts w:ascii="Times New Roman" w:hAnsi="Times New Roman"/>
                <w:b/>
                <w:sz w:val="24"/>
                <w:szCs w:val="24"/>
              </w:rPr>
            </w:pPr>
            <w:r w:rsidRPr="007D4269">
              <w:rPr>
                <w:rFonts w:ascii="Times New Roman" w:hAnsi="Times New Roman"/>
                <w:b/>
                <w:sz w:val="24"/>
                <w:szCs w:val="24"/>
              </w:rPr>
              <w:t>Post ID</w:t>
            </w:r>
          </w:p>
        </w:tc>
        <w:tc>
          <w:tcPr>
            <w:tcW w:w="2103" w:type="dxa"/>
          </w:tcPr>
          <w:p w:rsidR="00CC3561" w:rsidRPr="007D4269" w:rsidRDefault="00CC3561" w:rsidP="00333977">
            <w:pPr>
              <w:autoSpaceDE w:val="0"/>
              <w:autoSpaceDN w:val="0"/>
              <w:adjustRightInd w:val="0"/>
              <w:rPr>
                <w:rFonts w:ascii="Times New Roman" w:hAnsi="Times New Roman"/>
                <w:b/>
                <w:sz w:val="24"/>
                <w:szCs w:val="24"/>
              </w:rPr>
            </w:pPr>
            <w:r w:rsidRPr="007D4269">
              <w:rPr>
                <w:rFonts w:ascii="Times New Roman" w:hAnsi="Times New Roman"/>
                <w:b/>
                <w:sz w:val="24"/>
                <w:szCs w:val="24"/>
              </w:rPr>
              <w:t xml:space="preserve">Post Author </w:t>
            </w:r>
          </w:p>
        </w:tc>
        <w:tc>
          <w:tcPr>
            <w:tcW w:w="1290" w:type="dxa"/>
          </w:tcPr>
          <w:p w:rsidR="00CC3561" w:rsidRPr="007D4269" w:rsidRDefault="00CC3561" w:rsidP="00333977">
            <w:pPr>
              <w:autoSpaceDE w:val="0"/>
              <w:autoSpaceDN w:val="0"/>
              <w:adjustRightInd w:val="0"/>
              <w:rPr>
                <w:rFonts w:ascii="Times New Roman" w:hAnsi="Times New Roman"/>
                <w:b/>
                <w:sz w:val="24"/>
                <w:szCs w:val="24"/>
              </w:rPr>
            </w:pPr>
            <w:r w:rsidRPr="007D4269">
              <w:rPr>
                <w:rFonts w:ascii="Times New Roman" w:hAnsi="Times New Roman"/>
                <w:b/>
                <w:sz w:val="24"/>
                <w:szCs w:val="24"/>
              </w:rPr>
              <w:t>Post Comment</w:t>
            </w:r>
          </w:p>
        </w:tc>
        <w:tc>
          <w:tcPr>
            <w:tcW w:w="1136" w:type="dxa"/>
          </w:tcPr>
          <w:p w:rsidR="00CC3561" w:rsidRPr="007D4269" w:rsidRDefault="00CC3561" w:rsidP="00333977">
            <w:pPr>
              <w:autoSpaceDE w:val="0"/>
              <w:autoSpaceDN w:val="0"/>
              <w:adjustRightInd w:val="0"/>
              <w:rPr>
                <w:rFonts w:ascii="Times New Roman" w:hAnsi="Times New Roman"/>
                <w:b/>
                <w:sz w:val="24"/>
                <w:szCs w:val="24"/>
              </w:rPr>
            </w:pPr>
            <w:r w:rsidRPr="007D4269">
              <w:rPr>
                <w:rFonts w:ascii="Times New Roman" w:hAnsi="Times New Roman"/>
                <w:b/>
                <w:sz w:val="24"/>
                <w:szCs w:val="24"/>
              </w:rPr>
              <w:t>Score_</w:t>
            </w:r>
            <w:r>
              <w:rPr>
                <w:rFonts w:ascii="Times New Roman" w:hAnsi="Times New Roman"/>
                <w:b/>
                <w:sz w:val="24"/>
                <w:szCs w:val="24"/>
              </w:rPr>
              <w:t>Y</w:t>
            </w:r>
          </w:p>
        </w:tc>
        <w:tc>
          <w:tcPr>
            <w:tcW w:w="1136" w:type="dxa"/>
          </w:tcPr>
          <w:p w:rsidR="00CC3561" w:rsidRPr="007D4269" w:rsidRDefault="00CC3561" w:rsidP="00333977">
            <w:pPr>
              <w:autoSpaceDE w:val="0"/>
              <w:autoSpaceDN w:val="0"/>
              <w:adjustRightInd w:val="0"/>
              <w:rPr>
                <w:rFonts w:ascii="Times New Roman" w:hAnsi="Times New Roman"/>
                <w:b/>
                <w:sz w:val="24"/>
                <w:szCs w:val="24"/>
              </w:rPr>
            </w:pPr>
            <w:r>
              <w:rPr>
                <w:rFonts w:ascii="Times New Roman" w:hAnsi="Times New Roman"/>
                <w:b/>
                <w:sz w:val="24"/>
                <w:szCs w:val="24"/>
              </w:rPr>
              <w:t>Score_Z</w:t>
            </w:r>
          </w:p>
        </w:tc>
        <w:tc>
          <w:tcPr>
            <w:tcW w:w="1710" w:type="dxa"/>
          </w:tcPr>
          <w:p w:rsidR="00CC3561" w:rsidRPr="007D4269" w:rsidRDefault="00CC3561" w:rsidP="00333977">
            <w:pPr>
              <w:autoSpaceDE w:val="0"/>
              <w:autoSpaceDN w:val="0"/>
              <w:adjustRightInd w:val="0"/>
              <w:rPr>
                <w:rFonts w:ascii="Times New Roman" w:hAnsi="Times New Roman"/>
                <w:b/>
                <w:sz w:val="24"/>
                <w:szCs w:val="24"/>
              </w:rPr>
            </w:pPr>
            <w:r w:rsidRPr="007D4269">
              <w:rPr>
                <w:rFonts w:ascii="Times New Roman" w:hAnsi="Times New Roman"/>
                <w:b/>
                <w:sz w:val="24"/>
                <w:szCs w:val="24"/>
              </w:rPr>
              <w:t>PS_Comment</w:t>
            </w:r>
          </w:p>
        </w:tc>
      </w:tr>
      <w:tr w:rsidR="00CC3561" w:rsidRPr="007D4269" w:rsidTr="00333977">
        <w:trPr>
          <w:trHeight w:val="464"/>
          <w:jc w:val="center"/>
        </w:trPr>
        <w:tc>
          <w:tcPr>
            <w:tcW w:w="1317"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11224</w:t>
            </w:r>
          </w:p>
        </w:tc>
        <w:tc>
          <w:tcPr>
            <w:tcW w:w="2103"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Laura June</w:t>
            </w:r>
          </w:p>
        </w:tc>
        <w:tc>
          <w:tcPr>
            <w:tcW w:w="129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550</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18</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781</w:t>
            </w:r>
          </w:p>
        </w:tc>
        <w:tc>
          <w:tcPr>
            <w:tcW w:w="171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908</w:t>
            </w:r>
          </w:p>
        </w:tc>
      </w:tr>
      <w:tr w:rsidR="00CC3561" w:rsidRPr="007D4269" w:rsidTr="00333977">
        <w:trPr>
          <w:trHeight w:val="464"/>
          <w:jc w:val="center"/>
        </w:trPr>
        <w:tc>
          <w:tcPr>
            <w:tcW w:w="1317"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15112</w:t>
            </w:r>
          </w:p>
        </w:tc>
        <w:tc>
          <w:tcPr>
            <w:tcW w:w="2103"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Chris Ziegler</w:t>
            </w:r>
          </w:p>
        </w:tc>
        <w:tc>
          <w:tcPr>
            <w:tcW w:w="129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112</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119</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322</w:t>
            </w:r>
          </w:p>
        </w:tc>
        <w:tc>
          <w:tcPr>
            <w:tcW w:w="171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371</w:t>
            </w:r>
          </w:p>
        </w:tc>
      </w:tr>
      <w:tr w:rsidR="00CC3561" w:rsidRPr="007D4269" w:rsidTr="00333977">
        <w:trPr>
          <w:trHeight w:val="464"/>
          <w:jc w:val="center"/>
        </w:trPr>
        <w:tc>
          <w:tcPr>
            <w:tcW w:w="1317"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12779</w:t>
            </w:r>
          </w:p>
        </w:tc>
        <w:tc>
          <w:tcPr>
            <w:tcW w:w="2103"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Joseph L. Flatley</w:t>
            </w:r>
          </w:p>
        </w:tc>
        <w:tc>
          <w:tcPr>
            <w:tcW w:w="129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114</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12</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308</w:t>
            </w:r>
          </w:p>
        </w:tc>
        <w:tc>
          <w:tcPr>
            <w:tcW w:w="171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271</w:t>
            </w:r>
          </w:p>
        </w:tc>
      </w:tr>
      <w:tr w:rsidR="00CC3561" w:rsidRPr="007D4269" w:rsidTr="00333977">
        <w:trPr>
          <w:trHeight w:val="464"/>
          <w:jc w:val="center"/>
        </w:trPr>
        <w:tc>
          <w:tcPr>
            <w:tcW w:w="1317"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11335</w:t>
            </w:r>
          </w:p>
        </w:tc>
        <w:tc>
          <w:tcPr>
            <w:tcW w:w="2103"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Richard Lawler</w:t>
            </w:r>
          </w:p>
        </w:tc>
        <w:tc>
          <w:tcPr>
            <w:tcW w:w="129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114</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9</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299</w:t>
            </w:r>
          </w:p>
        </w:tc>
        <w:tc>
          <w:tcPr>
            <w:tcW w:w="171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357</w:t>
            </w:r>
          </w:p>
        </w:tc>
      </w:tr>
      <w:tr w:rsidR="00CC3561" w:rsidRPr="007D4269" w:rsidTr="00333977">
        <w:trPr>
          <w:trHeight w:val="464"/>
          <w:jc w:val="center"/>
        </w:trPr>
        <w:tc>
          <w:tcPr>
            <w:tcW w:w="1317"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12890</w:t>
            </w:r>
          </w:p>
        </w:tc>
        <w:tc>
          <w:tcPr>
            <w:tcW w:w="2103"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Joanna Stem</w:t>
            </w:r>
          </w:p>
        </w:tc>
        <w:tc>
          <w:tcPr>
            <w:tcW w:w="129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52</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127</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261</w:t>
            </w:r>
          </w:p>
        </w:tc>
        <w:tc>
          <w:tcPr>
            <w:tcW w:w="171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252</w:t>
            </w:r>
          </w:p>
        </w:tc>
      </w:tr>
      <w:tr w:rsidR="00CC3561" w:rsidRPr="007D4269" w:rsidTr="00333977">
        <w:trPr>
          <w:trHeight w:val="464"/>
          <w:jc w:val="center"/>
        </w:trPr>
        <w:tc>
          <w:tcPr>
            <w:tcW w:w="1317"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12112</w:t>
            </w:r>
          </w:p>
        </w:tc>
        <w:tc>
          <w:tcPr>
            <w:tcW w:w="2103"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Donald Melanson</w:t>
            </w:r>
          </w:p>
        </w:tc>
        <w:tc>
          <w:tcPr>
            <w:tcW w:w="129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45</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8</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256</w:t>
            </w:r>
          </w:p>
        </w:tc>
        <w:tc>
          <w:tcPr>
            <w:tcW w:w="171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242</w:t>
            </w:r>
          </w:p>
        </w:tc>
      </w:tr>
      <w:tr w:rsidR="00CC3561" w:rsidRPr="007D4269" w:rsidTr="00333977">
        <w:trPr>
          <w:trHeight w:val="464"/>
          <w:jc w:val="center"/>
        </w:trPr>
        <w:tc>
          <w:tcPr>
            <w:tcW w:w="1317"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12557</w:t>
            </w:r>
          </w:p>
        </w:tc>
        <w:tc>
          <w:tcPr>
            <w:tcW w:w="2103"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Sean Coper</w:t>
            </w:r>
          </w:p>
        </w:tc>
        <w:tc>
          <w:tcPr>
            <w:tcW w:w="129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56</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7</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247</w:t>
            </w:r>
          </w:p>
        </w:tc>
        <w:tc>
          <w:tcPr>
            <w:tcW w:w="171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236</w:t>
            </w:r>
          </w:p>
        </w:tc>
      </w:tr>
      <w:tr w:rsidR="00CC3561" w:rsidRPr="007D4269" w:rsidTr="00333977">
        <w:trPr>
          <w:trHeight w:val="464"/>
          <w:jc w:val="center"/>
        </w:trPr>
        <w:tc>
          <w:tcPr>
            <w:tcW w:w="1317"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11779</w:t>
            </w:r>
          </w:p>
        </w:tc>
        <w:tc>
          <w:tcPr>
            <w:tcW w:w="2103"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Ross Miller</w:t>
            </w:r>
          </w:p>
        </w:tc>
        <w:tc>
          <w:tcPr>
            <w:tcW w:w="129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61</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16</w:t>
            </w:r>
          </w:p>
        </w:tc>
        <w:tc>
          <w:tcPr>
            <w:tcW w:w="1136"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246</w:t>
            </w:r>
          </w:p>
        </w:tc>
        <w:tc>
          <w:tcPr>
            <w:tcW w:w="1710" w:type="dxa"/>
          </w:tcPr>
          <w:p w:rsidR="00CC3561" w:rsidRPr="007D4269" w:rsidRDefault="00CC3561" w:rsidP="00333977">
            <w:pPr>
              <w:autoSpaceDE w:val="0"/>
              <w:autoSpaceDN w:val="0"/>
              <w:adjustRightInd w:val="0"/>
              <w:rPr>
                <w:rFonts w:ascii="Times New Roman" w:hAnsi="Times New Roman"/>
                <w:sz w:val="24"/>
                <w:szCs w:val="24"/>
              </w:rPr>
            </w:pPr>
            <w:r w:rsidRPr="007D4269">
              <w:rPr>
                <w:rFonts w:ascii="Times New Roman" w:hAnsi="Times New Roman"/>
                <w:sz w:val="24"/>
                <w:szCs w:val="24"/>
              </w:rPr>
              <w:t>229</w:t>
            </w:r>
          </w:p>
        </w:tc>
      </w:tr>
    </w:tbl>
    <w:p w:rsidR="00CC3561" w:rsidRDefault="00CC3561" w:rsidP="00CC3561">
      <w:pPr>
        <w:autoSpaceDE w:val="0"/>
        <w:autoSpaceDN w:val="0"/>
        <w:adjustRightInd w:val="0"/>
        <w:spacing w:after="0" w:line="480" w:lineRule="auto"/>
        <w:jc w:val="both"/>
        <w:rPr>
          <w:rFonts w:ascii="Times New Roman" w:hAnsi="Times New Roman"/>
          <w:sz w:val="24"/>
          <w:szCs w:val="24"/>
        </w:rPr>
      </w:pPr>
    </w:p>
    <w:p w:rsidR="00CC3561" w:rsidRDefault="00CC3561" w:rsidP="00CC356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The final influence score for mining comment favored 11335 unlike productive and influential bloggers model (Score_Z) though </w:t>
      </w:r>
      <w:r w:rsidRPr="00392670">
        <w:rPr>
          <w:rFonts w:ascii="Times New Roman" w:hAnsi="Times New Roman"/>
          <w:sz w:val="24"/>
          <w:szCs w:val="24"/>
        </w:rPr>
        <w:t>blog posts with post_id 12779 and 11335 have almost same number of comments</w:t>
      </w:r>
      <w:r>
        <w:rPr>
          <w:rFonts w:ascii="Times New Roman" w:hAnsi="Times New Roman"/>
          <w:sz w:val="24"/>
          <w:szCs w:val="24"/>
        </w:rPr>
        <w:t>.</w:t>
      </w:r>
    </w:p>
    <w:p w:rsidR="00CC3561" w:rsidRDefault="00CC3561" w:rsidP="00CC356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The comment body was used to find the tone of each comments and was given weight accordingly. Content of the comment was used as the tone for each responds to the blog post, the author that issued the comment and the comment tone was evaluated by the model respectively. To calculate the comment tone, </w:t>
      </w:r>
      <w:r w:rsidRPr="00392670">
        <w:rPr>
          <w:rFonts w:ascii="Times New Roman" w:hAnsi="Times New Roman"/>
          <w:sz w:val="24"/>
          <w:szCs w:val="24"/>
        </w:rPr>
        <w:t xml:space="preserve">the resultant model considers influence of comment_author </w:t>
      </w:r>
      <w:r w:rsidRPr="00392670">
        <w:rPr>
          <w:rFonts w:ascii="Times New Roman" w:hAnsi="Times New Roman"/>
          <w:sz w:val="24"/>
          <w:szCs w:val="24"/>
        </w:rPr>
        <w:lastRenderedPageBreak/>
        <w:t xml:space="preserve">along with his/her tone to calculate the comment score. The sentiment factor (SF in eq. 8) for each positive comment is +2, -1 for each negative comment and +1 for a neutral comment. </w:t>
      </w:r>
      <w:r>
        <w:rPr>
          <w:rFonts w:ascii="Times New Roman" w:hAnsi="Times New Roman"/>
          <w:sz w:val="24"/>
          <w:szCs w:val="24"/>
        </w:rPr>
        <w:t xml:space="preserve">The technique capture the true acceptance of topic </w:t>
      </w:r>
      <w:r w:rsidRPr="00392670">
        <w:rPr>
          <w:rFonts w:ascii="Times New Roman" w:hAnsi="Times New Roman"/>
          <w:sz w:val="24"/>
          <w:szCs w:val="24"/>
        </w:rPr>
        <w:t>unlike prototype model by mining comments and finding out commenters consent towards the post. Also the comments are scored based on the users issued the comments and their influence (eq. 8).</w:t>
      </w:r>
    </w:p>
    <w:p w:rsidR="00CC3561" w:rsidRPr="00392670" w:rsidRDefault="00FD2542" w:rsidP="00CC3561">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Table 4.5</w:t>
      </w:r>
      <w:r w:rsidR="00CC3561" w:rsidRPr="00392670">
        <w:rPr>
          <w:rFonts w:ascii="Times New Roman" w:hAnsi="Times New Roman"/>
          <w:b/>
          <w:sz w:val="24"/>
          <w:szCs w:val="24"/>
        </w:rPr>
        <w:t>: Statistics of mined comments</w:t>
      </w:r>
    </w:p>
    <w:tbl>
      <w:tblPr>
        <w:tblStyle w:val="TableGrid"/>
        <w:tblW w:w="9828" w:type="dxa"/>
        <w:tblLook w:val="04A0"/>
      </w:tblPr>
      <w:tblGrid>
        <w:gridCol w:w="1596"/>
        <w:gridCol w:w="1596"/>
        <w:gridCol w:w="1596"/>
        <w:gridCol w:w="1596"/>
        <w:gridCol w:w="1596"/>
        <w:gridCol w:w="1848"/>
      </w:tblGrid>
      <w:tr w:rsidR="00CC3561" w:rsidRPr="00392670" w:rsidTr="00333977">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b/>
                <w:bCs/>
                <w:sz w:val="24"/>
                <w:szCs w:val="24"/>
              </w:rPr>
              <w:t>Post ID</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b/>
                <w:bCs/>
                <w:sz w:val="24"/>
                <w:szCs w:val="24"/>
              </w:rPr>
              <w:t>Positive</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b/>
                <w:bCs/>
                <w:sz w:val="24"/>
                <w:szCs w:val="24"/>
              </w:rPr>
              <w:t>Negative</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b/>
                <w:bCs/>
                <w:sz w:val="24"/>
                <w:szCs w:val="24"/>
              </w:rPr>
              <w:t>Neutral</w:t>
            </w:r>
          </w:p>
        </w:tc>
        <w:tc>
          <w:tcPr>
            <w:tcW w:w="1596" w:type="dxa"/>
          </w:tcPr>
          <w:p w:rsidR="00CC3561" w:rsidRPr="00392670" w:rsidRDefault="00CC3561" w:rsidP="00333977">
            <w:pPr>
              <w:autoSpaceDE w:val="0"/>
              <w:autoSpaceDN w:val="0"/>
              <w:adjustRightInd w:val="0"/>
              <w:rPr>
                <w:rFonts w:ascii="Times New Roman" w:hAnsi="Times New Roman"/>
                <w:b/>
                <w:bCs/>
                <w:sz w:val="24"/>
                <w:szCs w:val="24"/>
              </w:rPr>
            </w:pPr>
            <w:r w:rsidRPr="00392670">
              <w:rPr>
                <w:rFonts w:ascii="Times New Roman" w:hAnsi="Times New Roman"/>
                <w:b/>
                <w:bCs/>
                <w:sz w:val="24"/>
                <w:szCs w:val="24"/>
              </w:rPr>
              <w:t>Total</w:t>
            </w:r>
          </w:p>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b/>
                <w:bCs/>
                <w:sz w:val="24"/>
                <w:szCs w:val="24"/>
              </w:rPr>
              <w:t>Comments</w:t>
            </w:r>
          </w:p>
        </w:tc>
        <w:tc>
          <w:tcPr>
            <w:tcW w:w="1848" w:type="dxa"/>
          </w:tcPr>
          <w:p w:rsidR="00CC3561" w:rsidRPr="00392670" w:rsidRDefault="00CC3561" w:rsidP="00333977">
            <w:pPr>
              <w:autoSpaceDE w:val="0"/>
              <w:autoSpaceDN w:val="0"/>
              <w:adjustRightInd w:val="0"/>
              <w:rPr>
                <w:rFonts w:ascii="Times New Roman" w:hAnsi="Times New Roman"/>
                <w:b/>
                <w:bCs/>
                <w:sz w:val="24"/>
                <w:szCs w:val="24"/>
              </w:rPr>
            </w:pPr>
            <w:r w:rsidRPr="00392670">
              <w:rPr>
                <w:rFonts w:ascii="Times New Roman" w:hAnsi="Times New Roman"/>
                <w:b/>
                <w:bCs/>
                <w:sz w:val="24"/>
                <w:szCs w:val="24"/>
              </w:rPr>
              <w:t>Avg Influence</w:t>
            </w:r>
          </w:p>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b/>
                <w:bCs/>
                <w:sz w:val="24"/>
                <w:szCs w:val="24"/>
              </w:rPr>
              <w:t>of Authors</w:t>
            </w:r>
          </w:p>
        </w:tc>
      </w:tr>
      <w:tr w:rsidR="00CC3561" w:rsidRPr="00392670" w:rsidTr="00333977">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12779</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15</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17</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82</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114</w:t>
            </w:r>
          </w:p>
        </w:tc>
        <w:tc>
          <w:tcPr>
            <w:tcW w:w="1848"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83.19</w:t>
            </w:r>
          </w:p>
        </w:tc>
      </w:tr>
      <w:tr w:rsidR="00CC3561" w:rsidRPr="00392670" w:rsidTr="00333977">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11335</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26</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19</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69</w:t>
            </w:r>
          </w:p>
        </w:tc>
        <w:tc>
          <w:tcPr>
            <w:tcW w:w="1596"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114</w:t>
            </w:r>
          </w:p>
        </w:tc>
        <w:tc>
          <w:tcPr>
            <w:tcW w:w="1848" w:type="dxa"/>
          </w:tcPr>
          <w:p w:rsidR="00CC3561" w:rsidRPr="00392670" w:rsidRDefault="00CC3561" w:rsidP="00333977">
            <w:pPr>
              <w:autoSpaceDE w:val="0"/>
              <w:autoSpaceDN w:val="0"/>
              <w:adjustRightInd w:val="0"/>
              <w:spacing w:line="360" w:lineRule="auto"/>
              <w:jc w:val="both"/>
              <w:rPr>
                <w:rFonts w:ascii="Times New Roman" w:hAnsi="Times New Roman"/>
                <w:sz w:val="24"/>
                <w:szCs w:val="24"/>
              </w:rPr>
            </w:pPr>
            <w:r w:rsidRPr="00392670">
              <w:rPr>
                <w:rFonts w:ascii="Times New Roman" w:hAnsi="Times New Roman"/>
                <w:sz w:val="24"/>
                <w:szCs w:val="24"/>
              </w:rPr>
              <w:t>8</w:t>
            </w:r>
            <w:r>
              <w:rPr>
                <w:rFonts w:ascii="Times New Roman" w:hAnsi="Times New Roman"/>
                <w:sz w:val="24"/>
                <w:szCs w:val="24"/>
              </w:rPr>
              <w:t>5</w:t>
            </w:r>
            <w:r w:rsidRPr="00392670">
              <w:rPr>
                <w:rFonts w:ascii="Times New Roman" w:hAnsi="Times New Roman"/>
                <w:sz w:val="24"/>
                <w:szCs w:val="24"/>
              </w:rPr>
              <w:t>.65</w:t>
            </w:r>
          </w:p>
        </w:tc>
      </w:tr>
    </w:tbl>
    <w:p w:rsidR="00CC3561" w:rsidRDefault="00CC3561" w:rsidP="00CC3561">
      <w:pPr>
        <w:autoSpaceDE w:val="0"/>
        <w:autoSpaceDN w:val="0"/>
        <w:adjustRightInd w:val="0"/>
        <w:spacing w:after="0" w:line="480" w:lineRule="auto"/>
        <w:jc w:val="both"/>
        <w:rPr>
          <w:rFonts w:ascii="Times New Roman" w:hAnsi="Times New Roman"/>
          <w:sz w:val="24"/>
          <w:szCs w:val="24"/>
        </w:rPr>
      </w:pPr>
    </w:p>
    <w:p w:rsidR="00CC3561" w:rsidRDefault="00CC3561" w:rsidP="00FD254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Post ID 12779 and 11335 was used as sample because both comments has the same number of comments. The blog post 11335 has received more number of positive comments from the classification of comments a</w:t>
      </w:r>
      <w:r w:rsidR="00FD2542">
        <w:rPr>
          <w:rFonts w:ascii="Times New Roman" w:hAnsi="Times New Roman"/>
          <w:sz w:val="24"/>
          <w:szCs w:val="24"/>
        </w:rPr>
        <w:t>s shown in Table 4.5</w:t>
      </w:r>
      <w:r w:rsidRPr="00392670">
        <w:rPr>
          <w:rFonts w:ascii="Times New Roman" w:hAnsi="Times New Roman"/>
          <w:sz w:val="24"/>
          <w:szCs w:val="24"/>
        </w:rPr>
        <w:t xml:space="preserve">. </w:t>
      </w:r>
      <w:r>
        <w:rPr>
          <w:rFonts w:ascii="Times New Roman" w:hAnsi="Times New Roman"/>
          <w:sz w:val="24"/>
          <w:szCs w:val="24"/>
        </w:rPr>
        <w:t xml:space="preserve">Post ID 11335 has 85.65 average influence score of authors against 83.29 for post ID 12779, with highest number of positive comments in post Id 11335 </w:t>
      </w:r>
      <w:r w:rsidRPr="00392670">
        <w:rPr>
          <w:rFonts w:ascii="Times New Roman" w:hAnsi="Times New Roman"/>
          <w:sz w:val="24"/>
          <w:szCs w:val="24"/>
        </w:rPr>
        <w:t>the above example explains the reason why blog post 11335 is being scored more than 12779.</w:t>
      </w:r>
    </w:p>
    <w:p w:rsidR="00CC3561" w:rsidRPr="003B0B5D" w:rsidRDefault="00FD2542" w:rsidP="00CC356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Table 4.6</w:t>
      </w:r>
      <w:r w:rsidR="00CC3561">
        <w:rPr>
          <w:rFonts w:ascii="Times New Roman" w:hAnsi="Times New Roman"/>
          <w:sz w:val="24"/>
          <w:szCs w:val="24"/>
        </w:rPr>
        <w:t xml:space="preserve"> shown the result of t</w:t>
      </w:r>
      <w:r w:rsidR="00CC3561" w:rsidRPr="003B0B5D">
        <w:rPr>
          <w:rFonts w:ascii="Times New Roman" w:hAnsi="Times New Roman"/>
          <w:sz w:val="24"/>
          <w:szCs w:val="24"/>
        </w:rPr>
        <w:t xml:space="preserve">he </w:t>
      </w:r>
      <w:r w:rsidR="00CC3561">
        <w:rPr>
          <w:rFonts w:ascii="Times New Roman" w:hAnsi="Times New Roman"/>
          <w:sz w:val="24"/>
          <w:szCs w:val="24"/>
        </w:rPr>
        <w:t>mining comments (</w:t>
      </w:r>
      <w:r w:rsidR="00CC3561" w:rsidRPr="003B0B5D">
        <w:rPr>
          <w:rFonts w:ascii="Times New Roman" w:hAnsi="Times New Roman"/>
          <w:sz w:val="24"/>
          <w:szCs w:val="24"/>
        </w:rPr>
        <w:t>Influence-indexes</w:t>
      </w:r>
      <w:r w:rsidR="00CC3561">
        <w:rPr>
          <w:rFonts w:ascii="Times New Roman" w:hAnsi="Times New Roman"/>
          <w:sz w:val="24"/>
          <w:szCs w:val="24"/>
        </w:rPr>
        <w:t>)of the bloggers when applied on the dataset</w:t>
      </w:r>
      <w:r w:rsidR="00CC3561" w:rsidRPr="003B0B5D">
        <w:rPr>
          <w:rFonts w:ascii="Times New Roman" w:hAnsi="Times New Roman"/>
          <w:sz w:val="24"/>
          <w:szCs w:val="24"/>
        </w:rPr>
        <w:t xml:space="preserve">. The </w:t>
      </w:r>
      <w:r w:rsidR="00CC3561">
        <w:rPr>
          <w:rFonts w:ascii="Times New Roman" w:hAnsi="Times New Roman"/>
          <w:sz w:val="24"/>
          <w:szCs w:val="24"/>
        </w:rPr>
        <w:t xml:space="preserve">Influence-index result of the model is represented by I-Mining comment </w:t>
      </w:r>
      <w:r w:rsidR="00CC3561" w:rsidRPr="003B0B5D">
        <w:rPr>
          <w:rFonts w:ascii="Times New Roman" w:hAnsi="Times New Roman"/>
          <w:sz w:val="24"/>
          <w:szCs w:val="24"/>
        </w:rPr>
        <w:t>column when comment score part (second half of eq. 6) in “productive and influential bloggers” has been replaced by “mining comments” technique (eq. 8).</w:t>
      </w:r>
    </w:p>
    <w:p w:rsidR="00CC3561" w:rsidRPr="003B0B5D" w:rsidRDefault="00FD2542" w:rsidP="00CC3561">
      <w:pPr>
        <w:spacing w:after="0" w:line="360" w:lineRule="auto"/>
        <w:jc w:val="both"/>
        <w:rPr>
          <w:rFonts w:ascii="Times New Roman" w:hAnsi="Times New Roman"/>
          <w:b/>
          <w:sz w:val="24"/>
          <w:szCs w:val="24"/>
        </w:rPr>
      </w:pPr>
      <w:r>
        <w:rPr>
          <w:rFonts w:ascii="Times New Roman" w:hAnsi="Times New Roman"/>
          <w:b/>
          <w:sz w:val="24"/>
          <w:szCs w:val="24"/>
        </w:rPr>
        <w:t>Table 4.6</w:t>
      </w:r>
      <w:r w:rsidR="00CC3561" w:rsidRPr="003B0B5D">
        <w:rPr>
          <w:rFonts w:ascii="Times New Roman" w:hAnsi="Times New Roman"/>
          <w:b/>
          <w:sz w:val="24"/>
          <w:szCs w:val="24"/>
        </w:rPr>
        <w:t>: BI vs. I-Mining comments</w:t>
      </w:r>
    </w:p>
    <w:tbl>
      <w:tblPr>
        <w:tblStyle w:val="TableGrid"/>
        <w:tblW w:w="0" w:type="auto"/>
        <w:tblInd w:w="-72" w:type="dxa"/>
        <w:tblLook w:val="04A0"/>
      </w:tblPr>
      <w:tblGrid>
        <w:gridCol w:w="1530"/>
        <w:gridCol w:w="2610"/>
        <w:gridCol w:w="1620"/>
        <w:gridCol w:w="1530"/>
        <w:gridCol w:w="1620"/>
      </w:tblGrid>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Author ID</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Author Name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BP</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BI</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I-MC</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20</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Darren Murph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23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114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104</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lastRenderedPageBreak/>
              <w:t>13</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Chris Ziegler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18</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94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92</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92</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VladislavSavov</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17</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91</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91</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53</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Laura June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88</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74</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64</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Nilay Patel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74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74</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87</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Thomas Ricker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72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73</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49</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Joshua Topolsky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16</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72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66</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67</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Paul Miller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20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67</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65</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23</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Donald Melanson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12</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64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66</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88</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Tim Stevens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14</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63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65</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45</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Joseph L. Flatley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16</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56</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56</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73</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Ross Miller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15</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54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52</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42</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Jonna Stern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19</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42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45</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75</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Ryan Block</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39</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25</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71</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Richard Lai</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9</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36</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35</w:t>
            </w:r>
          </w:p>
        </w:tc>
      </w:tr>
    </w:tbl>
    <w:p w:rsidR="00CC3561" w:rsidRPr="003B0B5D" w:rsidRDefault="00CC3561" w:rsidP="00CC3561">
      <w:pPr>
        <w:spacing w:after="0" w:line="360" w:lineRule="auto"/>
        <w:jc w:val="both"/>
        <w:rPr>
          <w:rFonts w:ascii="Times New Roman" w:hAnsi="Times New Roman"/>
          <w:sz w:val="24"/>
          <w:szCs w:val="24"/>
        </w:rPr>
      </w:pPr>
    </w:p>
    <w:p w:rsidR="00CC3561" w:rsidRDefault="00CC3561" w:rsidP="00CC3561">
      <w:pPr>
        <w:autoSpaceDE w:val="0"/>
        <w:autoSpaceDN w:val="0"/>
        <w:adjustRightInd w:val="0"/>
        <w:spacing w:after="0" w:line="480" w:lineRule="auto"/>
        <w:jc w:val="both"/>
        <w:rPr>
          <w:rFonts w:ascii="Times New Roman" w:hAnsi="Times New Roman"/>
          <w:sz w:val="24"/>
          <w:szCs w:val="24"/>
        </w:rPr>
      </w:pPr>
      <w:r>
        <w:rPr>
          <w:noProof/>
        </w:rPr>
        <w:lastRenderedPageBreak/>
        <w:drawing>
          <wp:inline distT="0" distB="0" distL="0" distR="0">
            <wp:extent cx="5943600" cy="4314825"/>
            <wp:effectExtent l="0" t="0" r="0" b="9525"/>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3561" w:rsidRPr="00D14F9D" w:rsidRDefault="00CC3561" w:rsidP="00CC3561">
      <w:pPr>
        <w:autoSpaceDE w:val="0"/>
        <w:autoSpaceDN w:val="0"/>
        <w:adjustRightInd w:val="0"/>
        <w:spacing w:after="0" w:line="480" w:lineRule="auto"/>
        <w:jc w:val="center"/>
        <w:rPr>
          <w:rFonts w:ascii="Times New Roman" w:hAnsi="Times New Roman"/>
          <w:b/>
          <w:sz w:val="24"/>
          <w:szCs w:val="24"/>
        </w:rPr>
      </w:pPr>
      <w:r w:rsidRPr="00D14F9D">
        <w:rPr>
          <w:rFonts w:ascii="Times New Roman" w:hAnsi="Times New Roman"/>
          <w:b/>
          <w:sz w:val="24"/>
          <w:szCs w:val="24"/>
        </w:rPr>
        <w:t xml:space="preserve">Figure </w:t>
      </w:r>
      <w:r w:rsidR="00EA061E">
        <w:rPr>
          <w:rFonts w:ascii="Times New Roman" w:hAnsi="Times New Roman"/>
          <w:b/>
          <w:sz w:val="24"/>
          <w:szCs w:val="24"/>
        </w:rPr>
        <w:t>4.</w:t>
      </w:r>
      <w:r w:rsidRPr="00D14F9D">
        <w:rPr>
          <w:rFonts w:ascii="Times New Roman" w:hAnsi="Times New Roman"/>
          <w:b/>
          <w:sz w:val="24"/>
          <w:szCs w:val="24"/>
        </w:rPr>
        <w:t>2: Influential Bloggers using Mining Comments</w:t>
      </w:r>
    </w:p>
    <w:p w:rsidR="00CC3561" w:rsidRDefault="00CC3561" w:rsidP="00CC356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The introduction of mining comments equation have changed the ranking among </w:t>
      </w:r>
      <w:r w:rsidRPr="003B0B5D">
        <w:rPr>
          <w:rFonts w:ascii="Times New Roman" w:hAnsi="Times New Roman"/>
          <w:sz w:val="24"/>
          <w:szCs w:val="24"/>
        </w:rPr>
        <w:t>a</w:t>
      </w:r>
      <w:r>
        <w:rPr>
          <w:rFonts w:ascii="Times New Roman" w:hAnsi="Times New Roman"/>
          <w:sz w:val="24"/>
          <w:szCs w:val="24"/>
        </w:rPr>
        <w:t>mong J Topolsky, P Miller, D Me</w:t>
      </w:r>
      <w:r w:rsidRPr="003B0B5D">
        <w:rPr>
          <w:rFonts w:ascii="Times New Roman" w:hAnsi="Times New Roman"/>
          <w:sz w:val="24"/>
          <w:szCs w:val="24"/>
        </w:rPr>
        <w:t>lanson and T Stevens have been interchanged</w:t>
      </w:r>
      <w:r>
        <w:rPr>
          <w:rFonts w:ascii="Times New Roman" w:hAnsi="Times New Roman"/>
          <w:sz w:val="24"/>
          <w:szCs w:val="24"/>
        </w:rPr>
        <w:t xml:space="preserve"> as shown in table 4.8</w:t>
      </w:r>
      <w:r w:rsidRPr="003B0B5D">
        <w:rPr>
          <w:rFonts w:ascii="Times New Roman" w:hAnsi="Times New Roman"/>
          <w:sz w:val="24"/>
          <w:szCs w:val="24"/>
        </w:rPr>
        <w:t>. Also R</w:t>
      </w:r>
      <w:r>
        <w:rPr>
          <w:rFonts w:ascii="Times New Roman" w:hAnsi="Times New Roman"/>
          <w:sz w:val="24"/>
          <w:szCs w:val="24"/>
        </w:rPr>
        <w:t>yan</w:t>
      </w:r>
      <w:r w:rsidRPr="003B0B5D">
        <w:rPr>
          <w:rFonts w:ascii="Times New Roman" w:hAnsi="Times New Roman"/>
          <w:sz w:val="24"/>
          <w:szCs w:val="24"/>
        </w:rPr>
        <w:t xml:space="preserve"> Block</w:t>
      </w:r>
      <w:r>
        <w:rPr>
          <w:rFonts w:ascii="Times New Roman" w:hAnsi="Times New Roman"/>
          <w:sz w:val="24"/>
          <w:szCs w:val="24"/>
        </w:rPr>
        <w:t xml:space="preserve"> and </w:t>
      </w:r>
      <w:r w:rsidRPr="003B0B5D">
        <w:rPr>
          <w:rFonts w:ascii="Times New Roman" w:hAnsi="Times New Roman"/>
          <w:sz w:val="24"/>
          <w:szCs w:val="24"/>
        </w:rPr>
        <w:t>R</w:t>
      </w:r>
      <w:r>
        <w:rPr>
          <w:rFonts w:ascii="Times New Roman" w:hAnsi="Times New Roman"/>
          <w:sz w:val="24"/>
          <w:szCs w:val="24"/>
        </w:rPr>
        <w:t xml:space="preserve">ichard </w:t>
      </w:r>
      <w:r w:rsidRPr="003B0B5D">
        <w:rPr>
          <w:rFonts w:ascii="Times New Roman" w:hAnsi="Times New Roman"/>
          <w:sz w:val="24"/>
          <w:szCs w:val="24"/>
        </w:rPr>
        <w:t xml:space="preserve">Lai’s ranks were interchanged. </w:t>
      </w:r>
      <w:r>
        <w:rPr>
          <w:rFonts w:ascii="Times New Roman" w:hAnsi="Times New Roman"/>
          <w:sz w:val="24"/>
          <w:szCs w:val="24"/>
        </w:rPr>
        <w:t>The methods followed the true influence of blog post by capturing the tone of the commenter e</w:t>
      </w:r>
      <w:r w:rsidRPr="003B0B5D">
        <w:rPr>
          <w:rFonts w:ascii="Times New Roman" w:hAnsi="Times New Roman"/>
          <w:sz w:val="24"/>
          <w:szCs w:val="24"/>
        </w:rPr>
        <w:t>ven though most of the ranking order doesn’t change.</w:t>
      </w:r>
    </w:p>
    <w:p w:rsidR="00CC3561" w:rsidRDefault="00CC3561" w:rsidP="00CC3561">
      <w:pPr>
        <w:autoSpaceDE w:val="0"/>
        <w:autoSpaceDN w:val="0"/>
        <w:adjustRightInd w:val="0"/>
        <w:spacing w:after="0" w:line="480" w:lineRule="auto"/>
        <w:jc w:val="both"/>
        <w:rPr>
          <w:rFonts w:ascii="Times New Roman" w:hAnsi="Times New Roman"/>
          <w:sz w:val="26"/>
          <w:szCs w:val="24"/>
        </w:rPr>
      </w:pPr>
      <w:r>
        <w:rPr>
          <w:rFonts w:ascii="Times New Roman" w:hAnsi="Times New Roman"/>
          <w:sz w:val="26"/>
          <w:szCs w:val="24"/>
        </w:rPr>
        <w:t>In the third</w:t>
      </w:r>
      <w:r w:rsidRPr="00F03D7C">
        <w:rPr>
          <w:rFonts w:ascii="Times New Roman" w:hAnsi="Times New Roman"/>
          <w:sz w:val="26"/>
          <w:szCs w:val="24"/>
        </w:rPr>
        <w:t xml:space="preserve"> stage of experiment the research applied “</w:t>
      </w:r>
      <w:r>
        <w:rPr>
          <w:rFonts w:ascii="Times New Roman" w:hAnsi="Times New Roman"/>
          <w:sz w:val="26"/>
          <w:szCs w:val="24"/>
        </w:rPr>
        <w:t xml:space="preserve">emerge topic </w:t>
      </w:r>
      <w:r w:rsidRPr="00F03D7C">
        <w:rPr>
          <w:rFonts w:ascii="Times New Roman" w:hAnsi="Times New Roman"/>
          <w:sz w:val="26"/>
          <w:szCs w:val="24"/>
        </w:rPr>
        <w:t>method into the prototype model</w:t>
      </w:r>
      <w:r>
        <w:rPr>
          <w:rFonts w:ascii="Times New Roman" w:hAnsi="Times New Roman"/>
          <w:sz w:val="26"/>
          <w:szCs w:val="24"/>
        </w:rPr>
        <w:t xml:space="preserve">. The parameter changed the scores </w:t>
      </w:r>
      <w:r w:rsidRPr="00F03D7C">
        <w:rPr>
          <w:rFonts w:ascii="Times New Roman" w:hAnsi="Times New Roman"/>
          <w:sz w:val="26"/>
          <w:szCs w:val="24"/>
        </w:rPr>
        <w:t xml:space="preserve">of blog posts </w:t>
      </w:r>
      <w:r>
        <w:rPr>
          <w:rFonts w:ascii="Times New Roman" w:hAnsi="Times New Roman"/>
          <w:sz w:val="26"/>
          <w:szCs w:val="24"/>
        </w:rPr>
        <w:t>as shown i</w:t>
      </w:r>
      <w:r w:rsidRPr="00F03D7C">
        <w:rPr>
          <w:rFonts w:ascii="Times New Roman" w:hAnsi="Times New Roman"/>
          <w:sz w:val="26"/>
          <w:szCs w:val="24"/>
        </w:rPr>
        <w:t>n Table 4.</w:t>
      </w:r>
      <w:r w:rsidR="00FD2542">
        <w:rPr>
          <w:rFonts w:ascii="Times New Roman" w:hAnsi="Times New Roman"/>
          <w:sz w:val="26"/>
          <w:szCs w:val="24"/>
        </w:rPr>
        <w:t>7</w:t>
      </w:r>
      <w:r w:rsidRPr="00F03D7C">
        <w:rPr>
          <w:rFonts w:ascii="Times New Roman" w:hAnsi="Times New Roman"/>
          <w:sz w:val="26"/>
          <w:szCs w:val="24"/>
        </w:rPr>
        <w:t xml:space="preserve"> the last column PS_</w:t>
      </w:r>
      <w:r>
        <w:rPr>
          <w:rFonts w:ascii="Times New Roman" w:hAnsi="Times New Roman"/>
          <w:sz w:val="26"/>
          <w:szCs w:val="24"/>
        </w:rPr>
        <w:t>ET</w:t>
      </w:r>
      <w:r w:rsidRPr="00F03D7C">
        <w:rPr>
          <w:rFonts w:ascii="Times New Roman" w:hAnsi="Times New Roman"/>
          <w:sz w:val="26"/>
          <w:szCs w:val="24"/>
        </w:rPr>
        <w:t xml:space="preserve"> represent influence score of blog post when </w:t>
      </w:r>
      <w:r>
        <w:rPr>
          <w:rFonts w:ascii="Times New Roman" w:hAnsi="Times New Roman"/>
          <w:sz w:val="26"/>
          <w:szCs w:val="24"/>
        </w:rPr>
        <w:t xml:space="preserve">mining of the emerge topic </w:t>
      </w:r>
      <w:r w:rsidRPr="00F03D7C">
        <w:rPr>
          <w:rFonts w:ascii="Times New Roman" w:hAnsi="Times New Roman"/>
          <w:sz w:val="26"/>
          <w:szCs w:val="24"/>
        </w:rPr>
        <w:t>is introduced into the sample model.</w:t>
      </w:r>
    </w:p>
    <w:p w:rsidR="00CC3561" w:rsidRDefault="00FD2542" w:rsidP="00CC3561">
      <w:pPr>
        <w:autoSpaceDE w:val="0"/>
        <w:autoSpaceDN w:val="0"/>
        <w:adjustRightInd w:val="0"/>
        <w:spacing w:after="0" w:line="240" w:lineRule="auto"/>
        <w:jc w:val="both"/>
        <w:rPr>
          <w:rFonts w:ascii="Times New Roman" w:hAnsi="Times New Roman"/>
          <w:sz w:val="24"/>
          <w:szCs w:val="24"/>
        </w:rPr>
      </w:pPr>
      <w:r>
        <w:rPr>
          <w:rFonts w:ascii="Times New Roman" w:hAnsi="Times New Roman"/>
          <w:b/>
          <w:sz w:val="24"/>
          <w:szCs w:val="24"/>
        </w:rPr>
        <w:lastRenderedPageBreak/>
        <w:t>Table 4.7</w:t>
      </w:r>
      <w:r w:rsidR="00CC3561" w:rsidRPr="007D4269">
        <w:rPr>
          <w:rFonts w:ascii="Times New Roman" w:hAnsi="Times New Roman"/>
          <w:b/>
          <w:sz w:val="24"/>
          <w:szCs w:val="24"/>
        </w:rPr>
        <w:t xml:space="preserve">: Individual blog post scores with </w:t>
      </w:r>
      <w:r w:rsidR="00CC3561">
        <w:rPr>
          <w:rFonts w:ascii="Times New Roman" w:hAnsi="Times New Roman"/>
          <w:b/>
          <w:sz w:val="24"/>
          <w:szCs w:val="24"/>
        </w:rPr>
        <w:t>emerge topic</w:t>
      </w:r>
      <w:r w:rsidR="00CC3561" w:rsidRPr="007D4269">
        <w:rPr>
          <w:rFonts w:ascii="Times New Roman" w:hAnsi="Times New Roman"/>
          <w:b/>
          <w:sz w:val="24"/>
          <w:szCs w:val="24"/>
        </w:rPr>
        <w:t xml:space="preserve"> technique</w:t>
      </w:r>
    </w:p>
    <w:tbl>
      <w:tblPr>
        <w:tblStyle w:val="TableGrid"/>
        <w:tblW w:w="0" w:type="auto"/>
        <w:jc w:val="center"/>
        <w:tblLook w:val="04A0"/>
      </w:tblPr>
      <w:tblGrid>
        <w:gridCol w:w="990"/>
        <w:gridCol w:w="2932"/>
        <w:gridCol w:w="1163"/>
        <w:gridCol w:w="937"/>
        <w:gridCol w:w="1083"/>
        <w:gridCol w:w="1083"/>
        <w:gridCol w:w="1083"/>
      </w:tblGrid>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b/>
                <w:sz w:val="24"/>
                <w:szCs w:val="24"/>
              </w:rPr>
            </w:pPr>
            <w:r w:rsidRPr="00C75BFC">
              <w:rPr>
                <w:rFonts w:ascii="Times New Roman" w:hAnsi="Times New Roman"/>
                <w:b/>
                <w:sz w:val="24"/>
                <w:szCs w:val="24"/>
              </w:rPr>
              <w:t>Post ID</w:t>
            </w:r>
          </w:p>
        </w:tc>
        <w:tc>
          <w:tcPr>
            <w:tcW w:w="2932" w:type="dxa"/>
          </w:tcPr>
          <w:p w:rsidR="00CC3561" w:rsidRPr="00C75BFC" w:rsidRDefault="00CC3561" w:rsidP="00333977">
            <w:pPr>
              <w:autoSpaceDE w:val="0"/>
              <w:autoSpaceDN w:val="0"/>
              <w:adjustRightInd w:val="0"/>
              <w:rPr>
                <w:rFonts w:ascii="Times New Roman" w:hAnsi="Times New Roman"/>
                <w:b/>
                <w:sz w:val="24"/>
                <w:szCs w:val="24"/>
              </w:rPr>
            </w:pPr>
            <w:r w:rsidRPr="00C75BFC">
              <w:rPr>
                <w:rFonts w:ascii="Times New Roman" w:hAnsi="Times New Roman"/>
                <w:b/>
                <w:sz w:val="24"/>
                <w:szCs w:val="24"/>
              </w:rPr>
              <w:t>Post Title</w:t>
            </w:r>
          </w:p>
        </w:tc>
        <w:tc>
          <w:tcPr>
            <w:tcW w:w="1163" w:type="dxa"/>
          </w:tcPr>
          <w:p w:rsidR="00CC3561" w:rsidRPr="00C75BFC" w:rsidRDefault="00CC3561" w:rsidP="00333977">
            <w:pPr>
              <w:autoSpaceDE w:val="0"/>
              <w:autoSpaceDN w:val="0"/>
              <w:adjustRightInd w:val="0"/>
              <w:rPr>
                <w:rFonts w:ascii="Times New Roman" w:hAnsi="Times New Roman"/>
                <w:b/>
                <w:sz w:val="24"/>
                <w:szCs w:val="24"/>
              </w:rPr>
            </w:pPr>
            <w:r w:rsidRPr="00C75BFC">
              <w:rPr>
                <w:rFonts w:ascii="Times New Roman" w:hAnsi="Times New Roman"/>
                <w:b/>
                <w:sz w:val="24"/>
                <w:szCs w:val="24"/>
              </w:rPr>
              <w:t xml:space="preserve">Post Author </w:t>
            </w:r>
          </w:p>
        </w:tc>
        <w:tc>
          <w:tcPr>
            <w:tcW w:w="937" w:type="dxa"/>
          </w:tcPr>
          <w:p w:rsidR="00CC3561" w:rsidRPr="00C75BFC" w:rsidRDefault="00CC3561" w:rsidP="00333977">
            <w:pPr>
              <w:autoSpaceDE w:val="0"/>
              <w:autoSpaceDN w:val="0"/>
              <w:adjustRightInd w:val="0"/>
              <w:rPr>
                <w:rFonts w:ascii="Times New Roman" w:hAnsi="Times New Roman"/>
                <w:b/>
                <w:sz w:val="24"/>
                <w:szCs w:val="24"/>
              </w:rPr>
            </w:pPr>
            <w:r w:rsidRPr="00C75BFC">
              <w:rPr>
                <w:rFonts w:ascii="Times New Roman" w:hAnsi="Times New Roman"/>
                <w:b/>
                <w:sz w:val="24"/>
                <w:szCs w:val="24"/>
              </w:rPr>
              <w:t>Post Inlinks</w:t>
            </w:r>
          </w:p>
        </w:tc>
        <w:tc>
          <w:tcPr>
            <w:tcW w:w="1083" w:type="dxa"/>
          </w:tcPr>
          <w:p w:rsidR="00CC3561" w:rsidRPr="00C75BFC" w:rsidRDefault="00CC3561" w:rsidP="00333977">
            <w:pPr>
              <w:autoSpaceDE w:val="0"/>
              <w:autoSpaceDN w:val="0"/>
              <w:adjustRightInd w:val="0"/>
              <w:rPr>
                <w:rFonts w:ascii="Times New Roman" w:hAnsi="Times New Roman"/>
                <w:b/>
                <w:sz w:val="24"/>
                <w:szCs w:val="24"/>
              </w:rPr>
            </w:pPr>
            <w:r w:rsidRPr="00C75BFC">
              <w:rPr>
                <w:rFonts w:ascii="Times New Roman" w:hAnsi="Times New Roman"/>
                <w:b/>
                <w:sz w:val="24"/>
                <w:szCs w:val="24"/>
              </w:rPr>
              <w:t>Score_</w:t>
            </w:r>
            <w:r>
              <w:rPr>
                <w:rFonts w:ascii="Times New Roman" w:hAnsi="Times New Roman"/>
                <w:b/>
                <w:sz w:val="24"/>
                <w:szCs w:val="24"/>
              </w:rPr>
              <w:t>Y</w:t>
            </w:r>
          </w:p>
        </w:tc>
        <w:tc>
          <w:tcPr>
            <w:tcW w:w="1083" w:type="dxa"/>
          </w:tcPr>
          <w:p w:rsidR="00CC3561" w:rsidRPr="00C75BFC" w:rsidRDefault="00CC3561" w:rsidP="00333977">
            <w:pPr>
              <w:autoSpaceDE w:val="0"/>
              <w:autoSpaceDN w:val="0"/>
              <w:adjustRightInd w:val="0"/>
              <w:rPr>
                <w:rFonts w:ascii="Times New Roman" w:hAnsi="Times New Roman"/>
                <w:b/>
                <w:sz w:val="24"/>
                <w:szCs w:val="24"/>
              </w:rPr>
            </w:pPr>
            <w:r w:rsidRPr="00C75BFC">
              <w:rPr>
                <w:rFonts w:ascii="Times New Roman" w:hAnsi="Times New Roman"/>
                <w:b/>
                <w:sz w:val="24"/>
                <w:szCs w:val="24"/>
              </w:rPr>
              <w:t>Score_</w:t>
            </w:r>
            <w:r>
              <w:rPr>
                <w:rFonts w:ascii="Times New Roman" w:hAnsi="Times New Roman"/>
                <w:b/>
                <w:sz w:val="24"/>
                <w:szCs w:val="24"/>
              </w:rPr>
              <w:t>Z</w:t>
            </w:r>
          </w:p>
        </w:tc>
        <w:tc>
          <w:tcPr>
            <w:tcW w:w="1083" w:type="dxa"/>
          </w:tcPr>
          <w:p w:rsidR="00CC3561" w:rsidRPr="00C75BFC" w:rsidRDefault="00CC3561" w:rsidP="00333977">
            <w:pPr>
              <w:autoSpaceDE w:val="0"/>
              <w:autoSpaceDN w:val="0"/>
              <w:adjustRightInd w:val="0"/>
              <w:rPr>
                <w:rFonts w:ascii="Times New Roman" w:hAnsi="Times New Roman"/>
                <w:b/>
                <w:sz w:val="24"/>
                <w:szCs w:val="24"/>
              </w:rPr>
            </w:pPr>
            <w:r>
              <w:rPr>
                <w:rFonts w:ascii="Times New Roman" w:hAnsi="Times New Roman"/>
                <w:b/>
                <w:sz w:val="24"/>
                <w:szCs w:val="24"/>
              </w:rPr>
              <w:t>PS_ET</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11224</w:t>
            </w:r>
          </w:p>
        </w:tc>
        <w:tc>
          <w:tcPr>
            <w:tcW w:w="2932"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Engadget give away: win some Beatles MusicSkins official Apple now offering</w:t>
            </w:r>
          </w:p>
        </w:tc>
        <w:tc>
          <w:tcPr>
            <w:tcW w:w="116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Laura June</w:t>
            </w:r>
          </w:p>
        </w:tc>
        <w:tc>
          <w:tcPr>
            <w:tcW w:w="937"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5</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18</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781</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48</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11113</w:t>
            </w:r>
          </w:p>
        </w:tc>
        <w:tc>
          <w:tcPr>
            <w:tcW w:w="2932"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ip</w:t>
            </w:r>
            <w:r>
              <w:rPr>
                <w:rFonts w:ascii="Times New Roman" w:hAnsi="Times New Roman"/>
                <w:sz w:val="24"/>
                <w:szCs w:val="24"/>
              </w:rPr>
              <w:t>h</w:t>
            </w:r>
            <w:r w:rsidRPr="00C75BFC">
              <w:rPr>
                <w:rFonts w:ascii="Times New Roman" w:hAnsi="Times New Roman"/>
                <w:sz w:val="24"/>
                <w:szCs w:val="24"/>
              </w:rPr>
              <w:t>ones</w:t>
            </w:r>
            <w:r>
              <w:rPr>
                <w:rFonts w:ascii="Times New Roman" w:hAnsi="Times New Roman"/>
                <w:sz w:val="24"/>
                <w:szCs w:val="24"/>
              </w:rPr>
              <w:t xml:space="preserve"> contact free (up</w:t>
            </w:r>
            <w:r w:rsidRPr="00C75BFC">
              <w:rPr>
                <w:rFonts w:ascii="Times New Roman" w:hAnsi="Times New Roman"/>
                <w:sz w:val="24"/>
                <w:szCs w:val="24"/>
              </w:rPr>
              <w:t>dat</w:t>
            </w:r>
            <w:r>
              <w:rPr>
                <w:rFonts w:ascii="Times New Roman" w:hAnsi="Times New Roman"/>
                <w:sz w:val="24"/>
                <w:szCs w:val="24"/>
              </w:rPr>
              <w:t>e</w:t>
            </w:r>
            <w:r w:rsidRPr="00C75BFC">
              <w:rPr>
                <w:rFonts w:ascii="Times New Roman" w:hAnsi="Times New Roman"/>
                <w:sz w:val="24"/>
                <w:szCs w:val="24"/>
              </w:rPr>
              <w:t>: not unlocked) Official: Palm Pre Plus and Pixi Plus</w:t>
            </w:r>
          </w:p>
        </w:tc>
        <w:tc>
          <w:tcPr>
            <w:tcW w:w="116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Joshua Topolsky</w:t>
            </w:r>
          </w:p>
        </w:tc>
        <w:tc>
          <w:tcPr>
            <w:tcW w:w="937"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29</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16</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768</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139</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14890</w:t>
            </w:r>
          </w:p>
        </w:tc>
        <w:tc>
          <w:tcPr>
            <w:tcW w:w="2932"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Kindle for iPad and tablets makes the scene. Google.cn now rerouting to Hong</w:t>
            </w:r>
          </w:p>
        </w:tc>
        <w:tc>
          <w:tcPr>
            <w:tcW w:w="116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Thomas Ricker</w:t>
            </w:r>
          </w:p>
        </w:tc>
        <w:tc>
          <w:tcPr>
            <w:tcW w:w="937"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32</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19</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569</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146</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11557</w:t>
            </w:r>
          </w:p>
        </w:tc>
        <w:tc>
          <w:tcPr>
            <w:tcW w:w="2932"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Kong domain, an ‘entirely legal’ workaround to censorship woes sprint to announce.</w:t>
            </w:r>
          </w:p>
        </w:tc>
        <w:tc>
          <w:tcPr>
            <w:tcW w:w="116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Ross Miller</w:t>
            </w:r>
          </w:p>
        </w:tc>
        <w:tc>
          <w:tcPr>
            <w:tcW w:w="937"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26</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31</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519</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129</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11000</w:t>
            </w:r>
          </w:p>
        </w:tc>
        <w:tc>
          <w:tcPr>
            <w:tcW w:w="2932"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Smartphone, content initiatives this week</w:t>
            </w:r>
          </w:p>
        </w:tc>
        <w:tc>
          <w:tcPr>
            <w:tcW w:w="116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Chris Ziegler</w:t>
            </w:r>
          </w:p>
        </w:tc>
        <w:tc>
          <w:tcPr>
            <w:tcW w:w="937"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31</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21</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437</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138</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13890</w:t>
            </w:r>
          </w:p>
        </w:tc>
        <w:tc>
          <w:tcPr>
            <w:tcW w:w="2932"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Early reports show IE not faring well in the post-ballot screen days</w:t>
            </w:r>
          </w:p>
        </w:tc>
        <w:tc>
          <w:tcPr>
            <w:tcW w:w="116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Tim Stevens</w:t>
            </w:r>
          </w:p>
        </w:tc>
        <w:tc>
          <w:tcPr>
            <w:tcW w:w="937"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15</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9</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418</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77</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12779</w:t>
            </w:r>
          </w:p>
        </w:tc>
        <w:tc>
          <w:tcPr>
            <w:tcW w:w="2932"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Tata Motors’ Nano lights up the streets of Mumbai</w:t>
            </w:r>
          </w:p>
        </w:tc>
        <w:tc>
          <w:tcPr>
            <w:tcW w:w="116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Joseph L. Flatley</w:t>
            </w:r>
          </w:p>
        </w:tc>
        <w:tc>
          <w:tcPr>
            <w:tcW w:w="937"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13</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12</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308</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73</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12112</w:t>
            </w:r>
          </w:p>
        </w:tc>
        <w:tc>
          <w:tcPr>
            <w:tcW w:w="2932"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Impossible Project’s Polaroid film goes on sale this week</w:t>
            </w:r>
          </w:p>
        </w:tc>
        <w:tc>
          <w:tcPr>
            <w:tcW w:w="116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Donald Melanson</w:t>
            </w:r>
          </w:p>
        </w:tc>
        <w:tc>
          <w:tcPr>
            <w:tcW w:w="937"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15</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8</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256</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73</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w:t>
            </w:r>
            <w:r>
              <w:rPr>
                <w:rFonts w:ascii="Times New Roman" w:hAnsi="Times New Roman"/>
                <w:sz w:val="24"/>
                <w:szCs w:val="24"/>
              </w:rPr>
              <w:t>2890</w:t>
            </w:r>
          </w:p>
        </w:tc>
        <w:tc>
          <w:tcPr>
            <w:tcW w:w="2932"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Spring Design Alex review</w:t>
            </w:r>
          </w:p>
        </w:tc>
        <w:tc>
          <w:tcPr>
            <w:tcW w:w="116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Joanna Stem</w:t>
            </w:r>
          </w:p>
        </w:tc>
        <w:tc>
          <w:tcPr>
            <w:tcW w:w="937"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15</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127</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261</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77</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1</w:t>
            </w:r>
            <w:r>
              <w:rPr>
                <w:rFonts w:ascii="Times New Roman" w:hAnsi="Times New Roman"/>
                <w:sz w:val="24"/>
                <w:szCs w:val="24"/>
              </w:rPr>
              <w:t>1335</w:t>
            </w:r>
          </w:p>
        </w:tc>
        <w:tc>
          <w:tcPr>
            <w:tcW w:w="2932"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George Takei can’t show you Sharp’s fourth pixel can still blow your mind</w:t>
            </w:r>
          </w:p>
        </w:tc>
        <w:tc>
          <w:tcPr>
            <w:tcW w:w="116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Richard Lawler</w:t>
            </w:r>
          </w:p>
        </w:tc>
        <w:tc>
          <w:tcPr>
            <w:tcW w:w="937"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w:t>
            </w:r>
            <w:r w:rsidRPr="00C75BFC">
              <w:rPr>
                <w:rFonts w:ascii="Times New Roman" w:hAnsi="Times New Roman"/>
                <w:sz w:val="24"/>
                <w:szCs w:val="24"/>
              </w:rPr>
              <w:t>2</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sidRPr="00C75BFC">
              <w:rPr>
                <w:rFonts w:ascii="Times New Roman" w:hAnsi="Times New Roman"/>
                <w:sz w:val="24"/>
                <w:szCs w:val="24"/>
              </w:rPr>
              <w:t>9</w:t>
            </w:r>
          </w:p>
        </w:tc>
        <w:tc>
          <w:tcPr>
            <w:tcW w:w="1083"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299</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70</w:t>
            </w:r>
          </w:p>
        </w:tc>
      </w:tr>
      <w:tr w:rsidR="00CC3561" w:rsidRPr="00C75BFC" w:rsidTr="00333977">
        <w:trPr>
          <w:jc w:val="center"/>
        </w:trPr>
        <w:tc>
          <w:tcPr>
            <w:tcW w:w="990"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lastRenderedPageBreak/>
              <w:t>11346</w:t>
            </w:r>
          </w:p>
        </w:tc>
        <w:tc>
          <w:tcPr>
            <w:tcW w:w="2932" w:type="dxa"/>
          </w:tcPr>
          <w:p w:rsidR="00CC3561" w:rsidRPr="00DE3F66" w:rsidRDefault="00CC3561" w:rsidP="00333977">
            <w:pPr>
              <w:autoSpaceDE w:val="0"/>
              <w:autoSpaceDN w:val="0"/>
              <w:adjustRightInd w:val="0"/>
              <w:rPr>
                <w:rFonts w:ascii="Times New Roman" w:hAnsi="Times New Roman"/>
                <w:sz w:val="24"/>
                <w:szCs w:val="24"/>
              </w:rPr>
            </w:pPr>
            <w:r w:rsidRPr="00DE3F66">
              <w:rPr>
                <w:rFonts w:ascii="Times New Roman" w:hAnsi="Times New Roman"/>
                <w:sz w:val="24"/>
                <w:szCs w:val="24"/>
              </w:rPr>
              <w:t>Gmail for Android update brings cleaner conversation view and improved multi-select</w:t>
            </w:r>
          </w:p>
        </w:tc>
        <w:tc>
          <w:tcPr>
            <w:tcW w:w="116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Darren Murph</w:t>
            </w:r>
          </w:p>
        </w:tc>
        <w:tc>
          <w:tcPr>
            <w:tcW w:w="937"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38</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13</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216</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170</w:t>
            </w:r>
          </w:p>
        </w:tc>
      </w:tr>
      <w:tr w:rsidR="00CC3561" w:rsidRPr="00C75BFC" w:rsidTr="00333977">
        <w:trPr>
          <w:jc w:val="center"/>
        </w:trPr>
        <w:tc>
          <w:tcPr>
            <w:tcW w:w="990"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21134</w:t>
            </w:r>
          </w:p>
        </w:tc>
        <w:tc>
          <w:tcPr>
            <w:tcW w:w="2932" w:type="dxa"/>
          </w:tcPr>
          <w:p w:rsidR="00CC3561" w:rsidRPr="00DE3F66" w:rsidRDefault="00CC3561" w:rsidP="00333977">
            <w:pPr>
              <w:pStyle w:val="Heading1"/>
              <w:shd w:val="clear" w:color="auto" w:fill="FFFFFF"/>
              <w:spacing w:before="0" w:after="0"/>
              <w:outlineLvl w:val="0"/>
              <w:rPr>
                <w:b w:val="0"/>
                <w:bCs w:val="0"/>
                <w:color w:val="2B2D32"/>
                <w:sz w:val="24"/>
                <w:szCs w:val="24"/>
              </w:rPr>
            </w:pPr>
            <w:r w:rsidRPr="004F0203">
              <w:rPr>
                <w:b w:val="0"/>
                <w:bCs w:val="0"/>
                <w:color w:val="2B2D32"/>
                <w:sz w:val="24"/>
                <w:szCs w:val="24"/>
              </w:rPr>
              <w:t>Google's next Android Music app leaks out, gives hints of a 3.0 UI overhaul</w:t>
            </w:r>
          </w:p>
        </w:tc>
        <w:tc>
          <w:tcPr>
            <w:tcW w:w="116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Paul Miller</w:t>
            </w:r>
          </w:p>
        </w:tc>
        <w:tc>
          <w:tcPr>
            <w:tcW w:w="937"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22</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22</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229</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115</w:t>
            </w:r>
          </w:p>
        </w:tc>
      </w:tr>
      <w:tr w:rsidR="00CC3561" w:rsidRPr="00203820" w:rsidTr="00333977">
        <w:trPr>
          <w:jc w:val="center"/>
        </w:trPr>
        <w:tc>
          <w:tcPr>
            <w:tcW w:w="990" w:type="dxa"/>
          </w:tcPr>
          <w:p w:rsidR="00CC3561" w:rsidRPr="00203820" w:rsidRDefault="00CC3561" w:rsidP="00333977">
            <w:pPr>
              <w:autoSpaceDE w:val="0"/>
              <w:autoSpaceDN w:val="0"/>
              <w:adjustRightInd w:val="0"/>
              <w:rPr>
                <w:rFonts w:ascii="Times New Roman" w:hAnsi="Times New Roman"/>
                <w:b/>
                <w:sz w:val="24"/>
                <w:szCs w:val="24"/>
              </w:rPr>
            </w:pPr>
            <w:r w:rsidRPr="00203820">
              <w:rPr>
                <w:rFonts w:ascii="Times New Roman" w:hAnsi="Times New Roman"/>
                <w:b/>
                <w:sz w:val="24"/>
                <w:szCs w:val="24"/>
              </w:rPr>
              <w:t>11347</w:t>
            </w:r>
          </w:p>
        </w:tc>
        <w:tc>
          <w:tcPr>
            <w:tcW w:w="2932" w:type="dxa"/>
          </w:tcPr>
          <w:p w:rsidR="00CC3561" w:rsidRPr="00203820" w:rsidRDefault="00CC3561" w:rsidP="00333977">
            <w:pPr>
              <w:pStyle w:val="Heading1"/>
              <w:shd w:val="clear" w:color="auto" w:fill="FFFFFF"/>
              <w:spacing w:before="0" w:after="0"/>
              <w:outlineLvl w:val="0"/>
              <w:rPr>
                <w:bCs w:val="0"/>
                <w:color w:val="2B2D32"/>
                <w:sz w:val="24"/>
                <w:szCs w:val="24"/>
              </w:rPr>
            </w:pPr>
            <w:r w:rsidRPr="00203820">
              <w:rPr>
                <w:bCs w:val="0"/>
                <w:color w:val="2B2D32"/>
                <w:sz w:val="24"/>
                <w:szCs w:val="24"/>
              </w:rPr>
              <w:t>RIM's BlackBerry Remote Stereo Gateway on sale for $80</w:t>
            </w:r>
          </w:p>
        </w:tc>
        <w:tc>
          <w:tcPr>
            <w:tcW w:w="1163" w:type="dxa"/>
          </w:tcPr>
          <w:p w:rsidR="00CC3561" w:rsidRPr="00203820" w:rsidRDefault="00CC3561" w:rsidP="00333977">
            <w:pPr>
              <w:autoSpaceDE w:val="0"/>
              <w:autoSpaceDN w:val="0"/>
              <w:adjustRightInd w:val="0"/>
              <w:rPr>
                <w:rFonts w:ascii="Times New Roman" w:eastAsia="Times New Roman" w:hAnsi="Times New Roman"/>
                <w:b/>
                <w:color w:val="2B2D32"/>
                <w:kern w:val="36"/>
                <w:sz w:val="24"/>
                <w:szCs w:val="24"/>
              </w:rPr>
            </w:pPr>
            <w:r w:rsidRPr="00203820">
              <w:rPr>
                <w:rFonts w:ascii="Times New Roman" w:eastAsia="Times New Roman" w:hAnsi="Times New Roman"/>
                <w:b/>
                <w:color w:val="2B2D32"/>
                <w:kern w:val="36"/>
                <w:sz w:val="24"/>
                <w:szCs w:val="24"/>
              </w:rPr>
              <w:t>Evan Blass</w:t>
            </w:r>
          </w:p>
        </w:tc>
        <w:tc>
          <w:tcPr>
            <w:tcW w:w="937" w:type="dxa"/>
          </w:tcPr>
          <w:p w:rsidR="00CC3561" w:rsidRPr="00203820" w:rsidRDefault="00CC3561" w:rsidP="00333977">
            <w:pPr>
              <w:autoSpaceDE w:val="0"/>
              <w:autoSpaceDN w:val="0"/>
              <w:adjustRightInd w:val="0"/>
              <w:rPr>
                <w:rFonts w:ascii="Times New Roman" w:eastAsia="Times New Roman" w:hAnsi="Times New Roman"/>
                <w:b/>
                <w:color w:val="2B2D32"/>
                <w:kern w:val="36"/>
                <w:sz w:val="24"/>
                <w:szCs w:val="24"/>
              </w:rPr>
            </w:pPr>
            <w:r w:rsidRPr="00203820">
              <w:rPr>
                <w:rFonts w:ascii="Times New Roman" w:eastAsia="Times New Roman" w:hAnsi="Times New Roman"/>
                <w:b/>
                <w:color w:val="2B2D32"/>
                <w:kern w:val="36"/>
                <w:sz w:val="24"/>
                <w:szCs w:val="24"/>
              </w:rPr>
              <w:t>3</w:t>
            </w:r>
          </w:p>
        </w:tc>
        <w:tc>
          <w:tcPr>
            <w:tcW w:w="1083" w:type="dxa"/>
          </w:tcPr>
          <w:p w:rsidR="00CC3561" w:rsidRPr="00203820" w:rsidRDefault="00CC3561" w:rsidP="00333977">
            <w:pPr>
              <w:autoSpaceDE w:val="0"/>
              <w:autoSpaceDN w:val="0"/>
              <w:adjustRightInd w:val="0"/>
              <w:rPr>
                <w:rFonts w:ascii="Times New Roman" w:eastAsia="Times New Roman" w:hAnsi="Times New Roman"/>
                <w:b/>
                <w:color w:val="2B2D32"/>
                <w:kern w:val="36"/>
                <w:sz w:val="24"/>
                <w:szCs w:val="24"/>
              </w:rPr>
            </w:pPr>
            <w:r w:rsidRPr="00203820">
              <w:rPr>
                <w:rFonts w:ascii="Times New Roman" w:eastAsia="Times New Roman" w:hAnsi="Times New Roman"/>
                <w:b/>
                <w:color w:val="2B2D32"/>
                <w:kern w:val="36"/>
                <w:sz w:val="24"/>
                <w:szCs w:val="24"/>
              </w:rPr>
              <w:t>12</w:t>
            </w:r>
          </w:p>
        </w:tc>
        <w:tc>
          <w:tcPr>
            <w:tcW w:w="1083" w:type="dxa"/>
          </w:tcPr>
          <w:p w:rsidR="00CC3561" w:rsidRPr="00203820" w:rsidRDefault="00CC3561" w:rsidP="00333977">
            <w:pPr>
              <w:autoSpaceDE w:val="0"/>
              <w:autoSpaceDN w:val="0"/>
              <w:adjustRightInd w:val="0"/>
              <w:rPr>
                <w:rFonts w:ascii="Times New Roman" w:eastAsia="Times New Roman" w:hAnsi="Times New Roman"/>
                <w:b/>
                <w:color w:val="2B2D32"/>
                <w:kern w:val="36"/>
                <w:sz w:val="24"/>
                <w:szCs w:val="24"/>
              </w:rPr>
            </w:pPr>
            <w:r w:rsidRPr="00203820">
              <w:rPr>
                <w:rFonts w:ascii="Times New Roman" w:eastAsia="Times New Roman" w:hAnsi="Times New Roman"/>
                <w:b/>
                <w:color w:val="2B2D32"/>
                <w:kern w:val="36"/>
                <w:sz w:val="24"/>
                <w:szCs w:val="24"/>
              </w:rPr>
              <w:t>215</w:t>
            </w:r>
          </w:p>
        </w:tc>
        <w:tc>
          <w:tcPr>
            <w:tcW w:w="1083" w:type="dxa"/>
          </w:tcPr>
          <w:p w:rsidR="00CC3561" w:rsidRPr="00203820" w:rsidRDefault="00CC3561" w:rsidP="00333977">
            <w:pPr>
              <w:autoSpaceDE w:val="0"/>
              <w:autoSpaceDN w:val="0"/>
              <w:adjustRightInd w:val="0"/>
              <w:rPr>
                <w:rFonts w:ascii="Times New Roman" w:eastAsia="Times New Roman" w:hAnsi="Times New Roman"/>
                <w:b/>
                <w:color w:val="2B2D32"/>
                <w:kern w:val="36"/>
                <w:sz w:val="24"/>
                <w:szCs w:val="24"/>
              </w:rPr>
            </w:pPr>
            <w:r>
              <w:rPr>
                <w:rFonts w:ascii="Times New Roman" w:eastAsia="Times New Roman" w:hAnsi="Times New Roman"/>
                <w:b/>
                <w:color w:val="2B2D32"/>
                <w:kern w:val="36"/>
                <w:sz w:val="24"/>
                <w:szCs w:val="24"/>
              </w:rPr>
              <w:t>33</w:t>
            </w:r>
          </w:p>
        </w:tc>
      </w:tr>
      <w:tr w:rsidR="00CC3561" w:rsidRPr="00C75BFC" w:rsidTr="00333977">
        <w:trPr>
          <w:jc w:val="center"/>
        </w:trPr>
        <w:tc>
          <w:tcPr>
            <w:tcW w:w="990" w:type="dxa"/>
          </w:tcPr>
          <w:p w:rsidR="00CC3561" w:rsidRPr="00C75BFC"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11245</w:t>
            </w:r>
          </w:p>
        </w:tc>
        <w:tc>
          <w:tcPr>
            <w:tcW w:w="2932" w:type="dxa"/>
          </w:tcPr>
          <w:p w:rsidR="00CC3561" w:rsidRPr="00203820" w:rsidRDefault="00CC3561" w:rsidP="00333977">
            <w:pPr>
              <w:pStyle w:val="Heading1"/>
              <w:shd w:val="clear" w:color="auto" w:fill="FFFFFF"/>
              <w:spacing w:before="0" w:after="0"/>
              <w:outlineLvl w:val="0"/>
              <w:rPr>
                <w:b w:val="0"/>
                <w:bCs w:val="0"/>
                <w:color w:val="2B2D32"/>
                <w:sz w:val="24"/>
                <w:szCs w:val="24"/>
              </w:rPr>
            </w:pPr>
            <w:r w:rsidRPr="00203820">
              <w:rPr>
                <w:b w:val="0"/>
                <w:bCs w:val="0"/>
                <w:color w:val="2B2D32"/>
                <w:sz w:val="24"/>
                <w:szCs w:val="24"/>
              </w:rPr>
              <w:t>WSJ: Apple going to CES 2010. Reality: Nope</w:t>
            </w:r>
          </w:p>
        </w:tc>
        <w:tc>
          <w:tcPr>
            <w:tcW w:w="1163" w:type="dxa"/>
          </w:tcPr>
          <w:p w:rsidR="00CC3561" w:rsidRPr="00203820" w:rsidRDefault="00CC3561" w:rsidP="00333977">
            <w:pPr>
              <w:pStyle w:val="Heading1"/>
              <w:shd w:val="clear" w:color="auto" w:fill="FFFFFF"/>
              <w:spacing w:before="0" w:after="0"/>
              <w:outlineLvl w:val="0"/>
              <w:rPr>
                <w:b w:val="0"/>
                <w:bCs w:val="0"/>
                <w:color w:val="2B2D32"/>
                <w:sz w:val="24"/>
                <w:szCs w:val="24"/>
              </w:rPr>
            </w:pPr>
            <w:r w:rsidRPr="00203820">
              <w:rPr>
                <w:b w:val="0"/>
                <w:bCs w:val="0"/>
                <w:color w:val="2B2D32"/>
                <w:sz w:val="24"/>
                <w:szCs w:val="24"/>
              </w:rPr>
              <w:t>Ryan Block</w:t>
            </w:r>
          </w:p>
        </w:tc>
        <w:tc>
          <w:tcPr>
            <w:tcW w:w="937" w:type="dxa"/>
          </w:tcPr>
          <w:p w:rsidR="00CC3561" w:rsidRPr="00203820" w:rsidRDefault="00CC3561" w:rsidP="00333977">
            <w:pPr>
              <w:pStyle w:val="Heading1"/>
              <w:shd w:val="clear" w:color="auto" w:fill="FFFFFF"/>
              <w:spacing w:before="0" w:after="0"/>
              <w:outlineLvl w:val="0"/>
              <w:rPr>
                <w:b w:val="0"/>
                <w:bCs w:val="0"/>
                <w:color w:val="2B2D32"/>
                <w:sz w:val="24"/>
                <w:szCs w:val="24"/>
              </w:rPr>
            </w:pPr>
            <w:r w:rsidRPr="00203820">
              <w:rPr>
                <w:b w:val="0"/>
                <w:bCs w:val="0"/>
                <w:color w:val="2B2D32"/>
                <w:sz w:val="24"/>
                <w:szCs w:val="24"/>
              </w:rPr>
              <w:t>14</w:t>
            </w:r>
          </w:p>
        </w:tc>
        <w:tc>
          <w:tcPr>
            <w:tcW w:w="1083" w:type="dxa"/>
          </w:tcPr>
          <w:p w:rsidR="00CC3561" w:rsidRPr="00203820" w:rsidRDefault="00CC3561" w:rsidP="00333977">
            <w:pPr>
              <w:pStyle w:val="Heading1"/>
              <w:shd w:val="clear" w:color="auto" w:fill="FFFFFF"/>
              <w:spacing w:before="0" w:after="0"/>
              <w:outlineLvl w:val="0"/>
              <w:rPr>
                <w:b w:val="0"/>
                <w:bCs w:val="0"/>
                <w:color w:val="2B2D32"/>
                <w:sz w:val="24"/>
                <w:szCs w:val="24"/>
              </w:rPr>
            </w:pPr>
            <w:r w:rsidRPr="00203820">
              <w:rPr>
                <w:b w:val="0"/>
                <w:bCs w:val="0"/>
                <w:color w:val="2B2D32"/>
                <w:sz w:val="24"/>
                <w:szCs w:val="24"/>
              </w:rPr>
              <w:t>19</w:t>
            </w:r>
          </w:p>
        </w:tc>
        <w:tc>
          <w:tcPr>
            <w:tcW w:w="1083" w:type="dxa"/>
          </w:tcPr>
          <w:p w:rsidR="00CC3561" w:rsidRPr="00203820" w:rsidRDefault="00CC3561" w:rsidP="00333977">
            <w:pPr>
              <w:pStyle w:val="Heading1"/>
              <w:shd w:val="clear" w:color="auto" w:fill="FFFFFF"/>
              <w:spacing w:before="0" w:after="0"/>
              <w:outlineLvl w:val="0"/>
              <w:rPr>
                <w:b w:val="0"/>
                <w:bCs w:val="0"/>
                <w:color w:val="2B2D32"/>
                <w:sz w:val="24"/>
                <w:szCs w:val="24"/>
              </w:rPr>
            </w:pPr>
            <w:r w:rsidRPr="00203820">
              <w:rPr>
                <w:b w:val="0"/>
                <w:bCs w:val="0"/>
                <w:color w:val="2B2D32"/>
                <w:sz w:val="24"/>
                <w:szCs w:val="24"/>
              </w:rPr>
              <w:t>232</w:t>
            </w:r>
          </w:p>
        </w:tc>
        <w:tc>
          <w:tcPr>
            <w:tcW w:w="1083" w:type="dxa"/>
          </w:tcPr>
          <w:p w:rsidR="00CC3561" w:rsidRPr="00203820" w:rsidRDefault="00CC3561" w:rsidP="00333977">
            <w:pPr>
              <w:pStyle w:val="Heading1"/>
              <w:shd w:val="clear" w:color="auto" w:fill="FFFFFF"/>
              <w:spacing w:before="0" w:after="0"/>
              <w:outlineLvl w:val="0"/>
              <w:rPr>
                <w:b w:val="0"/>
                <w:bCs w:val="0"/>
                <w:color w:val="2B2D32"/>
                <w:sz w:val="24"/>
                <w:szCs w:val="24"/>
              </w:rPr>
            </w:pPr>
            <w:r>
              <w:rPr>
                <w:b w:val="0"/>
                <w:bCs w:val="0"/>
                <w:color w:val="2B2D32"/>
                <w:sz w:val="24"/>
                <w:szCs w:val="24"/>
              </w:rPr>
              <w:t>85</w:t>
            </w:r>
          </w:p>
        </w:tc>
      </w:tr>
      <w:tr w:rsidR="00CC3561" w:rsidRPr="00C75BFC" w:rsidTr="00333977">
        <w:trPr>
          <w:jc w:val="center"/>
        </w:trPr>
        <w:tc>
          <w:tcPr>
            <w:tcW w:w="990"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11359</w:t>
            </w:r>
          </w:p>
        </w:tc>
        <w:tc>
          <w:tcPr>
            <w:tcW w:w="2932" w:type="dxa"/>
          </w:tcPr>
          <w:p w:rsidR="00CC3561" w:rsidRPr="003067F2" w:rsidRDefault="00CC3561" w:rsidP="00333977">
            <w:pPr>
              <w:pStyle w:val="Heading1"/>
              <w:shd w:val="clear" w:color="auto" w:fill="FFFFFF"/>
              <w:spacing w:before="0" w:after="0"/>
              <w:outlineLvl w:val="0"/>
              <w:rPr>
                <w:b w:val="0"/>
                <w:bCs w:val="0"/>
                <w:color w:val="2B2D32"/>
                <w:sz w:val="24"/>
                <w:szCs w:val="24"/>
              </w:rPr>
            </w:pPr>
            <w:r w:rsidRPr="003067F2">
              <w:rPr>
                <w:b w:val="0"/>
                <w:bCs w:val="0"/>
                <w:color w:val="2B2D32"/>
                <w:sz w:val="24"/>
                <w:szCs w:val="24"/>
              </w:rPr>
              <w:t>No guy in a coma, no missed iPhone launch, no kidding</w:t>
            </w:r>
          </w:p>
        </w:tc>
        <w:tc>
          <w:tcPr>
            <w:tcW w:w="116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Peter Rojas</w:t>
            </w:r>
          </w:p>
        </w:tc>
        <w:tc>
          <w:tcPr>
            <w:tcW w:w="937"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11</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6</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113</w:t>
            </w:r>
          </w:p>
        </w:tc>
        <w:tc>
          <w:tcPr>
            <w:tcW w:w="1083" w:type="dxa"/>
          </w:tcPr>
          <w:p w:rsidR="00CC3561" w:rsidRDefault="00CC3561" w:rsidP="00333977">
            <w:pPr>
              <w:autoSpaceDE w:val="0"/>
              <w:autoSpaceDN w:val="0"/>
              <w:adjustRightInd w:val="0"/>
              <w:rPr>
                <w:rFonts w:ascii="Times New Roman" w:hAnsi="Times New Roman"/>
                <w:sz w:val="24"/>
                <w:szCs w:val="24"/>
              </w:rPr>
            </w:pPr>
            <w:r>
              <w:rPr>
                <w:rFonts w:ascii="Times New Roman" w:hAnsi="Times New Roman"/>
                <w:sz w:val="24"/>
                <w:szCs w:val="24"/>
              </w:rPr>
              <w:t>79</w:t>
            </w:r>
          </w:p>
        </w:tc>
      </w:tr>
    </w:tbl>
    <w:p w:rsidR="00CC3561" w:rsidRDefault="00CC3561" w:rsidP="00CC3561">
      <w:pPr>
        <w:autoSpaceDE w:val="0"/>
        <w:autoSpaceDN w:val="0"/>
        <w:adjustRightInd w:val="0"/>
        <w:spacing w:after="0" w:line="480" w:lineRule="auto"/>
        <w:jc w:val="both"/>
        <w:rPr>
          <w:rFonts w:ascii="Times New Roman" w:hAnsi="Times New Roman"/>
          <w:sz w:val="24"/>
          <w:szCs w:val="24"/>
        </w:rPr>
      </w:pPr>
    </w:p>
    <w:p w:rsidR="00CC3561" w:rsidRPr="004A4A5D" w:rsidRDefault="00CC3561" w:rsidP="00CC3561">
      <w:pPr>
        <w:autoSpaceDE w:val="0"/>
        <w:autoSpaceDN w:val="0"/>
        <w:adjustRightInd w:val="0"/>
        <w:spacing w:after="0" w:line="480" w:lineRule="auto"/>
        <w:jc w:val="both"/>
        <w:rPr>
          <w:rFonts w:ascii="Times New Roman" w:hAnsi="Times New Roman"/>
          <w:sz w:val="24"/>
          <w:szCs w:val="24"/>
        </w:rPr>
      </w:pPr>
      <w:r w:rsidRPr="004A4A5D">
        <w:rPr>
          <w:rFonts w:ascii="Times New Roman" w:hAnsi="Times New Roman"/>
          <w:sz w:val="24"/>
          <w:szCs w:val="24"/>
        </w:rPr>
        <w:t>The blog posts with post_id 11346, 11000 and 11557 have almost same number of mining emerge topic since they have highest number of inlinks which is the most determinant for mining emerge topic and the final influence score has been favored 11346 to be more in the result model(PS_ET) unlike “productive and influential bloggers” model (Score_Z).</w:t>
      </w:r>
    </w:p>
    <w:p w:rsidR="00CC3561" w:rsidRPr="003B0B5D" w:rsidRDefault="00CC3561" w:rsidP="00FD2542">
      <w:pPr>
        <w:spacing w:after="0" w:line="360" w:lineRule="auto"/>
        <w:jc w:val="both"/>
        <w:rPr>
          <w:rFonts w:ascii="Times New Roman" w:hAnsi="Times New Roman"/>
          <w:b/>
          <w:sz w:val="24"/>
          <w:szCs w:val="24"/>
        </w:rPr>
      </w:pPr>
      <w:r w:rsidRPr="003B0B5D">
        <w:rPr>
          <w:rFonts w:ascii="Times New Roman" w:hAnsi="Times New Roman"/>
          <w:b/>
          <w:sz w:val="24"/>
          <w:szCs w:val="24"/>
        </w:rPr>
        <w:t>Table 4.</w:t>
      </w:r>
      <w:r w:rsidR="00FD2542">
        <w:rPr>
          <w:rFonts w:ascii="Times New Roman" w:hAnsi="Times New Roman"/>
          <w:b/>
          <w:sz w:val="24"/>
          <w:szCs w:val="24"/>
        </w:rPr>
        <w:t>8</w:t>
      </w:r>
      <w:r w:rsidRPr="003B0B5D">
        <w:rPr>
          <w:rFonts w:ascii="Times New Roman" w:hAnsi="Times New Roman"/>
          <w:b/>
          <w:sz w:val="24"/>
          <w:szCs w:val="24"/>
        </w:rPr>
        <w:t>: BI vs. I-</w:t>
      </w:r>
      <w:r>
        <w:rPr>
          <w:rFonts w:ascii="Times New Roman" w:hAnsi="Times New Roman"/>
          <w:b/>
          <w:sz w:val="24"/>
          <w:szCs w:val="24"/>
        </w:rPr>
        <w:t>ET</w:t>
      </w:r>
    </w:p>
    <w:tbl>
      <w:tblPr>
        <w:tblStyle w:val="TableGrid"/>
        <w:tblW w:w="0" w:type="auto"/>
        <w:tblInd w:w="-72" w:type="dxa"/>
        <w:tblLook w:val="04A0"/>
      </w:tblPr>
      <w:tblGrid>
        <w:gridCol w:w="1530"/>
        <w:gridCol w:w="2610"/>
        <w:gridCol w:w="1620"/>
        <w:gridCol w:w="1530"/>
        <w:gridCol w:w="1620"/>
      </w:tblGrid>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Author ID</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Author Name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BP</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BI</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I-</w:t>
            </w:r>
            <w:r>
              <w:rPr>
                <w:rFonts w:ascii="Times New Roman" w:hAnsi="Times New Roman"/>
                <w:b/>
                <w:sz w:val="24"/>
                <w:szCs w:val="24"/>
              </w:rPr>
              <w:t>ET</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20</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Darren Murph</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23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114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117</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13</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Chris Ziegler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18</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94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101</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92</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VladislavSavov</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17</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91</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99</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53</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Laura June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88</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96</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64</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Nilay Patel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74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89</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87</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Thomas Ricker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72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104</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lastRenderedPageBreak/>
              <w:t>49</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Joshua Topolsky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16</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72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48</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67</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Paul Miller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20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67</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71</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23</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Donald Melanson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12</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64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68</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88</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Tim Stevens</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14</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63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70</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45</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Joseph L. Flatley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16</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56</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68</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73</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Ross Miller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15</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54</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55</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42</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Jonna Stern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19</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42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70</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75</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Ryan Block</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39</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73</w:t>
            </w:r>
          </w:p>
        </w:tc>
      </w:tr>
      <w:tr w:rsidR="00CC3561" w:rsidRPr="003B0B5D" w:rsidTr="00333977">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jc w:val="both"/>
              <w:rPr>
                <w:rFonts w:ascii="Times New Roman" w:hAnsi="Times New Roman"/>
                <w:sz w:val="24"/>
                <w:szCs w:val="24"/>
              </w:rPr>
            </w:pPr>
            <w:r w:rsidRPr="003B0B5D">
              <w:rPr>
                <w:rFonts w:ascii="Times New Roman" w:hAnsi="Times New Roman"/>
                <w:sz w:val="24"/>
                <w:szCs w:val="24"/>
              </w:rPr>
              <w:t>71</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Richard Lai</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9</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3561" w:rsidRPr="003B0B5D" w:rsidRDefault="00CC3561" w:rsidP="00333977">
            <w:pPr>
              <w:spacing w:line="360" w:lineRule="auto"/>
              <w:rPr>
                <w:rFonts w:ascii="Times New Roman" w:hAnsi="Times New Roman"/>
                <w:sz w:val="24"/>
                <w:szCs w:val="24"/>
              </w:rPr>
            </w:pPr>
            <w:r w:rsidRPr="003B0B5D">
              <w:rPr>
                <w:rFonts w:ascii="Times New Roman" w:hAnsi="Times New Roman"/>
                <w:sz w:val="24"/>
                <w:szCs w:val="24"/>
              </w:rPr>
              <w:t>36</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67</w:t>
            </w:r>
          </w:p>
        </w:tc>
      </w:tr>
    </w:tbl>
    <w:p w:rsidR="00CC3561" w:rsidRPr="003B0B5D" w:rsidRDefault="00CC3561" w:rsidP="00CC3561">
      <w:pPr>
        <w:spacing w:after="0" w:line="360" w:lineRule="auto"/>
        <w:jc w:val="both"/>
        <w:rPr>
          <w:rFonts w:ascii="Times New Roman" w:hAnsi="Times New Roman"/>
          <w:sz w:val="24"/>
          <w:szCs w:val="24"/>
        </w:rPr>
      </w:pPr>
    </w:p>
    <w:p w:rsidR="00CC3561" w:rsidRDefault="00CC3561" w:rsidP="00CC3561">
      <w:pPr>
        <w:autoSpaceDE w:val="0"/>
        <w:autoSpaceDN w:val="0"/>
        <w:adjustRightInd w:val="0"/>
        <w:spacing w:after="0" w:line="480" w:lineRule="auto"/>
        <w:jc w:val="both"/>
        <w:rPr>
          <w:rFonts w:ascii="Times New Roman" w:hAnsi="Times New Roman"/>
          <w:sz w:val="24"/>
          <w:szCs w:val="24"/>
        </w:rPr>
      </w:pPr>
      <w:r>
        <w:rPr>
          <w:noProof/>
        </w:rPr>
        <w:drawing>
          <wp:inline distT="0" distB="0" distL="0" distR="0">
            <wp:extent cx="5943600" cy="4314825"/>
            <wp:effectExtent l="0" t="0" r="0" b="9525"/>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3561" w:rsidRPr="00C334D8" w:rsidRDefault="00CC3561" w:rsidP="00CC3561">
      <w:pPr>
        <w:autoSpaceDE w:val="0"/>
        <w:autoSpaceDN w:val="0"/>
        <w:adjustRightInd w:val="0"/>
        <w:spacing w:after="0" w:line="480" w:lineRule="auto"/>
        <w:jc w:val="center"/>
        <w:rPr>
          <w:rFonts w:ascii="Times New Roman" w:hAnsi="Times New Roman"/>
          <w:b/>
          <w:sz w:val="24"/>
          <w:szCs w:val="24"/>
        </w:rPr>
      </w:pPr>
      <w:r w:rsidRPr="00C334D8">
        <w:rPr>
          <w:rFonts w:ascii="Times New Roman" w:hAnsi="Times New Roman"/>
          <w:b/>
          <w:sz w:val="24"/>
          <w:szCs w:val="24"/>
        </w:rPr>
        <w:lastRenderedPageBreak/>
        <w:t xml:space="preserve">Figure </w:t>
      </w:r>
      <w:r w:rsidR="00EA061E">
        <w:rPr>
          <w:rFonts w:ascii="Times New Roman" w:hAnsi="Times New Roman"/>
          <w:b/>
          <w:sz w:val="24"/>
          <w:szCs w:val="24"/>
        </w:rPr>
        <w:t>4.</w:t>
      </w:r>
      <w:r w:rsidRPr="00C334D8">
        <w:rPr>
          <w:rFonts w:ascii="Times New Roman" w:hAnsi="Times New Roman"/>
          <w:b/>
          <w:sz w:val="24"/>
          <w:szCs w:val="24"/>
        </w:rPr>
        <w:t>3: Influential Bloggers using Emerge Topic</w:t>
      </w:r>
    </w:p>
    <w:p w:rsidR="00CC3561" w:rsidRDefault="00CC3561" w:rsidP="00CC356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The introduction of emerge topic equation have changed the ranking among Chris Ziegler, Thomas Ricker, Joshua Toplsky and Ross miller, the result</w:t>
      </w:r>
      <w:r w:rsidRPr="003B0B5D">
        <w:rPr>
          <w:rFonts w:ascii="Times New Roman" w:hAnsi="Times New Roman"/>
          <w:sz w:val="24"/>
          <w:szCs w:val="24"/>
        </w:rPr>
        <w:t xml:space="preserve"> have been interchanged</w:t>
      </w:r>
      <w:r>
        <w:rPr>
          <w:rFonts w:ascii="Times New Roman" w:hAnsi="Times New Roman"/>
          <w:sz w:val="24"/>
          <w:szCs w:val="24"/>
        </w:rPr>
        <w:t xml:space="preserve"> as shown in table 4.8</w:t>
      </w:r>
      <w:r w:rsidRPr="003B0B5D">
        <w:rPr>
          <w:rFonts w:ascii="Times New Roman" w:hAnsi="Times New Roman"/>
          <w:sz w:val="24"/>
          <w:szCs w:val="24"/>
        </w:rPr>
        <w:t xml:space="preserve">. Also </w:t>
      </w:r>
      <w:r>
        <w:rPr>
          <w:rFonts w:ascii="Times New Roman" w:hAnsi="Times New Roman"/>
          <w:sz w:val="24"/>
          <w:szCs w:val="24"/>
        </w:rPr>
        <w:t>Tim stevens</w:t>
      </w:r>
      <w:r w:rsidR="003C1EB4">
        <w:rPr>
          <w:rFonts w:ascii="Times New Roman" w:hAnsi="Times New Roman"/>
          <w:sz w:val="24"/>
          <w:szCs w:val="24"/>
        </w:rPr>
        <w:t xml:space="preserve"> </w:t>
      </w:r>
      <w:r>
        <w:rPr>
          <w:rFonts w:ascii="Times New Roman" w:hAnsi="Times New Roman"/>
          <w:sz w:val="24"/>
          <w:szCs w:val="24"/>
        </w:rPr>
        <w:t>and Jonna Stern</w:t>
      </w:r>
      <w:r w:rsidRPr="003B0B5D">
        <w:rPr>
          <w:rFonts w:ascii="Times New Roman" w:hAnsi="Times New Roman"/>
          <w:sz w:val="24"/>
          <w:szCs w:val="24"/>
        </w:rPr>
        <w:t xml:space="preserve"> ranks were </w:t>
      </w:r>
      <w:r>
        <w:rPr>
          <w:rFonts w:ascii="Times New Roman" w:hAnsi="Times New Roman"/>
          <w:sz w:val="24"/>
          <w:szCs w:val="24"/>
        </w:rPr>
        <w:t>the same</w:t>
      </w:r>
      <w:r w:rsidRPr="003B0B5D">
        <w:rPr>
          <w:rFonts w:ascii="Times New Roman" w:hAnsi="Times New Roman"/>
          <w:sz w:val="24"/>
          <w:szCs w:val="24"/>
        </w:rPr>
        <w:t xml:space="preserve">. </w:t>
      </w:r>
      <w:r>
        <w:rPr>
          <w:rFonts w:ascii="Times New Roman" w:hAnsi="Times New Roman"/>
          <w:sz w:val="24"/>
          <w:szCs w:val="24"/>
        </w:rPr>
        <w:t xml:space="preserve">The methods show the true influence of blog post by capturing those bloggers that people reference their post always compare to other bloggers, this make most </w:t>
      </w:r>
      <w:r w:rsidRPr="003B0B5D">
        <w:rPr>
          <w:rFonts w:ascii="Times New Roman" w:hAnsi="Times New Roman"/>
          <w:sz w:val="24"/>
          <w:szCs w:val="24"/>
        </w:rPr>
        <w:t xml:space="preserve">of the ranking order </w:t>
      </w:r>
      <w:r>
        <w:rPr>
          <w:rFonts w:ascii="Times New Roman" w:hAnsi="Times New Roman"/>
          <w:sz w:val="24"/>
          <w:szCs w:val="24"/>
        </w:rPr>
        <w:t>to</w:t>
      </w:r>
      <w:r w:rsidRPr="003B0B5D">
        <w:rPr>
          <w:rFonts w:ascii="Times New Roman" w:hAnsi="Times New Roman"/>
          <w:sz w:val="24"/>
          <w:szCs w:val="24"/>
        </w:rPr>
        <w:t xml:space="preserve"> change.</w:t>
      </w:r>
    </w:p>
    <w:p w:rsidR="00CC3561" w:rsidRPr="00694332" w:rsidRDefault="00CC3561" w:rsidP="00CC3561">
      <w:pPr>
        <w:autoSpaceDE w:val="0"/>
        <w:autoSpaceDN w:val="0"/>
        <w:adjustRightInd w:val="0"/>
        <w:spacing w:after="0" w:line="480" w:lineRule="auto"/>
        <w:jc w:val="both"/>
        <w:rPr>
          <w:rFonts w:ascii="Times New Roman" w:hAnsi="Times New Roman"/>
          <w:sz w:val="24"/>
          <w:szCs w:val="24"/>
        </w:rPr>
      </w:pPr>
      <w:r w:rsidRPr="00694332">
        <w:rPr>
          <w:rFonts w:ascii="Times New Roman" w:hAnsi="Times New Roman"/>
          <w:sz w:val="24"/>
          <w:szCs w:val="24"/>
        </w:rPr>
        <w:t xml:space="preserve">In stage </w:t>
      </w:r>
      <w:r>
        <w:rPr>
          <w:rFonts w:ascii="Times New Roman" w:hAnsi="Times New Roman"/>
          <w:sz w:val="24"/>
          <w:szCs w:val="24"/>
        </w:rPr>
        <w:t xml:space="preserve">4 </w:t>
      </w:r>
      <w:r w:rsidRPr="00694332">
        <w:rPr>
          <w:rFonts w:ascii="Times New Roman" w:hAnsi="Times New Roman"/>
          <w:sz w:val="24"/>
          <w:szCs w:val="24"/>
        </w:rPr>
        <w:t xml:space="preserve">the research </w:t>
      </w:r>
      <w:r>
        <w:rPr>
          <w:rFonts w:ascii="Times New Roman" w:hAnsi="Times New Roman"/>
          <w:sz w:val="24"/>
          <w:szCs w:val="24"/>
        </w:rPr>
        <w:t>combined social proof and mined comments into productive and influential blogger model to see how the result will rank the bloggers.</w:t>
      </w:r>
      <w:r w:rsidR="003C1EB4">
        <w:rPr>
          <w:rFonts w:ascii="Times New Roman" w:hAnsi="Times New Roman"/>
          <w:sz w:val="24"/>
          <w:szCs w:val="24"/>
        </w:rPr>
        <w:t xml:space="preserve"> </w:t>
      </w:r>
      <w:r>
        <w:rPr>
          <w:rFonts w:ascii="Times New Roman" w:hAnsi="Times New Roman"/>
          <w:sz w:val="24"/>
          <w:szCs w:val="24"/>
        </w:rPr>
        <w:t>The I-(SP + MC) represents influential-index of the result model when both the two parameters were combined. It was observed that there are many changes in the ranking order of the result model.</w:t>
      </w:r>
    </w:p>
    <w:p w:rsidR="00CC3561" w:rsidRPr="00694332" w:rsidRDefault="00CC3561" w:rsidP="00CC3561">
      <w:pPr>
        <w:autoSpaceDE w:val="0"/>
        <w:autoSpaceDN w:val="0"/>
        <w:adjustRightInd w:val="0"/>
        <w:spacing w:after="0" w:line="480" w:lineRule="auto"/>
        <w:jc w:val="both"/>
        <w:rPr>
          <w:rFonts w:ascii="Times New Roman" w:hAnsi="Times New Roman"/>
          <w:b/>
          <w:sz w:val="24"/>
          <w:szCs w:val="24"/>
        </w:rPr>
      </w:pPr>
      <w:r w:rsidRPr="00694332">
        <w:rPr>
          <w:rFonts w:ascii="Times New Roman" w:hAnsi="Times New Roman"/>
          <w:b/>
          <w:sz w:val="24"/>
          <w:szCs w:val="24"/>
        </w:rPr>
        <w:t>Table 4.</w:t>
      </w:r>
      <w:r w:rsidR="00FD2542">
        <w:rPr>
          <w:rFonts w:ascii="Times New Roman" w:hAnsi="Times New Roman"/>
          <w:b/>
          <w:sz w:val="24"/>
          <w:szCs w:val="24"/>
        </w:rPr>
        <w:t>9</w:t>
      </w:r>
      <w:r w:rsidRPr="00694332">
        <w:rPr>
          <w:rFonts w:ascii="Times New Roman" w:hAnsi="Times New Roman"/>
          <w:b/>
          <w:sz w:val="24"/>
          <w:szCs w:val="24"/>
        </w:rPr>
        <w:t>: BI vs. I-(SP+MC)</w:t>
      </w:r>
    </w:p>
    <w:tbl>
      <w:tblPr>
        <w:tblStyle w:val="TableGrid"/>
        <w:tblW w:w="0" w:type="auto"/>
        <w:tblLook w:val="04A0"/>
      </w:tblPr>
      <w:tblGrid>
        <w:gridCol w:w="1530"/>
        <w:gridCol w:w="2610"/>
        <w:gridCol w:w="810"/>
        <w:gridCol w:w="2965"/>
      </w:tblGrid>
      <w:tr w:rsidR="00CC3561" w:rsidRPr="00694332" w:rsidTr="00333977">
        <w:tc>
          <w:tcPr>
            <w:tcW w:w="1530"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Author ID</w:t>
            </w:r>
          </w:p>
        </w:tc>
        <w:tc>
          <w:tcPr>
            <w:tcW w:w="2610"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Author Name</w:t>
            </w:r>
          </w:p>
        </w:tc>
        <w:tc>
          <w:tcPr>
            <w:tcW w:w="810"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BI</w:t>
            </w:r>
          </w:p>
        </w:tc>
        <w:tc>
          <w:tcPr>
            <w:tcW w:w="2965"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I-(</w:t>
            </w:r>
            <w:r>
              <w:rPr>
                <w:rFonts w:ascii="Times New Roman" w:hAnsi="Times New Roman"/>
                <w:b/>
                <w:sz w:val="24"/>
                <w:szCs w:val="24"/>
              </w:rPr>
              <w:t>SP</w:t>
            </w:r>
            <w:r w:rsidRPr="00694332">
              <w:rPr>
                <w:rFonts w:ascii="Times New Roman" w:hAnsi="Times New Roman"/>
                <w:b/>
                <w:sz w:val="24"/>
                <w:szCs w:val="24"/>
              </w:rPr>
              <w:t>+MC)</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20</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Darren Murph</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114</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1</w:t>
            </w:r>
            <w:r>
              <w:rPr>
                <w:rFonts w:ascii="Times New Roman" w:hAnsi="Times New Roman"/>
                <w:sz w:val="24"/>
                <w:szCs w:val="24"/>
              </w:rPr>
              <w:t>12</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13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Chris Ziegler</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94</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9</w:t>
            </w:r>
            <w:r>
              <w:rPr>
                <w:rFonts w:ascii="Times New Roman" w:hAnsi="Times New Roman"/>
                <w:sz w:val="24"/>
                <w:szCs w:val="24"/>
              </w:rPr>
              <w:t>7</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92</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VladislavSavov</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91</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105</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53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Laura June</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88</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77</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64</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Nilay Patel</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74</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82</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87</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Thomas Ricker</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72</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76</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49</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Joshua Topolsky</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72</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67</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67</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Paul Miller</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67</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71</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lastRenderedPageBreak/>
              <w:t>23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Donald Melanson</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64</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69</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88</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Tim Stevens</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63</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71</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45</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Joseph L. Flatley</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56</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59</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Ross Miller</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54</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56</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42</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Jonna Stern</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42</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46</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75</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Ryan Block</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39</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25</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71</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Richard Lai</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36</w:t>
            </w:r>
          </w:p>
        </w:tc>
        <w:tc>
          <w:tcPr>
            <w:tcW w:w="29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38</w:t>
            </w:r>
          </w:p>
        </w:tc>
      </w:tr>
    </w:tbl>
    <w:p w:rsidR="00CC3561" w:rsidRPr="00694332" w:rsidRDefault="00CC3561" w:rsidP="00CC3561">
      <w:pPr>
        <w:autoSpaceDE w:val="0"/>
        <w:autoSpaceDN w:val="0"/>
        <w:adjustRightInd w:val="0"/>
        <w:spacing w:after="0" w:line="480" w:lineRule="auto"/>
        <w:jc w:val="both"/>
        <w:rPr>
          <w:rFonts w:ascii="Times New Roman" w:hAnsi="Times New Roman"/>
          <w:sz w:val="24"/>
          <w:szCs w:val="24"/>
        </w:rPr>
      </w:pPr>
    </w:p>
    <w:p w:rsidR="00CC3561" w:rsidRPr="00694332" w:rsidRDefault="00FD2542" w:rsidP="00CC356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Table 4.9</w:t>
      </w:r>
      <w:r w:rsidR="00CC3561">
        <w:rPr>
          <w:rFonts w:ascii="Times New Roman" w:hAnsi="Times New Roman"/>
          <w:sz w:val="24"/>
          <w:szCs w:val="24"/>
        </w:rPr>
        <w:t xml:space="preserve"> shows the merged results of social proof and mining comments with better judgment between bloggers. The raking of bloggers that is highlighted has been interchanged.</w:t>
      </w:r>
    </w:p>
    <w:p w:rsidR="00CC3561" w:rsidRDefault="00CC3561" w:rsidP="003C1EB4">
      <w:pPr>
        <w:autoSpaceDE w:val="0"/>
        <w:autoSpaceDN w:val="0"/>
        <w:adjustRightInd w:val="0"/>
        <w:spacing w:after="0" w:line="480" w:lineRule="auto"/>
        <w:jc w:val="both"/>
        <w:rPr>
          <w:rFonts w:ascii="Times New Roman" w:hAnsi="Times New Roman"/>
          <w:sz w:val="24"/>
          <w:szCs w:val="24"/>
        </w:rPr>
      </w:pPr>
      <w:r w:rsidRPr="00694332">
        <w:rPr>
          <w:rFonts w:ascii="Times New Roman" w:hAnsi="Times New Roman"/>
          <w:sz w:val="24"/>
          <w:szCs w:val="24"/>
        </w:rPr>
        <w:t xml:space="preserve">In stage </w:t>
      </w:r>
      <w:r>
        <w:rPr>
          <w:rFonts w:ascii="Times New Roman" w:hAnsi="Times New Roman"/>
          <w:sz w:val="24"/>
          <w:szCs w:val="24"/>
        </w:rPr>
        <w:t>5</w:t>
      </w:r>
      <w:r w:rsidR="003C1EB4">
        <w:rPr>
          <w:rFonts w:ascii="Times New Roman" w:hAnsi="Times New Roman"/>
          <w:sz w:val="24"/>
          <w:szCs w:val="24"/>
        </w:rPr>
        <w:t xml:space="preserve"> </w:t>
      </w:r>
      <w:r w:rsidRPr="00694332">
        <w:rPr>
          <w:rFonts w:ascii="Times New Roman" w:hAnsi="Times New Roman"/>
          <w:sz w:val="24"/>
          <w:szCs w:val="24"/>
        </w:rPr>
        <w:t>th</w:t>
      </w:r>
      <w:r w:rsidR="003C1EB4">
        <w:rPr>
          <w:rFonts w:ascii="Times New Roman" w:hAnsi="Times New Roman"/>
          <w:sz w:val="24"/>
          <w:szCs w:val="24"/>
        </w:rPr>
        <w:t xml:space="preserve">e </w:t>
      </w:r>
      <w:r w:rsidRPr="00694332">
        <w:rPr>
          <w:rFonts w:ascii="Times New Roman" w:hAnsi="Times New Roman"/>
          <w:sz w:val="24"/>
          <w:szCs w:val="24"/>
        </w:rPr>
        <w:t xml:space="preserve">research </w:t>
      </w:r>
      <w:r>
        <w:rPr>
          <w:rFonts w:ascii="Times New Roman" w:hAnsi="Times New Roman"/>
          <w:sz w:val="24"/>
          <w:szCs w:val="24"/>
        </w:rPr>
        <w:t>combined social proof and emerge topic into productive and influential blogger model to see how the result will rank the bloggers.</w:t>
      </w:r>
      <w:r w:rsidR="004A4A5D">
        <w:rPr>
          <w:rFonts w:ascii="Times New Roman" w:hAnsi="Times New Roman"/>
          <w:sz w:val="24"/>
          <w:szCs w:val="24"/>
        </w:rPr>
        <w:t xml:space="preserve"> </w:t>
      </w:r>
      <w:r>
        <w:rPr>
          <w:rFonts w:ascii="Times New Roman" w:hAnsi="Times New Roman"/>
          <w:sz w:val="24"/>
          <w:szCs w:val="24"/>
        </w:rPr>
        <w:t>The I-(SP + ET) represents influential-index of the result model when both social proof and emerge topic parameters were combined. It was observed that there are many changes in the ranking order of the result model.</w:t>
      </w:r>
    </w:p>
    <w:p w:rsidR="00CC3561" w:rsidRDefault="00CC3561" w:rsidP="00CC3561">
      <w:pPr>
        <w:autoSpaceDE w:val="0"/>
        <w:autoSpaceDN w:val="0"/>
        <w:adjustRightInd w:val="0"/>
        <w:spacing w:after="0" w:line="480" w:lineRule="auto"/>
        <w:jc w:val="both"/>
        <w:rPr>
          <w:rFonts w:ascii="Times New Roman" w:hAnsi="Times New Roman"/>
          <w:sz w:val="24"/>
          <w:szCs w:val="24"/>
        </w:rPr>
      </w:pPr>
      <w:r>
        <w:rPr>
          <w:noProof/>
        </w:rPr>
        <w:lastRenderedPageBreak/>
        <w:drawing>
          <wp:inline distT="0" distB="0" distL="0" distR="0">
            <wp:extent cx="5943600" cy="4314825"/>
            <wp:effectExtent l="0" t="0" r="0" b="952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C3561" w:rsidRPr="00D14F9D" w:rsidRDefault="00CC3561" w:rsidP="00CC3561">
      <w:pPr>
        <w:autoSpaceDE w:val="0"/>
        <w:autoSpaceDN w:val="0"/>
        <w:adjustRightInd w:val="0"/>
        <w:spacing w:after="0" w:line="480" w:lineRule="auto"/>
        <w:jc w:val="center"/>
        <w:rPr>
          <w:rFonts w:ascii="Times New Roman" w:hAnsi="Times New Roman"/>
          <w:b/>
          <w:sz w:val="24"/>
          <w:szCs w:val="24"/>
        </w:rPr>
      </w:pPr>
      <w:r w:rsidRPr="00D14F9D">
        <w:rPr>
          <w:rFonts w:ascii="Times New Roman" w:hAnsi="Times New Roman"/>
          <w:b/>
          <w:sz w:val="24"/>
          <w:szCs w:val="24"/>
        </w:rPr>
        <w:t xml:space="preserve">Figure </w:t>
      </w:r>
      <w:r w:rsidR="00EA061E">
        <w:rPr>
          <w:rFonts w:ascii="Times New Roman" w:hAnsi="Times New Roman"/>
          <w:b/>
          <w:sz w:val="24"/>
          <w:szCs w:val="24"/>
        </w:rPr>
        <w:t>4.</w:t>
      </w:r>
      <w:r>
        <w:rPr>
          <w:rFonts w:ascii="Times New Roman" w:hAnsi="Times New Roman"/>
          <w:b/>
          <w:sz w:val="24"/>
          <w:szCs w:val="24"/>
        </w:rPr>
        <w:t>4</w:t>
      </w:r>
      <w:r w:rsidRPr="00D14F9D">
        <w:rPr>
          <w:rFonts w:ascii="Times New Roman" w:hAnsi="Times New Roman"/>
          <w:b/>
          <w:sz w:val="24"/>
          <w:szCs w:val="24"/>
        </w:rPr>
        <w:t>: Influential Bloggers using Social Proof and Mining Comments</w:t>
      </w:r>
    </w:p>
    <w:p w:rsidR="00CC3561" w:rsidRPr="00694332" w:rsidRDefault="00CC3561" w:rsidP="00CC3561">
      <w:pPr>
        <w:autoSpaceDE w:val="0"/>
        <w:autoSpaceDN w:val="0"/>
        <w:adjustRightInd w:val="0"/>
        <w:spacing w:after="0" w:line="480" w:lineRule="auto"/>
        <w:jc w:val="both"/>
        <w:rPr>
          <w:rFonts w:ascii="Times New Roman" w:hAnsi="Times New Roman"/>
          <w:b/>
          <w:sz w:val="24"/>
          <w:szCs w:val="24"/>
        </w:rPr>
      </w:pPr>
      <w:r w:rsidRPr="00694332">
        <w:rPr>
          <w:rFonts w:ascii="Times New Roman" w:hAnsi="Times New Roman"/>
          <w:b/>
          <w:sz w:val="24"/>
          <w:szCs w:val="24"/>
        </w:rPr>
        <w:t>Table 4.</w:t>
      </w:r>
      <w:r w:rsidR="00FD2542">
        <w:rPr>
          <w:rFonts w:ascii="Times New Roman" w:hAnsi="Times New Roman"/>
          <w:b/>
          <w:sz w:val="24"/>
          <w:szCs w:val="24"/>
        </w:rPr>
        <w:t>10</w:t>
      </w:r>
      <w:r w:rsidRPr="00694332">
        <w:rPr>
          <w:rFonts w:ascii="Times New Roman" w:hAnsi="Times New Roman"/>
          <w:b/>
          <w:sz w:val="24"/>
          <w:szCs w:val="24"/>
        </w:rPr>
        <w:t>: BI vs. I-(SP+</w:t>
      </w:r>
      <w:r>
        <w:rPr>
          <w:rFonts w:ascii="Times New Roman" w:hAnsi="Times New Roman"/>
          <w:b/>
          <w:sz w:val="24"/>
          <w:szCs w:val="24"/>
        </w:rPr>
        <w:t>ET</w:t>
      </w:r>
      <w:r w:rsidRPr="00694332">
        <w:rPr>
          <w:rFonts w:ascii="Times New Roman" w:hAnsi="Times New Roman"/>
          <w:b/>
          <w:sz w:val="24"/>
          <w:szCs w:val="24"/>
        </w:rPr>
        <w:t>)</w:t>
      </w:r>
    </w:p>
    <w:tbl>
      <w:tblPr>
        <w:tblStyle w:val="TableGrid"/>
        <w:tblW w:w="0" w:type="auto"/>
        <w:tblLook w:val="04A0"/>
      </w:tblPr>
      <w:tblGrid>
        <w:gridCol w:w="1530"/>
        <w:gridCol w:w="2610"/>
        <w:gridCol w:w="810"/>
        <w:gridCol w:w="1525"/>
      </w:tblGrid>
      <w:tr w:rsidR="00CC3561" w:rsidRPr="00694332" w:rsidTr="00333977">
        <w:tc>
          <w:tcPr>
            <w:tcW w:w="1530"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Author ID</w:t>
            </w:r>
          </w:p>
        </w:tc>
        <w:tc>
          <w:tcPr>
            <w:tcW w:w="2610"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Author Name</w:t>
            </w:r>
          </w:p>
        </w:tc>
        <w:tc>
          <w:tcPr>
            <w:tcW w:w="810"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BI</w:t>
            </w:r>
          </w:p>
        </w:tc>
        <w:tc>
          <w:tcPr>
            <w:tcW w:w="1525"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I-(</w:t>
            </w:r>
            <w:r>
              <w:rPr>
                <w:rFonts w:ascii="Times New Roman" w:hAnsi="Times New Roman"/>
                <w:b/>
                <w:sz w:val="24"/>
                <w:szCs w:val="24"/>
              </w:rPr>
              <w:t>SP</w:t>
            </w:r>
            <w:r w:rsidRPr="00694332">
              <w:rPr>
                <w:rFonts w:ascii="Times New Roman" w:hAnsi="Times New Roman"/>
                <w:b/>
                <w:sz w:val="24"/>
                <w:szCs w:val="24"/>
              </w:rPr>
              <w:t>+</w:t>
            </w:r>
            <w:r>
              <w:rPr>
                <w:rFonts w:ascii="Times New Roman" w:hAnsi="Times New Roman"/>
                <w:b/>
                <w:sz w:val="24"/>
                <w:szCs w:val="24"/>
              </w:rPr>
              <w:t>ET</w:t>
            </w:r>
            <w:r w:rsidRPr="00694332">
              <w:rPr>
                <w:rFonts w:ascii="Times New Roman" w:hAnsi="Times New Roman"/>
                <w:b/>
                <w:sz w:val="24"/>
                <w:szCs w:val="24"/>
              </w:rPr>
              <w:t>)</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20</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Darren Murph</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114</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118</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13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Chris Ziegler</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94</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99</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92</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VladislavSavov</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91</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88</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53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Laura June</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88</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83</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64</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Nilay Patel</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74</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84</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lastRenderedPageBreak/>
              <w:t>87</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Thomas Ricker</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72</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95</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49</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Joshua Topolsky</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72</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81</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67</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Paul Miller</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67</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81</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23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Donald Melanson</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64</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73</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88</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Tim Stevens</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63</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69</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45</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Joseph L. Flatley</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56</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65</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Ross Miller</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54</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78</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42</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Jonna Stern</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42</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61</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75</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Ryan Block</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39</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56</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71</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Richard Lai</w:t>
            </w:r>
          </w:p>
        </w:tc>
        <w:tc>
          <w:tcPr>
            <w:tcW w:w="8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36</w:t>
            </w:r>
          </w:p>
        </w:tc>
        <w:tc>
          <w:tcPr>
            <w:tcW w:w="152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52</w:t>
            </w:r>
          </w:p>
        </w:tc>
      </w:tr>
    </w:tbl>
    <w:p w:rsidR="00CC3561" w:rsidRPr="00694332" w:rsidRDefault="00CC3561" w:rsidP="00CC3561">
      <w:pPr>
        <w:autoSpaceDE w:val="0"/>
        <w:autoSpaceDN w:val="0"/>
        <w:adjustRightInd w:val="0"/>
        <w:spacing w:after="0" w:line="480" w:lineRule="auto"/>
        <w:jc w:val="both"/>
        <w:rPr>
          <w:rFonts w:ascii="Times New Roman" w:hAnsi="Times New Roman"/>
          <w:sz w:val="24"/>
          <w:szCs w:val="24"/>
        </w:rPr>
      </w:pPr>
    </w:p>
    <w:p w:rsidR="00CC3561" w:rsidRDefault="00CC3561" w:rsidP="00FD2542">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Table 4.1</w:t>
      </w:r>
      <w:r w:rsidR="00FD2542">
        <w:rPr>
          <w:rFonts w:ascii="Times New Roman" w:hAnsi="Times New Roman"/>
          <w:sz w:val="24"/>
          <w:szCs w:val="24"/>
        </w:rPr>
        <w:t>0</w:t>
      </w:r>
      <w:r>
        <w:rPr>
          <w:rFonts w:ascii="Times New Roman" w:hAnsi="Times New Roman"/>
          <w:sz w:val="24"/>
          <w:szCs w:val="24"/>
        </w:rPr>
        <w:t xml:space="preserve"> shows the merged results of social proof and emerge topic with better judgment between bloggers. There is reordering among the blogger especially among Laura June,</w:t>
      </w:r>
      <w:r w:rsidR="00445F69">
        <w:rPr>
          <w:rFonts w:ascii="Times New Roman" w:hAnsi="Times New Roman"/>
          <w:sz w:val="24"/>
          <w:szCs w:val="24"/>
        </w:rPr>
        <w:t xml:space="preserve"> </w:t>
      </w:r>
      <w:r>
        <w:rPr>
          <w:rFonts w:ascii="Times New Roman" w:hAnsi="Times New Roman"/>
          <w:sz w:val="24"/>
          <w:szCs w:val="24"/>
        </w:rPr>
        <w:t>Nilay Patel, Thomas Ricker, Paul Miller and Joshua Topolsky.</w:t>
      </w:r>
    </w:p>
    <w:p w:rsidR="00CC3561" w:rsidRDefault="00CC3561" w:rsidP="00CC3561">
      <w:pPr>
        <w:autoSpaceDE w:val="0"/>
        <w:autoSpaceDN w:val="0"/>
        <w:adjustRightInd w:val="0"/>
        <w:spacing w:after="0" w:line="480" w:lineRule="auto"/>
        <w:jc w:val="both"/>
        <w:rPr>
          <w:rFonts w:ascii="Times New Roman" w:hAnsi="Times New Roman"/>
          <w:sz w:val="24"/>
          <w:szCs w:val="24"/>
        </w:rPr>
      </w:pPr>
      <w:r w:rsidRPr="00694332">
        <w:rPr>
          <w:rFonts w:ascii="Times New Roman" w:hAnsi="Times New Roman"/>
          <w:sz w:val="24"/>
          <w:szCs w:val="24"/>
        </w:rPr>
        <w:t xml:space="preserve">In stage </w:t>
      </w:r>
      <w:r>
        <w:rPr>
          <w:rFonts w:ascii="Times New Roman" w:hAnsi="Times New Roman"/>
          <w:sz w:val="24"/>
          <w:szCs w:val="24"/>
        </w:rPr>
        <w:t xml:space="preserve">6 </w:t>
      </w:r>
      <w:r w:rsidRPr="00694332">
        <w:rPr>
          <w:rFonts w:ascii="Times New Roman" w:hAnsi="Times New Roman"/>
          <w:sz w:val="24"/>
          <w:szCs w:val="24"/>
        </w:rPr>
        <w:t xml:space="preserve">the research </w:t>
      </w:r>
      <w:r>
        <w:rPr>
          <w:rFonts w:ascii="Times New Roman" w:hAnsi="Times New Roman"/>
          <w:sz w:val="24"/>
          <w:szCs w:val="24"/>
        </w:rPr>
        <w:t>combined mining comments and emerge topic into productive and influential blogger model to see how the result will rank the bloggers.</w:t>
      </w:r>
      <w:r w:rsidR="00445F69">
        <w:rPr>
          <w:rFonts w:ascii="Times New Roman" w:hAnsi="Times New Roman"/>
          <w:sz w:val="24"/>
          <w:szCs w:val="24"/>
        </w:rPr>
        <w:t xml:space="preserve"> </w:t>
      </w:r>
      <w:r>
        <w:rPr>
          <w:rFonts w:ascii="Times New Roman" w:hAnsi="Times New Roman"/>
          <w:sz w:val="24"/>
          <w:szCs w:val="24"/>
        </w:rPr>
        <w:t>The I-(MC + ET) represents influential-index of the result model when both mining comments and emerge topic parameters were combined. It was observed that there are many changes in the ranking order of the result model.</w:t>
      </w:r>
    </w:p>
    <w:p w:rsidR="00CC3561" w:rsidRDefault="00CC3561" w:rsidP="00CC3561">
      <w:pPr>
        <w:autoSpaceDE w:val="0"/>
        <w:autoSpaceDN w:val="0"/>
        <w:adjustRightInd w:val="0"/>
        <w:spacing w:after="0" w:line="480" w:lineRule="auto"/>
        <w:jc w:val="both"/>
        <w:rPr>
          <w:rFonts w:ascii="Times New Roman" w:hAnsi="Times New Roman"/>
          <w:sz w:val="24"/>
          <w:szCs w:val="24"/>
        </w:rPr>
      </w:pPr>
      <w:r>
        <w:rPr>
          <w:noProof/>
        </w:rPr>
        <w:lastRenderedPageBreak/>
        <w:drawing>
          <wp:inline distT="0" distB="0" distL="0" distR="0">
            <wp:extent cx="5943600" cy="4314825"/>
            <wp:effectExtent l="0" t="0" r="0" b="9525"/>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3561" w:rsidRPr="00B306FD" w:rsidRDefault="00CC3561" w:rsidP="00EA061E">
      <w:pPr>
        <w:autoSpaceDE w:val="0"/>
        <w:autoSpaceDN w:val="0"/>
        <w:adjustRightInd w:val="0"/>
        <w:spacing w:after="0" w:line="480" w:lineRule="auto"/>
        <w:jc w:val="center"/>
        <w:rPr>
          <w:rFonts w:ascii="Times New Roman" w:hAnsi="Times New Roman"/>
          <w:b/>
          <w:sz w:val="24"/>
          <w:szCs w:val="24"/>
        </w:rPr>
      </w:pPr>
      <w:r w:rsidRPr="00B306FD">
        <w:rPr>
          <w:rFonts w:ascii="Times New Roman" w:hAnsi="Times New Roman"/>
          <w:b/>
          <w:sz w:val="24"/>
          <w:szCs w:val="24"/>
        </w:rPr>
        <w:t xml:space="preserve">Figure </w:t>
      </w:r>
      <w:r w:rsidR="00EA061E">
        <w:rPr>
          <w:rFonts w:ascii="Times New Roman" w:hAnsi="Times New Roman"/>
          <w:b/>
          <w:sz w:val="24"/>
          <w:szCs w:val="24"/>
        </w:rPr>
        <w:t>4.5</w:t>
      </w:r>
      <w:r w:rsidRPr="00B306FD">
        <w:rPr>
          <w:rFonts w:ascii="Times New Roman" w:hAnsi="Times New Roman"/>
          <w:b/>
          <w:sz w:val="24"/>
          <w:szCs w:val="24"/>
        </w:rPr>
        <w:t>: Influential Bloggers using Social Proof and Emerge Topic</w:t>
      </w:r>
    </w:p>
    <w:p w:rsidR="00CC3561" w:rsidRPr="00694332" w:rsidRDefault="00CC3561" w:rsidP="00CC3561">
      <w:pPr>
        <w:autoSpaceDE w:val="0"/>
        <w:autoSpaceDN w:val="0"/>
        <w:adjustRightInd w:val="0"/>
        <w:spacing w:after="0" w:line="480" w:lineRule="auto"/>
        <w:jc w:val="both"/>
        <w:rPr>
          <w:rFonts w:ascii="Times New Roman" w:hAnsi="Times New Roman"/>
          <w:b/>
          <w:sz w:val="24"/>
          <w:szCs w:val="24"/>
        </w:rPr>
      </w:pPr>
      <w:r w:rsidRPr="00694332">
        <w:rPr>
          <w:rFonts w:ascii="Times New Roman" w:hAnsi="Times New Roman"/>
          <w:b/>
          <w:sz w:val="24"/>
          <w:szCs w:val="24"/>
        </w:rPr>
        <w:t>Table 4.</w:t>
      </w:r>
      <w:r w:rsidR="00FD2542">
        <w:rPr>
          <w:rFonts w:ascii="Times New Roman" w:hAnsi="Times New Roman"/>
          <w:b/>
          <w:sz w:val="24"/>
          <w:szCs w:val="24"/>
        </w:rPr>
        <w:t>11</w:t>
      </w:r>
      <w:r w:rsidRPr="00694332">
        <w:rPr>
          <w:rFonts w:ascii="Times New Roman" w:hAnsi="Times New Roman"/>
          <w:b/>
          <w:sz w:val="24"/>
          <w:szCs w:val="24"/>
        </w:rPr>
        <w:t>: BI vs. I-(</w:t>
      </w:r>
      <w:r>
        <w:rPr>
          <w:rFonts w:ascii="Times New Roman" w:hAnsi="Times New Roman"/>
          <w:b/>
          <w:sz w:val="24"/>
          <w:szCs w:val="24"/>
        </w:rPr>
        <w:t xml:space="preserve">MC </w:t>
      </w:r>
      <w:r w:rsidRPr="00694332">
        <w:rPr>
          <w:rFonts w:ascii="Times New Roman" w:hAnsi="Times New Roman"/>
          <w:b/>
          <w:sz w:val="24"/>
          <w:szCs w:val="24"/>
        </w:rPr>
        <w:t>+</w:t>
      </w:r>
      <w:r>
        <w:rPr>
          <w:rFonts w:ascii="Times New Roman" w:hAnsi="Times New Roman"/>
          <w:b/>
          <w:sz w:val="24"/>
          <w:szCs w:val="24"/>
        </w:rPr>
        <w:t>ET</w:t>
      </w:r>
      <w:r w:rsidRPr="00694332">
        <w:rPr>
          <w:rFonts w:ascii="Times New Roman" w:hAnsi="Times New Roman"/>
          <w:b/>
          <w:sz w:val="24"/>
          <w:szCs w:val="24"/>
        </w:rPr>
        <w:t>)</w:t>
      </w:r>
    </w:p>
    <w:tbl>
      <w:tblPr>
        <w:tblStyle w:val="TableGrid"/>
        <w:tblW w:w="0" w:type="auto"/>
        <w:tblLook w:val="04A0"/>
      </w:tblPr>
      <w:tblGrid>
        <w:gridCol w:w="1530"/>
        <w:gridCol w:w="2610"/>
        <w:gridCol w:w="1165"/>
        <w:gridCol w:w="3093"/>
      </w:tblGrid>
      <w:tr w:rsidR="00CC3561" w:rsidRPr="00694332" w:rsidTr="00333977">
        <w:tc>
          <w:tcPr>
            <w:tcW w:w="1530"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Author ID</w:t>
            </w:r>
          </w:p>
        </w:tc>
        <w:tc>
          <w:tcPr>
            <w:tcW w:w="2610"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Author Name</w:t>
            </w:r>
          </w:p>
        </w:tc>
        <w:tc>
          <w:tcPr>
            <w:tcW w:w="1165"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BI</w:t>
            </w:r>
          </w:p>
        </w:tc>
        <w:tc>
          <w:tcPr>
            <w:tcW w:w="3093" w:type="dxa"/>
          </w:tcPr>
          <w:p w:rsidR="00CC3561" w:rsidRPr="00694332" w:rsidRDefault="00CC3561" w:rsidP="00333977">
            <w:pPr>
              <w:autoSpaceDE w:val="0"/>
              <w:autoSpaceDN w:val="0"/>
              <w:adjustRightInd w:val="0"/>
              <w:spacing w:line="480" w:lineRule="auto"/>
              <w:jc w:val="both"/>
              <w:rPr>
                <w:rFonts w:ascii="Times New Roman" w:hAnsi="Times New Roman"/>
                <w:b/>
                <w:sz w:val="24"/>
                <w:szCs w:val="24"/>
              </w:rPr>
            </w:pPr>
            <w:r w:rsidRPr="00694332">
              <w:rPr>
                <w:rFonts w:ascii="Times New Roman" w:hAnsi="Times New Roman"/>
                <w:b/>
                <w:sz w:val="24"/>
                <w:szCs w:val="24"/>
              </w:rPr>
              <w:t>I-(</w:t>
            </w:r>
            <w:r>
              <w:rPr>
                <w:rFonts w:ascii="Times New Roman" w:hAnsi="Times New Roman"/>
                <w:b/>
                <w:sz w:val="24"/>
                <w:szCs w:val="24"/>
              </w:rPr>
              <w:t>MC</w:t>
            </w:r>
            <w:r w:rsidRPr="00694332">
              <w:rPr>
                <w:rFonts w:ascii="Times New Roman" w:hAnsi="Times New Roman"/>
                <w:b/>
                <w:sz w:val="24"/>
                <w:szCs w:val="24"/>
              </w:rPr>
              <w:t>+</w:t>
            </w:r>
            <w:r>
              <w:rPr>
                <w:rFonts w:ascii="Times New Roman" w:hAnsi="Times New Roman"/>
                <w:b/>
                <w:sz w:val="24"/>
                <w:szCs w:val="24"/>
              </w:rPr>
              <w:t xml:space="preserve"> ET</w:t>
            </w:r>
            <w:r w:rsidRPr="00694332">
              <w:rPr>
                <w:rFonts w:ascii="Times New Roman" w:hAnsi="Times New Roman"/>
                <w:b/>
                <w:sz w:val="24"/>
                <w:szCs w:val="24"/>
              </w:rPr>
              <w:t>)</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20</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Darren Murph</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114</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103</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13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Chris Ziegler</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94</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113</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92</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VladislavSavov</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91</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83</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53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Laura June</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88</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82</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64</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Nilay Patel</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74</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88</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lastRenderedPageBreak/>
              <w:t>87</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Thomas Ricker</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72</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98</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49</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Joshua Topolsky</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72</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81</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67</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Paul Miller</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67</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75</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23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Donald Melanson</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64</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74</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88</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Tim Stevens</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63</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75</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45</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Joseph L. Flatley</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56</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71</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73</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Ross Miller</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54</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80</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42</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Jonna Stern</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42</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61</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75</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Ryan Block</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39</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58</w:t>
            </w:r>
          </w:p>
        </w:tc>
      </w:tr>
      <w:tr w:rsidR="00CC3561" w:rsidRPr="00694332" w:rsidTr="00333977">
        <w:tc>
          <w:tcPr>
            <w:tcW w:w="1530" w:type="dxa"/>
          </w:tcPr>
          <w:p w:rsidR="00CC3561"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71</w:t>
            </w:r>
          </w:p>
        </w:tc>
        <w:tc>
          <w:tcPr>
            <w:tcW w:w="2610"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Richard Lai</w:t>
            </w:r>
          </w:p>
        </w:tc>
        <w:tc>
          <w:tcPr>
            <w:tcW w:w="1165"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36</w:t>
            </w:r>
          </w:p>
        </w:tc>
        <w:tc>
          <w:tcPr>
            <w:tcW w:w="3093"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56</w:t>
            </w:r>
          </w:p>
        </w:tc>
      </w:tr>
    </w:tbl>
    <w:p w:rsidR="00CC3561" w:rsidRPr="00694332" w:rsidRDefault="00CC3561" w:rsidP="00CC3561">
      <w:pPr>
        <w:autoSpaceDE w:val="0"/>
        <w:autoSpaceDN w:val="0"/>
        <w:adjustRightInd w:val="0"/>
        <w:spacing w:after="0" w:line="480" w:lineRule="auto"/>
        <w:jc w:val="both"/>
        <w:rPr>
          <w:rFonts w:ascii="Times New Roman" w:hAnsi="Times New Roman"/>
          <w:sz w:val="24"/>
          <w:szCs w:val="24"/>
        </w:rPr>
      </w:pPr>
    </w:p>
    <w:p w:rsidR="00CC3561" w:rsidRDefault="00FD2542" w:rsidP="00CC3561">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Table 4.11</w:t>
      </w:r>
      <w:r w:rsidR="00CC3561">
        <w:rPr>
          <w:rFonts w:ascii="Times New Roman" w:hAnsi="Times New Roman"/>
          <w:sz w:val="24"/>
          <w:szCs w:val="24"/>
        </w:rPr>
        <w:t xml:space="preserve"> shows the merged results of mining comments and emerge topic with better judgment between bloggers. There is reordering among the blogger especially among Nilay Patel, Thomas Ricker, Joshua Topolsky, Paul Miller, Donald Melanson, Tim Stevens, Joseph .L. Flatley and Ross Miller.</w:t>
      </w:r>
    </w:p>
    <w:p w:rsidR="00CC3561" w:rsidRDefault="00CC3561" w:rsidP="00CC3561">
      <w:pPr>
        <w:autoSpaceDE w:val="0"/>
        <w:autoSpaceDN w:val="0"/>
        <w:adjustRightInd w:val="0"/>
        <w:spacing w:after="0" w:line="480" w:lineRule="auto"/>
        <w:jc w:val="both"/>
        <w:rPr>
          <w:rFonts w:ascii="Times New Roman" w:hAnsi="Times New Roman"/>
          <w:sz w:val="24"/>
          <w:szCs w:val="24"/>
        </w:rPr>
      </w:pPr>
      <w:r>
        <w:rPr>
          <w:noProof/>
        </w:rPr>
        <w:lastRenderedPageBreak/>
        <w:drawing>
          <wp:inline distT="0" distB="0" distL="0" distR="0">
            <wp:extent cx="5943600" cy="4314825"/>
            <wp:effectExtent l="0" t="0" r="0" b="952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3561" w:rsidRPr="00C63ABF" w:rsidRDefault="00CC3561" w:rsidP="00EA061E">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 xml:space="preserve">Figure </w:t>
      </w:r>
      <w:r w:rsidR="00EA061E">
        <w:rPr>
          <w:rFonts w:ascii="Times New Roman" w:hAnsi="Times New Roman"/>
          <w:b/>
          <w:sz w:val="24"/>
          <w:szCs w:val="24"/>
        </w:rPr>
        <w:t>4.6</w:t>
      </w:r>
      <w:r w:rsidRPr="00C63ABF">
        <w:rPr>
          <w:rFonts w:ascii="Times New Roman" w:hAnsi="Times New Roman"/>
          <w:b/>
          <w:sz w:val="24"/>
          <w:szCs w:val="24"/>
        </w:rPr>
        <w:t>: Influential Bloggers using combined Emerge Topic and Mining Comments</w:t>
      </w:r>
    </w:p>
    <w:p w:rsidR="00CC3561" w:rsidRPr="00E800B6" w:rsidRDefault="00CC3561" w:rsidP="00CC3561">
      <w:pPr>
        <w:autoSpaceDE w:val="0"/>
        <w:autoSpaceDN w:val="0"/>
        <w:adjustRightInd w:val="0"/>
        <w:spacing w:after="0" w:line="480" w:lineRule="auto"/>
        <w:jc w:val="both"/>
        <w:rPr>
          <w:rFonts w:ascii="Times New Roman" w:hAnsi="Times New Roman"/>
          <w:sz w:val="24"/>
          <w:szCs w:val="24"/>
        </w:rPr>
      </w:pPr>
      <w:r w:rsidRPr="00E800B6">
        <w:rPr>
          <w:rFonts w:ascii="Times New Roman" w:hAnsi="Times New Roman"/>
          <w:sz w:val="24"/>
          <w:szCs w:val="24"/>
        </w:rPr>
        <w:t>In stage 7 the researcher applied novelty along with Social proof, emerge topic and mining comments into model which is the final model. To find novelty of a blog the research need to build word space which represents a general space of ideas. In the new approach the work considered each blog post as a document. The work first removed the entire stop words from the documents and then using TFIDF weighing scheme to extract all the important keywords from the documents to create word space. After that the researcher projected each latest blog post into the word space to estimate the degree of novelty. The outlinks used in blog post also plays major role in measuring degree of novelty. And novelty is calculated using eq. 9.</w:t>
      </w:r>
    </w:p>
    <w:p w:rsidR="004A4A5D" w:rsidRDefault="004A4A5D" w:rsidP="00FD2542">
      <w:pPr>
        <w:spacing w:after="0" w:line="360" w:lineRule="auto"/>
        <w:jc w:val="both"/>
        <w:rPr>
          <w:rFonts w:ascii="Times New Roman" w:hAnsi="Times New Roman"/>
          <w:b/>
          <w:sz w:val="28"/>
          <w:szCs w:val="28"/>
        </w:rPr>
      </w:pPr>
    </w:p>
    <w:p w:rsidR="004A4A5D" w:rsidRDefault="004A4A5D" w:rsidP="00FD2542">
      <w:pPr>
        <w:spacing w:after="0" w:line="360" w:lineRule="auto"/>
        <w:jc w:val="both"/>
        <w:rPr>
          <w:rFonts w:ascii="Times New Roman" w:hAnsi="Times New Roman"/>
          <w:b/>
          <w:sz w:val="28"/>
          <w:szCs w:val="28"/>
        </w:rPr>
      </w:pPr>
    </w:p>
    <w:p w:rsidR="00CC3561" w:rsidRPr="003F3F7E" w:rsidRDefault="00CC3561" w:rsidP="00FD2542">
      <w:pPr>
        <w:spacing w:after="0" w:line="360" w:lineRule="auto"/>
        <w:jc w:val="both"/>
        <w:rPr>
          <w:rFonts w:ascii="Times New Roman" w:hAnsi="Times New Roman"/>
          <w:b/>
          <w:sz w:val="28"/>
          <w:szCs w:val="28"/>
        </w:rPr>
      </w:pPr>
      <w:r w:rsidRPr="003F3F7E">
        <w:rPr>
          <w:rFonts w:ascii="Times New Roman" w:hAnsi="Times New Roman"/>
          <w:b/>
          <w:sz w:val="28"/>
          <w:szCs w:val="28"/>
        </w:rPr>
        <w:lastRenderedPageBreak/>
        <w:t xml:space="preserve">Table </w:t>
      </w:r>
      <w:r>
        <w:rPr>
          <w:rFonts w:ascii="Times New Roman" w:hAnsi="Times New Roman"/>
          <w:b/>
          <w:sz w:val="28"/>
          <w:szCs w:val="28"/>
        </w:rPr>
        <w:t>4.1</w:t>
      </w:r>
      <w:r w:rsidR="00FD2542">
        <w:rPr>
          <w:rFonts w:ascii="Times New Roman" w:hAnsi="Times New Roman"/>
          <w:b/>
          <w:sz w:val="28"/>
          <w:szCs w:val="28"/>
        </w:rPr>
        <w:t>2</w:t>
      </w:r>
      <w:r w:rsidRPr="003F3F7E">
        <w:rPr>
          <w:rFonts w:ascii="Times New Roman" w:hAnsi="Times New Roman"/>
          <w:b/>
          <w:sz w:val="28"/>
          <w:szCs w:val="28"/>
        </w:rPr>
        <w:t>: Bi vs. I-New Approach</w:t>
      </w:r>
    </w:p>
    <w:tbl>
      <w:tblPr>
        <w:tblStyle w:val="TableGrid"/>
        <w:tblW w:w="0" w:type="auto"/>
        <w:tblInd w:w="-72" w:type="dxa"/>
        <w:tblLook w:val="04A0"/>
      </w:tblPr>
      <w:tblGrid>
        <w:gridCol w:w="1530"/>
        <w:gridCol w:w="2610"/>
        <w:gridCol w:w="1620"/>
        <w:gridCol w:w="1530"/>
        <w:gridCol w:w="1620"/>
      </w:tblGrid>
      <w:tr w:rsidR="00CC3561" w:rsidRPr="005008B5" w:rsidTr="00333977">
        <w:tc>
          <w:tcPr>
            <w:tcW w:w="1530" w:type="dxa"/>
            <w:vAlign w:val="bottom"/>
          </w:tcPr>
          <w:p w:rsidR="00CC3561" w:rsidRPr="005008B5" w:rsidRDefault="00CC3561" w:rsidP="00333977">
            <w:pPr>
              <w:spacing w:line="360" w:lineRule="auto"/>
              <w:rPr>
                <w:rFonts w:ascii="Times New Roman" w:hAnsi="Times New Roman"/>
                <w:b/>
                <w:sz w:val="24"/>
                <w:szCs w:val="24"/>
              </w:rPr>
            </w:pPr>
            <w:r w:rsidRPr="005008B5">
              <w:rPr>
                <w:rFonts w:ascii="Times New Roman" w:hAnsi="Times New Roman"/>
                <w:b/>
                <w:sz w:val="24"/>
                <w:szCs w:val="24"/>
              </w:rPr>
              <w:t>Author ID</w:t>
            </w:r>
          </w:p>
        </w:tc>
        <w:tc>
          <w:tcPr>
            <w:tcW w:w="2610" w:type="dxa"/>
            <w:vAlign w:val="bottom"/>
          </w:tcPr>
          <w:p w:rsidR="00CC3561" w:rsidRPr="005008B5" w:rsidRDefault="00CC3561" w:rsidP="00333977">
            <w:pPr>
              <w:spacing w:line="360" w:lineRule="auto"/>
              <w:rPr>
                <w:rFonts w:ascii="Times New Roman" w:hAnsi="Times New Roman"/>
                <w:b/>
                <w:sz w:val="24"/>
                <w:szCs w:val="24"/>
              </w:rPr>
            </w:pPr>
            <w:r w:rsidRPr="005008B5">
              <w:rPr>
                <w:rFonts w:ascii="Times New Roman" w:hAnsi="Times New Roman"/>
                <w:b/>
                <w:sz w:val="24"/>
                <w:szCs w:val="24"/>
              </w:rPr>
              <w:t>Author Name</w:t>
            </w:r>
          </w:p>
        </w:tc>
        <w:tc>
          <w:tcPr>
            <w:tcW w:w="1620" w:type="dxa"/>
            <w:vAlign w:val="bottom"/>
          </w:tcPr>
          <w:p w:rsidR="00CC3561" w:rsidRPr="005008B5" w:rsidRDefault="00CC3561" w:rsidP="00333977">
            <w:pPr>
              <w:spacing w:line="360" w:lineRule="auto"/>
              <w:rPr>
                <w:rFonts w:ascii="Times New Roman" w:hAnsi="Times New Roman"/>
                <w:b/>
                <w:sz w:val="24"/>
                <w:szCs w:val="24"/>
              </w:rPr>
            </w:pPr>
            <w:r w:rsidRPr="005008B5">
              <w:rPr>
                <w:rFonts w:ascii="Times New Roman" w:hAnsi="Times New Roman"/>
                <w:b/>
                <w:sz w:val="24"/>
                <w:szCs w:val="24"/>
              </w:rPr>
              <w:t>BP</w:t>
            </w:r>
          </w:p>
        </w:tc>
        <w:tc>
          <w:tcPr>
            <w:tcW w:w="1530" w:type="dxa"/>
            <w:vAlign w:val="bottom"/>
          </w:tcPr>
          <w:p w:rsidR="00CC3561" w:rsidRPr="005008B5" w:rsidRDefault="00CC3561" w:rsidP="00333977">
            <w:pPr>
              <w:spacing w:line="360" w:lineRule="auto"/>
              <w:rPr>
                <w:rFonts w:ascii="Times New Roman" w:hAnsi="Times New Roman"/>
                <w:b/>
                <w:sz w:val="24"/>
                <w:szCs w:val="24"/>
              </w:rPr>
            </w:pPr>
            <w:r w:rsidRPr="005008B5">
              <w:rPr>
                <w:rFonts w:ascii="Times New Roman" w:hAnsi="Times New Roman"/>
                <w:b/>
                <w:sz w:val="24"/>
                <w:szCs w:val="24"/>
              </w:rPr>
              <w:t>BI</w:t>
            </w:r>
          </w:p>
        </w:tc>
        <w:tc>
          <w:tcPr>
            <w:tcW w:w="1620" w:type="dxa"/>
            <w:vAlign w:val="bottom"/>
          </w:tcPr>
          <w:p w:rsidR="00CC3561" w:rsidRPr="005008B5" w:rsidRDefault="00CC3561" w:rsidP="00333977">
            <w:pPr>
              <w:spacing w:line="360" w:lineRule="auto"/>
              <w:rPr>
                <w:rFonts w:ascii="Times New Roman" w:hAnsi="Times New Roman"/>
                <w:b/>
                <w:sz w:val="24"/>
                <w:szCs w:val="24"/>
              </w:rPr>
            </w:pPr>
            <w:r>
              <w:rPr>
                <w:rFonts w:ascii="Times New Roman" w:hAnsi="Times New Roman"/>
                <w:b/>
                <w:sz w:val="24"/>
                <w:szCs w:val="24"/>
              </w:rPr>
              <w:t>I-New</w:t>
            </w:r>
            <w:r w:rsidR="00FD2542">
              <w:rPr>
                <w:rFonts w:ascii="Times New Roman" w:hAnsi="Times New Roman"/>
                <w:b/>
                <w:sz w:val="24"/>
                <w:szCs w:val="24"/>
              </w:rPr>
              <w:t xml:space="preserve"> </w:t>
            </w:r>
            <w:r>
              <w:rPr>
                <w:rFonts w:ascii="Times New Roman" w:hAnsi="Times New Roman"/>
                <w:b/>
                <w:sz w:val="24"/>
                <w:szCs w:val="24"/>
              </w:rPr>
              <w:t>Approach</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20</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Darren Murph</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23</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114</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103</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13</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Chris Ziegler</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18</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9</w:t>
            </w:r>
            <w:r>
              <w:rPr>
                <w:rFonts w:ascii="Times New Roman" w:hAnsi="Times New Roman"/>
                <w:sz w:val="24"/>
                <w:szCs w:val="24"/>
              </w:rPr>
              <w:t>4</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99</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92</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VladislavSavov</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17</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91</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94</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53</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Laura June</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13</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88</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88</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64</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Nilay Patel</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13</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74</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96</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87</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Thomas Ricker</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13</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72</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115</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49</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Joshua Topolsky</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16</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72</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80</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67</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Paul Miller</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20</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67</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77</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23</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Donald Melanson</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12</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64</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74</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88</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Tim Stevens</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14</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63</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74</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45</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Joseph L. Flatley</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16</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56</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71</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73</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Ross Miller</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15</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54</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68</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42</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Jonna Stern</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19</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42</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55</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75</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Ryan Block</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3</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39</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48</w:t>
            </w:r>
          </w:p>
        </w:tc>
      </w:tr>
      <w:tr w:rsidR="00CC3561" w:rsidRPr="005008B5" w:rsidTr="00333977">
        <w:tc>
          <w:tcPr>
            <w:tcW w:w="1530"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71</w:t>
            </w:r>
          </w:p>
        </w:tc>
        <w:tc>
          <w:tcPr>
            <w:tcW w:w="261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Richard Lai</w:t>
            </w:r>
          </w:p>
        </w:tc>
        <w:tc>
          <w:tcPr>
            <w:tcW w:w="162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9</w:t>
            </w:r>
          </w:p>
        </w:tc>
        <w:tc>
          <w:tcPr>
            <w:tcW w:w="1530"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36</w:t>
            </w:r>
          </w:p>
        </w:tc>
        <w:tc>
          <w:tcPr>
            <w:tcW w:w="162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47</w:t>
            </w:r>
          </w:p>
        </w:tc>
      </w:tr>
    </w:tbl>
    <w:p w:rsidR="00CC3561" w:rsidRPr="003F3F7E" w:rsidRDefault="00CC3561" w:rsidP="00CC3561">
      <w:pPr>
        <w:spacing w:after="0" w:line="360" w:lineRule="auto"/>
        <w:jc w:val="both"/>
        <w:rPr>
          <w:rFonts w:ascii="Times New Roman" w:hAnsi="Times New Roman"/>
          <w:sz w:val="16"/>
          <w:szCs w:val="16"/>
        </w:rPr>
      </w:pPr>
    </w:p>
    <w:p w:rsidR="00CC3561" w:rsidRPr="00E800B6" w:rsidRDefault="00CC3561" w:rsidP="00B96D1E">
      <w:pPr>
        <w:autoSpaceDE w:val="0"/>
        <w:autoSpaceDN w:val="0"/>
        <w:adjustRightInd w:val="0"/>
        <w:spacing w:after="0" w:line="480" w:lineRule="auto"/>
        <w:jc w:val="both"/>
        <w:rPr>
          <w:rFonts w:ascii="Times New Roman" w:hAnsi="Times New Roman"/>
          <w:sz w:val="24"/>
          <w:szCs w:val="24"/>
        </w:rPr>
      </w:pPr>
      <w:r w:rsidRPr="00E800B6">
        <w:rPr>
          <w:rFonts w:ascii="Times New Roman" w:hAnsi="Times New Roman"/>
          <w:sz w:val="24"/>
          <w:szCs w:val="24"/>
        </w:rPr>
        <w:t>When the researcher applied the final model on dataset the ranking has been definite and more accurate than the other models. The column I-New Approach indicates the Influence Indexes of final model. As shown in Table 4.</w:t>
      </w:r>
      <w:r>
        <w:rPr>
          <w:rFonts w:ascii="Times New Roman" w:hAnsi="Times New Roman"/>
          <w:sz w:val="24"/>
          <w:szCs w:val="24"/>
        </w:rPr>
        <w:t>1</w:t>
      </w:r>
      <w:r w:rsidR="00B96D1E">
        <w:rPr>
          <w:rFonts w:ascii="Times New Roman" w:hAnsi="Times New Roman"/>
          <w:sz w:val="24"/>
          <w:szCs w:val="24"/>
        </w:rPr>
        <w:t>2</w:t>
      </w:r>
      <w:r w:rsidRPr="00E800B6">
        <w:rPr>
          <w:rFonts w:ascii="Times New Roman" w:hAnsi="Times New Roman"/>
          <w:sz w:val="24"/>
          <w:szCs w:val="24"/>
        </w:rPr>
        <w:t xml:space="preserve"> the ranking has been reordered</w:t>
      </w:r>
      <w:r>
        <w:rPr>
          <w:rFonts w:ascii="Times New Roman" w:hAnsi="Times New Roman"/>
          <w:sz w:val="24"/>
          <w:szCs w:val="24"/>
        </w:rPr>
        <w:t>,</w:t>
      </w:r>
      <w:r w:rsidR="00B96D1E">
        <w:rPr>
          <w:rFonts w:ascii="Times New Roman" w:hAnsi="Times New Roman"/>
          <w:sz w:val="24"/>
          <w:szCs w:val="24"/>
        </w:rPr>
        <w:t xml:space="preserve"> </w:t>
      </w:r>
      <w:r>
        <w:rPr>
          <w:rFonts w:ascii="Times New Roman" w:hAnsi="Times New Roman"/>
          <w:sz w:val="24"/>
          <w:szCs w:val="24"/>
        </w:rPr>
        <w:t>t</w:t>
      </w:r>
      <w:r w:rsidRPr="00E800B6">
        <w:rPr>
          <w:rFonts w:ascii="Times New Roman" w:hAnsi="Times New Roman"/>
          <w:sz w:val="24"/>
          <w:szCs w:val="24"/>
        </w:rPr>
        <w:t xml:space="preserve">he bloggers were ranked </w:t>
      </w:r>
      <w:r w:rsidRPr="00E800B6">
        <w:rPr>
          <w:rFonts w:ascii="Times New Roman" w:hAnsi="Times New Roman"/>
          <w:sz w:val="24"/>
          <w:szCs w:val="24"/>
        </w:rPr>
        <w:lastRenderedPageBreak/>
        <w:t xml:space="preserve">without any overlapping among them. </w:t>
      </w:r>
      <w:r>
        <w:rPr>
          <w:rFonts w:ascii="Times New Roman" w:hAnsi="Times New Roman"/>
          <w:sz w:val="24"/>
          <w:szCs w:val="24"/>
        </w:rPr>
        <w:t>Darren Murph</w:t>
      </w:r>
      <w:r w:rsidRPr="00E800B6">
        <w:rPr>
          <w:rFonts w:ascii="Times New Roman" w:hAnsi="Times New Roman"/>
          <w:sz w:val="24"/>
          <w:szCs w:val="24"/>
        </w:rPr>
        <w:t xml:space="preserve"> has been ranked 2nd and C Ziegler ranked 3rd. Comparing with I-(SP</w:t>
      </w:r>
      <w:r w:rsidR="00B96D1E">
        <w:rPr>
          <w:rFonts w:ascii="Times New Roman" w:hAnsi="Times New Roman"/>
          <w:sz w:val="24"/>
          <w:szCs w:val="24"/>
        </w:rPr>
        <w:t xml:space="preserve"> </w:t>
      </w:r>
      <w:r w:rsidRPr="00E800B6">
        <w:rPr>
          <w:rFonts w:ascii="Times New Roman" w:hAnsi="Times New Roman"/>
          <w:sz w:val="24"/>
          <w:szCs w:val="24"/>
        </w:rPr>
        <w:t>+</w:t>
      </w:r>
      <w:r w:rsidR="00B96D1E">
        <w:rPr>
          <w:rFonts w:ascii="Times New Roman" w:hAnsi="Times New Roman"/>
          <w:sz w:val="24"/>
          <w:szCs w:val="24"/>
        </w:rPr>
        <w:t xml:space="preserve"> M</w:t>
      </w:r>
      <w:r w:rsidRPr="00E800B6">
        <w:rPr>
          <w:rFonts w:ascii="Times New Roman" w:hAnsi="Times New Roman"/>
          <w:sz w:val="24"/>
          <w:szCs w:val="24"/>
        </w:rPr>
        <w:t xml:space="preserve">C) result, </w:t>
      </w:r>
      <w:r>
        <w:rPr>
          <w:rFonts w:ascii="Times New Roman" w:hAnsi="Times New Roman"/>
          <w:sz w:val="24"/>
          <w:szCs w:val="24"/>
        </w:rPr>
        <w:t>Vladislav</w:t>
      </w:r>
      <w:r w:rsidR="00B96D1E">
        <w:rPr>
          <w:rFonts w:ascii="Times New Roman" w:hAnsi="Times New Roman"/>
          <w:sz w:val="24"/>
          <w:szCs w:val="24"/>
        </w:rPr>
        <w:t xml:space="preserve"> </w:t>
      </w:r>
      <w:r>
        <w:rPr>
          <w:rFonts w:ascii="Times New Roman" w:hAnsi="Times New Roman"/>
          <w:sz w:val="24"/>
          <w:szCs w:val="24"/>
        </w:rPr>
        <w:t>Savov</w:t>
      </w:r>
      <w:r w:rsidRPr="00E800B6">
        <w:rPr>
          <w:rFonts w:ascii="Times New Roman" w:hAnsi="Times New Roman"/>
          <w:sz w:val="24"/>
          <w:szCs w:val="24"/>
        </w:rPr>
        <w:t xml:space="preserve"> has taken 5th rank and L</w:t>
      </w:r>
      <w:r>
        <w:rPr>
          <w:rFonts w:ascii="Times New Roman" w:hAnsi="Times New Roman"/>
          <w:sz w:val="24"/>
          <w:szCs w:val="24"/>
        </w:rPr>
        <w:t>aura</w:t>
      </w:r>
      <w:r w:rsidRPr="00E800B6">
        <w:rPr>
          <w:rFonts w:ascii="Times New Roman" w:hAnsi="Times New Roman"/>
          <w:sz w:val="24"/>
          <w:szCs w:val="24"/>
        </w:rPr>
        <w:t xml:space="preserve"> June took 6th. And the ranking among J Topolsky, P Miller, D Melanso, and T Stevens is interchanged without any overlapping.</w:t>
      </w:r>
      <w:r>
        <w:rPr>
          <w:rFonts w:ascii="Times New Roman" w:hAnsi="Times New Roman"/>
          <w:sz w:val="24"/>
          <w:szCs w:val="24"/>
        </w:rPr>
        <w:t xml:space="preserve"> And when compared the new approach with I-(</w:t>
      </w:r>
      <w:r w:rsidR="00B96D1E">
        <w:rPr>
          <w:rFonts w:ascii="Times New Roman" w:hAnsi="Times New Roman"/>
          <w:sz w:val="24"/>
          <w:szCs w:val="24"/>
        </w:rPr>
        <w:t>M</w:t>
      </w:r>
      <w:r>
        <w:rPr>
          <w:rFonts w:ascii="Times New Roman" w:hAnsi="Times New Roman"/>
          <w:sz w:val="24"/>
          <w:szCs w:val="24"/>
        </w:rPr>
        <w:t xml:space="preserve">C + ET) result, </w:t>
      </w:r>
      <w:r w:rsidRPr="005008B5">
        <w:rPr>
          <w:rFonts w:ascii="Times New Roman" w:hAnsi="Times New Roman"/>
          <w:sz w:val="24"/>
          <w:szCs w:val="24"/>
        </w:rPr>
        <w:t>Vladislav</w:t>
      </w:r>
      <w:r w:rsidR="00B96D1E">
        <w:rPr>
          <w:rFonts w:ascii="Times New Roman" w:hAnsi="Times New Roman"/>
          <w:sz w:val="24"/>
          <w:szCs w:val="24"/>
        </w:rPr>
        <w:t xml:space="preserve"> </w:t>
      </w:r>
      <w:r w:rsidRPr="005008B5">
        <w:rPr>
          <w:rFonts w:ascii="Times New Roman" w:hAnsi="Times New Roman"/>
          <w:sz w:val="24"/>
          <w:szCs w:val="24"/>
        </w:rPr>
        <w:t>Savov</w:t>
      </w:r>
      <w:r>
        <w:rPr>
          <w:rFonts w:ascii="Times New Roman" w:hAnsi="Times New Roman"/>
          <w:sz w:val="24"/>
          <w:szCs w:val="24"/>
        </w:rPr>
        <w:t xml:space="preserve"> has taken 5</w:t>
      </w:r>
      <w:r w:rsidRPr="00AF0455">
        <w:rPr>
          <w:rFonts w:ascii="Times New Roman" w:hAnsi="Times New Roman"/>
          <w:sz w:val="24"/>
          <w:szCs w:val="24"/>
          <w:vertAlign w:val="superscript"/>
        </w:rPr>
        <w:t>th</w:t>
      </w:r>
      <w:r>
        <w:rPr>
          <w:rFonts w:ascii="Times New Roman" w:hAnsi="Times New Roman"/>
          <w:sz w:val="24"/>
          <w:szCs w:val="24"/>
        </w:rPr>
        <w:t xml:space="preserve"> and Laura June took 6</w:t>
      </w:r>
      <w:r w:rsidRPr="00AF0455">
        <w:rPr>
          <w:rFonts w:ascii="Times New Roman" w:hAnsi="Times New Roman"/>
          <w:sz w:val="24"/>
          <w:szCs w:val="24"/>
          <w:vertAlign w:val="superscript"/>
        </w:rPr>
        <w:t>th</w:t>
      </w:r>
      <w:r>
        <w:rPr>
          <w:rFonts w:ascii="Times New Roman" w:hAnsi="Times New Roman"/>
          <w:sz w:val="24"/>
          <w:szCs w:val="24"/>
        </w:rPr>
        <w:t>, the ranking among Thomas Ricker, Chris Ziegler, Thomas Ricker and Nilay Patel with</w:t>
      </w:r>
      <w:r w:rsidR="00123166">
        <w:rPr>
          <w:rFonts w:ascii="Times New Roman" w:hAnsi="Times New Roman"/>
          <w:sz w:val="24"/>
          <w:szCs w:val="24"/>
        </w:rPr>
        <w:t>out</w:t>
      </w:r>
      <w:r>
        <w:rPr>
          <w:rFonts w:ascii="Times New Roman" w:hAnsi="Times New Roman"/>
          <w:sz w:val="24"/>
          <w:szCs w:val="24"/>
        </w:rPr>
        <w:t xml:space="preserve"> overlapping.  </w:t>
      </w:r>
    </w:p>
    <w:p w:rsidR="00CC3561" w:rsidRDefault="00CC3561" w:rsidP="00123166">
      <w:pPr>
        <w:autoSpaceDE w:val="0"/>
        <w:autoSpaceDN w:val="0"/>
        <w:adjustRightInd w:val="0"/>
        <w:spacing w:after="0" w:line="480" w:lineRule="auto"/>
        <w:jc w:val="both"/>
        <w:rPr>
          <w:rFonts w:ascii="Times New Roman" w:hAnsi="Times New Roman"/>
          <w:sz w:val="24"/>
          <w:szCs w:val="24"/>
        </w:rPr>
      </w:pPr>
      <w:r w:rsidRPr="00E800B6">
        <w:rPr>
          <w:rFonts w:ascii="Times New Roman" w:hAnsi="Times New Roman"/>
          <w:sz w:val="24"/>
          <w:szCs w:val="24"/>
        </w:rPr>
        <w:t xml:space="preserve">Finally all the results of the </w:t>
      </w:r>
      <w:r w:rsidR="00123166">
        <w:rPr>
          <w:rFonts w:ascii="Times New Roman" w:hAnsi="Times New Roman"/>
          <w:sz w:val="24"/>
          <w:szCs w:val="24"/>
        </w:rPr>
        <w:t>seven (7)</w:t>
      </w:r>
      <w:r w:rsidRPr="00E800B6">
        <w:rPr>
          <w:rFonts w:ascii="Times New Roman" w:hAnsi="Times New Roman"/>
          <w:sz w:val="24"/>
          <w:szCs w:val="24"/>
        </w:rPr>
        <w:t xml:space="preserve"> experiments were put together side by side in Table 4.</w:t>
      </w:r>
      <w:r>
        <w:rPr>
          <w:rFonts w:ascii="Times New Roman" w:hAnsi="Times New Roman"/>
          <w:sz w:val="24"/>
          <w:szCs w:val="24"/>
        </w:rPr>
        <w:t>1</w:t>
      </w:r>
      <w:r w:rsidR="00123166">
        <w:rPr>
          <w:rFonts w:ascii="Times New Roman" w:hAnsi="Times New Roman"/>
          <w:sz w:val="24"/>
          <w:szCs w:val="24"/>
        </w:rPr>
        <w:t>3</w:t>
      </w:r>
      <w:r w:rsidRPr="00E800B6">
        <w:rPr>
          <w:rFonts w:ascii="Times New Roman" w:hAnsi="Times New Roman"/>
          <w:sz w:val="24"/>
          <w:szCs w:val="24"/>
        </w:rPr>
        <w:t xml:space="preserve"> for better comparison and understanding.</w:t>
      </w:r>
    </w:p>
    <w:p w:rsidR="00CC3561" w:rsidRDefault="00CC3561" w:rsidP="00CC3561">
      <w:pPr>
        <w:autoSpaceDE w:val="0"/>
        <w:autoSpaceDN w:val="0"/>
        <w:adjustRightInd w:val="0"/>
        <w:spacing w:after="0" w:line="240" w:lineRule="auto"/>
        <w:jc w:val="both"/>
        <w:rPr>
          <w:rFonts w:ascii="Times New Roman" w:hAnsi="Times New Roman"/>
          <w:sz w:val="24"/>
          <w:szCs w:val="24"/>
        </w:rPr>
      </w:pPr>
      <w:r w:rsidRPr="00141165">
        <w:rPr>
          <w:rFonts w:ascii="Times New Roman" w:hAnsi="Times New Roman"/>
          <w:b/>
          <w:sz w:val="28"/>
          <w:szCs w:val="28"/>
        </w:rPr>
        <w:t xml:space="preserve">Table </w:t>
      </w:r>
      <w:r w:rsidR="00123166">
        <w:rPr>
          <w:rFonts w:ascii="Times New Roman" w:hAnsi="Times New Roman"/>
          <w:b/>
          <w:sz w:val="28"/>
          <w:szCs w:val="28"/>
        </w:rPr>
        <w:t>4.13</w:t>
      </w:r>
      <w:r w:rsidRPr="00141165">
        <w:rPr>
          <w:rFonts w:ascii="Times New Roman" w:hAnsi="Times New Roman"/>
          <w:b/>
          <w:sz w:val="28"/>
          <w:szCs w:val="28"/>
        </w:rPr>
        <w:t>: BI vs. I-indexes</w:t>
      </w:r>
    </w:p>
    <w:tbl>
      <w:tblPr>
        <w:tblStyle w:val="TableGrid"/>
        <w:tblW w:w="10975" w:type="dxa"/>
        <w:jc w:val="center"/>
        <w:tblLook w:val="04A0"/>
      </w:tblPr>
      <w:tblGrid>
        <w:gridCol w:w="985"/>
        <w:gridCol w:w="1983"/>
        <w:gridCol w:w="815"/>
        <w:gridCol w:w="733"/>
        <w:gridCol w:w="794"/>
        <w:gridCol w:w="805"/>
        <w:gridCol w:w="1178"/>
        <w:gridCol w:w="1162"/>
        <w:gridCol w:w="1080"/>
        <w:gridCol w:w="1440"/>
      </w:tblGrid>
      <w:tr w:rsidR="00CC3561" w:rsidRPr="00AA59AD" w:rsidTr="00CA0D99">
        <w:trPr>
          <w:jc w:val="center"/>
        </w:trPr>
        <w:tc>
          <w:tcPr>
            <w:tcW w:w="985" w:type="dxa"/>
            <w:vAlign w:val="center"/>
          </w:tcPr>
          <w:p w:rsidR="00CC3561" w:rsidRPr="00AA59AD" w:rsidRDefault="00CC3561" w:rsidP="00333977">
            <w:pPr>
              <w:rPr>
                <w:rFonts w:ascii="Times New Roman" w:hAnsi="Times New Roman"/>
                <w:b/>
                <w:sz w:val="24"/>
                <w:szCs w:val="24"/>
              </w:rPr>
            </w:pPr>
            <w:r w:rsidRPr="00AA59AD">
              <w:rPr>
                <w:rFonts w:ascii="Times New Roman" w:hAnsi="Times New Roman"/>
                <w:b/>
                <w:sz w:val="24"/>
                <w:szCs w:val="24"/>
              </w:rPr>
              <w:t>Author ID</w:t>
            </w:r>
          </w:p>
        </w:tc>
        <w:tc>
          <w:tcPr>
            <w:tcW w:w="1983" w:type="dxa"/>
            <w:vAlign w:val="center"/>
          </w:tcPr>
          <w:p w:rsidR="00CC3561" w:rsidRPr="00AA59AD" w:rsidRDefault="00CC3561" w:rsidP="00333977">
            <w:pPr>
              <w:rPr>
                <w:rFonts w:ascii="Times New Roman" w:hAnsi="Times New Roman"/>
                <w:b/>
                <w:sz w:val="24"/>
                <w:szCs w:val="24"/>
              </w:rPr>
            </w:pPr>
            <w:r w:rsidRPr="00AA59AD">
              <w:rPr>
                <w:rFonts w:ascii="Times New Roman" w:hAnsi="Times New Roman"/>
                <w:b/>
                <w:sz w:val="24"/>
                <w:szCs w:val="24"/>
              </w:rPr>
              <w:t>Author Name</w:t>
            </w:r>
          </w:p>
        </w:tc>
        <w:tc>
          <w:tcPr>
            <w:tcW w:w="815" w:type="dxa"/>
            <w:vAlign w:val="center"/>
          </w:tcPr>
          <w:p w:rsidR="00CC3561" w:rsidRPr="00AA59AD" w:rsidRDefault="00CC3561" w:rsidP="00333977">
            <w:pPr>
              <w:rPr>
                <w:rFonts w:ascii="Times New Roman" w:hAnsi="Times New Roman"/>
                <w:b/>
                <w:sz w:val="24"/>
                <w:szCs w:val="24"/>
              </w:rPr>
            </w:pPr>
            <w:r w:rsidRPr="00AA59AD">
              <w:rPr>
                <w:rFonts w:ascii="Times New Roman" w:hAnsi="Times New Roman"/>
                <w:b/>
                <w:sz w:val="24"/>
                <w:szCs w:val="24"/>
              </w:rPr>
              <w:t>BI</w:t>
            </w:r>
          </w:p>
        </w:tc>
        <w:tc>
          <w:tcPr>
            <w:tcW w:w="733" w:type="dxa"/>
            <w:vAlign w:val="center"/>
          </w:tcPr>
          <w:p w:rsidR="00CC3561" w:rsidRPr="00AA59AD" w:rsidRDefault="00CC3561" w:rsidP="00333977">
            <w:pPr>
              <w:rPr>
                <w:rFonts w:ascii="Times New Roman" w:hAnsi="Times New Roman"/>
                <w:b/>
                <w:sz w:val="24"/>
                <w:szCs w:val="24"/>
              </w:rPr>
            </w:pPr>
            <w:r w:rsidRPr="00AA59AD">
              <w:rPr>
                <w:rFonts w:ascii="Times New Roman" w:hAnsi="Times New Roman"/>
                <w:b/>
                <w:sz w:val="24"/>
                <w:szCs w:val="24"/>
              </w:rPr>
              <w:t>I-</w:t>
            </w:r>
            <w:r>
              <w:rPr>
                <w:rFonts w:ascii="Times New Roman" w:hAnsi="Times New Roman"/>
                <w:b/>
                <w:sz w:val="24"/>
                <w:szCs w:val="24"/>
              </w:rPr>
              <w:t>SP</w:t>
            </w:r>
          </w:p>
        </w:tc>
        <w:tc>
          <w:tcPr>
            <w:tcW w:w="794" w:type="dxa"/>
            <w:vAlign w:val="center"/>
          </w:tcPr>
          <w:p w:rsidR="00CC3561" w:rsidRPr="005008B5" w:rsidRDefault="00CC3561" w:rsidP="00333977">
            <w:pPr>
              <w:rPr>
                <w:rFonts w:ascii="Times New Roman" w:hAnsi="Times New Roman"/>
                <w:b/>
                <w:sz w:val="24"/>
                <w:szCs w:val="24"/>
              </w:rPr>
            </w:pPr>
            <w:r w:rsidRPr="005008B5">
              <w:rPr>
                <w:rFonts w:ascii="Times New Roman" w:hAnsi="Times New Roman"/>
                <w:b/>
                <w:sz w:val="24"/>
                <w:szCs w:val="24"/>
              </w:rPr>
              <w:t>I-MC</w:t>
            </w:r>
          </w:p>
        </w:tc>
        <w:tc>
          <w:tcPr>
            <w:tcW w:w="805" w:type="dxa"/>
            <w:vAlign w:val="bottom"/>
          </w:tcPr>
          <w:p w:rsidR="00CC3561" w:rsidRPr="003B0B5D" w:rsidRDefault="00CC3561" w:rsidP="00333977">
            <w:pPr>
              <w:spacing w:line="360" w:lineRule="auto"/>
              <w:rPr>
                <w:rFonts w:ascii="Times New Roman" w:hAnsi="Times New Roman"/>
                <w:b/>
                <w:sz w:val="24"/>
                <w:szCs w:val="24"/>
              </w:rPr>
            </w:pPr>
            <w:r w:rsidRPr="003B0B5D">
              <w:rPr>
                <w:rFonts w:ascii="Times New Roman" w:hAnsi="Times New Roman"/>
                <w:b/>
                <w:sz w:val="24"/>
                <w:szCs w:val="24"/>
              </w:rPr>
              <w:t>I-</w:t>
            </w:r>
            <w:r>
              <w:rPr>
                <w:rFonts w:ascii="Times New Roman" w:hAnsi="Times New Roman"/>
                <w:b/>
                <w:sz w:val="24"/>
                <w:szCs w:val="24"/>
              </w:rPr>
              <w:t>ET</w:t>
            </w:r>
          </w:p>
        </w:tc>
        <w:tc>
          <w:tcPr>
            <w:tcW w:w="1178" w:type="dxa"/>
            <w:vAlign w:val="center"/>
          </w:tcPr>
          <w:p w:rsidR="00CC3561" w:rsidRPr="00BF493B" w:rsidRDefault="00CC3561" w:rsidP="00333977">
            <w:pPr>
              <w:rPr>
                <w:rFonts w:ascii="Times New Roman" w:hAnsi="Times New Roman"/>
                <w:b/>
                <w:sz w:val="24"/>
                <w:szCs w:val="24"/>
              </w:rPr>
            </w:pPr>
            <w:r w:rsidRPr="00BF493B">
              <w:rPr>
                <w:rFonts w:ascii="Times New Roman" w:hAnsi="Times New Roman"/>
                <w:b/>
                <w:sz w:val="24"/>
                <w:szCs w:val="24"/>
              </w:rPr>
              <w:t>I-</w:t>
            </w:r>
            <w:r>
              <w:rPr>
                <w:rFonts w:ascii="Times New Roman" w:hAnsi="Times New Roman"/>
                <w:sz w:val="24"/>
                <w:szCs w:val="24"/>
              </w:rPr>
              <w:t>(PS+</w:t>
            </w:r>
            <w:r w:rsidRPr="00BF493B">
              <w:rPr>
                <w:rFonts w:ascii="Times New Roman" w:hAnsi="Times New Roman"/>
                <w:b/>
                <w:sz w:val="24"/>
                <w:szCs w:val="24"/>
              </w:rPr>
              <w:t>MC</w:t>
            </w:r>
            <w:r>
              <w:rPr>
                <w:rFonts w:ascii="Times New Roman" w:hAnsi="Times New Roman"/>
                <w:sz w:val="24"/>
                <w:szCs w:val="24"/>
              </w:rPr>
              <w:t>)</w:t>
            </w:r>
          </w:p>
        </w:tc>
        <w:tc>
          <w:tcPr>
            <w:tcW w:w="1162" w:type="dxa"/>
            <w:vAlign w:val="center"/>
          </w:tcPr>
          <w:p w:rsidR="00CC3561" w:rsidRPr="00694332" w:rsidRDefault="00CC3561" w:rsidP="00333977">
            <w:pPr>
              <w:autoSpaceDE w:val="0"/>
              <w:autoSpaceDN w:val="0"/>
              <w:adjustRightInd w:val="0"/>
              <w:rPr>
                <w:rFonts w:ascii="Times New Roman" w:hAnsi="Times New Roman"/>
                <w:b/>
                <w:sz w:val="24"/>
                <w:szCs w:val="24"/>
              </w:rPr>
            </w:pPr>
            <w:r w:rsidRPr="00694332">
              <w:rPr>
                <w:rFonts w:ascii="Times New Roman" w:hAnsi="Times New Roman"/>
                <w:b/>
                <w:sz w:val="24"/>
                <w:szCs w:val="24"/>
              </w:rPr>
              <w:t>I-(</w:t>
            </w:r>
            <w:r>
              <w:rPr>
                <w:rFonts w:ascii="Times New Roman" w:hAnsi="Times New Roman"/>
                <w:b/>
                <w:sz w:val="24"/>
                <w:szCs w:val="24"/>
              </w:rPr>
              <w:t>SP</w:t>
            </w:r>
            <w:r w:rsidRPr="00694332">
              <w:rPr>
                <w:rFonts w:ascii="Times New Roman" w:hAnsi="Times New Roman"/>
                <w:b/>
                <w:sz w:val="24"/>
                <w:szCs w:val="24"/>
              </w:rPr>
              <w:t>+</w:t>
            </w:r>
            <w:r>
              <w:rPr>
                <w:rFonts w:ascii="Times New Roman" w:hAnsi="Times New Roman"/>
                <w:b/>
                <w:sz w:val="24"/>
                <w:szCs w:val="24"/>
              </w:rPr>
              <w:t>ET</w:t>
            </w:r>
            <w:r w:rsidRPr="00694332">
              <w:rPr>
                <w:rFonts w:ascii="Times New Roman" w:hAnsi="Times New Roman"/>
                <w:b/>
                <w:sz w:val="24"/>
                <w:szCs w:val="24"/>
              </w:rPr>
              <w:t>)</w:t>
            </w:r>
          </w:p>
        </w:tc>
        <w:tc>
          <w:tcPr>
            <w:tcW w:w="1080" w:type="dxa"/>
            <w:vAlign w:val="center"/>
          </w:tcPr>
          <w:p w:rsidR="00CC3561" w:rsidRPr="00694332" w:rsidRDefault="00CC3561" w:rsidP="00333977">
            <w:pPr>
              <w:autoSpaceDE w:val="0"/>
              <w:autoSpaceDN w:val="0"/>
              <w:adjustRightInd w:val="0"/>
              <w:rPr>
                <w:rFonts w:ascii="Times New Roman" w:hAnsi="Times New Roman"/>
                <w:b/>
                <w:sz w:val="24"/>
                <w:szCs w:val="24"/>
              </w:rPr>
            </w:pPr>
            <w:r w:rsidRPr="00694332">
              <w:rPr>
                <w:rFonts w:ascii="Times New Roman" w:hAnsi="Times New Roman"/>
                <w:b/>
                <w:sz w:val="24"/>
                <w:szCs w:val="24"/>
              </w:rPr>
              <w:t>I-(</w:t>
            </w:r>
            <w:r>
              <w:rPr>
                <w:rFonts w:ascii="Times New Roman" w:hAnsi="Times New Roman"/>
                <w:b/>
                <w:sz w:val="24"/>
                <w:szCs w:val="24"/>
              </w:rPr>
              <w:t xml:space="preserve">MC </w:t>
            </w:r>
            <w:r w:rsidRPr="00694332">
              <w:rPr>
                <w:rFonts w:ascii="Times New Roman" w:hAnsi="Times New Roman"/>
                <w:b/>
                <w:sz w:val="24"/>
                <w:szCs w:val="24"/>
              </w:rPr>
              <w:t>+</w:t>
            </w:r>
            <w:r>
              <w:rPr>
                <w:rFonts w:ascii="Times New Roman" w:hAnsi="Times New Roman"/>
                <w:b/>
                <w:sz w:val="24"/>
                <w:szCs w:val="24"/>
              </w:rPr>
              <w:t xml:space="preserve"> ET</w:t>
            </w:r>
            <w:r w:rsidRPr="00694332">
              <w:rPr>
                <w:rFonts w:ascii="Times New Roman" w:hAnsi="Times New Roman"/>
                <w:b/>
                <w:sz w:val="24"/>
                <w:szCs w:val="24"/>
              </w:rPr>
              <w:t>)</w:t>
            </w:r>
          </w:p>
        </w:tc>
        <w:tc>
          <w:tcPr>
            <w:tcW w:w="1440" w:type="dxa"/>
            <w:vAlign w:val="center"/>
          </w:tcPr>
          <w:p w:rsidR="00CC3561" w:rsidRPr="005008B5" w:rsidRDefault="00CC3561" w:rsidP="00333977">
            <w:pPr>
              <w:rPr>
                <w:rFonts w:ascii="Times New Roman" w:hAnsi="Times New Roman"/>
                <w:b/>
                <w:sz w:val="24"/>
                <w:szCs w:val="24"/>
              </w:rPr>
            </w:pPr>
            <w:r>
              <w:rPr>
                <w:rFonts w:ascii="Times New Roman" w:hAnsi="Times New Roman"/>
                <w:b/>
                <w:sz w:val="24"/>
                <w:szCs w:val="24"/>
              </w:rPr>
              <w:t>I-New</w:t>
            </w:r>
            <w:r w:rsidR="00123166">
              <w:rPr>
                <w:rFonts w:ascii="Times New Roman" w:hAnsi="Times New Roman"/>
                <w:b/>
                <w:sz w:val="24"/>
                <w:szCs w:val="24"/>
              </w:rPr>
              <w:t xml:space="preserve"> </w:t>
            </w:r>
            <w:r>
              <w:rPr>
                <w:rFonts w:ascii="Times New Roman" w:hAnsi="Times New Roman"/>
                <w:b/>
                <w:sz w:val="24"/>
                <w:szCs w:val="24"/>
              </w:rPr>
              <w:t>Approach</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20</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Darren Murph</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144</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124</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104</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117</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1</w:t>
            </w:r>
            <w:r>
              <w:rPr>
                <w:rFonts w:ascii="Times New Roman" w:hAnsi="Times New Roman"/>
                <w:sz w:val="24"/>
                <w:szCs w:val="24"/>
              </w:rPr>
              <w:t>12</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118</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103</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103</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13</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Chris Ziegler</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94</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101</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92</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101</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sidRPr="005008B5">
              <w:rPr>
                <w:rFonts w:ascii="Times New Roman" w:hAnsi="Times New Roman"/>
                <w:sz w:val="24"/>
                <w:szCs w:val="24"/>
              </w:rPr>
              <w:t>9</w:t>
            </w:r>
            <w:r>
              <w:rPr>
                <w:rFonts w:ascii="Times New Roman" w:hAnsi="Times New Roman"/>
                <w:sz w:val="24"/>
                <w:szCs w:val="24"/>
              </w:rPr>
              <w:t>7</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99</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113</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99</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92</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VladislavSavov</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91</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111</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91</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99</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105</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88</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83</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94</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53</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Laura June</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88</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98</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74</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96</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77</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83</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82</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88</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64</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Nilay Patel</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74</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87</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74</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89</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82</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84</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88</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96</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87</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Thomas Ricker</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72</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83</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73</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104</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76</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95</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98</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115</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49</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Joshua Topolsky</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72</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76</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66</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48</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67</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81</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81</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80</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67</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Paul Miller</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67</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78</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65</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71</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71</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81</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75</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77</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23</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Donald Melanson</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64</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74</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66</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68</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69</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73</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74</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74</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lastRenderedPageBreak/>
              <w:t>88</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Tim Stevens</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63</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74</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65</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70</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71</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69</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75</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74</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45</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Joseph L. Flatley</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56</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66</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56</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68</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59</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65</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71</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71</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73</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Ross Miller</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54</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63</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52</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55</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56</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78</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80</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68</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42</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Joanna Stern</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42</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49</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45</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70</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46</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61</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61</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55</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75</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Ryan Block</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39</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39</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25</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73</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25</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56</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58</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48</w:t>
            </w:r>
          </w:p>
        </w:tc>
      </w:tr>
      <w:tr w:rsidR="00CC3561" w:rsidTr="00CA0D99">
        <w:trPr>
          <w:jc w:val="center"/>
        </w:trPr>
        <w:tc>
          <w:tcPr>
            <w:tcW w:w="98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71</w:t>
            </w:r>
          </w:p>
        </w:tc>
        <w:tc>
          <w:tcPr>
            <w:tcW w:w="198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Richard Lai</w:t>
            </w:r>
          </w:p>
        </w:tc>
        <w:tc>
          <w:tcPr>
            <w:tcW w:w="815"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36</w:t>
            </w:r>
          </w:p>
        </w:tc>
        <w:tc>
          <w:tcPr>
            <w:tcW w:w="733" w:type="dxa"/>
          </w:tcPr>
          <w:p w:rsidR="00CC3561" w:rsidRDefault="00CC3561" w:rsidP="00333977">
            <w:pPr>
              <w:spacing w:line="360" w:lineRule="auto"/>
              <w:jc w:val="both"/>
              <w:rPr>
                <w:rFonts w:ascii="Times New Roman" w:hAnsi="Times New Roman"/>
                <w:sz w:val="24"/>
                <w:szCs w:val="24"/>
              </w:rPr>
            </w:pPr>
            <w:r>
              <w:rPr>
                <w:rFonts w:ascii="Times New Roman" w:hAnsi="Times New Roman"/>
                <w:sz w:val="24"/>
                <w:szCs w:val="24"/>
              </w:rPr>
              <w:t>40</w:t>
            </w:r>
          </w:p>
        </w:tc>
        <w:tc>
          <w:tcPr>
            <w:tcW w:w="794" w:type="dxa"/>
          </w:tcPr>
          <w:p w:rsidR="00CC3561" w:rsidRPr="005008B5" w:rsidRDefault="00CC3561" w:rsidP="00333977">
            <w:pPr>
              <w:spacing w:line="360" w:lineRule="auto"/>
              <w:rPr>
                <w:rFonts w:ascii="Times New Roman" w:hAnsi="Times New Roman"/>
                <w:sz w:val="24"/>
                <w:szCs w:val="24"/>
              </w:rPr>
            </w:pPr>
            <w:r w:rsidRPr="005008B5">
              <w:rPr>
                <w:rFonts w:ascii="Times New Roman" w:hAnsi="Times New Roman"/>
                <w:sz w:val="24"/>
                <w:szCs w:val="24"/>
              </w:rPr>
              <w:t>35</w:t>
            </w:r>
          </w:p>
        </w:tc>
        <w:tc>
          <w:tcPr>
            <w:tcW w:w="805"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67</w:t>
            </w:r>
          </w:p>
        </w:tc>
        <w:tc>
          <w:tcPr>
            <w:tcW w:w="1178" w:type="dxa"/>
          </w:tcPr>
          <w:p w:rsidR="00CC3561" w:rsidRPr="005008B5" w:rsidRDefault="00CC3561" w:rsidP="00333977">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38</w:t>
            </w:r>
          </w:p>
        </w:tc>
        <w:tc>
          <w:tcPr>
            <w:tcW w:w="1162"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52</w:t>
            </w:r>
          </w:p>
        </w:tc>
        <w:tc>
          <w:tcPr>
            <w:tcW w:w="108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56</w:t>
            </w:r>
          </w:p>
        </w:tc>
        <w:tc>
          <w:tcPr>
            <w:tcW w:w="1440" w:type="dxa"/>
          </w:tcPr>
          <w:p w:rsidR="00CC3561" w:rsidRPr="003B0B5D" w:rsidRDefault="00CC3561" w:rsidP="00333977">
            <w:pPr>
              <w:spacing w:line="360" w:lineRule="auto"/>
              <w:rPr>
                <w:rFonts w:ascii="Times New Roman" w:hAnsi="Times New Roman"/>
                <w:sz w:val="24"/>
                <w:szCs w:val="24"/>
              </w:rPr>
            </w:pPr>
            <w:r>
              <w:rPr>
                <w:rFonts w:ascii="Times New Roman" w:hAnsi="Times New Roman"/>
                <w:sz w:val="24"/>
                <w:szCs w:val="24"/>
              </w:rPr>
              <w:t>47</w:t>
            </w:r>
          </w:p>
        </w:tc>
      </w:tr>
    </w:tbl>
    <w:p w:rsidR="00CC3561" w:rsidRDefault="00CC3561" w:rsidP="00CC3561">
      <w:pPr>
        <w:autoSpaceDE w:val="0"/>
        <w:autoSpaceDN w:val="0"/>
        <w:adjustRightInd w:val="0"/>
        <w:spacing w:after="0" w:line="480" w:lineRule="auto"/>
        <w:jc w:val="both"/>
        <w:rPr>
          <w:rFonts w:ascii="Times New Roman" w:hAnsi="Times New Roman"/>
          <w:sz w:val="24"/>
          <w:szCs w:val="24"/>
        </w:rPr>
      </w:pPr>
    </w:p>
    <w:p w:rsidR="00CC3561" w:rsidRDefault="00CC3561" w:rsidP="00CC3561">
      <w:pPr>
        <w:autoSpaceDE w:val="0"/>
        <w:autoSpaceDN w:val="0"/>
        <w:adjustRightInd w:val="0"/>
        <w:spacing w:after="0" w:line="480" w:lineRule="auto"/>
        <w:jc w:val="both"/>
        <w:rPr>
          <w:rFonts w:ascii="Times New Roman" w:hAnsi="Times New Roman"/>
          <w:sz w:val="24"/>
          <w:szCs w:val="24"/>
        </w:rPr>
      </w:pPr>
      <w:r>
        <w:rPr>
          <w:noProof/>
        </w:rPr>
        <w:drawing>
          <wp:inline distT="0" distB="0" distL="0" distR="0">
            <wp:extent cx="5943600" cy="4314825"/>
            <wp:effectExtent l="0" t="0" r="0" b="9525"/>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3561" w:rsidRPr="006F28D4" w:rsidRDefault="00CC3561" w:rsidP="00CC3561">
      <w:pPr>
        <w:autoSpaceDE w:val="0"/>
        <w:autoSpaceDN w:val="0"/>
        <w:adjustRightInd w:val="0"/>
        <w:spacing w:after="0" w:line="480" w:lineRule="auto"/>
        <w:jc w:val="center"/>
        <w:rPr>
          <w:rFonts w:ascii="Times New Roman" w:hAnsi="Times New Roman"/>
          <w:b/>
          <w:sz w:val="24"/>
          <w:szCs w:val="24"/>
        </w:rPr>
      </w:pPr>
      <w:r w:rsidRPr="006F28D4">
        <w:rPr>
          <w:rFonts w:ascii="Times New Roman" w:hAnsi="Times New Roman"/>
          <w:b/>
          <w:sz w:val="24"/>
          <w:szCs w:val="24"/>
        </w:rPr>
        <w:t xml:space="preserve">Figure </w:t>
      </w:r>
      <w:r w:rsidR="00EA061E">
        <w:rPr>
          <w:rFonts w:ascii="Times New Roman" w:hAnsi="Times New Roman"/>
          <w:b/>
          <w:sz w:val="24"/>
          <w:szCs w:val="24"/>
        </w:rPr>
        <w:t>4.</w:t>
      </w:r>
      <w:r w:rsidRPr="006F28D4">
        <w:rPr>
          <w:rFonts w:ascii="Times New Roman" w:hAnsi="Times New Roman"/>
          <w:b/>
          <w:sz w:val="24"/>
          <w:szCs w:val="24"/>
        </w:rPr>
        <w:t>7: Influential Bloggers for the New Approach</w:t>
      </w:r>
    </w:p>
    <w:p w:rsidR="00CC3561" w:rsidRPr="00BE278C" w:rsidRDefault="004A4A5D" w:rsidP="00CC3561">
      <w:pPr>
        <w:autoSpaceDE w:val="0"/>
        <w:autoSpaceDN w:val="0"/>
        <w:adjustRightInd w:val="0"/>
        <w:spacing w:after="0" w:line="480" w:lineRule="auto"/>
        <w:jc w:val="both"/>
        <w:rPr>
          <w:rFonts w:ascii="Times New Roman" w:hAnsi="Times New Roman"/>
          <w:b/>
          <w:color w:val="000000"/>
          <w:sz w:val="24"/>
          <w:szCs w:val="24"/>
        </w:rPr>
      </w:pPr>
      <w:r>
        <w:rPr>
          <w:rFonts w:ascii="Times New Roman" w:hAnsi="Times New Roman"/>
          <w:b/>
          <w:color w:val="000000"/>
          <w:sz w:val="24"/>
          <w:szCs w:val="24"/>
        </w:rPr>
        <w:lastRenderedPageBreak/>
        <w:t>4.4</w:t>
      </w:r>
      <w:r>
        <w:rPr>
          <w:rFonts w:ascii="Times New Roman" w:hAnsi="Times New Roman"/>
          <w:b/>
          <w:color w:val="000000"/>
          <w:sz w:val="24"/>
          <w:szCs w:val="24"/>
        </w:rPr>
        <w:tab/>
      </w:r>
      <w:r w:rsidR="00CC3561" w:rsidRPr="00BE278C">
        <w:rPr>
          <w:rFonts w:ascii="Times New Roman" w:hAnsi="Times New Roman"/>
          <w:b/>
          <w:color w:val="000000"/>
          <w:sz w:val="24"/>
          <w:szCs w:val="24"/>
        </w:rPr>
        <w:t>Lesion study</w:t>
      </w:r>
    </w:p>
    <w:p w:rsidR="00CC3561" w:rsidRDefault="00CC3561" w:rsidP="00CC3561">
      <w:pPr>
        <w:autoSpaceDE w:val="0"/>
        <w:autoSpaceDN w:val="0"/>
        <w:adjustRightInd w:val="0"/>
        <w:spacing w:after="0" w:line="480" w:lineRule="auto"/>
        <w:jc w:val="both"/>
        <w:rPr>
          <w:rFonts w:ascii="Times New Roman" w:hAnsi="Times New Roman"/>
          <w:color w:val="000000"/>
          <w:sz w:val="24"/>
          <w:szCs w:val="24"/>
        </w:rPr>
      </w:pPr>
      <w:r>
        <w:rPr>
          <w:rFonts w:ascii="Times New Roman" w:hAnsi="Times New Roman"/>
          <w:color w:val="000000"/>
          <w:sz w:val="24"/>
          <w:szCs w:val="24"/>
        </w:rPr>
        <w:t xml:space="preserve">Lesion study was </w:t>
      </w:r>
      <w:r w:rsidRPr="00600922">
        <w:rPr>
          <w:rFonts w:ascii="Times New Roman" w:hAnsi="Times New Roman"/>
          <w:color w:val="000000"/>
          <w:sz w:val="24"/>
          <w:szCs w:val="24"/>
        </w:rPr>
        <w:t>perform</w:t>
      </w:r>
      <w:r>
        <w:rPr>
          <w:rFonts w:ascii="Times New Roman" w:hAnsi="Times New Roman"/>
          <w:color w:val="000000"/>
          <w:sz w:val="24"/>
          <w:szCs w:val="24"/>
        </w:rPr>
        <w:t xml:space="preserve">ed on </w:t>
      </w:r>
      <w:r w:rsidRPr="00600922">
        <w:rPr>
          <w:rFonts w:ascii="Times New Roman" w:hAnsi="Times New Roman"/>
          <w:color w:val="000000"/>
          <w:sz w:val="24"/>
          <w:szCs w:val="24"/>
        </w:rPr>
        <w:t xml:space="preserve">the model by removing one parameter in turn. That is, </w:t>
      </w:r>
      <w:r>
        <w:rPr>
          <w:rFonts w:ascii="Times New Roman" w:hAnsi="Times New Roman"/>
          <w:color w:val="000000"/>
          <w:sz w:val="24"/>
          <w:szCs w:val="24"/>
        </w:rPr>
        <w:t xml:space="preserve">the research </w:t>
      </w:r>
      <w:r w:rsidRPr="00600922">
        <w:rPr>
          <w:rFonts w:ascii="Times New Roman" w:hAnsi="Times New Roman"/>
          <w:color w:val="000000"/>
          <w:sz w:val="24"/>
          <w:szCs w:val="24"/>
        </w:rPr>
        <w:t xml:space="preserve">compute the influence scores using only the remaining </w:t>
      </w:r>
      <w:r>
        <w:rPr>
          <w:rFonts w:ascii="Times New Roman" w:hAnsi="Times New Roman"/>
          <w:color w:val="000000"/>
          <w:sz w:val="24"/>
          <w:szCs w:val="24"/>
        </w:rPr>
        <w:t xml:space="preserve">two </w:t>
      </w:r>
      <w:r w:rsidRPr="00600922">
        <w:rPr>
          <w:rFonts w:ascii="Times New Roman" w:hAnsi="Times New Roman"/>
          <w:color w:val="000000"/>
          <w:sz w:val="24"/>
          <w:szCs w:val="24"/>
        </w:rPr>
        <w:t xml:space="preserve">parameters. </w:t>
      </w:r>
      <w:r>
        <w:rPr>
          <w:rFonts w:ascii="Times New Roman" w:hAnsi="Times New Roman"/>
          <w:color w:val="000000"/>
          <w:sz w:val="24"/>
          <w:szCs w:val="24"/>
        </w:rPr>
        <w:t xml:space="preserve">Ranking the most six influential bloggers by leaving one parameter out one after the other and thus obtain the ranking results and compared the results obtained with the result of All-in-All (all the three parameters). The performance was conducted to check if </w:t>
      </w:r>
      <w:r w:rsidRPr="00600922">
        <w:rPr>
          <w:rFonts w:ascii="Times New Roman" w:hAnsi="Times New Roman"/>
          <w:color w:val="000000"/>
          <w:sz w:val="24"/>
          <w:szCs w:val="24"/>
        </w:rPr>
        <w:t>there been a parameter that did not contribute to the influence score</w:t>
      </w:r>
      <w:r>
        <w:rPr>
          <w:rFonts w:ascii="Times New Roman" w:hAnsi="Times New Roman"/>
          <w:color w:val="000000"/>
          <w:sz w:val="24"/>
          <w:szCs w:val="24"/>
        </w:rPr>
        <w:t xml:space="preserve"> of a blogger</w:t>
      </w:r>
      <w:r w:rsidRPr="00600922">
        <w:rPr>
          <w:rFonts w:ascii="Times New Roman" w:hAnsi="Times New Roman"/>
          <w:color w:val="000000"/>
          <w:sz w:val="24"/>
          <w:szCs w:val="24"/>
        </w:rPr>
        <w:t xml:space="preserve">, </w:t>
      </w:r>
      <w:r>
        <w:rPr>
          <w:rFonts w:ascii="Times New Roman" w:hAnsi="Times New Roman"/>
          <w:color w:val="000000"/>
          <w:sz w:val="24"/>
          <w:szCs w:val="24"/>
        </w:rPr>
        <w:t xml:space="preserve">if </w:t>
      </w:r>
      <w:r w:rsidRPr="00600922">
        <w:rPr>
          <w:rFonts w:ascii="Times New Roman" w:hAnsi="Times New Roman"/>
          <w:color w:val="000000"/>
          <w:sz w:val="24"/>
          <w:szCs w:val="24"/>
        </w:rPr>
        <w:t>removing it would not result in any difference in the ranking</w:t>
      </w:r>
      <w:r>
        <w:rPr>
          <w:rFonts w:ascii="Times New Roman" w:hAnsi="Times New Roman"/>
          <w:color w:val="000000"/>
          <w:sz w:val="24"/>
          <w:szCs w:val="24"/>
        </w:rPr>
        <w:t xml:space="preserve"> of these bloggers</w:t>
      </w:r>
      <w:r w:rsidRPr="00600922">
        <w:rPr>
          <w:rFonts w:ascii="Times New Roman" w:hAnsi="Times New Roman"/>
          <w:color w:val="000000"/>
          <w:sz w:val="24"/>
          <w:szCs w:val="24"/>
        </w:rPr>
        <w:t xml:space="preserve">. </w:t>
      </w:r>
      <w:r>
        <w:rPr>
          <w:rFonts w:ascii="Times New Roman" w:hAnsi="Times New Roman"/>
          <w:color w:val="000000"/>
          <w:sz w:val="24"/>
          <w:szCs w:val="24"/>
        </w:rPr>
        <w:t xml:space="preserve">Figure 8 presented the </w:t>
      </w:r>
      <w:r w:rsidRPr="00600922">
        <w:rPr>
          <w:rFonts w:ascii="Times New Roman" w:hAnsi="Times New Roman"/>
          <w:color w:val="000000"/>
          <w:sz w:val="24"/>
          <w:szCs w:val="24"/>
        </w:rPr>
        <w:t xml:space="preserve">results </w:t>
      </w:r>
      <w:r>
        <w:rPr>
          <w:rFonts w:ascii="Times New Roman" w:hAnsi="Times New Roman"/>
          <w:color w:val="000000"/>
          <w:sz w:val="24"/>
          <w:szCs w:val="24"/>
        </w:rPr>
        <w:t>obtained from the lesion study, x-axis denotes different ranking schemes to find the influential. For example, “No Emerge Topic” means the ranking of influential bloggers was computed using social proof and mining comments without the emerge topic</w:t>
      </w:r>
      <w:r w:rsidRPr="00600922">
        <w:rPr>
          <w:rFonts w:ascii="Times New Roman" w:hAnsi="Times New Roman"/>
          <w:color w:val="000000"/>
          <w:sz w:val="24"/>
          <w:szCs w:val="24"/>
        </w:rPr>
        <w:t xml:space="preserve">. </w:t>
      </w:r>
      <w:r>
        <w:rPr>
          <w:rFonts w:ascii="Times New Roman" w:hAnsi="Times New Roman"/>
          <w:color w:val="000000"/>
          <w:sz w:val="24"/>
          <w:szCs w:val="24"/>
        </w:rPr>
        <w:t xml:space="preserve">The results </w:t>
      </w:r>
      <w:r w:rsidRPr="00600922">
        <w:rPr>
          <w:rFonts w:ascii="Times New Roman" w:hAnsi="Times New Roman"/>
          <w:color w:val="000000"/>
          <w:sz w:val="24"/>
          <w:szCs w:val="24"/>
        </w:rPr>
        <w:t>excitingly</w:t>
      </w:r>
      <w:r>
        <w:rPr>
          <w:rFonts w:ascii="Times New Roman" w:hAnsi="Times New Roman"/>
          <w:color w:val="000000"/>
          <w:sz w:val="24"/>
          <w:szCs w:val="24"/>
        </w:rPr>
        <w:t xml:space="preserve"> shown that </w:t>
      </w:r>
      <w:r w:rsidRPr="00600922">
        <w:rPr>
          <w:rFonts w:ascii="Times New Roman" w:hAnsi="Times New Roman"/>
          <w:color w:val="000000"/>
          <w:sz w:val="24"/>
          <w:szCs w:val="24"/>
        </w:rPr>
        <w:t xml:space="preserve">all the top </w:t>
      </w:r>
      <w:r>
        <w:rPr>
          <w:rFonts w:ascii="Times New Roman" w:hAnsi="Times New Roman"/>
          <w:color w:val="000000"/>
          <w:sz w:val="24"/>
          <w:szCs w:val="24"/>
        </w:rPr>
        <w:t xml:space="preserve">six </w:t>
      </w:r>
      <w:r w:rsidRPr="00600922">
        <w:rPr>
          <w:rFonts w:ascii="Times New Roman" w:hAnsi="Times New Roman"/>
          <w:color w:val="000000"/>
          <w:sz w:val="24"/>
          <w:szCs w:val="24"/>
        </w:rPr>
        <w:t xml:space="preserve">influentials remain unchanged, but their relative ranks differ. </w:t>
      </w:r>
      <w:r>
        <w:rPr>
          <w:rFonts w:ascii="Times New Roman" w:hAnsi="Times New Roman"/>
          <w:color w:val="000000"/>
          <w:sz w:val="24"/>
          <w:szCs w:val="24"/>
        </w:rPr>
        <w:t xml:space="preserve">The results shown that </w:t>
      </w:r>
      <w:r w:rsidRPr="00647053">
        <w:rPr>
          <w:rFonts w:ascii="Times New Roman" w:hAnsi="Times New Roman"/>
          <w:color w:val="000000"/>
          <w:sz w:val="24"/>
          <w:szCs w:val="24"/>
        </w:rPr>
        <w:t xml:space="preserve">no blogger maintains the same rank in all the five variations and no two ranked lists are the same. Therefore, </w:t>
      </w:r>
      <w:r>
        <w:rPr>
          <w:rFonts w:ascii="Times New Roman" w:hAnsi="Times New Roman"/>
          <w:color w:val="000000"/>
          <w:sz w:val="24"/>
          <w:szCs w:val="24"/>
        </w:rPr>
        <w:t xml:space="preserve">it is evident that </w:t>
      </w:r>
      <w:r w:rsidRPr="00647053">
        <w:rPr>
          <w:rFonts w:ascii="Times New Roman" w:hAnsi="Times New Roman"/>
          <w:color w:val="000000"/>
          <w:sz w:val="24"/>
          <w:szCs w:val="24"/>
        </w:rPr>
        <w:t xml:space="preserve">the </w:t>
      </w:r>
      <w:r>
        <w:rPr>
          <w:rFonts w:ascii="Times New Roman" w:hAnsi="Times New Roman"/>
          <w:color w:val="000000"/>
          <w:sz w:val="24"/>
          <w:szCs w:val="24"/>
        </w:rPr>
        <w:t>three</w:t>
      </w:r>
      <w:r w:rsidRPr="00647053">
        <w:rPr>
          <w:rFonts w:ascii="Times New Roman" w:hAnsi="Times New Roman"/>
          <w:color w:val="000000"/>
          <w:sz w:val="24"/>
          <w:szCs w:val="24"/>
        </w:rPr>
        <w:t xml:space="preserve"> parameters contribute </w:t>
      </w:r>
      <w:r>
        <w:rPr>
          <w:rFonts w:ascii="Times New Roman" w:hAnsi="Times New Roman"/>
          <w:color w:val="000000"/>
          <w:sz w:val="24"/>
          <w:szCs w:val="24"/>
        </w:rPr>
        <w:t xml:space="preserve">to </w:t>
      </w:r>
      <w:r w:rsidRPr="00647053">
        <w:rPr>
          <w:rFonts w:ascii="Times New Roman" w:hAnsi="Times New Roman"/>
          <w:color w:val="000000"/>
          <w:sz w:val="24"/>
          <w:szCs w:val="24"/>
        </w:rPr>
        <w:t>the proposed model in determining influential blogger.</w:t>
      </w:r>
    </w:p>
    <w:p w:rsidR="00905367" w:rsidRDefault="00905367" w:rsidP="00CC3561">
      <w:pPr>
        <w:autoSpaceDE w:val="0"/>
        <w:autoSpaceDN w:val="0"/>
        <w:adjustRightInd w:val="0"/>
        <w:spacing w:after="0" w:line="480" w:lineRule="auto"/>
        <w:jc w:val="both"/>
        <w:rPr>
          <w:rFonts w:ascii="Times New Roman" w:hAnsi="Times New Roman"/>
          <w:color w:val="000000"/>
          <w:sz w:val="24"/>
          <w:szCs w:val="24"/>
        </w:rPr>
      </w:pPr>
    </w:p>
    <w:p w:rsidR="00CC3561" w:rsidRDefault="00CC3561" w:rsidP="007910D7">
      <w:pPr>
        <w:autoSpaceDE w:val="0"/>
        <w:autoSpaceDN w:val="0"/>
        <w:adjustRightInd w:val="0"/>
        <w:spacing w:after="0" w:line="480" w:lineRule="auto"/>
        <w:jc w:val="center"/>
        <w:rPr>
          <w:rFonts w:ascii="Times New Roman" w:hAnsi="Times New Roman"/>
          <w:color w:val="000000"/>
          <w:sz w:val="24"/>
          <w:szCs w:val="24"/>
        </w:rPr>
      </w:pPr>
    </w:p>
    <w:p w:rsidR="00CC3561" w:rsidRDefault="00CC3561" w:rsidP="00CC3561">
      <w:pPr>
        <w:autoSpaceDE w:val="0"/>
        <w:autoSpaceDN w:val="0"/>
        <w:adjustRightInd w:val="0"/>
        <w:spacing w:after="0" w:line="480" w:lineRule="auto"/>
        <w:jc w:val="both"/>
        <w:rPr>
          <w:rFonts w:ascii="Times New Roman" w:hAnsi="Times New Roman"/>
          <w:sz w:val="24"/>
          <w:szCs w:val="24"/>
        </w:rPr>
      </w:pPr>
      <w:r>
        <w:rPr>
          <w:noProof/>
        </w:rPr>
        <w:lastRenderedPageBreak/>
        <w:drawing>
          <wp:inline distT="0" distB="0" distL="0" distR="0">
            <wp:extent cx="5943600" cy="4314825"/>
            <wp:effectExtent l="0" t="0" r="0" b="9525"/>
            <wp:docPr id="1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C3561" w:rsidRDefault="00CC3561" w:rsidP="007910D7">
      <w:pPr>
        <w:autoSpaceDE w:val="0"/>
        <w:autoSpaceDN w:val="0"/>
        <w:adjustRightInd w:val="0"/>
        <w:spacing w:after="0" w:line="480" w:lineRule="auto"/>
        <w:jc w:val="center"/>
        <w:rPr>
          <w:rFonts w:ascii="Times New Roman" w:hAnsi="Times New Roman"/>
          <w:b/>
          <w:color w:val="000000"/>
          <w:sz w:val="24"/>
          <w:szCs w:val="24"/>
        </w:rPr>
      </w:pPr>
      <w:r>
        <w:rPr>
          <w:rFonts w:ascii="Times New Roman" w:hAnsi="Times New Roman"/>
          <w:b/>
          <w:color w:val="000000"/>
          <w:sz w:val="24"/>
          <w:szCs w:val="24"/>
        </w:rPr>
        <w:t xml:space="preserve">Figure </w:t>
      </w:r>
      <w:r w:rsidR="00EA061E">
        <w:rPr>
          <w:rFonts w:ascii="Times New Roman" w:hAnsi="Times New Roman"/>
          <w:b/>
          <w:color w:val="000000"/>
          <w:sz w:val="24"/>
          <w:szCs w:val="24"/>
        </w:rPr>
        <w:t>4.</w:t>
      </w:r>
      <w:r w:rsidR="007910D7">
        <w:rPr>
          <w:rFonts w:ascii="Times New Roman" w:hAnsi="Times New Roman"/>
          <w:b/>
          <w:color w:val="000000"/>
          <w:sz w:val="24"/>
          <w:szCs w:val="24"/>
        </w:rPr>
        <w:t>13</w:t>
      </w:r>
      <w:r w:rsidRPr="001F27B9">
        <w:rPr>
          <w:rFonts w:ascii="Times New Roman" w:hAnsi="Times New Roman"/>
          <w:b/>
          <w:color w:val="000000"/>
          <w:sz w:val="24"/>
          <w:szCs w:val="24"/>
        </w:rPr>
        <w:t>: Lesion study for evaluating significance of each of the parameters.</w:t>
      </w:r>
    </w:p>
    <w:p w:rsidR="00016621" w:rsidRDefault="00016621" w:rsidP="00CC3561">
      <w:pPr>
        <w:spacing w:after="0" w:line="480" w:lineRule="auto"/>
        <w:jc w:val="both"/>
        <w:rPr>
          <w:rFonts w:ascii="Times New Roman" w:hAnsi="Times New Roman"/>
          <w:b/>
          <w:sz w:val="24"/>
          <w:szCs w:val="24"/>
        </w:rPr>
      </w:pPr>
    </w:p>
    <w:p w:rsidR="00016621" w:rsidRDefault="00016621" w:rsidP="00CC3561">
      <w:pPr>
        <w:spacing w:after="0" w:line="480" w:lineRule="auto"/>
        <w:jc w:val="both"/>
        <w:rPr>
          <w:rFonts w:ascii="Times New Roman" w:hAnsi="Times New Roman"/>
          <w:b/>
          <w:sz w:val="24"/>
          <w:szCs w:val="24"/>
        </w:rPr>
      </w:pPr>
    </w:p>
    <w:p w:rsidR="00016621" w:rsidRDefault="00016621" w:rsidP="00CC3561">
      <w:pPr>
        <w:spacing w:after="0" w:line="480" w:lineRule="auto"/>
        <w:jc w:val="both"/>
        <w:rPr>
          <w:rFonts w:ascii="Times New Roman" w:hAnsi="Times New Roman"/>
          <w:b/>
          <w:sz w:val="24"/>
          <w:szCs w:val="24"/>
        </w:rPr>
      </w:pPr>
    </w:p>
    <w:p w:rsidR="00016621" w:rsidRDefault="00016621" w:rsidP="00CC3561">
      <w:pPr>
        <w:spacing w:after="0" w:line="480" w:lineRule="auto"/>
        <w:jc w:val="both"/>
        <w:rPr>
          <w:rFonts w:ascii="Times New Roman" w:hAnsi="Times New Roman"/>
          <w:b/>
          <w:sz w:val="24"/>
          <w:szCs w:val="24"/>
        </w:rPr>
      </w:pPr>
    </w:p>
    <w:p w:rsidR="00016621" w:rsidRDefault="00016621" w:rsidP="00CC3561">
      <w:pPr>
        <w:spacing w:after="0" w:line="480" w:lineRule="auto"/>
        <w:jc w:val="both"/>
        <w:rPr>
          <w:rFonts w:ascii="Times New Roman" w:hAnsi="Times New Roman"/>
          <w:b/>
          <w:sz w:val="24"/>
          <w:szCs w:val="24"/>
        </w:rPr>
      </w:pPr>
    </w:p>
    <w:p w:rsidR="00016621" w:rsidRDefault="00016621" w:rsidP="00CC3561">
      <w:pPr>
        <w:spacing w:after="0" w:line="480" w:lineRule="auto"/>
        <w:jc w:val="both"/>
        <w:rPr>
          <w:rFonts w:ascii="Times New Roman" w:hAnsi="Times New Roman"/>
          <w:b/>
          <w:sz w:val="24"/>
          <w:szCs w:val="24"/>
        </w:rPr>
      </w:pPr>
    </w:p>
    <w:p w:rsidR="00016621" w:rsidRDefault="00016621" w:rsidP="00CC3561">
      <w:pPr>
        <w:spacing w:after="0" w:line="480" w:lineRule="auto"/>
        <w:jc w:val="both"/>
        <w:rPr>
          <w:rFonts w:ascii="Times New Roman" w:hAnsi="Times New Roman"/>
          <w:b/>
          <w:sz w:val="24"/>
          <w:szCs w:val="24"/>
        </w:rPr>
      </w:pPr>
    </w:p>
    <w:p w:rsidR="00016621" w:rsidRDefault="00016621" w:rsidP="00CC3561">
      <w:pPr>
        <w:spacing w:after="0" w:line="480" w:lineRule="auto"/>
        <w:jc w:val="both"/>
        <w:rPr>
          <w:rFonts w:ascii="Times New Roman" w:hAnsi="Times New Roman"/>
          <w:b/>
          <w:sz w:val="24"/>
          <w:szCs w:val="24"/>
        </w:rPr>
      </w:pPr>
    </w:p>
    <w:p w:rsidR="00016621" w:rsidRDefault="00016621" w:rsidP="00CC3561">
      <w:pPr>
        <w:spacing w:after="0" w:line="480" w:lineRule="auto"/>
        <w:jc w:val="both"/>
        <w:rPr>
          <w:rFonts w:ascii="Times New Roman" w:hAnsi="Times New Roman"/>
          <w:b/>
          <w:sz w:val="24"/>
          <w:szCs w:val="24"/>
        </w:rPr>
      </w:pPr>
    </w:p>
    <w:p w:rsidR="00016621" w:rsidRDefault="00016621" w:rsidP="00CC3561">
      <w:pPr>
        <w:spacing w:after="0" w:line="480" w:lineRule="auto"/>
        <w:jc w:val="both"/>
        <w:rPr>
          <w:rFonts w:ascii="Times New Roman" w:hAnsi="Times New Roman"/>
          <w:b/>
          <w:sz w:val="24"/>
          <w:szCs w:val="24"/>
        </w:rPr>
      </w:pPr>
    </w:p>
    <w:p w:rsidR="00CC3561" w:rsidRPr="00135808" w:rsidRDefault="004A4A5D" w:rsidP="000B5E09">
      <w:pPr>
        <w:spacing w:after="0" w:line="480" w:lineRule="auto"/>
        <w:jc w:val="both"/>
        <w:rPr>
          <w:rFonts w:ascii="Times New Roman" w:hAnsi="Times New Roman"/>
          <w:b/>
          <w:sz w:val="24"/>
          <w:szCs w:val="24"/>
        </w:rPr>
      </w:pPr>
      <w:r>
        <w:rPr>
          <w:rFonts w:ascii="Times New Roman" w:hAnsi="Times New Roman"/>
          <w:b/>
          <w:sz w:val="24"/>
          <w:szCs w:val="24"/>
        </w:rPr>
        <w:lastRenderedPageBreak/>
        <w:t>5.</w:t>
      </w:r>
      <w:r w:rsidR="000B5E09">
        <w:rPr>
          <w:rFonts w:ascii="Times New Roman" w:hAnsi="Times New Roman"/>
          <w:b/>
          <w:sz w:val="24"/>
          <w:szCs w:val="24"/>
        </w:rPr>
        <w:t>1</w:t>
      </w:r>
      <w:r>
        <w:rPr>
          <w:rFonts w:ascii="Times New Roman" w:hAnsi="Times New Roman"/>
          <w:b/>
          <w:sz w:val="24"/>
          <w:szCs w:val="24"/>
        </w:rPr>
        <w:tab/>
      </w:r>
      <w:r w:rsidR="00CC3561" w:rsidRPr="00135808">
        <w:rPr>
          <w:rFonts w:ascii="Times New Roman" w:hAnsi="Times New Roman"/>
          <w:b/>
          <w:sz w:val="24"/>
          <w:szCs w:val="24"/>
        </w:rPr>
        <w:t xml:space="preserve">CONCLUSION </w:t>
      </w:r>
    </w:p>
    <w:p w:rsidR="00CC3561" w:rsidRPr="000D0AA2" w:rsidRDefault="00CC3561" w:rsidP="00CC3561">
      <w:pPr>
        <w:spacing w:after="0" w:line="480" w:lineRule="auto"/>
        <w:jc w:val="both"/>
        <w:rPr>
          <w:rFonts w:ascii="Times New Roman" w:hAnsi="Times New Roman"/>
          <w:color w:val="000000"/>
          <w:sz w:val="24"/>
          <w:szCs w:val="24"/>
        </w:rPr>
      </w:pPr>
      <w:r w:rsidRPr="000D0AA2">
        <w:rPr>
          <w:rFonts w:ascii="Times New Roman" w:hAnsi="Times New Roman"/>
          <w:color w:val="000000"/>
          <w:sz w:val="24"/>
          <w:szCs w:val="24"/>
        </w:rPr>
        <w:t>Blogs have made it possible for people to express their thoughts, voice their opinions, and share their experiences and ideas. Individuals experience a sense of community, a feeling of belonging, a bonding that members matter to one another and their recess needs will be met through online interactions.</w:t>
      </w:r>
    </w:p>
    <w:p w:rsidR="00CC3561" w:rsidRPr="000D0AA2" w:rsidRDefault="00CC3561" w:rsidP="00CC3561">
      <w:pPr>
        <w:spacing w:after="0" w:line="480" w:lineRule="auto"/>
        <w:jc w:val="both"/>
        <w:rPr>
          <w:rFonts w:ascii="Times New Roman" w:hAnsi="Times New Roman"/>
          <w:color w:val="000000"/>
          <w:sz w:val="24"/>
          <w:szCs w:val="24"/>
        </w:rPr>
      </w:pPr>
      <w:r w:rsidRPr="000D0AA2">
        <w:rPr>
          <w:rFonts w:ascii="Times New Roman" w:hAnsi="Times New Roman"/>
          <w:color w:val="000000"/>
          <w:sz w:val="24"/>
          <w:szCs w:val="24"/>
        </w:rPr>
        <w:t>Blogs are becoming one of the most popular media of communication and interaction among blog community. Blogs have demonstrated an ability to influence, to shape events, news, educations, politics etc. This makes the technology and those who use it key players in day to day activities of human endeavor. It have been a major communication channel for many internet users where they sharing ideas, opinions, and experience with others through comments.</w:t>
      </w:r>
    </w:p>
    <w:p w:rsidR="00CC3561" w:rsidRPr="000D0AA2" w:rsidRDefault="00CC3561" w:rsidP="00CC3561">
      <w:pPr>
        <w:spacing w:after="0" w:line="480" w:lineRule="auto"/>
        <w:jc w:val="both"/>
        <w:rPr>
          <w:rFonts w:ascii="Times New Roman" w:hAnsi="Times New Roman"/>
          <w:color w:val="000000"/>
          <w:sz w:val="24"/>
          <w:szCs w:val="24"/>
        </w:rPr>
      </w:pPr>
      <w:r w:rsidRPr="000D0AA2">
        <w:rPr>
          <w:rFonts w:ascii="Times New Roman" w:hAnsi="Times New Roman"/>
          <w:color w:val="000000"/>
          <w:sz w:val="24"/>
          <w:szCs w:val="24"/>
        </w:rPr>
        <w:t>Identify influentials blogger will not only allow us to better track and understand the interesting things happening in a virtual world, but also present unique opportunities for academic scholars, political scientist, industry, sales, and advertisements etc.</w:t>
      </w:r>
    </w:p>
    <w:p w:rsidR="00CC3561" w:rsidRPr="000D0AA2" w:rsidRDefault="00CC3561" w:rsidP="00CC3561">
      <w:pPr>
        <w:spacing w:after="0" w:line="480" w:lineRule="auto"/>
        <w:jc w:val="both"/>
        <w:rPr>
          <w:rFonts w:ascii="Times New Roman" w:hAnsi="Times New Roman"/>
          <w:color w:val="000000"/>
          <w:sz w:val="24"/>
          <w:szCs w:val="24"/>
        </w:rPr>
      </w:pPr>
      <w:r w:rsidRPr="000D0AA2">
        <w:rPr>
          <w:rFonts w:ascii="Times New Roman" w:hAnsi="Times New Roman"/>
          <w:color w:val="000000"/>
          <w:sz w:val="24"/>
          <w:szCs w:val="24"/>
        </w:rPr>
        <w:t xml:space="preserve">There exist model that proposed various solutions to identify influential bloggers in web community. Attempts to mathematically determine which blogs are the most influential are currently characterized by some shortcoming and failed to consider important aspects of the blog posts. The existing methodology mainly depended on numbers associated with the blog post i.e. comments, inlinks, outlinks and post lengths etc. They failed to considered the user tone toward the blog post (i.e. agree or disagree) which is very important while calculating (evaluate) the influence neither the process measures influence by considered the novelty of post which indicates the goodness and purity of the content. </w:t>
      </w:r>
    </w:p>
    <w:p w:rsidR="00CC3561" w:rsidRPr="000D0AA2" w:rsidRDefault="00CC3561" w:rsidP="00CC3561">
      <w:pPr>
        <w:spacing w:after="0" w:line="480" w:lineRule="auto"/>
        <w:jc w:val="both"/>
        <w:rPr>
          <w:rFonts w:ascii="Times New Roman" w:hAnsi="Times New Roman"/>
          <w:color w:val="000000"/>
          <w:sz w:val="24"/>
          <w:szCs w:val="24"/>
        </w:rPr>
      </w:pPr>
      <w:r w:rsidRPr="000D0AA2">
        <w:rPr>
          <w:rFonts w:ascii="Times New Roman" w:hAnsi="Times New Roman"/>
          <w:color w:val="000000"/>
          <w:sz w:val="24"/>
          <w:szCs w:val="24"/>
        </w:rPr>
        <w:t xml:space="preserve">Encouraged from the literature review and classy solutions that the current literature lacking, the research proposed a method that evaluate each post based on their quality and user consent </w:t>
      </w:r>
      <w:r w:rsidRPr="000D0AA2">
        <w:rPr>
          <w:rFonts w:ascii="Times New Roman" w:hAnsi="Times New Roman"/>
          <w:color w:val="000000"/>
          <w:sz w:val="24"/>
          <w:szCs w:val="24"/>
        </w:rPr>
        <w:lastRenderedPageBreak/>
        <w:t>toward the content present. The competing methods have not taken into account the quality and user consent towards the content present, which we argue are also important ones when evaluate influence of bloggers in a virtual community.</w:t>
      </w:r>
    </w:p>
    <w:p w:rsidR="00CC3561" w:rsidRPr="000D0AA2" w:rsidRDefault="00CC3561" w:rsidP="008E708F">
      <w:pPr>
        <w:spacing w:after="0" w:line="480" w:lineRule="auto"/>
        <w:jc w:val="both"/>
        <w:rPr>
          <w:rFonts w:ascii="Times New Roman" w:hAnsi="Times New Roman"/>
          <w:color w:val="000000"/>
          <w:sz w:val="24"/>
          <w:szCs w:val="24"/>
        </w:rPr>
      </w:pPr>
      <w:r w:rsidRPr="000D0AA2">
        <w:rPr>
          <w:rFonts w:ascii="Times New Roman" w:hAnsi="Times New Roman"/>
          <w:color w:val="000000"/>
          <w:sz w:val="24"/>
          <w:szCs w:val="24"/>
        </w:rPr>
        <w:t>We introduced new parameters which can be used as influential factor (social proof and emerge topic) into the literature that further evaluated blog posts proficiently. The main motivation for the introduction of social proof and emerge topic is that they are very important and helped in identify the influence of a blog in web community.</w:t>
      </w:r>
    </w:p>
    <w:p w:rsidR="00CC3561" w:rsidRPr="000D0AA2" w:rsidRDefault="00CC3561" w:rsidP="00CC3561">
      <w:pPr>
        <w:spacing w:after="0" w:line="480" w:lineRule="auto"/>
        <w:jc w:val="both"/>
        <w:rPr>
          <w:rFonts w:ascii="Times New Roman" w:hAnsi="Times New Roman"/>
          <w:color w:val="000000"/>
          <w:sz w:val="24"/>
          <w:szCs w:val="24"/>
        </w:rPr>
      </w:pPr>
      <w:r w:rsidRPr="000D0AA2">
        <w:rPr>
          <w:rFonts w:ascii="Times New Roman" w:hAnsi="Times New Roman"/>
          <w:color w:val="000000"/>
          <w:sz w:val="24"/>
          <w:szCs w:val="24"/>
        </w:rPr>
        <w:t>The final model on the dataset used, the ranking has been definite and more accurate than the previous model (Identifying the Influential Bloggers in a Community and Identifying the Productive and Influential Bloggers in a Community). The new approach indicates that the ranking has been reordered and the bloggers were ranked without any overlapping. Thomas Ricker was ranked 1st, Darren Murph has been ranked 2nd and C Ziegler ranked 3rd. Comparing with I-(SP + MC), I-(MC + SP) and I-(ET + MC) results, some of the ranking among the bloggers were interchanged without any overlapping.</w:t>
      </w:r>
    </w:p>
    <w:p w:rsidR="00CC3561" w:rsidRPr="000D0AA2" w:rsidRDefault="00CC3561" w:rsidP="00CC3561">
      <w:pPr>
        <w:spacing w:after="0" w:line="480" w:lineRule="auto"/>
        <w:jc w:val="both"/>
        <w:rPr>
          <w:rFonts w:ascii="Times New Roman" w:hAnsi="Times New Roman"/>
          <w:color w:val="000000"/>
          <w:sz w:val="24"/>
          <w:szCs w:val="24"/>
        </w:rPr>
      </w:pPr>
      <w:r w:rsidRPr="000D0AA2">
        <w:rPr>
          <w:rFonts w:ascii="Times New Roman" w:hAnsi="Times New Roman"/>
          <w:color w:val="000000"/>
          <w:sz w:val="24"/>
          <w:szCs w:val="24"/>
        </w:rPr>
        <w:t>When the results of the seven (7) experiments were put side by side, it can be seen that the New Approach could better identify influential of bloggers on the web and more robust than the existing models ( i.e. MEIBI and MEIBIX), which show that the new approach has improved over the previous models.</w:t>
      </w:r>
    </w:p>
    <w:p w:rsidR="00CC3561" w:rsidRDefault="00CC3561" w:rsidP="00CC3561">
      <w:pPr>
        <w:spacing w:after="0" w:line="480" w:lineRule="auto"/>
        <w:jc w:val="both"/>
        <w:rPr>
          <w:rFonts w:ascii="Times New Roman" w:hAnsi="Times New Roman"/>
          <w:color w:val="000000"/>
          <w:sz w:val="24"/>
          <w:szCs w:val="24"/>
        </w:rPr>
      </w:pPr>
      <w:r w:rsidRPr="000D0AA2">
        <w:rPr>
          <w:rFonts w:ascii="Times New Roman" w:hAnsi="Times New Roman"/>
          <w:color w:val="000000"/>
          <w:sz w:val="24"/>
          <w:szCs w:val="24"/>
        </w:rPr>
        <w:t xml:space="preserve">The experimental results shows that current approach could significantly identify influential of bloggers on the web and the proposed model have better performance than other approaches such </w:t>
      </w:r>
      <w:r>
        <w:rPr>
          <w:rFonts w:ascii="Times New Roman" w:hAnsi="Times New Roman"/>
          <w:color w:val="000000"/>
          <w:sz w:val="24"/>
          <w:szCs w:val="24"/>
        </w:rPr>
        <w:t xml:space="preserve">as </w:t>
      </w:r>
      <w:r w:rsidRPr="000D0AA2">
        <w:rPr>
          <w:rFonts w:ascii="Times New Roman" w:eastAsiaTheme="minorHAnsi" w:hAnsi="Times New Roman"/>
          <w:color w:val="000000"/>
          <w:sz w:val="24"/>
          <w:szCs w:val="24"/>
        </w:rPr>
        <w:t>Influence Flow Method, MEIBI (Metric for Evaluating and Identifying Blogger’s Influence) and MEIBIX (MEIBI extended)</w:t>
      </w:r>
      <w:r w:rsidRPr="000D0AA2">
        <w:rPr>
          <w:rFonts w:ascii="Times New Roman" w:hAnsi="Times New Roman"/>
          <w:color w:val="000000"/>
          <w:sz w:val="24"/>
          <w:szCs w:val="24"/>
        </w:rPr>
        <w:t>. This show the current approach has improved over the previous models.</w:t>
      </w:r>
    </w:p>
    <w:p w:rsidR="006F76A4" w:rsidRPr="00E279D8" w:rsidRDefault="00A56373" w:rsidP="006F76A4">
      <w:pPr>
        <w:shd w:val="clear" w:color="auto" w:fill="FFFFFF"/>
        <w:spacing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5.2</w:t>
      </w:r>
      <w:r>
        <w:rPr>
          <w:rFonts w:ascii="Times New Roman" w:eastAsia="Times New Roman" w:hAnsi="Times New Roman"/>
          <w:b/>
          <w:color w:val="000000"/>
          <w:sz w:val="24"/>
          <w:szCs w:val="24"/>
        </w:rPr>
        <w:tab/>
      </w:r>
      <w:r w:rsidR="006F76A4" w:rsidRPr="00E279D8">
        <w:rPr>
          <w:rFonts w:ascii="Times New Roman" w:eastAsia="Times New Roman" w:hAnsi="Times New Roman"/>
          <w:b/>
          <w:color w:val="000000"/>
          <w:sz w:val="24"/>
          <w:szCs w:val="24"/>
        </w:rPr>
        <w:t>EXPECTED CONTRIBUTION</w:t>
      </w:r>
    </w:p>
    <w:p w:rsidR="006F76A4" w:rsidRPr="006F76A4" w:rsidRDefault="006F76A4" w:rsidP="006F76A4">
      <w:pPr>
        <w:spacing w:after="0" w:line="480" w:lineRule="auto"/>
        <w:jc w:val="both"/>
        <w:rPr>
          <w:rFonts w:ascii="Times New Roman" w:eastAsiaTheme="minorHAnsi" w:hAnsi="Times New Roman"/>
          <w:color w:val="000000"/>
          <w:sz w:val="24"/>
          <w:szCs w:val="24"/>
        </w:rPr>
      </w:pPr>
      <w:r w:rsidRPr="006F76A4">
        <w:rPr>
          <w:rFonts w:ascii="Times New Roman" w:eastAsiaTheme="minorHAnsi" w:hAnsi="Times New Roman"/>
          <w:color w:val="000000"/>
          <w:sz w:val="24"/>
          <w:szCs w:val="24"/>
        </w:rPr>
        <w:t>There is no doubt influential blogger have contribute greatly to many life in term of changing their way of living, thinking and behaviour by having direct impact on their personal life. The major contribution of the research is that it explore the blogosphere to see how it can improved on the existing model on how to find influential bloggers on the web.</w:t>
      </w:r>
    </w:p>
    <w:p w:rsidR="006F76A4" w:rsidRPr="006F76A4" w:rsidRDefault="006F76A4" w:rsidP="006F76A4">
      <w:pPr>
        <w:spacing w:after="0" w:line="480" w:lineRule="auto"/>
        <w:jc w:val="both"/>
        <w:rPr>
          <w:rFonts w:ascii="Times New Roman" w:eastAsiaTheme="minorHAnsi" w:hAnsi="Times New Roman"/>
          <w:color w:val="000000"/>
          <w:sz w:val="24"/>
          <w:szCs w:val="24"/>
        </w:rPr>
      </w:pPr>
      <w:r w:rsidRPr="006F76A4">
        <w:rPr>
          <w:rFonts w:ascii="Times New Roman" w:eastAsiaTheme="minorHAnsi" w:hAnsi="Times New Roman"/>
          <w:color w:val="000000"/>
          <w:sz w:val="24"/>
          <w:szCs w:val="24"/>
        </w:rPr>
        <w:t>Precisely, the thesis make the following contributions:</w:t>
      </w:r>
    </w:p>
    <w:p w:rsidR="006F76A4" w:rsidRPr="006F76A4" w:rsidRDefault="006F76A4" w:rsidP="006F76A4">
      <w:pPr>
        <w:pStyle w:val="ListParagraph"/>
        <w:numPr>
          <w:ilvl w:val="0"/>
          <w:numId w:val="6"/>
        </w:numPr>
        <w:spacing w:after="0" w:line="480" w:lineRule="auto"/>
        <w:jc w:val="both"/>
        <w:rPr>
          <w:rFonts w:ascii="Times New Roman" w:eastAsiaTheme="minorHAnsi" w:hAnsi="Times New Roman"/>
          <w:color w:val="000000"/>
          <w:sz w:val="24"/>
          <w:szCs w:val="24"/>
        </w:rPr>
      </w:pPr>
      <w:r w:rsidRPr="006F76A4">
        <w:rPr>
          <w:rFonts w:ascii="Times New Roman" w:eastAsiaTheme="minorHAnsi" w:hAnsi="Times New Roman"/>
          <w:color w:val="000000"/>
          <w:sz w:val="24"/>
          <w:szCs w:val="24"/>
        </w:rPr>
        <w:t xml:space="preserve">Identified new parameters in finding influential bloggers on the web. Three more parameter were introduced to the existing model. They are (i) comments on a blog, (ii) determine the bloggers social proof by the number of retweets, Facebook, and Google+ shares etc, and (iii) emerging topics on the blogosphere. These collectable statistics in the Blogosphere were used to quantify a blogger’s influence on the web. </w:t>
      </w:r>
    </w:p>
    <w:p w:rsidR="006F76A4" w:rsidRPr="006F76A4" w:rsidRDefault="006F76A4" w:rsidP="006F76A4">
      <w:pPr>
        <w:pStyle w:val="ListParagraph"/>
        <w:numPr>
          <w:ilvl w:val="0"/>
          <w:numId w:val="6"/>
        </w:numPr>
        <w:spacing w:after="0" w:line="480" w:lineRule="auto"/>
        <w:jc w:val="both"/>
        <w:rPr>
          <w:rFonts w:ascii="Times New Roman" w:eastAsiaTheme="minorHAnsi" w:hAnsi="Times New Roman"/>
          <w:color w:val="000000"/>
          <w:sz w:val="24"/>
          <w:szCs w:val="24"/>
        </w:rPr>
      </w:pPr>
      <w:r w:rsidRPr="006F76A4">
        <w:rPr>
          <w:rFonts w:ascii="Times New Roman" w:eastAsiaTheme="minorHAnsi" w:hAnsi="Times New Roman"/>
          <w:color w:val="000000"/>
          <w:sz w:val="24"/>
          <w:szCs w:val="24"/>
        </w:rPr>
        <w:t>Defined and formulated a mathematical model for the influence of a blogger in terms of the presenting parameters.</w:t>
      </w:r>
    </w:p>
    <w:p w:rsidR="006F76A4" w:rsidRPr="006F76A4" w:rsidRDefault="006F76A4" w:rsidP="006F76A4">
      <w:pPr>
        <w:pStyle w:val="ListParagraph"/>
        <w:numPr>
          <w:ilvl w:val="0"/>
          <w:numId w:val="6"/>
        </w:numPr>
        <w:spacing w:after="0" w:line="480" w:lineRule="auto"/>
        <w:jc w:val="both"/>
        <w:rPr>
          <w:rFonts w:ascii="Times New Roman" w:eastAsiaTheme="minorHAnsi" w:hAnsi="Times New Roman"/>
          <w:color w:val="000000"/>
          <w:sz w:val="24"/>
          <w:szCs w:val="24"/>
        </w:rPr>
      </w:pPr>
      <w:r w:rsidRPr="006F76A4">
        <w:rPr>
          <w:rFonts w:ascii="Times New Roman" w:eastAsiaTheme="minorHAnsi" w:hAnsi="Times New Roman"/>
          <w:color w:val="000000"/>
          <w:sz w:val="24"/>
          <w:szCs w:val="24"/>
        </w:rPr>
        <w:t>Proposed an algorithm to formulate a program in calculates the influence score of each blogger in a community on the blogosphere.</w:t>
      </w:r>
    </w:p>
    <w:p w:rsidR="00A56373" w:rsidRDefault="00A56373" w:rsidP="006921DC">
      <w:pPr>
        <w:spacing w:line="360" w:lineRule="auto"/>
        <w:jc w:val="both"/>
        <w:rPr>
          <w:rFonts w:ascii="Times New Roman" w:eastAsia="Times New Roman" w:hAnsi="Times New Roman"/>
          <w:b/>
          <w:sz w:val="24"/>
          <w:szCs w:val="24"/>
        </w:rPr>
      </w:pPr>
    </w:p>
    <w:p w:rsidR="00A56373" w:rsidRDefault="00A56373" w:rsidP="006921DC">
      <w:pPr>
        <w:spacing w:line="360" w:lineRule="auto"/>
        <w:jc w:val="both"/>
        <w:rPr>
          <w:rFonts w:ascii="Times New Roman" w:eastAsia="Times New Roman" w:hAnsi="Times New Roman"/>
          <w:b/>
          <w:sz w:val="24"/>
          <w:szCs w:val="24"/>
        </w:rPr>
      </w:pPr>
    </w:p>
    <w:p w:rsidR="00A56373" w:rsidRDefault="00A56373" w:rsidP="006921DC">
      <w:pPr>
        <w:spacing w:line="360" w:lineRule="auto"/>
        <w:jc w:val="both"/>
        <w:rPr>
          <w:rFonts w:ascii="Times New Roman" w:eastAsia="Times New Roman" w:hAnsi="Times New Roman"/>
          <w:b/>
          <w:sz w:val="24"/>
          <w:szCs w:val="24"/>
        </w:rPr>
      </w:pPr>
    </w:p>
    <w:p w:rsidR="00A56373" w:rsidRDefault="00A56373" w:rsidP="006921DC">
      <w:pPr>
        <w:spacing w:line="360" w:lineRule="auto"/>
        <w:jc w:val="both"/>
        <w:rPr>
          <w:rFonts w:ascii="Times New Roman" w:eastAsia="Times New Roman" w:hAnsi="Times New Roman"/>
          <w:b/>
          <w:sz w:val="24"/>
          <w:szCs w:val="24"/>
        </w:rPr>
      </w:pPr>
    </w:p>
    <w:p w:rsidR="00A56373" w:rsidRDefault="00A56373" w:rsidP="006921DC">
      <w:pPr>
        <w:spacing w:line="360" w:lineRule="auto"/>
        <w:jc w:val="both"/>
        <w:rPr>
          <w:rFonts w:ascii="Times New Roman" w:eastAsia="Times New Roman" w:hAnsi="Times New Roman"/>
          <w:b/>
          <w:sz w:val="24"/>
          <w:szCs w:val="24"/>
        </w:rPr>
      </w:pPr>
    </w:p>
    <w:p w:rsidR="00A56373" w:rsidRDefault="00A56373" w:rsidP="006921DC">
      <w:pPr>
        <w:spacing w:line="360" w:lineRule="auto"/>
        <w:jc w:val="both"/>
        <w:rPr>
          <w:rFonts w:ascii="Times New Roman" w:eastAsia="Times New Roman" w:hAnsi="Times New Roman"/>
          <w:b/>
          <w:sz w:val="24"/>
          <w:szCs w:val="24"/>
        </w:rPr>
      </w:pPr>
    </w:p>
    <w:p w:rsidR="00A56373" w:rsidRDefault="00A56373" w:rsidP="006921DC">
      <w:pPr>
        <w:spacing w:line="360" w:lineRule="auto"/>
        <w:jc w:val="both"/>
        <w:rPr>
          <w:rFonts w:ascii="Times New Roman" w:eastAsia="Times New Roman" w:hAnsi="Times New Roman"/>
          <w:b/>
          <w:sz w:val="24"/>
          <w:szCs w:val="24"/>
        </w:rPr>
      </w:pPr>
    </w:p>
    <w:p w:rsidR="00A56373" w:rsidRDefault="00A56373" w:rsidP="006921DC">
      <w:pPr>
        <w:spacing w:line="360" w:lineRule="auto"/>
        <w:jc w:val="both"/>
        <w:rPr>
          <w:rFonts w:ascii="Times New Roman" w:eastAsia="Times New Roman" w:hAnsi="Times New Roman"/>
          <w:b/>
          <w:sz w:val="24"/>
          <w:szCs w:val="24"/>
        </w:rPr>
      </w:pPr>
    </w:p>
    <w:p w:rsidR="006921DC" w:rsidRDefault="006921DC" w:rsidP="006921DC">
      <w:p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REFERENCE</w:t>
      </w:r>
    </w:p>
    <w:p w:rsidR="00F460AA" w:rsidRPr="00F460AA" w:rsidRDefault="00B64238" w:rsidP="004E020A">
      <w:pPr>
        <w:widowControl w:val="0"/>
        <w:autoSpaceDE w:val="0"/>
        <w:autoSpaceDN w:val="0"/>
        <w:adjustRightInd w:val="0"/>
        <w:spacing w:line="240" w:lineRule="auto"/>
        <w:ind w:left="480" w:hanging="480"/>
        <w:jc w:val="both"/>
        <w:rPr>
          <w:rFonts w:ascii="Times New Roman" w:hAnsi="Times New Roman"/>
          <w:noProof/>
          <w:sz w:val="24"/>
          <w:szCs w:val="24"/>
        </w:rPr>
      </w:pPr>
      <w:r>
        <w:rPr>
          <w:rFonts w:ascii="Times New Roman" w:eastAsia="Times New Roman" w:hAnsi="Times New Roman"/>
          <w:sz w:val="24"/>
          <w:szCs w:val="24"/>
        </w:rPr>
        <w:fldChar w:fldCharType="begin" w:fldLock="1"/>
      </w:r>
      <w:r w:rsidR="006921DC">
        <w:rPr>
          <w:rFonts w:ascii="Times New Roman" w:eastAsia="Times New Roman" w:hAnsi="Times New Roman"/>
          <w:sz w:val="24"/>
          <w:szCs w:val="24"/>
        </w:rPr>
        <w:instrText xml:space="preserve">ADDIN Mendeley Bibliography CSL_BIBLIOGRAPHY </w:instrText>
      </w:r>
      <w:r>
        <w:rPr>
          <w:rFonts w:ascii="Times New Roman" w:eastAsia="Times New Roman" w:hAnsi="Times New Roman"/>
          <w:sz w:val="24"/>
          <w:szCs w:val="24"/>
        </w:rPr>
        <w:fldChar w:fldCharType="separate"/>
      </w:r>
      <w:r w:rsidR="00F460AA" w:rsidRPr="00F460AA">
        <w:rPr>
          <w:rFonts w:ascii="Times New Roman" w:hAnsi="Times New Roman"/>
          <w:noProof/>
          <w:sz w:val="24"/>
          <w:szCs w:val="24"/>
        </w:rPr>
        <w:t xml:space="preserve">Adar, E., Zhang, L., Adamic, L., &amp; Lukose, R. (2004). Implicit structure and the dynamics of blogspace. </w:t>
      </w:r>
      <w:r w:rsidR="00F460AA" w:rsidRPr="00F460AA">
        <w:rPr>
          <w:rFonts w:ascii="Times New Roman" w:hAnsi="Times New Roman"/>
          <w:i/>
          <w:iCs/>
          <w:noProof/>
          <w:sz w:val="24"/>
          <w:szCs w:val="24"/>
        </w:rPr>
        <w:t>HP Information Dynamics Lab</w:t>
      </w:r>
      <w:r w:rsidR="00F460AA" w:rsidRPr="00F460AA">
        <w:rPr>
          <w:rFonts w:ascii="Times New Roman" w:hAnsi="Times New Roman"/>
          <w:noProof/>
          <w:sz w:val="24"/>
          <w:szCs w:val="24"/>
        </w:rPr>
        <w:t xml:space="preserve">, </w:t>
      </w:r>
      <w:r w:rsidR="00F460AA" w:rsidRPr="00F460AA">
        <w:rPr>
          <w:rFonts w:ascii="Times New Roman" w:hAnsi="Times New Roman"/>
          <w:i/>
          <w:iCs/>
          <w:noProof/>
          <w:sz w:val="24"/>
          <w:szCs w:val="24"/>
        </w:rPr>
        <w:t>13</w:t>
      </w:r>
      <w:r w:rsidR="00F460AA" w:rsidRPr="00F460AA">
        <w:rPr>
          <w:rFonts w:ascii="Times New Roman" w:hAnsi="Times New Roman"/>
          <w:noProof/>
          <w:sz w:val="24"/>
          <w:szCs w:val="24"/>
        </w:rPr>
        <w:t>(1), 1–8. https://doi.org/10.1021/jp961373i</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Agarwal, N., &amp; Liu, H. (2008). Blogosphere. </w:t>
      </w:r>
      <w:r w:rsidRPr="00F460AA">
        <w:rPr>
          <w:rFonts w:ascii="Times New Roman" w:hAnsi="Times New Roman"/>
          <w:i/>
          <w:iCs/>
          <w:noProof/>
          <w:sz w:val="24"/>
          <w:szCs w:val="24"/>
        </w:rPr>
        <w:t>ACM SIGKDD Explorations Newsletter</w:t>
      </w:r>
      <w:r w:rsidRPr="00F460AA">
        <w:rPr>
          <w:rFonts w:ascii="Times New Roman" w:hAnsi="Times New Roman"/>
          <w:noProof/>
          <w:sz w:val="24"/>
          <w:szCs w:val="24"/>
        </w:rPr>
        <w:t xml:space="preserve">, </w:t>
      </w:r>
      <w:r w:rsidRPr="00F460AA">
        <w:rPr>
          <w:rFonts w:ascii="Times New Roman" w:hAnsi="Times New Roman"/>
          <w:i/>
          <w:iCs/>
          <w:noProof/>
          <w:sz w:val="24"/>
          <w:szCs w:val="24"/>
        </w:rPr>
        <w:t>10</w:t>
      </w:r>
      <w:r w:rsidRPr="00F460AA">
        <w:rPr>
          <w:rFonts w:ascii="Times New Roman" w:hAnsi="Times New Roman"/>
          <w:noProof/>
          <w:sz w:val="24"/>
          <w:szCs w:val="24"/>
        </w:rPr>
        <w:t>(1), 18. https://doi.org/10.1145/1412734.1412737</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Agarwal, N., &amp; Liu, H. (2009). Modeling and Data Mining in Blogosphere. </w:t>
      </w:r>
      <w:r w:rsidRPr="00F460AA">
        <w:rPr>
          <w:rFonts w:ascii="Times New Roman" w:hAnsi="Times New Roman"/>
          <w:i/>
          <w:iCs/>
          <w:noProof/>
          <w:sz w:val="24"/>
          <w:szCs w:val="24"/>
        </w:rPr>
        <w:t>Synthesis Lectures on Data Mining and Knowledge Discovery</w:t>
      </w:r>
      <w:r w:rsidRPr="00F460AA">
        <w:rPr>
          <w:rFonts w:ascii="Times New Roman" w:hAnsi="Times New Roman"/>
          <w:noProof/>
          <w:sz w:val="24"/>
          <w:szCs w:val="24"/>
        </w:rPr>
        <w:t xml:space="preserve">, </w:t>
      </w:r>
      <w:r w:rsidRPr="00F460AA">
        <w:rPr>
          <w:rFonts w:ascii="Times New Roman" w:hAnsi="Times New Roman"/>
          <w:i/>
          <w:iCs/>
          <w:noProof/>
          <w:sz w:val="24"/>
          <w:szCs w:val="24"/>
        </w:rPr>
        <w:t>1</w:t>
      </w:r>
      <w:r w:rsidRPr="00F460AA">
        <w:rPr>
          <w:rFonts w:ascii="Times New Roman" w:hAnsi="Times New Roman"/>
          <w:noProof/>
          <w:sz w:val="24"/>
          <w:szCs w:val="24"/>
        </w:rPr>
        <w:t>(1), 1–109. https://doi.org/10.2200/S00213ED1V01Y200907DMK001</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Agarwal, N., Liu, H., Salerno, J., &amp; Yu, P. S. (2007). Searching for familiar strangers on blogosphere: problems and challenges. </w:t>
      </w:r>
      <w:r w:rsidRPr="00F460AA">
        <w:rPr>
          <w:rFonts w:ascii="Times New Roman" w:hAnsi="Times New Roman"/>
          <w:i/>
          <w:iCs/>
          <w:noProof/>
          <w:sz w:val="24"/>
          <w:szCs w:val="24"/>
        </w:rPr>
        <w:t>NSF Symposium on Next-Generation Data Mining and Cyber-Enabled Discovery and Innovation (NGDM)</w:t>
      </w:r>
      <w:r w:rsidRPr="00F460AA">
        <w:rPr>
          <w:rFonts w:ascii="Times New Roman" w:hAnsi="Times New Roman"/>
          <w:noProof/>
          <w:sz w:val="24"/>
          <w:szCs w:val="24"/>
        </w:rPr>
        <w:t>, 0–4.</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Agarwal, N., Liu, H., Tang, L., &amp; Yu, P. S. (2008a). Identifying the influential bloggers in a community, </w:t>
      </w:r>
      <w:r w:rsidRPr="00F460AA">
        <w:rPr>
          <w:rFonts w:ascii="Times New Roman" w:hAnsi="Times New Roman"/>
          <w:i/>
          <w:iCs/>
          <w:noProof/>
          <w:sz w:val="24"/>
          <w:szCs w:val="24"/>
        </w:rPr>
        <w:t>41</w:t>
      </w:r>
      <w:r w:rsidRPr="00F460AA">
        <w:rPr>
          <w:rFonts w:ascii="Times New Roman" w:hAnsi="Times New Roman"/>
          <w:noProof/>
          <w:sz w:val="24"/>
          <w:szCs w:val="24"/>
        </w:rPr>
        <w:t>(5), 207–218. https://doi.org/10.1145/1341531.1341559</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Agarwal, N., Liu, H., Tang, L., &amp; Yu, P. S. (2008b). Identifying the influential bloggers in a community. In </w:t>
      </w:r>
      <w:r w:rsidRPr="00F460AA">
        <w:rPr>
          <w:rFonts w:ascii="Times New Roman" w:hAnsi="Times New Roman"/>
          <w:i/>
          <w:iCs/>
          <w:noProof/>
          <w:sz w:val="24"/>
          <w:szCs w:val="24"/>
        </w:rPr>
        <w:t>Proceedings of the international conference on Web search and web data mining  - WSDM ’08</w:t>
      </w:r>
      <w:r w:rsidRPr="00F460AA">
        <w:rPr>
          <w:rFonts w:ascii="Times New Roman" w:hAnsi="Times New Roman"/>
          <w:noProof/>
          <w:sz w:val="24"/>
          <w:szCs w:val="24"/>
        </w:rPr>
        <w:t xml:space="preserve"> (p. 207). New York, New York, USA: ACM Press. https://doi.org/10.1145/1341531.1341559</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Agarwal, N., Liu, H., Tang, L., &amp; Yu, P. S. (2012). Modeling blogger influence in a community. </w:t>
      </w:r>
      <w:r w:rsidRPr="00F460AA">
        <w:rPr>
          <w:rFonts w:ascii="Times New Roman" w:hAnsi="Times New Roman"/>
          <w:i/>
          <w:iCs/>
          <w:noProof/>
          <w:sz w:val="24"/>
          <w:szCs w:val="24"/>
        </w:rPr>
        <w:t>Social Network Analysis and Mining</w:t>
      </w:r>
      <w:r w:rsidRPr="00F460AA">
        <w:rPr>
          <w:rFonts w:ascii="Times New Roman" w:hAnsi="Times New Roman"/>
          <w:noProof/>
          <w:sz w:val="24"/>
          <w:szCs w:val="24"/>
        </w:rPr>
        <w:t xml:space="preserve">, </w:t>
      </w:r>
      <w:r w:rsidRPr="00F460AA">
        <w:rPr>
          <w:rFonts w:ascii="Times New Roman" w:hAnsi="Times New Roman"/>
          <w:i/>
          <w:iCs/>
          <w:noProof/>
          <w:sz w:val="24"/>
          <w:szCs w:val="24"/>
        </w:rPr>
        <w:t>2</w:t>
      </w:r>
      <w:r w:rsidRPr="00F460AA">
        <w:rPr>
          <w:rFonts w:ascii="Times New Roman" w:hAnsi="Times New Roman"/>
          <w:noProof/>
          <w:sz w:val="24"/>
          <w:szCs w:val="24"/>
        </w:rPr>
        <w:t>(2), 139–162. https://doi.org/10.1007/s13278-011-0039-3</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Akritidis, L., Katsaros, D., &amp; Bozanis, P. (2009). Identifying influential bloggers: Time does matter. </w:t>
      </w:r>
      <w:r w:rsidRPr="00F460AA">
        <w:rPr>
          <w:rFonts w:ascii="Times New Roman" w:hAnsi="Times New Roman"/>
          <w:i/>
          <w:iCs/>
          <w:noProof/>
          <w:sz w:val="24"/>
          <w:szCs w:val="24"/>
        </w:rPr>
        <w:t>Proceedings - 2009 IEEE/WIC/ACM International Conference on Web Intelligence, WI 2009</w:t>
      </w:r>
      <w:r w:rsidRPr="00F460AA">
        <w:rPr>
          <w:rFonts w:ascii="Times New Roman" w:hAnsi="Times New Roman"/>
          <w:noProof/>
          <w:sz w:val="24"/>
          <w:szCs w:val="24"/>
        </w:rPr>
        <w:t xml:space="preserve">, </w:t>
      </w:r>
      <w:r w:rsidRPr="00F460AA">
        <w:rPr>
          <w:rFonts w:ascii="Times New Roman" w:hAnsi="Times New Roman"/>
          <w:i/>
          <w:iCs/>
          <w:noProof/>
          <w:sz w:val="24"/>
          <w:szCs w:val="24"/>
        </w:rPr>
        <w:t>1</w:t>
      </w:r>
      <w:r w:rsidRPr="00F460AA">
        <w:rPr>
          <w:rFonts w:ascii="Times New Roman" w:hAnsi="Times New Roman"/>
          <w:noProof/>
          <w:sz w:val="24"/>
          <w:szCs w:val="24"/>
        </w:rPr>
        <w:t>, 76–83. https://doi.org/10.1109/WI-IAT.2009.18</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Akritidis, L., Katsaros, D., &amp; Bozanis, P. (2011). Identifying the Productive and Influential Bloggers in a Community. </w:t>
      </w:r>
      <w:r w:rsidRPr="00F460AA">
        <w:rPr>
          <w:rFonts w:ascii="Times New Roman" w:hAnsi="Times New Roman"/>
          <w:i/>
          <w:iCs/>
          <w:noProof/>
          <w:sz w:val="24"/>
          <w:szCs w:val="24"/>
        </w:rPr>
        <w:t>IEEE Transactions on Systems, Man, and Cybernetics, Part C (Applications and Reviews)</w:t>
      </w:r>
      <w:r w:rsidRPr="00F460AA">
        <w:rPr>
          <w:rFonts w:ascii="Times New Roman" w:hAnsi="Times New Roman"/>
          <w:noProof/>
          <w:sz w:val="24"/>
          <w:szCs w:val="24"/>
        </w:rPr>
        <w:t xml:space="preserve">, </w:t>
      </w:r>
      <w:r w:rsidRPr="00F460AA">
        <w:rPr>
          <w:rFonts w:ascii="Times New Roman" w:hAnsi="Times New Roman"/>
          <w:i/>
          <w:iCs/>
          <w:noProof/>
          <w:sz w:val="24"/>
          <w:szCs w:val="24"/>
        </w:rPr>
        <w:t>41</w:t>
      </w:r>
      <w:r w:rsidRPr="00F460AA">
        <w:rPr>
          <w:rFonts w:ascii="Times New Roman" w:hAnsi="Times New Roman"/>
          <w:noProof/>
          <w:sz w:val="24"/>
          <w:szCs w:val="24"/>
        </w:rPr>
        <w:t>(5), 759–764. https://doi.org/10.1109/TSMCC.2010.2099216</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Alejandro, J. (2010). Journalism in the Age of Social Media. </w:t>
      </w:r>
      <w:r w:rsidRPr="00F460AA">
        <w:rPr>
          <w:rFonts w:ascii="Times New Roman" w:hAnsi="Times New Roman"/>
          <w:i/>
          <w:iCs/>
          <w:noProof/>
          <w:sz w:val="24"/>
          <w:szCs w:val="24"/>
        </w:rPr>
        <w:t>Reuters Institute for the Study of Journalism</w:t>
      </w:r>
      <w:r w:rsidRPr="00F460AA">
        <w:rPr>
          <w:rFonts w:ascii="Times New Roman" w:hAnsi="Times New Roman"/>
          <w:noProof/>
          <w:sz w:val="24"/>
          <w:szCs w:val="24"/>
        </w:rPr>
        <w:t>, 1–47. Retrieved from http://reutersinstitute.</w:t>
      </w:r>
      <w:r w:rsidR="000E76F0">
        <w:rPr>
          <w:rFonts w:ascii="Times New Roman" w:hAnsi="Times New Roman"/>
          <w:noProof/>
          <w:sz w:val="24"/>
          <w:szCs w:val="24"/>
        </w:rPr>
        <w:t xml:space="preserve"> </w:t>
      </w:r>
      <w:r w:rsidRPr="00F460AA">
        <w:rPr>
          <w:rFonts w:ascii="Times New Roman" w:hAnsi="Times New Roman"/>
          <w:noProof/>
          <w:sz w:val="24"/>
          <w:szCs w:val="24"/>
        </w:rPr>
        <w:t>politics.ox.ac.uk/publication</w:t>
      </w:r>
      <w:r w:rsidR="000E76F0">
        <w:rPr>
          <w:rFonts w:ascii="Times New Roman" w:hAnsi="Times New Roman"/>
          <w:noProof/>
          <w:sz w:val="24"/>
          <w:szCs w:val="24"/>
        </w:rPr>
        <w:t xml:space="preserve"> </w:t>
      </w:r>
      <w:r w:rsidRPr="00F460AA">
        <w:rPr>
          <w:rFonts w:ascii="Times New Roman" w:hAnsi="Times New Roman"/>
          <w:noProof/>
          <w:sz w:val="24"/>
          <w:szCs w:val="24"/>
        </w:rPr>
        <w:t>/journalism-age-social-media</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Andzulis, J. “Mick,” Panagopoulos, N. G., &amp; Rapp, A. (2012). A Review of Social Media and Implications for the Sales Process. </w:t>
      </w:r>
      <w:r w:rsidRPr="00F460AA">
        <w:rPr>
          <w:rFonts w:ascii="Times New Roman" w:hAnsi="Times New Roman"/>
          <w:i/>
          <w:iCs/>
          <w:noProof/>
          <w:sz w:val="24"/>
          <w:szCs w:val="24"/>
        </w:rPr>
        <w:t>Journal of Personal Selling and Sales Management</w:t>
      </w:r>
      <w:r w:rsidRPr="00F460AA">
        <w:rPr>
          <w:rFonts w:ascii="Times New Roman" w:hAnsi="Times New Roman"/>
          <w:noProof/>
          <w:sz w:val="24"/>
          <w:szCs w:val="24"/>
        </w:rPr>
        <w:t xml:space="preserve">, </w:t>
      </w:r>
      <w:r w:rsidRPr="00F460AA">
        <w:rPr>
          <w:rFonts w:ascii="Times New Roman" w:hAnsi="Times New Roman"/>
          <w:i/>
          <w:iCs/>
          <w:noProof/>
          <w:sz w:val="24"/>
          <w:szCs w:val="24"/>
        </w:rPr>
        <w:t>32</w:t>
      </w:r>
      <w:r w:rsidRPr="00F460AA">
        <w:rPr>
          <w:rFonts w:ascii="Times New Roman" w:hAnsi="Times New Roman"/>
          <w:noProof/>
          <w:sz w:val="24"/>
          <w:szCs w:val="24"/>
        </w:rPr>
        <w:t>(3), 305–316. https://doi.org/10.2753/PSS0885-3134320302</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Barabási, A.-L., &amp; Albert, R. (1999). Emergence of Scaling in Random Networks. </w:t>
      </w:r>
      <w:r w:rsidRPr="00F460AA">
        <w:rPr>
          <w:rFonts w:ascii="Times New Roman" w:hAnsi="Times New Roman"/>
          <w:i/>
          <w:iCs/>
          <w:noProof/>
          <w:sz w:val="24"/>
          <w:szCs w:val="24"/>
        </w:rPr>
        <w:t>Science</w:t>
      </w:r>
      <w:r w:rsidRPr="00F460AA">
        <w:rPr>
          <w:rFonts w:ascii="Times New Roman" w:hAnsi="Times New Roman"/>
          <w:noProof/>
          <w:sz w:val="24"/>
          <w:szCs w:val="24"/>
        </w:rPr>
        <w:t xml:space="preserve">, </w:t>
      </w:r>
      <w:r w:rsidRPr="00F460AA">
        <w:rPr>
          <w:rFonts w:ascii="Times New Roman" w:hAnsi="Times New Roman"/>
          <w:i/>
          <w:iCs/>
          <w:noProof/>
          <w:sz w:val="24"/>
          <w:szCs w:val="24"/>
        </w:rPr>
        <w:t>286</w:t>
      </w:r>
      <w:r w:rsidRPr="00F460AA">
        <w:rPr>
          <w:rFonts w:ascii="Times New Roman" w:hAnsi="Times New Roman"/>
          <w:noProof/>
          <w:sz w:val="24"/>
          <w:szCs w:val="24"/>
        </w:rPr>
        <w:t>(5439).</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Baruah, T. D. (2012). Effectiveness of Social Media as a tool of communication and its potential for technology enabled connections: A micro-level study. </w:t>
      </w:r>
      <w:r w:rsidRPr="00F460AA">
        <w:rPr>
          <w:rFonts w:ascii="Times New Roman" w:hAnsi="Times New Roman"/>
          <w:i/>
          <w:iCs/>
          <w:noProof/>
          <w:sz w:val="24"/>
          <w:szCs w:val="24"/>
        </w:rPr>
        <w:t>International Journal of Scientific and Research Publications</w:t>
      </w:r>
      <w:r w:rsidRPr="00F460AA">
        <w:rPr>
          <w:rFonts w:ascii="Times New Roman" w:hAnsi="Times New Roman"/>
          <w:noProof/>
          <w:sz w:val="24"/>
          <w:szCs w:val="24"/>
        </w:rPr>
        <w:t xml:space="preserve">, </w:t>
      </w:r>
      <w:r w:rsidRPr="00F460AA">
        <w:rPr>
          <w:rFonts w:ascii="Times New Roman" w:hAnsi="Times New Roman"/>
          <w:i/>
          <w:iCs/>
          <w:noProof/>
          <w:sz w:val="24"/>
          <w:szCs w:val="24"/>
        </w:rPr>
        <w:t>2</w:t>
      </w:r>
      <w:r w:rsidRPr="00F460AA">
        <w:rPr>
          <w:rFonts w:ascii="Times New Roman" w:hAnsi="Times New Roman"/>
          <w:noProof/>
          <w:sz w:val="24"/>
          <w:szCs w:val="24"/>
        </w:rPr>
        <w:t>(1), 1–10. https://doi.org/ISSN 2250-3153</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lastRenderedPageBreak/>
        <w:t xml:space="preserve">Benkler, Y. (2006). </w:t>
      </w:r>
      <w:r w:rsidRPr="00F460AA">
        <w:rPr>
          <w:rFonts w:ascii="Times New Roman" w:hAnsi="Times New Roman"/>
          <w:i/>
          <w:iCs/>
          <w:noProof/>
          <w:sz w:val="24"/>
          <w:szCs w:val="24"/>
        </w:rPr>
        <w:t>Political freedom part 2: Emergence of the networked public sphere</w:t>
      </w:r>
      <w:r w:rsidRPr="00F460AA">
        <w:rPr>
          <w:rFonts w:ascii="Times New Roman" w:hAnsi="Times New Roman"/>
          <w:noProof/>
          <w:sz w:val="24"/>
          <w:szCs w:val="24"/>
        </w:rPr>
        <w:t xml:space="preserve">. </w:t>
      </w:r>
      <w:r w:rsidRPr="00F460AA">
        <w:rPr>
          <w:rFonts w:ascii="Times New Roman" w:hAnsi="Times New Roman"/>
          <w:i/>
          <w:iCs/>
          <w:noProof/>
          <w:sz w:val="24"/>
          <w:szCs w:val="24"/>
        </w:rPr>
        <w:t>The Wealth of Networks: How Social Profduction Transforms Markets and Freedom</w:t>
      </w:r>
      <w:r w:rsidRPr="00F460AA">
        <w:rPr>
          <w:rFonts w:ascii="Times New Roman" w:hAnsi="Times New Roman"/>
          <w:noProof/>
          <w:sz w:val="24"/>
          <w:szCs w:val="24"/>
        </w:rPr>
        <w:t>. https://doi.org/10.1016/j.infoecopol.2007.03.001</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Brin, S., Page, L., Brin, S., &amp; Page, L. (1998). The anatomy of a large-scale hypertextual Web search engine. </w:t>
      </w:r>
      <w:r w:rsidRPr="00F460AA">
        <w:rPr>
          <w:rFonts w:ascii="Times New Roman" w:hAnsi="Times New Roman"/>
          <w:i/>
          <w:iCs/>
          <w:noProof/>
          <w:sz w:val="24"/>
          <w:szCs w:val="24"/>
        </w:rPr>
        <w:t>Computer Networks and ISDN Systems</w:t>
      </w:r>
      <w:r w:rsidRPr="00F460AA">
        <w:rPr>
          <w:rFonts w:ascii="Times New Roman" w:hAnsi="Times New Roman"/>
          <w:noProof/>
          <w:sz w:val="24"/>
          <w:szCs w:val="24"/>
        </w:rPr>
        <w:t xml:space="preserve">, </w:t>
      </w:r>
      <w:r w:rsidRPr="00F460AA">
        <w:rPr>
          <w:rFonts w:ascii="Times New Roman" w:hAnsi="Times New Roman"/>
          <w:i/>
          <w:iCs/>
          <w:noProof/>
          <w:sz w:val="24"/>
          <w:szCs w:val="24"/>
        </w:rPr>
        <w:t>30</w:t>
      </w:r>
      <w:r w:rsidRPr="00F460AA">
        <w:rPr>
          <w:rFonts w:ascii="Times New Roman" w:hAnsi="Times New Roman"/>
          <w:noProof/>
          <w:sz w:val="24"/>
          <w:szCs w:val="24"/>
        </w:rPr>
        <w:t>(1–7), 107–117. https://</w:t>
      </w:r>
      <w:r w:rsidR="000E76F0">
        <w:rPr>
          <w:rFonts w:ascii="Times New Roman" w:hAnsi="Times New Roman"/>
          <w:noProof/>
          <w:sz w:val="24"/>
          <w:szCs w:val="24"/>
        </w:rPr>
        <w:t xml:space="preserve"> </w:t>
      </w:r>
      <w:r w:rsidRPr="00F460AA">
        <w:rPr>
          <w:rFonts w:ascii="Times New Roman" w:hAnsi="Times New Roman"/>
          <w:noProof/>
          <w:sz w:val="24"/>
          <w:szCs w:val="24"/>
        </w:rPr>
        <w:t>doi.org/10.1016/S0169-7552(98)00110-X</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Cai, Y., &amp; Chen, Y. (2010). MASS: a multi-facet domain-specific influential blogger mining system. In </w:t>
      </w:r>
      <w:r w:rsidRPr="00F460AA">
        <w:rPr>
          <w:rFonts w:ascii="Times New Roman" w:hAnsi="Times New Roman"/>
          <w:i/>
          <w:iCs/>
          <w:noProof/>
          <w:sz w:val="24"/>
          <w:szCs w:val="24"/>
        </w:rPr>
        <w:t>2010 IEEE 26th International Conference on Data Engineering (ICDE 2010)</w:t>
      </w:r>
      <w:r w:rsidRPr="00F460AA">
        <w:rPr>
          <w:rFonts w:ascii="Times New Roman" w:hAnsi="Times New Roman"/>
          <w:noProof/>
          <w:sz w:val="24"/>
          <w:szCs w:val="24"/>
        </w:rPr>
        <w:t xml:space="preserve"> (pp. 1109–1112). IEEE. https://doi.org/10.1109/ICDE.2010.5447798</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Chaffey, D. (2016). Global social media research summary 2016 Our compilation of the latest social media statistics of consumer adoption and usage, 1–13.</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Collin, P., Rahilly, K., Richardson, I., &amp; Third, A. (2011). Literature Review: The Benefits of Social Networking Services, (April), 29. Retrieved from http://www.fya.org.au/wp-content/uploads/2010/07/The-Benefits-of-Social-Networking-Services.pdf</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Conole, G., Galley, R., &amp; Culver, J. (2011). Frameworks for understanding the nature of interactions, networking, and community in a social networking site for academic practice. </w:t>
      </w:r>
      <w:r w:rsidRPr="00F460AA">
        <w:rPr>
          <w:rFonts w:ascii="Times New Roman" w:hAnsi="Times New Roman"/>
          <w:i/>
          <w:iCs/>
          <w:noProof/>
          <w:sz w:val="24"/>
          <w:szCs w:val="24"/>
        </w:rPr>
        <w:t>International Review of Research in Open and Distance Learning</w:t>
      </w:r>
      <w:r w:rsidRPr="00F460AA">
        <w:rPr>
          <w:rFonts w:ascii="Times New Roman" w:hAnsi="Times New Roman"/>
          <w:noProof/>
          <w:sz w:val="24"/>
          <w:szCs w:val="24"/>
        </w:rPr>
        <w:t xml:space="preserve">, </w:t>
      </w:r>
      <w:r w:rsidRPr="00F460AA">
        <w:rPr>
          <w:rFonts w:ascii="Times New Roman" w:hAnsi="Times New Roman"/>
          <w:i/>
          <w:iCs/>
          <w:noProof/>
          <w:sz w:val="24"/>
          <w:szCs w:val="24"/>
        </w:rPr>
        <w:t>12</w:t>
      </w:r>
      <w:r w:rsidRPr="00F460AA">
        <w:rPr>
          <w:rFonts w:ascii="Times New Roman" w:hAnsi="Times New Roman"/>
          <w:noProof/>
          <w:sz w:val="24"/>
          <w:szCs w:val="24"/>
        </w:rPr>
        <w:t>(3), 119–138. https://doi.org/10.1111/j.1083-6101.2007.00393.x</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Couldry, N., &amp; van Dijck, J. (2015). Researching Social Media as if the Social Mattered. </w:t>
      </w:r>
      <w:r w:rsidRPr="00F460AA">
        <w:rPr>
          <w:rFonts w:ascii="Times New Roman" w:hAnsi="Times New Roman"/>
          <w:i/>
          <w:iCs/>
          <w:noProof/>
          <w:sz w:val="24"/>
          <w:szCs w:val="24"/>
        </w:rPr>
        <w:t>Social Media + Society</w:t>
      </w:r>
      <w:r w:rsidRPr="00F460AA">
        <w:rPr>
          <w:rFonts w:ascii="Times New Roman" w:hAnsi="Times New Roman"/>
          <w:noProof/>
          <w:sz w:val="24"/>
          <w:szCs w:val="24"/>
        </w:rPr>
        <w:t xml:space="preserve">, </w:t>
      </w:r>
      <w:r w:rsidRPr="00F460AA">
        <w:rPr>
          <w:rFonts w:ascii="Times New Roman" w:hAnsi="Times New Roman"/>
          <w:i/>
          <w:iCs/>
          <w:noProof/>
          <w:sz w:val="24"/>
          <w:szCs w:val="24"/>
        </w:rPr>
        <w:t>1</w:t>
      </w:r>
      <w:r w:rsidRPr="00F460AA">
        <w:rPr>
          <w:rFonts w:ascii="Times New Roman" w:hAnsi="Times New Roman"/>
          <w:noProof/>
          <w:sz w:val="24"/>
          <w:szCs w:val="24"/>
        </w:rPr>
        <w:t>(2), 1–7. https://doi.org/10.1177/2056305115604174</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Daeid, N. N. (2008). </w:t>
      </w:r>
      <w:r w:rsidRPr="00F460AA">
        <w:rPr>
          <w:rFonts w:ascii="Times New Roman" w:hAnsi="Times New Roman"/>
          <w:i/>
          <w:iCs/>
          <w:noProof/>
          <w:sz w:val="24"/>
          <w:szCs w:val="24"/>
        </w:rPr>
        <w:t>Educating the next generation</w:t>
      </w:r>
      <w:r w:rsidRPr="00F460AA">
        <w:rPr>
          <w:rFonts w:ascii="Times New Roman" w:hAnsi="Times New Roman"/>
          <w:noProof/>
          <w:sz w:val="24"/>
          <w:szCs w:val="24"/>
        </w:rPr>
        <w:t xml:space="preserve">. </w:t>
      </w:r>
      <w:r w:rsidRPr="00F460AA">
        <w:rPr>
          <w:rFonts w:ascii="Times New Roman" w:hAnsi="Times New Roman"/>
          <w:i/>
          <w:iCs/>
          <w:noProof/>
          <w:sz w:val="24"/>
          <w:szCs w:val="24"/>
        </w:rPr>
        <w:t>Science and Justice</w:t>
      </w:r>
      <w:r w:rsidRPr="00F460AA">
        <w:rPr>
          <w:rFonts w:ascii="Times New Roman" w:hAnsi="Times New Roman"/>
          <w:noProof/>
          <w:sz w:val="24"/>
          <w:szCs w:val="24"/>
        </w:rPr>
        <w:t xml:space="preserve"> (Vol. 48). https://doi.org/10.1016/j.scijus.2008.03.007</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Doctorow, C. (2002). </w:t>
      </w:r>
      <w:r w:rsidRPr="00F460AA">
        <w:rPr>
          <w:rFonts w:ascii="Times New Roman" w:hAnsi="Times New Roman"/>
          <w:i/>
          <w:iCs/>
          <w:noProof/>
          <w:sz w:val="24"/>
          <w:szCs w:val="24"/>
        </w:rPr>
        <w:t>Essential blogging</w:t>
      </w:r>
      <w:r w:rsidRPr="00F460AA">
        <w:rPr>
          <w:rFonts w:ascii="Times New Roman" w:hAnsi="Times New Roman"/>
          <w:noProof/>
          <w:sz w:val="24"/>
          <w:szCs w:val="24"/>
        </w:rPr>
        <w:t>. O’Reilly.</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Efimova, L., &amp; Hendrick, S. (2005). In search for a virtual settlement : An exploration of weblog community boundaries. </w:t>
      </w:r>
      <w:r w:rsidRPr="00F460AA">
        <w:rPr>
          <w:rFonts w:ascii="Times New Roman" w:hAnsi="Times New Roman"/>
          <w:i/>
          <w:iCs/>
          <w:noProof/>
          <w:sz w:val="24"/>
          <w:szCs w:val="24"/>
        </w:rPr>
        <w:t>Communities&amp;Technologies’05</w:t>
      </w:r>
      <w:r w:rsidRPr="00F460AA">
        <w:rPr>
          <w:rFonts w:ascii="Times New Roman" w:hAnsi="Times New Roman"/>
          <w:noProof/>
          <w:sz w:val="24"/>
          <w:szCs w:val="24"/>
        </w:rPr>
        <w:t>. Retrieved from https://doc.novay.nl/dsweb/Get/Document-46041/weblog-community-boundaries.pdf</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Farrell, H., &amp; Drezner, D. W. (2007). The power and politics of blogs. </w:t>
      </w:r>
      <w:r w:rsidRPr="00F460AA">
        <w:rPr>
          <w:rFonts w:ascii="Times New Roman" w:hAnsi="Times New Roman"/>
          <w:i/>
          <w:iCs/>
          <w:noProof/>
          <w:sz w:val="24"/>
          <w:szCs w:val="24"/>
        </w:rPr>
        <w:t>Public Choice</w:t>
      </w:r>
      <w:r w:rsidRPr="00F460AA">
        <w:rPr>
          <w:rFonts w:ascii="Times New Roman" w:hAnsi="Times New Roman"/>
          <w:noProof/>
          <w:sz w:val="24"/>
          <w:szCs w:val="24"/>
        </w:rPr>
        <w:t xml:space="preserve">, </w:t>
      </w:r>
      <w:r w:rsidRPr="00F460AA">
        <w:rPr>
          <w:rFonts w:ascii="Times New Roman" w:hAnsi="Times New Roman"/>
          <w:i/>
          <w:iCs/>
          <w:noProof/>
          <w:sz w:val="24"/>
          <w:szCs w:val="24"/>
        </w:rPr>
        <w:t>134</w:t>
      </w:r>
      <w:r w:rsidRPr="00F460AA">
        <w:rPr>
          <w:rFonts w:ascii="Times New Roman" w:hAnsi="Times New Roman"/>
          <w:noProof/>
          <w:sz w:val="24"/>
          <w:szCs w:val="24"/>
        </w:rPr>
        <w:t>(1–2), 15–30. https://doi.org/10.1007/s11127-007-9198-1</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Farrell, H., &amp; Drezner, D. W. (2008). The power and politics of blogs. </w:t>
      </w:r>
      <w:r w:rsidRPr="00F460AA">
        <w:rPr>
          <w:rFonts w:ascii="Times New Roman" w:hAnsi="Times New Roman"/>
          <w:i/>
          <w:iCs/>
          <w:noProof/>
          <w:sz w:val="24"/>
          <w:szCs w:val="24"/>
        </w:rPr>
        <w:t>Public Choice</w:t>
      </w:r>
      <w:r w:rsidRPr="00F460AA">
        <w:rPr>
          <w:rFonts w:ascii="Times New Roman" w:hAnsi="Times New Roman"/>
          <w:noProof/>
          <w:sz w:val="24"/>
          <w:szCs w:val="24"/>
        </w:rPr>
        <w:t xml:space="preserve">, </w:t>
      </w:r>
      <w:r w:rsidRPr="00F460AA">
        <w:rPr>
          <w:rFonts w:ascii="Times New Roman" w:hAnsi="Times New Roman"/>
          <w:i/>
          <w:iCs/>
          <w:noProof/>
          <w:sz w:val="24"/>
          <w:szCs w:val="24"/>
        </w:rPr>
        <w:t>134</w:t>
      </w:r>
      <w:r w:rsidRPr="00F460AA">
        <w:rPr>
          <w:rFonts w:ascii="Times New Roman" w:hAnsi="Times New Roman"/>
          <w:noProof/>
          <w:sz w:val="24"/>
          <w:szCs w:val="24"/>
        </w:rPr>
        <w:t>(1–2), 15–30. https://doi.org/10.1007/s11127-007-9198-1</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Gill, K. E. (2004). How can we measure the influence of the blogosphere ? </w:t>
      </w:r>
      <w:r w:rsidRPr="00F460AA">
        <w:rPr>
          <w:rFonts w:ascii="Times New Roman" w:hAnsi="Times New Roman"/>
          <w:i/>
          <w:iCs/>
          <w:noProof/>
          <w:sz w:val="24"/>
          <w:szCs w:val="24"/>
        </w:rPr>
        <w:t>WWW2004, New York</w:t>
      </w:r>
      <w:r w:rsidRPr="00F460AA">
        <w:rPr>
          <w:rFonts w:ascii="Times New Roman" w:hAnsi="Times New Roman"/>
          <w:noProof/>
          <w:sz w:val="24"/>
          <w:szCs w:val="24"/>
        </w:rPr>
        <w:t>, 1–8.</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Glance, N., Hurst, M., Nigam, K., Siegler, M., Stockton, R., &amp; Tomokiyo, T. (2005). Deriving marketing intelligence from online discussion. </w:t>
      </w:r>
      <w:r w:rsidRPr="00F460AA">
        <w:rPr>
          <w:rFonts w:ascii="Times New Roman" w:hAnsi="Times New Roman"/>
          <w:i/>
          <w:iCs/>
          <w:noProof/>
          <w:sz w:val="24"/>
          <w:szCs w:val="24"/>
        </w:rPr>
        <w:t>Proceedings of the Eleventh ACM SIGKDD International Conference on Knowledge Discovery in Data Mining</w:t>
      </w:r>
      <w:r w:rsidRPr="00F460AA">
        <w:rPr>
          <w:rFonts w:ascii="Times New Roman" w:hAnsi="Times New Roman"/>
          <w:noProof/>
          <w:sz w:val="24"/>
          <w:szCs w:val="24"/>
        </w:rPr>
        <w:t>, 419–428. https://doi.org/10.1145/1081870.1081919</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lastRenderedPageBreak/>
        <w:t xml:space="preserve">Goldenberg, J., Libai, B., &amp; Muller, E. (2001). Talk of the Network: A Complex Systems Look at the Underlying Process of Word-of-Mouth. </w:t>
      </w:r>
      <w:r w:rsidRPr="00F460AA">
        <w:rPr>
          <w:rFonts w:ascii="Times New Roman" w:hAnsi="Times New Roman"/>
          <w:i/>
          <w:iCs/>
          <w:noProof/>
          <w:sz w:val="24"/>
          <w:szCs w:val="24"/>
        </w:rPr>
        <w:t>Marketing Letters</w:t>
      </w:r>
      <w:r w:rsidRPr="00F460AA">
        <w:rPr>
          <w:rFonts w:ascii="Times New Roman" w:hAnsi="Times New Roman"/>
          <w:noProof/>
          <w:sz w:val="24"/>
          <w:szCs w:val="24"/>
        </w:rPr>
        <w:t xml:space="preserve">, </w:t>
      </w:r>
      <w:r w:rsidRPr="00F460AA">
        <w:rPr>
          <w:rFonts w:ascii="Times New Roman" w:hAnsi="Times New Roman"/>
          <w:i/>
          <w:iCs/>
          <w:noProof/>
          <w:sz w:val="24"/>
          <w:szCs w:val="24"/>
        </w:rPr>
        <w:t>12</w:t>
      </w:r>
      <w:r w:rsidRPr="00F460AA">
        <w:rPr>
          <w:rFonts w:ascii="Times New Roman" w:hAnsi="Times New Roman"/>
          <w:noProof/>
          <w:sz w:val="24"/>
          <w:szCs w:val="24"/>
        </w:rPr>
        <w:t>(3), 211–223. https://doi.org/10.1023/A:1011122126881</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Groups, H. (2009). How To Create a Blog Website With WordPress.</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Gruhl, D., Guha, R., Kumar, R., Novak, J., &amp; Tomkins, A. (2005). The Predictive Power of Online Chatter. </w:t>
      </w:r>
      <w:r w:rsidRPr="00F460AA">
        <w:rPr>
          <w:rFonts w:ascii="Times New Roman" w:hAnsi="Times New Roman"/>
          <w:i/>
          <w:iCs/>
          <w:noProof/>
          <w:sz w:val="24"/>
          <w:szCs w:val="24"/>
        </w:rPr>
        <w:t>Proceedings of the Eleventh ACM SIGKDD International Conference on Knowledge Discovery in Data Mining</w:t>
      </w:r>
      <w:r w:rsidRPr="00F460AA">
        <w:rPr>
          <w:rFonts w:ascii="Times New Roman" w:hAnsi="Times New Roman"/>
          <w:noProof/>
          <w:sz w:val="24"/>
          <w:szCs w:val="24"/>
        </w:rPr>
        <w:t>, 78–87. https://doi.org/10.1145/1081870.1081883</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Gruhl, D., Liben-Nowell, D., Guha, R., &amp; Tomkins, A. (2004). Information diffusion through blogspace. </w:t>
      </w:r>
      <w:r w:rsidRPr="00F460AA">
        <w:rPr>
          <w:rFonts w:ascii="Times New Roman" w:hAnsi="Times New Roman"/>
          <w:i/>
          <w:iCs/>
          <w:noProof/>
          <w:sz w:val="24"/>
          <w:szCs w:val="24"/>
        </w:rPr>
        <w:t>ACM SIGKDD Explorations Newsletter</w:t>
      </w:r>
      <w:r w:rsidRPr="00F460AA">
        <w:rPr>
          <w:rFonts w:ascii="Times New Roman" w:hAnsi="Times New Roman"/>
          <w:noProof/>
          <w:sz w:val="24"/>
          <w:szCs w:val="24"/>
        </w:rPr>
        <w:t xml:space="preserve">, </w:t>
      </w:r>
      <w:r w:rsidRPr="00F460AA">
        <w:rPr>
          <w:rFonts w:ascii="Times New Roman" w:hAnsi="Times New Roman"/>
          <w:i/>
          <w:iCs/>
          <w:noProof/>
          <w:sz w:val="24"/>
          <w:szCs w:val="24"/>
        </w:rPr>
        <w:t>6</w:t>
      </w:r>
      <w:r w:rsidRPr="00F460AA">
        <w:rPr>
          <w:rFonts w:ascii="Times New Roman" w:hAnsi="Times New Roman"/>
          <w:noProof/>
          <w:sz w:val="24"/>
          <w:szCs w:val="24"/>
        </w:rPr>
        <w:t>(2), 43–52. https://doi.org/10.1145/1046456.1046462</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Huang, C.-Y., Shen, Y.-Z., Lin, H.-X., &amp; Chang, S.-S. (2007). Bloggers’ Motivations and Behaviors: A Model. </w:t>
      </w:r>
      <w:r w:rsidRPr="00F460AA">
        <w:rPr>
          <w:rFonts w:ascii="Times New Roman" w:hAnsi="Times New Roman"/>
          <w:i/>
          <w:iCs/>
          <w:noProof/>
          <w:sz w:val="24"/>
          <w:szCs w:val="24"/>
        </w:rPr>
        <w:t>Journal of Advertising Research</w:t>
      </w:r>
      <w:r w:rsidRPr="00F460AA">
        <w:rPr>
          <w:rFonts w:ascii="Times New Roman" w:hAnsi="Times New Roman"/>
          <w:noProof/>
          <w:sz w:val="24"/>
          <w:szCs w:val="24"/>
        </w:rPr>
        <w:t xml:space="preserve">, </w:t>
      </w:r>
      <w:r w:rsidRPr="00F460AA">
        <w:rPr>
          <w:rFonts w:ascii="Times New Roman" w:hAnsi="Times New Roman"/>
          <w:i/>
          <w:iCs/>
          <w:noProof/>
          <w:sz w:val="24"/>
          <w:szCs w:val="24"/>
        </w:rPr>
        <w:t>47</w:t>
      </w:r>
      <w:r w:rsidRPr="00F460AA">
        <w:rPr>
          <w:rFonts w:ascii="Times New Roman" w:hAnsi="Times New Roman"/>
          <w:noProof/>
          <w:sz w:val="24"/>
          <w:szCs w:val="24"/>
        </w:rPr>
        <w:t>(4).</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Hubert, A. B., Hubert, A. B., Hubert, T., Mugizi, C., &amp; Rwebangira, R. (2006). A Random-Surfer Web-Graph Model. </w:t>
      </w:r>
      <w:r w:rsidRPr="00F460AA">
        <w:rPr>
          <w:rFonts w:ascii="Times New Roman" w:hAnsi="Times New Roman"/>
          <w:i/>
          <w:iCs/>
          <w:noProof/>
          <w:sz w:val="24"/>
          <w:szCs w:val="24"/>
        </w:rPr>
        <w:t>IN ANALCO ’06: PROCEEDINGS OF THE EIGTH WORKSHOP ON ALGORITHM ENGINEERING AND EXPERIMENTS AND THE THIRD WORKSHOP ON ANALYTIC ALGORITHMICS AND COMBINATORICS</w:t>
      </w:r>
      <w:r w:rsidRPr="00F460AA">
        <w:rPr>
          <w:rFonts w:ascii="Times New Roman" w:hAnsi="Times New Roman"/>
          <w:noProof/>
          <w:sz w:val="24"/>
          <w:szCs w:val="24"/>
        </w:rPr>
        <w:t>, 238246. Retrieved from http://citeseer.ist.psu.edu/viewdoc/summary?doi=10.1.1.61.2018</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Java, A., Kolari, P., Finin, T., &amp; Oates, T. (2006). Modeling the Spread of Influence on the Blogosphere. </w:t>
      </w:r>
      <w:r w:rsidRPr="00F460AA">
        <w:rPr>
          <w:rFonts w:ascii="Times New Roman" w:hAnsi="Times New Roman"/>
          <w:i/>
          <w:iCs/>
          <w:noProof/>
          <w:sz w:val="24"/>
          <w:szCs w:val="24"/>
        </w:rPr>
        <w:t>Work</w:t>
      </w:r>
      <w:r w:rsidRPr="00F460AA">
        <w:rPr>
          <w:rFonts w:ascii="Times New Roman" w:hAnsi="Times New Roman"/>
          <w:noProof/>
          <w:sz w:val="24"/>
          <w:szCs w:val="24"/>
        </w:rPr>
        <w:t>, (August 2015), 1–7. Retrieved from http://ebiquity.umbc.edu/_file_directory_/papers/262.pdf</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Kaye, B. K. (2007). Web Site Story: An Exploratory Study of Why Weblog Users Say They Use Weblogs. </w:t>
      </w:r>
      <w:r w:rsidRPr="00F460AA">
        <w:rPr>
          <w:rFonts w:ascii="Times New Roman" w:hAnsi="Times New Roman"/>
          <w:i/>
          <w:iCs/>
          <w:noProof/>
          <w:sz w:val="24"/>
          <w:szCs w:val="24"/>
        </w:rPr>
        <w:t>Blogging, Citizenship and the Future of Media</w:t>
      </w:r>
      <w:r w:rsidRPr="00F460AA">
        <w:rPr>
          <w:rFonts w:ascii="Times New Roman" w:hAnsi="Times New Roman"/>
          <w:noProof/>
          <w:sz w:val="24"/>
          <w:szCs w:val="24"/>
        </w:rPr>
        <w:t>, (August), 127–148.</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Kayes, I., Qian, X., Skvoretz, J., &amp; Iamnitchi, A. (2012). How Influential Are You: Detecting Influential Bloggers in a Blogging Community. </w:t>
      </w:r>
      <w:r w:rsidRPr="00F460AA">
        <w:rPr>
          <w:rFonts w:ascii="Times New Roman" w:hAnsi="Times New Roman"/>
          <w:i/>
          <w:iCs/>
          <w:noProof/>
          <w:sz w:val="24"/>
          <w:szCs w:val="24"/>
        </w:rPr>
        <w:t>Social Informatics</w:t>
      </w:r>
      <w:r w:rsidRPr="00F460AA">
        <w:rPr>
          <w:rFonts w:ascii="Times New Roman" w:hAnsi="Times New Roman"/>
          <w:noProof/>
          <w:sz w:val="24"/>
          <w:szCs w:val="24"/>
        </w:rPr>
        <w:t>, 29–42. https://doi.org/10.1007/978-3-642-35386-4_3</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Kayes, I., Zuo, X., Wang, D., &amp; Chakareski, J. (2014). To Blog or Not to Blog: Characterizing and Predicting Retention in Community Blogs. </w:t>
      </w:r>
      <w:r w:rsidRPr="00F460AA">
        <w:rPr>
          <w:rFonts w:ascii="Times New Roman" w:hAnsi="Times New Roman"/>
          <w:i/>
          <w:iCs/>
          <w:noProof/>
          <w:sz w:val="24"/>
          <w:szCs w:val="24"/>
        </w:rPr>
        <w:t>Proceedings of the 2014 International Conference on Social Computing</w:t>
      </w:r>
      <w:r w:rsidRPr="00F460AA">
        <w:rPr>
          <w:rFonts w:ascii="Times New Roman" w:hAnsi="Times New Roman"/>
          <w:noProof/>
          <w:sz w:val="24"/>
          <w:szCs w:val="24"/>
        </w:rPr>
        <w:t>, 7:1--7:8. https://doi.org/10.1145/2639968.2640061</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Keller, E., &amp; Berry, J. (2003). One American in ten tells the other nine how to vote, where to eat, and what to buy. </w:t>
      </w:r>
      <w:r w:rsidRPr="00F460AA">
        <w:rPr>
          <w:rFonts w:ascii="Times New Roman" w:hAnsi="Times New Roman"/>
          <w:i/>
          <w:iCs/>
          <w:noProof/>
          <w:sz w:val="24"/>
          <w:szCs w:val="24"/>
        </w:rPr>
        <w:t>They Are The Influentials, New York</w:t>
      </w:r>
      <w:r w:rsidRPr="00F460AA">
        <w:rPr>
          <w:rFonts w:ascii="Times New Roman" w:hAnsi="Times New Roman"/>
          <w:noProof/>
          <w:sz w:val="24"/>
          <w:szCs w:val="24"/>
        </w:rPr>
        <w:t xml:space="preserve">, </w:t>
      </w:r>
      <w:r w:rsidRPr="00F460AA">
        <w:rPr>
          <w:rFonts w:ascii="Times New Roman" w:hAnsi="Times New Roman"/>
          <w:i/>
          <w:iCs/>
          <w:noProof/>
          <w:sz w:val="24"/>
          <w:szCs w:val="24"/>
        </w:rPr>
        <w:t>25</w:t>
      </w:r>
      <w:r w:rsidRPr="00F460AA">
        <w:rPr>
          <w:rFonts w:ascii="Times New Roman" w:hAnsi="Times New Roman"/>
          <w:noProof/>
          <w:sz w:val="24"/>
          <w:szCs w:val="24"/>
        </w:rPr>
        <w:t>(5), 1–8. Retrieved from http://www.johnbesaw.com/The_Influentials.pdf</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Kempe, D., Kleinberg, J., &amp; Tardos, É. (2003). Maximizing the spread of influence through a social network. In </w:t>
      </w:r>
      <w:r w:rsidRPr="00F460AA">
        <w:rPr>
          <w:rFonts w:ascii="Times New Roman" w:hAnsi="Times New Roman"/>
          <w:i/>
          <w:iCs/>
          <w:noProof/>
          <w:sz w:val="24"/>
          <w:szCs w:val="24"/>
        </w:rPr>
        <w:t>Proceedings of the ninth ACM SIGKDD international conference on Knowledge discovery and data mining  - KDD ’03</w:t>
      </w:r>
      <w:r w:rsidRPr="00F460AA">
        <w:rPr>
          <w:rFonts w:ascii="Times New Roman" w:hAnsi="Times New Roman"/>
          <w:noProof/>
          <w:sz w:val="24"/>
          <w:szCs w:val="24"/>
        </w:rPr>
        <w:t xml:space="preserve"> (p. 137). New York, New York, USA: ACM Press. https://doi.org/10.1145/956750.956769</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Kleinberg, J. M., &amp; M., J. (1999). Authoritative sources in a hyperlinked environment. </w:t>
      </w:r>
      <w:r w:rsidRPr="00F460AA">
        <w:rPr>
          <w:rFonts w:ascii="Times New Roman" w:hAnsi="Times New Roman"/>
          <w:i/>
          <w:iCs/>
          <w:noProof/>
          <w:sz w:val="24"/>
          <w:szCs w:val="24"/>
        </w:rPr>
        <w:t>Journal of the ACM</w:t>
      </w:r>
      <w:r w:rsidRPr="00F460AA">
        <w:rPr>
          <w:rFonts w:ascii="Times New Roman" w:hAnsi="Times New Roman"/>
          <w:noProof/>
          <w:sz w:val="24"/>
          <w:szCs w:val="24"/>
        </w:rPr>
        <w:t xml:space="preserve">, </w:t>
      </w:r>
      <w:r w:rsidRPr="00F460AA">
        <w:rPr>
          <w:rFonts w:ascii="Times New Roman" w:hAnsi="Times New Roman"/>
          <w:i/>
          <w:iCs/>
          <w:noProof/>
          <w:sz w:val="24"/>
          <w:szCs w:val="24"/>
        </w:rPr>
        <w:t>46</w:t>
      </w:r>
      <w:r w:rsidRPr="00F460AA">
        <w:rPr>
          <w:rFonts w:ascii="Times New Roman" w:hAnsi="Times New Roman"/>
          <w:noProof/>
          <w:sz w:val="24"/>
          <w:szCs w:val="24"/>
        </w:rPr>
        <w:t>(5), 604–632. https://doi.org/10.1145/324133.324140</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lastRenderedPageBreak/>
        <w:t xml:space="preserve">Kritikopoulos, A., Sideri, M., &amp; Varlamis, I. (2006). BlogRank. In </w:t>
      </w:r>
      <w:r w:rsidRPr="00F460AA">
        <w:rPr>
          <w:rFonts w:ascii="Times New Roman" w:hAnsi="Times New Roman"/>
          <w:i/>
          <w:iCs/>
          <w:noProof/>
          <w:sz w:val="24"/>
          <w:szCs w:val="24"/>
        </w:rPr>
        <w:t>Proceedings of the 2nd international workshop on Advanced architectures and algorithms for internet delivery and applications  - AAA-IDEA ’06</w:t>
      </w:r>
      <w:r w:rsidRPr="00F460AA">
        <w:rPr>
          <w:rFonts w:ascii="Times New Roman" w:hAnsi="Times New Roman"/>
          <w:noProof/>
          <w:sz w:val="24"/>
          <w:szCs w:val="24"/>
        </w:rPr>
        <w:t xml:space="preserve"> (p. 8). New York, New York, USA: ACM Press. https://doi.org/10.1145/1190183.1190193</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Kumar, R., Novak, J., Raghavan, P., &amp; Tomkins, A. (2003). On the bursty evolution of blogspace. In </w:t>
      </w:r>
      <w:r w:rsidRPr="00F460AA">
        <w:rPr>
          <w:rFonts w:ascii="Times New Roman" w:hAnsi="Times New Roman"/>
          <w:i/>
          <w:iCs/>
          <w:noProof/>
          <w:sz w:val="24"/>
          <w:szCs w:val="24"/>
        </w:rPr>
        <w:t>Proceedings of the twelfth international conference on World Wide Web  - WWW ’03</w:t>
      </w:r>
      <w:r w:rsidRPr="00F460AA">
        <w:rPr>
          <w:rFonts w:ascii="Times New Roman" w:hAnsi="Times New Roman"/>
          <w:noProof/>
          <w:sz w:val="24"/>
          <w:szCs w:val="24"/>
        </w:rPr>
        <w:t xml:space="preserve"> (p. 568). New York, New York, USA: ACM Press. https://doi.org/10.1145/775152.775233</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Kumar, R., Raghavan, P., Rajagopalan, S., Tomkins, A., Kumar, R., Raghavan, P., … Tomkins, A. (1999). Trawling the Web for emerging cyber-communities. </w:t>
      </w:r>
      <w:r w:rsidRPr="00F460AA">
        <w:rPr>
          <w:rFonts w:ascii="Times New Roman" w:hAnsi="Times New Roman"/>
          <w:i/>
          <w:iCs/>
          <w:noProof/>
          <w:sz w:val="24"/>
          <w:szCs w:val="24"/>
        </w:rPr>
        <w:t>Computer Networks</w:t>
      </w:r>
      <w:r w:rsidRPr="00F460AA">
        <w:rPr>
          <w:rFonts w:ascii="Times New Roman" w:hAnsi="Times New Roman"/>
          <w:noProof/>
          <w:sz w:val="24"/>
          <w:szCs w:val="24"/>
        </w:rPr>
        <w:t xml:space="preserve">, </w:t>
      </w:r>
      <w:r w:rsidRPr="00F460AA">
        <w:rPr>
          <w:rFonts w:ascii="Times New Roman" w:hAnsi="Times New Roman"/>
          <w:i/>
          <w:iCs/>
          <w:noProof/>
          <w:sz w:val="24"/>
          <w:szCs w:val="24"/>
        </w:rPr>
        <w:t>31</w:t>
      </w:r>
      <w:r w:rsidRPr="00F460AA">
        <w:rPr>
          <w:rFonts w:ascii="Times New Roman" w:hAnsi="Times New Roman"/>
          <w:noProof/>
          <w:sz w:val="24"/>
          <w:szCs w:val="24"/>
        </w:rPr>
        <w:t>(11–16), 1481–1493. https://doi.org/10.1016/S1389-1286(99)00040-7</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Lee, S., Hwang, T., &amp; Lee, H. (2006). Corporate blogging strategies of the </w:t>
      </w:r>
      <w:r w:rsidRPr="00F460AA">
        <w:rPr>
          <w:rFonts w:ascii="Times New Roman" w:hAnsi="Times New Roman"/>
          <w:i/>
          <w:iCs/>
          <w:noProof/>
          <w:sz w:val="24"/>
          <w:szCs w:val="24"/>
        </w:rPr>
        <w:t>Fortune</w:t>
      </w:r>
      <w:r w:rsidRPr="00F460AA">
        <w:rPr>
          <w:rFonts w:ascii="Times New Roman" w:hAnsi="Times New Roman"/>
          <w:noProof/>
          <w:sz w:val="24"/>
          <w:szCs w:val="24"/>
        </w:rPr>
        <w:t xml:space="preserve"> 500 companies. </w:t>
      </w:r>
      <w:r w:rsidRPr="00F460AA">
        <w:rPr>
          <w:rFonts w:ascii="Times New Roman" w:hAnsi="Times New Roman"/>
          <w:i/>
          <w:iCs/>
          <w:noProof/>
          <w:sz w:val="24"/>
          <w:szCs w:val="24"/>
        </w:rPr>
        <w:t>Management Decision</w:t>
      </w:r>
      <w:r w:rsidRPr="00F460AA">
        <w:rPr>
          <w:rFonts w:ascii="Times New Roman" w:hAnsi="Times New Roman"/>
          <w:noProof/>
          <w:sz w:val="24"/>
          <w:szCs w:val="24"/>
        </w:rPr>
        <w:t xml:space="preserve">, </w:t>
      </w:r>
      <w:r w:rsidRPr="00F460AA">
        <w:rPr>
          <w:rFonts w:ascii="Times New Roman" w:hAnsi="Times New Roman"/>
          <w:i/>
          <w:iCs/>
          <w:noProof/>
          <w:sz w:val="24"/>
          <w:szCs w:val="24"/>
        </w:rPr>
        <w:t>44</w:t>
      </w:r>
      <w:r w:rsidRPr="00F460AA">
        <w:rPr>
          <w:rFonts w:ascii="Times New Roman" w:hAnsi="Times New Roman"/>
          <w:noProof/>
          <w:sz w:val="24"/>
          <w:szCs w:val="24"/>
        </w:rPr>
        <w:t>(3), 316–334. https://doi.org/10.1108/00251740610656232</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Leskovec, J., Mcglohon, M., Faloutsos, C., Glance, N., &amp; Hurst, M. (2006). Cascading Behavior in Large Blog Graphs Patterns and a model Cascading Behavior in Large Blog Graphs Patterns and a model. </w:t>
      </w:r>
      <w:r w:rsidRPr="00F460AA">
        <w:rPr>
          <w:rFonts w:ascii="Times New Roman" w:hAnsi="Times New Roman"/>
          <w:i/>
          <w:iCs/>
          <w:noProof/>
          <w:sz w:val="24"/>
          <w:szCs w:val="24"/>
        </w:rPr>
        <w:t>Science</w:t>
      </w:r>
      <w:r w:rsidRPr="00F460AA">
        <w:rPr>
          <w:rFonts w:ascii="Times New Roman" w:hAnsi="Times New Roman"/>
          <w:noProof/>
          <w:sz w:val="24"/>
          <w:szCs w:val="24"/>
        </w:rPr>
        <w:t>, (October).</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Lloyd, L., Lloyd, L., Kaulgud, P., Kaulgud, P., Skiena, S., &amp; Skiena, S. (2005). Newspapers vs. blogs: Who gets the scoop. </w:t>
      </w:r>
      <w:r w:rsidRPr="00F460AA">
        <w:rPr>
          <w:rFonts w:ascii="Times New Roman" w:hAnsi="Times New Roman"/>
          <w:i/>
          <w:iCs/>
          <w:noProof/>
          <w:sz w:val="24"/>
          <w:szCs w:val="24"/>
        </w:rPr>
        <w:t>Proceedings of the AAAI Symp. Computational Approaches to Analysing Weblogs (AAAI-CAAW 2006)</w:t>
      </w:r>
      <w:r w:rsidRPr="00F460AA">
        <w:rPr>
          <w:rFonts w:ascii="Times New Roman" w:hAnsi="Times New Roman"/>
          <w:noProof/>
          <w:sz w:val="24"/>
          <w:szCs w:val="24"/>
        </w:rPr>
        <w:t>, 8. Retrieved from http://scholar.google.com/scholar?hl=en&amp;btnG=Search&amp;q=intitle:Newspapers+vs.+Blogs:+Who+Gets+the+Scoop?#0</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Majhi, S. (2010). Innovative Web 2.0 technologies for integrating the learning process. </w:t>
      </w:r>
      <w:r w:rsidRPr="00F460AA">
        <w:rPr>
          <w:rFonts w:ascii="Times New Roman" w:hAnsi="Times New Roman"/>
          <w:i/>
          <w:iCs/>
          <w:noProof/>
          <w:sz w:val="24"/>
          <w:szCs w:val="24"/>
        </w:rPr>
        <w:t>11th MNLIBNET National Conference</w:t>
      </w:r>
      <w:r w:rsidRPr="00F460AA">
        <w:rPr>
          <w:rFonts w:ascii="Times New Roman" w:hAnsi="Times New Roman"/>
          <w:noProof/>
          <w:sz w:val="24"/>
          <w:szCs w:val="24"/>
        </w:rPr>
        <w:t xml:space="preserve">, </w:t>
      </w:r>
      <w:r w:rsidRPr="00F460AA">
        <w:rPr>
          <w:rFonts w:ascii="Times New Roman" w:hAnsi="Times New Roman"/>
          <w:i/>
          <w:iCs/>
          <w:noProof/>
          <w:sz w:val="24"/>
          <w:szCs w:val="24"/>
        </w:rPr>
        <w:t>Secuderaba</w:t>
      </w:r>
      <w:r w:rsidRPr="00F460AA">
        <w:rPr>
          <w:rFonts w:ascii="Times New Roman" w:hAnsi="Times New Roman"/>
          <w:noProof/>
          <w:sz w:val="24"/>
          <w:szCs w:val="24"/>
        </w:rPr>
        <w:t>, 324–329. Retrieved from http://hdl.handle.net/10760/15432</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Mohan, S., Agarwal, N., &amp; Al-Doski, L. (2013). Mobile network-aware social computing applications: A framework, architecture, and analysis. </w:t>
      </w:r>
      <w:r w:rsidRPr="00F460AA">
        <w:rPr>
          <w:rFonts w:ascii="Times New Roman" w:hAnsi="Times New Roman"/>
          <w:i/>
          <w:iCs/>
          <w:noProof/>
          <w:sz w:val="24"/>
          <w:szCs w:val="24"/>
        </w:rPr>
        <w:t>Journal of Ambient Intelligence and Humanized Computing</w:t>
      </w:r>
      <w:r w:rsidRPr="00F460AA">
        <w:rPr>
          <w:rFonts w:ascii="Times New Roman" w:hAnsi="Times New Roman"/>
          <w:noProof/>
          <w:sz w:val="24"/>
          <w:szCs w:val="24"/>
        </w:rPr>
        <w:t xml:space="preserve">, </w:t>
      </w:r>
      <w:r w:rsidRPr="00F460AA">
        <w:rPr>
          <w:rFonts w:ascii="Times New Roman" w:hAnsi="Times New Roman"/>
          <w:i/>
          <w:iCs/>
          <w:noProof/>
          <w:sz w:val="24"/>
          <w:szCs w:val="24"/>
        </w:rPr>
        <w:t>4</w:t>
      </w:r>
      <w:r w:rsidRPr="00F460AA">
        <w:rPr>
          <w:rFonts w:ascii="Times New Roman" w:hAnsi="Times New Roman"/>
          <w:noProof/>
          <w:sz w:val="24"/>
          <w:szCs w:val="24"/>
        </w:rPr>
        <w:t>(1), 43–56. https://doi.org/10.1007/s12652-011-0066-y</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Nardi, B. A., Schiano, D. J., Gumbrecht, M., &amp; Swartz, L. (2004). Why we blog. </w:t>
      </w:r>
      <w:r w:rsidRPr="00F460AA">
        <w:rPr>
          <w:rFonts w:ascii="Times New Roman" w:hAnsi="Times New Roman"/>
          <w:i/>
          <w:iCs/>
          <w:noProof/>
          <w:sz w:val="24"/>
          <w:szCs w:val="24"/>
        </w:rPr>
        <w:t>Communications of the ACM</w:t>
      </w:r>
      <w:r w:rsidRPr="00F460AA">
        <w:rPr>
          <w:rFonts w:ascii="Times New Roman" w:hAnsi="Times New Roman"/>
          <w:noProof/>
          <w:sz w:val="24"/>
          <w:szCs w:val="24"/>
        </w:rPr>
        <w:t xml:space="preserve">, </w:t>
      </w:r>
      <w:r w:rsidRPr="00F460AA">
        <w:rPr>
          <w:rFonts w:ascii="Times New Roman" w:hAnsi="Times New Roman"/>
          <w:i/>
          <w:iCs/>
          <w:noProof/>
          <w:sz w:val="24"/>
          <w:szCs w:val="24"/>
        </w:rPr>
        <w:t>47</w:t>
      </w:r>
      <w:r w:rsidRPr="00F460AA">
        <w:rPr>
          <w:rFonts w:ascii="Times New Roman" w:hAnsi="Times New Roman"/>
          <w:noProof/>
          <w:sz w:val="24"/>
          <w:szCs w:val="24"/>
        </w:rPr>
        <w:t>(12), 41. https://doi.org/10.1145/1035134.1035163</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O’Keeffe, G. S., Clarke-Pearson, K., Council on Communications and Media, C. on C. and, Ito, M., Horst, H., Bittani, M., … Pediatrics, A. A. of. (2011). The impact of social media on children, adolescents, and families. </w:t>
      </w:r>
      <w:r w:rsidRPr="00F460AA">
        <w:rPr>
          <w:rFonts w:ascii="Times New Roman" w:hAnsi="Times New Roman"/>
          <w:i/>
          <w:iCs/>
          <w:noProof/>
          <w:sz w:val="24"/>
          <w:szCs w:val="24"/>
        </w:rPr>
        <w:t>Pediatrics</w:t>
      </w:r>
      <w:r w:rsidRPr="00F460AA">
        <w:rPr>
          <w:rFonts w:ascii="Times New Roman" w:hAnsi="Times New Roman"/>
          <w:noProof/>
          <w:sz w:val="24"/>
          <w:szCs w:val="24"/>
        </w:rPr>
        <w:t xml:space="preserve">, </w:t>
      </w:r>
      <w:r w:rsidRPr="00F460AA">
        <w:rPr>
          <w:rFonts w:ascii="Times New Roman" w:hAnsi="Times New Roman"/>
          <w:i/>
          <w:iCs/>
          <w:noProof/>
          <w:sz w:val="24"/>
          <w:szCs w:val="24"/>
        </w:rPr>
        <w:t>127</w:t>
      </w:r>
      <w:r w:rsidRPr="00F460AA">
        <w:rPr>
          <w:rFonts w:ascii="Times New Roman" w:hAnsi="Times New Roman"/>
          <w:noProof/>
          <w:sz w:val="24"/>
          <w:szCs w:val="24"/>
        </w:rPr>
        <w:t>(4), 800–4. https://doi.org/10.1542/peds.2011-0054</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Oravec, J. A. (2003). Oravec 2003 Weblogs as an emerging genre in higher education.pdf, </w:t>
      </w:r>
      <w:r w:rsidRPr="00F460AA">
        <w:rPr>
          <w:rFonts w:ascii="Times New Roman" w:hAnsi="Times New Roman"/>
          <w:i/>
          <w:iCs/>
          <w:noProof/>
          <w:sz w:val="24"/>
          <w:szCs w:val="24"/>
        </w:rPr>
        <w:t>14</w:t>
      </w:r>
      <w:r w:rsidRPr="00F460AA">
        <w:rPr>
          <w:rFonts w:ascii="Times New Roman" w:hAnsi="Times New Roman"/>
          <w:noProof/>
          <w:sz w:val="24"/>
          <w:szCs w:val="24"/>
        </w:rPr>
        <w:t>(2), 21–44.</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Page, L., Brin, S., Motwani, R., &amp; Winograd, T. (1998). The PageRank Citation Ranking: Bringing Order to the Web. </w:t>
      </w:r>
      <w:r w:rsidRPr="00F460AA">
        <w:rPr>
          <w:rFonts w:ascii="Times New Roman" w:hAnsi="Times New Roman"/>
          <w:i/>
          <w:iCs/>
          <w:noProof/>
          <w:sz w:val="24"/>
          <w:szCs w:val="24"/>
        </w:rPr>
        <w:t>World Wide Web Internet And Web Information Systems</w:t>
      </w:r>
      <w:r w:rsidRPr="00F460AA">
        <w:rPr>
          <w:rFonts w:ascii="Times New Roman" w:hAnsi="Times New Roman"/>
          <w:noProof/>
          <w:sz w:val="24"/>
          <w:szCs w:val="24"/>
        </w:rPr>
        <w:t xml:space="preserve">, </w:t>
      </w:r>
      <w:r w:rsidRPr="00F460AA">
        <w:rPr>
          <w:rFonts w:ascii="Times New Roman" w:hAnsi="Times New Roman"/>
          <w:i/>
          <w:iCs/>
          <w:noProof/>
          <w:sz w:val="24"/>
          <w:szCs w:val="24"/>
        </w:rPr>
        <w:lastRenderedPageBreak/>
        <w:t>54</w:t>
      </w:r>
      <w:r w:rsidRPr="00F460AA">
        <w:rPr>
          <w:rFonts w:ascii="Times New Roman" w:hAnsi="Times New Roman"/>
          <w:noProof/>
          <w:sz w:val="24"/>
          <w:szCs w:val="24"/>
        </w:rPr>
        <w:t>(1999–66), 1–17. https://doi.org/10.1.1.31.1768</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Pal, A., &amp; Kawale, J. (2011). Connecting Mutually Influencing Bloggers. </w:t>
      </w:r>
      <w:r w:rsidRPr="00F460AA">
        <w:rPr>
          <w:rFonts w:ascii="Times New Roman" w:hAnsi="Times New Roman"/>
          <w:i/>
          <w:iCs/>
          <w:noProof/>
          <w:sz w:val="24"/>
          <w:szCs w:val="24"/>
        </w:rPr>
        <w:t>Artificial Intelligence</w:t>
      </w:r>
      <w:r w:rsidRPr="00F460AA">
        <w:rPr>
          <w:rFonts w:ascii="Times New Roman" w:hAnsi="Times New Roman"/>
          <w:noProof/>
          <w:sz w:val="24"/>
          <w:szCs w:val="24"/>
        </w:rPr>
        <w:t>, 574–577.</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Pennock, D. M., Flake, G. W., Lawrence, S., Glover, E. J., &amp; Giles, C. L. (2002). Winners don’t take all: Characterizing the competition for links on the web. </w:t>
      </w:r>
      <w:r w:rsidRPr="00F460AA">
        <w:rPr>
          <w:rFonts w:ascii="Times New Roman" w:hAnsi="Times New Roman"/>
          <w:i/>
          <w:iCs/>
          <w:noProof/>
          <w:sz w:val="24"/>
          <w:szCs w:val="24"/>
        </w:rPr>
        <w:t>Proceedings of the National Academy of Sciences of the United States of America</w:t>
      </w:r>
      <w:r w:rsidRPr="00F460AA">
        <w:rPr>
          <w:rFonts w:ascii="Times New Roman" w:hAnsi="Times New Roman"/>
          <w:noProof/>
          <w:sz w:val="24"/>
          <w:szCs w:val="24"/>
        </w:rPr>
        <w:t xml:space="preserve">, </w:t>
      </w:r>
      <w:r w:rsidRPr="00F460AA">
        <w:rPr>
          <w:rFonts w:ascii="Times New Roman" w:hAnsi="Times New Roman"/>
          <w:i/>
          <w:iCs/>
          <w:noProof/>
          <w:sz w:val="24"/>
          <w:szCs w:val="24"/>
        </w:rPr>
        <w:t>99</w:t>
      </w:r>
      <w:r w:rsidRPr="00F460AA">
        <w:rPr>
          <w:rFonts w:ascii="Times New Roman" w:hAnsi="Times New Roman"/>
          <w:noProof/>
          <w:sz w:val="24"/>
          <w:szCs w:val="24"/>
        </w:rPr>
        <w:t>(8), 5207–11. https://doi.org/10.1073/pnas.032085699</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PEW/Internet. (2005). T 14: The State of Blogging. </w:t>
      </w:r>
      <w:r w:rsidRPr="00F460AA">
        <w:rPr>
          <w:rFonts w:ascii="Times New Roman" w:hAnsi="Times New Roman"/>
          <w:i/>
          <w:iCs/>
          <w:noProof/>
          <w:sz w:val="24"/>
          <w:szCs w:val="24"/>
        </w:rPr>
        <w:t>Director</w:t>
      </w:r>
      <w:r w:rsidRPr="00F460AA">
        <w:rPr>
          <w:rFonts w:ascii="Times New Roman" w:hAnsi="Times New Roman"/>
          <w:noProof/>
          <w:sz w:val="24"/>
          <w:szCs w:val="24"/>
        </w:rPr>
        <w:t>, 1–4.</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Richards, J. (2016). To Blog or not to Blog? </w:t>
      </w:r>
      <w:r w:rsidRPr="00F460AA">
        <w:rPr>
          <w:rFonts w:ascii="Times New Roman" w:hAnsi="Times New Roman"/>
          <w:i/>
          <w:iCs/>
          <w:noProof/>
          <w:sz w:val="24"/>
          <w:szCs w:val="24"/>
        </w:rPr>
        <w:t>The Open University H800 Module Blog, 23 April</w:t>
      </w:r>
      <w:r w:rsidRPr="00F460AA">
        <w:rPr>
          <w:rFonts w:ascii="Times New Roman" w:hAnsi="Times New Roman"/>
          <w:noProof/>
          <w:sz w:val="24"/>
          <w:szCs w:val="24"/>
        </w:rPr>
        <w:t>, 7:1--7:8. https://doi.org/10.1145/2639968.2640061</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Richardson, M., &amp; Domingos, P. (2002). Mining knowledge-sharing sites for viral marketing. In </w:t>
      </w:r>
      <w:r w:rsidRPr="00F460AA">
        <w:rPr>
          <w:rFonts w:ascii="Times New Roman" w:hAnsi="Times New Roman"/>
          <w:i/>
          <w:iCs/>
          <w:noProof/>
          <w:sz w:val="24"/>
          <w:szCs w:val="24"/>
        </w:rPr>
        <w:t>Proceedings of the eighth ACM SIGKDD international conference on Knowledge discovery and data mining  - KDD ’02</w:t>
      </w:r>
      <w:r w:rsidRPr="00F460AA">
        <w:rPr>
          <w:rFonts w:ascii="Times New Roman" w:hAnsi="Times New Roman"/>
          <w:noProof/>
          <w:sz w:val="24"/>
          <w:szCs w:val="24"/>
        </w:rPr>
        <w:t xml:space="preserve"> (p. 61). New York, New York, USA: ACM Press. https://doi.org/10.1145/775047.775057</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Robertson, S., Zaragoza, H., &amp; Taylor, M. (2004). Simple BM25 extension to multiple weighted fields. In </w:t>
      </w:r>
      <w:r w:rsidRPr="00F460AA">
        <w:rPr>
          <w:rFonts w:ascii="Times New Roman" w:hAnsi="Times New Roman"/>
          <w:i/>
          <w:iCs/>
          <w:noProof/>
          <w:sz w:val="24"/>
          <w:szCs w:val="24"/>
        </w:rPr>
        <w:t>Proceedings of the Thirteenth ACM conference on Information and knowledge management  - CIKM ’04</w:t>
      </w:r>
      <w:r w:rsidRPr="00F460AA">
        <w:rPr>
          <w:rFonts w:ascii="Times New Roman" w:hAnsi="Times New Roman"/>
          <w:noProof/>
          <w:sz w:val="24"/>
          <w:szCs w:val="24"/>
        </w:rPr>
        <w:t xml:space="preserve"> (p. 42). New York, New York, USA: ACM Press. https://doi.org/10.1145/1031171.1031181</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Rogers, P. C., Liddle, S. W., Chan, P., Doxey, A., &amp; Isom, B. (2007). WEB 2.0 learning platform: Harnessing collective intelligence. </w:t>
      </w:r>
      <w:r w:rsidRPr="00F460AA">
        <w:rPr>
          <w:rFonts w:ascii="Times New Roman" w:hAnsi="Times New Roman"/>
          <w:i/>
          <w:iCs/>
          <w:noProof/>
          <w:sz w:val="24"/>
          <w:szCs w:val="24"/>
        </w:rPr>
        <w:t>Turkish Online Journal of Distance Education</w:t>
      </w:r>
      <w:r w:rsidRPr="00F460AA">
        <w:rPr>
          <w:rFonts w:ascii="Times New Roman" w:hAnsi="Times New Roman"/>
          <w:noProof/>
          <w:sz w:val="24"/>
          <w:szCs w:val="24"/>
        </w:rPr>
        <w:t>. https://doi.org/10.17718/tojde.89177</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Sensis. (2015). TWEET Sensis Social Media Report May 2015. Retrieved from www.sensis.com.au/socialmediareport</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Sheedy, C. S. (2011). Social media for social change: A case study of social media use in the 2011 Egyptian revolution. </w:t>
      </w:r>
      <w:r w:rsidRPr="00F460AA">
        <w:rPr>
          <w:rFonts w:ascii="Times New Roman" w:hAnsi="Times New Roman"/>
          <w:i/>
          <w:iCs/>
          <w:noProof/>
          <w:sz w:val="24"/>
          <w:szCs w:val="24"/>
        </w:rPr>
        <w:t>Capstone Project</w:t>
      </w:r>
      <w:r w:rsidRPr="00F460AA">
        <w:rPr>
          <w:rFonts w:ascii="Times New Roman" w:hAnsi="Times New Roman"/>
          <w:noProof/>
          <w:sz w:val="24"/>
          <w:szCs w:val="24"/>
        </w:rPr>
        <w:t xml:space="preserve">, </w:t>
      </w:r>
      <w:r w:rsidRPr="00F460AA">
        <w:rPr>
          <w:rFonts w:ascii="Times New Roman" w:hAnsi="Times New Roman"/>
          <w:i/>
          <w:iCs/>
          <w:noProof/>
          <w:sz w:val="24"/>
          <w:szCs w:val="24"/>
        </w:rPr>
        <w:t>28</w:t>
      </w:r>
      <w:r w:rsidRPr="00F460AA">
        <w:rPr>
          <w:rFonts w:ascii="Times New Roman" w:hAnsi="Times New Roman"/>
          <w:noProof/>
          <w:sz w:val="24"/>
          <w:szCs w:val="24"/>
        </w:rPr>
        <w:t>(4), 1–58.</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Shin, W.-Y., Singh, B. C., Cho, J., &amp; Everett, A. M. (2015). A New Understanding of Friendships in Space: Complex Networks Meet Twitter, 1–17. Retrieved from http://arxiv.org/abs/1507.02206</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Shola, S. P. (2012). </w:t>
      </w:r>
      <w:r w:rsidR="000E76F0" w:rsidRPr="00F460AA">
        <w:rPr>
          <w:rFonts w:ascii="Times New Roman" w:hAnsi="Times New Roman"/>
          <w:noProof/>
          <w:sz w:val="24"/>
          <w:szCs w:val="24"/>
        </w:rPr>
        <w:t>Identifying Influential Bloggers</w:t>
      </w:r>
      <w:r w:rsidRPr="00F460AA">
        <w:rPr>
          <w:rFonts w:ascii="Times New Roman" w:hAnsi="Times New Roman"/>
          <w:noProof/>
          <w:sz w:val="24"/>
          <w:szCs w:val="24"/>
        </w:rPr>
        <w:t>. Retrieved from http://scholarworks.sjsu.edu/etd_projects</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Shullich, R. (2011). Risk Assessment of Social Media. </w:t>
      </w:r>
      <w:r w:rsidRPr="00F460AA">
        <w:rPr>
          <w:rFonts w:ascii="Times New Roman" w:hAnsi="Times New Roman"/>
          <w:i/>
          <w:iCs/>
          <w:noProof/>
          <w:sz w:val="24"/>
          <w:szCs w:val="24"/>
        </w:rPr>
        <w:t>Global Information Assurance Certification Paper</w:t>
      </w:r>
      <w:r w:rsidRPr="00F460AA">
        <w:rPr>
          <w:rFonts w:ascii="Times New Roman" w:hAnsi="Times New Roman"/>
          <w:noProof/>
          <w:sz w:val="24"/>
          <w:szCs w:val="24"/>
        </w:rPr>
        <w:t>, 0–45.</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Sungkur, R. K., &amp; Rungen, D. (2014). Harnessing Collective Intelligence for the Learning Communities ; a Review of Web 2 . 0 and Social Computing Technologies, </w:t>
      </w:r>
      <w:r w:rsidRPr="00F460AA">
        <w:rPr>
          <w:rFonts w:ascii="Times New Roman" w:hAnsi="Times New Roman"/>
          <w:i/>
          <w:iCs/>
          <w:noProof/>
          <w:sz w:val="24"/>
          <w:szCs w:val="24"/>
        </w:rPr>
        <w:t>2</w:t>
      </w:r>
      <w:r w:rsidRPr="00F460AA">
        <w:rPr>
          <w:rFonts w:ascii="Times New Roman" w:hAnsi="Times New Roman"/>
          <w:noProof/>
          <w:sz w:val="24"/>
          <w:szCs w:val="24"/>
        </w:rPr>
        <w:t>(2), 111–129.</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Valk, J., &amp; Rashid, A. (2010). Using mobile phones to improve educational outcomes: An analysis of evidence from Asia. </w:t>
      </w:r>
      <w:r w:rsidRPr="00F460AA">
        <w:rPr>
          <w:rFonts w:ascii="Times New Roman" w:hAnsi="Times New Roman"/>
          <w:i/>
          <w:iCs/>
          <w:noProof/>
          <w:sz w:val="24"/>
          <w:szCs w:val="24"/>
        </w:rPr>
        <w:t>The International Review of Research in</w:t>
      </w:r>
      <w:r w:rsidRPr="00F460AA">
        <w:rPr>
          <w:rFonts w:ascii="Times New Roman" w:hAnsi="Times New Roman"/>
          <w:noProof/>
          <w:sz w:val="24"/>
          <w:szCs w:val="24"/>
        </w:rPr>
        <w:t xml:space="preserve">, </w:t>
      </w:r>
      <w:r w:rsidRPr="00F460AA">
        <w:rPr>
          <w:rFonts w:ascii="Times New Roman" w:hAnsi="Times New Roman"/>
          <w:i/>
          <w:iCs/>
          <w:noProof/>
          <w:sz w:val="24"/>
          <w:szCs w:val="24"/>
        </w:rPr>
        <w:t>11</w:t>
      </w:r>
      <w:r w:rsidRPr="00F460AA">
        <w:rPr>
          <w:rFonts w:ascii="Times New Roman" w:hAnsi="Times New Roman"/>
          <w:noProof/>
          <w:sz w:val="24"/>
          <w:szCs w:val="24"/>
        </w:rPr>
        <w:t xml:space="preserve">(1), 13–14. </w:t>
      </w:r>
      <w:r w:rsidRPr="00F460AA">
        <w:rPr>
          <w:rFonts w:ascii="Times New Roman" w:hAnsi="Times New Roman"/>
          <w:noProof/>
          <w:sz w:val="24"/>
          <w:szCs w:val="24"/>
        </w:rPr>
        <w:lastRenderedPageBreak/>
        <w:t>https://doi.org/1492-3831</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Veletsianos, G., &amp; Navarrete, C. (2012). Online social networks as formal learning environments: Learner experiences and activities. </w:t>
      </w:r>
      <w:r w:rsidRPr="00F460AA">
        <w:rPr>
          <w:rFonts w:ascii="Times New Roman" w:hAnsi="Times New Roman"/>
          <w:i/>
          <w:iCs/>
          <w:noProof/>
          <w:sz w:val="24"/>
          <w:szCs w:val="24"/>
        </w:rPr>
        <w:t>The International Review of Research in Open and Distributed Learning</w:t>
      </w:r>
      <w:r w:rsidRPr="00F460AA">
        <w:rPr>
          <w:rFonts w:ascii="Times New Roman" w:hAnsi="Times New Roman"/>
          <w:noProof/>
          <w:sz w:val="24"/>
          <w:szCs w:val="24"/>
        </w:rPr>
        <w:t xml:space="preserve">, </w:t>
      </w:r>
      <w:r w:rsidRPr="00F460AA">
        <w:rPr>
          <w:rFonts w:ascii="Times New Roman" w:hAnsi="Times New Roman"/>
          <w:i/>
          <w:iCs/>
          <w:noProof/>
          <w:sz w:val="24"/>
          <w:szCs w:val="24"/>
        </w:rPr>
        <w:t>13</w:t>
      </w:r>
      <w:r w:rsidRPr="00F460AA">
        <w:rPr>
          <w:rFonts w:ascii="Times New Roman" w:hAnsi="Times New Roman"/>
          <w:noProof/>
          <w:sz w:val="24"/>
          <w:szCs w:val="24"/>
        </w:rPr>
        <w:t>(1), 144–166.</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szCs w:val="24"/>
        </w:rPr>
      </w:pPr>
      <w:r w:rsidRPr="00F460AA">
        <w:rPr>
          <w:rFonts w:ascii="Times New Roman" w:hAnsi="Times New Roman"/>
          <w:noProof/>
          <w:sz w:val="24"/>
          <w:szCs w:val="24"/>
        </w:rPr>
        <w:t xml:space="preserve">Watts, D. J. J., &amp; Strogatz, S. H. H. (1998). Collective dynamics of “small-world” networks. </w:t>
      </w:r>
      <w:r w:rsidRPr="00F460AA">
        <w:rPr>
          <w:rFonts w:ascii="Times New Roman" w:hAnsi="Times New Roman"/>
          <w:i/>
          <w:iCs/>
          <w:noProof/>
          <w:sz w:val="24"/>
          <w:szCs w:val="24"/>
        </w:rPr>
        <w:t>Nature</w:t>
      </w:r>
      <w:r w:rsidRPr="00F460AA">
        <w:rPr>
          <w:rFonts w:ascii="Times New Roman" w:hAnsi="Times New Roman"/>
          <w:noProof/>
          <w:sz w:val="24"/>
          <w:szCs w:val="24"/>
        </w:rPr>
        <w:t xml:space="preserve">, </w:t>
      </w:r>
      <w:r w:rsidRPr="00F460AA">
        <w:rPr>
          <w:rFonts w:ascii="Times New Roman" w:hAnsi="Times New Roman"/>
          <w:i/>
          <w:iCs/>
          <w:noProof/>
          <w:sz w:val="24"/>
          <w:szCs w:val="24"/>
        </w:rPr>
        <w:t>393</w:t>
      </w:r>
      <w:r w:rsidRPr="00F460AA">
        <w:rPr>
          <w:rFonts w:ascii="Times New Roman" w:hAnsi="Times New Roman"/>
          <w:noProof/>
          <w:sz w:val="24"/>
          <w:szCs w:val="24"/>
        </w:rPr>
        <w:t>(6684), 440–442. https://doi.org/10.1038/30918</w:t>
      </w:r>
    </w:p>
    <w:p w:rsidR="00F460AA" w:rsidRPr="00F460AA" w:rsidRDefault="00F460AA" w:rsidP="004E020A">
      <w:pPr>
        <w:widowControl w:val="0"/>
        <w:autoSpaceDE w:val="0"/>
        <w:autoSpaceDN w:val="0"/>
        <w:adjustRightInd w:val="0"/>
        <w:spacing w:line="240" w:lineRule="auto"/>
        <w:ind w:left="480" w:hanging="480"/>
        <w:jc w:val="both"/>
        <w:rPr>
          <w:rFonts w:ascii="Times New Roman" w:hAnsi="Times New Roman"/>
          <w:noProof/>
          <w:sz w:val="24"/>
        </w:rPr>
      </w:pPr>
      <w:r w:rsidRPr="00F460AA">
        <w:rPr>
          <w:rFonts w:ascii="Times New Roman" w:hAnsi="Times New Roman"/>
          <w:noProof/>
          <w:sz w:val="24"/>
          <w:szCs w:val="24"/>
        </w:rPr>
        <w:t xml:space="preserve">Wise, E. K., &amp; Shorter, J. D. (2014). Social networking and the exchange of information. </w:t>
      </w:r>
      <w:r w:rsidRPr="00F460AA">
        <w:rPr>
          <w:rFonts w:ascii="Times New Roman" w:hAnsi="Times New Roman"/>
          <w:i/>
          <w:iCs/>
          <w:noProof/>
          <w:sz w:val="24"/>
          <w:szCs w:val="24"/>
        </w:rPr>
        <w:t>Issues in Information Systems</w:t>
      </w:r>
      <w:r w:rsidRPr="00F460AA">
        <w:rPr>
          <w:rFonts w:ascii="Times New Roman" w:hAnsi="Times New Roman"/>
          <w:noProof/>
          <w:sz w:val="24"/>
          <w:szCs w:val="24"/>
        </w:rPr>
        <w:t xml:space="preserve">, </w:t>
      </w:r>
      <w:r w:rsidRPr="00F460AA">
        <w:rPr>
          <w:rFonts w:ascii="Times New Roman" w:hAnsi="Times New Roman"/>
          <w:i/>
          <w:iCs/>
          <w:noProof/>
          <w:sz w:val="24"/>
          <w:szCs w:val="24"/>
        </w:rPr>
        <w:t>15</w:t>
      </w:r>
      <w:r w:rsidRPr="00F460AA">
        <w:rPr>
          <w:rFonts w:ascii="Times New Roman" w:hAnsi="Times New Roman"/>
          <w:noProof/>
          <w:sz w:val="24"/>
          <w:szCs w:val="24"/>
        </w:rPr>
        <w:t>(2), 103–109. Retrieved from http://www.</w:t>
      </w:r>
      <w:r w:rsidR="000E76F0">
        <w:rPr>
          <w:rFonts w:ascii="Times New Roman" w:hAnsi="Times New Roman"/>
          <w:noProof/>
          <w:sz w:val="24"/>
          <w:szCs w:val="24"/>
        </w:rPr>
        <w:t xml:space="preserve"> </w:t>
      </w:r>
      <w:r w:rsidRPr="00F460AA">
        <w:rPr>
          <w:rFonts w:ascii="Times New Roman" w:hAnsi="Times New Roman"/>
          <w:noProof/>
          <w:sz w:val="24"/>
          <w:szCs w:val="24"/>
        </w:rPr>
        <w:t>tamuk.</w:t>
      </w:r>
      <w:r w:rsidR="000E76F0">
        <w:rPr>
          <w:rFonts w:ascii="Times New Roman" w:hAnsi="Times New Roman"/>
          <w:noProof/>
          <w:sz w:val="24"/>
          <w:szCs w:val="24"/>
        </w:rPr>
        <w:t xml:space="preserve"> </w:t>
      </w:r>
      <w:r w:rsidRPr="00F460AA">
        <w:rPr>
          <w:rFonts w:ascii="Times New Roman" w:hAnsi="Times New Roman"/>
          <w:noProof/>
          <w:sz w:val="24"/>
          <w:szCs w:val="24"/>
        </w:rPr>
        <w:t>edu/cba/research/documents/95_iis_2014_103-109.pdf\nhttp://</w:t>
      </w:r>
      <w:r w:rsidR="000E76F0">
        <w:rPr>
          <w:rFonts w:ascii="Times New Roman" w:hAnsi="Times New Roman"/>
          <w:noProof/>
          <w:sz w:val="24"/>
          <w:szCs w:val="24"/>
        </w:rPr>
        <w:t xml:space="preserve"> </w:t>
      </w:r>
      <w:r w:rsidRPr="00F460AA">
        <w:rPr>
          <w:rFonts w:ascii="Times New Roman" w:hAnsi="Times New Roman"/>
          <w:noProof/>
          <w:sz w:val="24"/>
          <w:szCs w:val="24"/>
        </w:rPr>
        <w:t>iacis.org</w:t>
      </w:r>
      <w:r w:rsidR="000E76F0">
        <w:rPr>
          <w:rFonts w:ascii="Times New Roman" w:hAnsi="Times New Roman"/>
          <w:noProof/>
          <w:sz w:val="24"/>
          <w:szCs w:val="24"/>
        </w:rPr>
        <w:t xml:space="preserve"> </w:t>
      </w:r>
      <w:r w:rsidRPr="00F460AA">
        <w:rPr>
          <w:rFonts w:ascii="Times New Roman" w:hAnsi="Times New Roman"/>
          <w:noProof/>
          <w:sz w:val="24"/>
          <w:szCs w:val="24"/>
        </w:rPr>
        <w:t>/iis</w:t>
      </w:r>
      <w:r w:rsidR="000E76F0">
        <w:rPr>
          <w:rFonts w:ascii="Times New Roman" w:hAnsi="Times New Roman"/>
          <w:noProof/>
          <w:sz w:val="24"/>
          <w:szCs w:val="24"/>
        </w:rPr>
        <w:t xml:space="preserve"> </w:t>
      </w:r>
      <w:r w:rsidRPr="00F460AA">
        <w:rPr>
          <w:rFonts w:ascii="Times New Roman" w:hAnsi="Times New Roman"/>
          <w:noProof/>
          <w:sz w:val="24"/>
          <w:szCs w:val="24"/>
        </w:rPr>
        <w:t>/2014</w:t>
      </w:r>
      <w:r w:rsidR="000E76F0">
        <w:rPr>
          <w:rFonts w:ascii="Times New Roman" w:hAnsi="Times New Roman"/>
          <w:noProof/>
          <w:sz w:val="24"/>
          <w:szCs w:val="24"/>
        </w:rPr>
        <w:t xml:space="preserve"> </w:t>
      </w:r>
      <w:r w:rsidRPr="00F460AA">
        <w:rPr>
          <w:rFonts w:ascii="Times New Roman" w:hAnsi="Times New Roman"/>
          <w:noProof/>
          <w:sz w:val="24"/>
          <w:szCs w:val="24"/>
        </w:rPr>
        <w:t>/95_</w:t>
      </w:r>
      <w:r w:rsidR="000E76F0">
        <w:rPr>
          <w:rFonts w:ascii="Times New Roman" w:hAnsi="Times New Roman"/>
          <w:noProof/>
          <w:sz w:val="24"/>
          <w:szCs w:val="24"/>
        </w:rPr>
        <w:t xml:space="preserve"> </w:t>
      </w:r>
      <w:r w:rsidRPr="00F460AA">
        <w:rPr>
          <w:rFonts w:ascii="Times New Roman" w:hAnsi="Times New Roman"/>
          <w:noProof/>
          <w:sz w:val="24"/>
          <w:szCs w:val="24"/>
        </w:rPr>
        <w:t>iis_</w:t>
      </w:r>
      <w:r w:rsidR="000E76F0">
        <w:rPr>
          <w:rFonts w:ascii="Times New Roman" w:hAnsi="Times New Roman"/>
          <w:noProof/>
          <w:sz w:val="24"/>
          <w:szCs w:val="24"/>
        </w:rPr>
        <w:t xml:space="preserve"> </w:t>
      </w:r>
      <w:r w:rsidRPr="00F460AA">
        <w:rPr>
          <w:rFonts w:ascii="Times New Roman" w:hAnsi="Times New Roman"/>
          <w:noProof/>
          <w:sz w:val="24"/>
          <w:szCs w:val="24"/>
        </w:rPr>
        <w:t>2014</w:t>
      </w:r>
      <w:r w:rsidR="000E76F0">
        <w:rPr>
          <w:rFonts w:ascii="Times New Roman" w:hAnsi="Times New Roman"/>
          <w:noProof/>
          <w:sz w:val="24"/>
          <w:szCs w:val="24"/>
        </w:rPr>
        <w:t xml:space="preserve">  </w:t>
      </w:r>
      <w:r w:rsidRPr="00F460AA">
        <w:rPr>
          <w:rFonts w:ascii="Times New Roman" w:hAnsi="Times New Roman"/>
          <w:noProof/>
          <w:sz w:val="24"/>
          <w:szCs w:val="24"/>
        </w:rPr>
        <w:t>_103-109.pdf</w:t>
      </w:r>
    </w:p>
    <w:p w:rsidR="009B371E" w:rsidRDefault="00B64238" w:rsidP="004E020A">
      <w:pPr>
        <w:widowControl w:val="0"/>
        <w:autoSpaceDE w:val="0"/>
        <w:autoSpaceDN w:val="0"/>
        <w:adjustRightInd w:val="0"/>
        <w:spacing w:line="240" w:lineRule="auto"/>
        <w:jc w:val="both"/>
      </w:pPr>
      <w:r>
        <w:rPr>
          <w:rFonts w:ascii="Times New Roman" w:eastAsia="Times New Roman" w:hAnsi="Times New Roman"/>
          <w:sz w:val="24"/>
          <w:szCs w:val="24"/>
        </w:rPr>
        <w:fldChar w:fldCharType="end"/>
      </w:r>
    </w:p>
    <w:sectPr w:rsidR="009B371E" w:rsidSect="002D6A3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A6C" w:rsidRDefault="00AB0A6C" w:rsidP="001706B3">
      <w:pPr>
        <w:spacing w:after="0" w:line="240" w:lineRule="auto"/>
      </w:pPr>
      <w:r>
        <w:separator/>
      </w:r>
    </w:p>
  </w:endnote>
  <w:endnote w:type="continuationSeparator" w:id="1">
    <w:p w:rsidR="00AB0A6C" w:rsidRDefault="00AB0A6C" w:rsidP="001706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elior">
    <w:altName w:val="Almonte Snow"/>
    <w:charset w:val="00"/>
    <w:family w:val="roman"/>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bertus Medium">
    <w:altName w:val="Candara"/>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MR9">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9966760"/>
      <w:docPartObj>
        <w:docPartGallery w:val="Page Numbers (Bottom of Page)"/>
        <w:docPartUnique/>
      </w:docPartObj>
    </w:sdtPr>
    <w:sdtEndPr>
      <w:rPr>
        <w:noProof/>
      </w:rPr>
    </w:sdtEndPr>
    <w:sdtContent>
      <w:p w:rsidR="005F186E" w:rsidRDefault="005F186E">
        <w:pPr>
          <w:pStyle w:val="Footer"/>
          <w:jc w:val="center"/>
        </w:pPr>
        <w:fldSimple w:instr=" PAGE   \* MERGEFORMAT ">
          <w:r w:rsidR="00EA03B3">
            <w:rPr>
              <w:noProof/>
            </w:rPr>
            <w:t>80</w:t>
          </w:r>
        </w:fldSimple>
      </w:p>
    </w:sdtContent>
  </w:sdt>
  <w:p w:rsidR="005F186E" w:rsidRDefault="005F18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A6C" w:rsidRDefault="00AB0A6C" w:rsidP="001706B3">
      <w:pPr>
        <w:spacing w:after="0" w:line="240" w:lineRule="auto"/>
      </w:pPr>
      <w:r>
        <w:separator/>
      </w:r>
    </w:p>
  </w:footnote>
  <w:footnote w:type="continuationSeparator" w:id="1">
    <w:p w:rsidR="00AB0A6C" w:rsidRDefault="00AB0A6C" w:rsidP="001706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23E34"/>
    <w:multiLevelType w:val="hybridMultilevel"/>
    <w:tmpl w:val="C28A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D05DF"/>
    <w:multiLevelType w:val="hybridMultilevel"/>
    <w:tmpl w:val="E1BEE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C56D8"/>
    <w:multiLevelType w:val="hybridMultilevel"/>
    <w:tmpl w:val="2AD69D34"/>
    <w:lvl w:ilvl="0" w:tplc="65142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E3DFE"/>
    <w:multiLevelType w:val="multilevel"/>
    <w:tmpl w:val="D9D663F4"/>
    <w:lvl w:ilvl="0">
      <w:start w:val="1"/>
      <w:numFmt w:val="decimal"/>
      <w:lvlText w:val="%1"/>
      <w:lvlJc w:val="left"/>
      <w:pPr>
        <w:ind w:left="360" w:hanging="360"/>
      </w:pPr>
      <w:rPr>
        <w:rFonts w:hint="default"/>
      </w:rPr>
    </w:lvl>
    <w:lvl w:ilvl="1">
      <w:start w:val="2"/>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5A2D49"/>
    <w:multiLevelType w:val="hybridMultilevel"/>
    <w:tmpl w:val="0C0A3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165150"/>
    <w:multiLevelType w:val="hybridMultilevel"/>
    <w:tmpl w:val="4686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921DC"/>
    <w:rsid w:val="00016621"/>
    <w:rsid w:val="00037614"/>
    <w:rsid w:val="00041796"/>
    <w:rsid w:val="00044728"/>
    <w:rsid w:val="00050EB1"/>
    <w:rsid w:val="00053BFC"/>
    <w:rsid w:val="000555CF"/>
    <w:rsid w:val="000656B7"/>
    <w:rsid w:val="00073F14"/>
    <w:rsid w:val="00083787"/>
    <w:rsid w:val="00085ECF"/>
    <w:rsid w:val="000874BF"/>
    <w:rsid w:val="00093DDC"/>
    <w:rsid w:val="00094C79"/>
    <w:rsid w:val="00096A1E"/>
    <w:rsid w:val="000974BB"/>
    <w:rsid w:val="000A122A"/>
    <w:rsid w:val="000A4587"/>
    <w:rsid w:val="000B5E09"/>
    <w:rsid w:val="000C3CEE"/>
    <w:rsid w:val="000D5D23"/>
    <w:rsid w:val="000D5EEB"/>
    <w:rsid w:val="000E1ADD"/>
    <w:rsid w:val="000E2A76"/>
    <w:rsid w:val="000E76F0"/>
    <w:rsid w:val="000F270D"/>
    <w:rsid w:val="00105BD1"/>
    <w:rsid w:val="00107E58"/>
    <w:rsid w:val="00110A34"/>
    <w:rsid w:val="00110F5C"/>
    <w:rsid w:val="00112EA3"/>
    <w:rsid w:val="00117655"/>
    <w:rsid w:val="00123166"/>
    <w:rsid w:val="00125769"/>
    <w:rsid w:val="00131C56"/>
    <w:rsid w:val="001323C5"/>
    <w:rsid w:val="00151FFB"/>
    <w:rsid w:val="00160489"/>
    <w:rsid w:val="001606AC"/>
    <w:rsid w:val="00160BC9"/>
    <w:rsid w:val="00161DB6"/>
    <w:rsid w:val="001623B0"/>
    <w:rsid w:val="00164E6A"/>
    <w:rsid w:val="001674AC"/>
    <w:rsid w:val="001706B3"/>
    <w:rsid w:val="001708DE"/>
    <w:rsid w:val="001711FD"/>
    <w:rsid w:val="0018034A"/>
    <w:rsid w:val="00181C9D"/>
    <w:rsid w:val="00181CBA"/>
    <w:rsid w:val="001919B5"/>
    <w:rsid w:val="00197A87"/>
    <w:rsid w:val="001B0694"/>
    <w:rsid w:val="001B3BC1"/>
    <w:rsid w:val="001B50F5"/>
    <w:rsid w:val="001C2192"/>
    <w:rsid w:val="001C4158"/>
    <w:rsid w:val="001D726C"/>
    <w:rsid w:val="00205475"/>
    <w:rsid w:val="00206A54"/>
    <w:rsid w:val="00207F5F"/>
    <w:rsid w:val="00217BC7"/>
    <w:rsid w:val="00223CEF"/>
    <w:rsid w:val="00254367"/>
    <w:rsid w:val="00261C99"/>
    <w:rsid w:val="00266D32"/>
    <w:rsid w:val="00285692"/>
    <w:rsid w:val="002A7A00"/>
    <w:rsid w:val="002B6DE4"/>
    <w:rsid w:val="002C17F1"/>
    <w:rsid w:val="002D4A11"/>
    <w:rsid w:val="002D51AF"/>
    <w:rsid w:val="002D52D8"/>
    <w:rsid w:val="002D6A38"/>
    <w:rsid w:val="002F0F7D"/>
    <w:rsid w:val="00303B7B"/>
    <w:rsid w:val="003108C4"/>
    <w:rsid w:val="003116C1"/>
    <w:rsid w:val="0031369E"/>
    <w:rsid w:val="00333977"/>
    <w:rsid w:val="00336339"/>
    <w:rsid w:val="003372A6"/>
    <w:rsid w:val="00360014"/>
    <w:rsid w:val="00360042"/>
    <w:rsid w:val="00361615"/>
    <w:rsid w:val="00366B1E"/>
    <w:rsid w:val="0038656B"/>
    <w:rsid w:val="003871FF"/>
    <w:rsid w:val="00397170"/>
    <w:rsid w:val="0039719F"/>
    <w:rsid w:val="003A1BDC"/>
    <w:rsid w:val="003A2320"/>
    <w:rsid w:val="003A28CE"/>
    <w:rsid w:val="003A3602"/>
    <w:rsid w:val="003A6324"/>
    <w:rsid w:val="003B0C1D"/>
    <w:rsid w:val="003B50F1"/>
    <w:rsid w:val="003C1EB4"/>
    <w:rsid w:val="003C36F6"/>
    <w:rsid w:val="003C5619"/>
    <w:rsid w:val="003C78BC"/>
    <w:rsid w:val="003D30E2"/>
    <w:rsid w:val="003F48F8"/>
    <w:rsid w:val="004052E9"/>
    <w:rsid w:val="004074BD"/>
    <w:rsid w:val="0041326E"/>
    <w:rsid w:val="00420232"/>
    <w:rsid w:val="004210C3"/>
    <w:rsid w:val="00431105"/>
    <w:rsid w:val="00441FA5"/>
    <w:rsid w:val="00445F69"/>
    <w:rsid w:val="00457240"/>
    <w:rsid w:val="00470013"/>
    <w:rsid w:val="0047199F"/>
    <w:rsid w:val="00474AF5"/>
    <w:rsid w:val="00474E10"/>
    <w:rsid w:val="00481475"/>
    <w:rsid w:val="004846E6"/>
    <w:rsid w:val="004849DC"/>
    <w:rsid w:val="00486AF1"/>
    <w:rsid w:val="00497C6E"/>
    <w:rsid w:val="004A1D02"/>
    <w:rsid w:val="004A45AA"/>
    <w:rsid w:val="004A4A5D"/>
    <w:rsid w:val="004A67A5"/>
    <w:rsid w:val="004B69EF"/>
    <w:rsid w:val="004C18BB"/>
    <w:rsid w:val="004D557F"/>
    <w:rsid w:val="004E020A"/>
    <w:rsid w:val="004E2D26"/>
    <w:rsid w:val="004E4822"/>
    <w:rsid w:val="004F3CD1"/>
    <w:rsid w:val="00507E99"/>
    <w:rsid w:val="00524E0B"/>
    <w:rsid w:val="0053794D"/>
    <w:rsid w:val="00540B94"/>
    <w:rsid w:val="00543DB6"/>
    <w:rsid w:val="0055708A"/>
    <w:rsid w:val="005630C3"/>
    <w:rsid w:val="00570D1E"/>
    <w:rsid w:val="0058304F"/>
    <w:rsid w:val="0059044B"/>
    <w:rsid w:val="00595835"/>
    <w:rsid w:val="005A41FE"/>
    <w:rsid w:val="005B7A78"/>
    <w:rsid w:val="005C717B"/>
    <w:rsid w:val="005F186E"/>
    <w:rsid w:val="006017F1"/>
    <w:rsid w:val="006040B4"/>
    <w:rsid w:val="00611C6A"/>
    <w:rsid w:val="00616EA6"/>
    <w:rsid w:val="00622846"/>
    <w:rsid w:val="00623391"/>
    <w:rsid w:val="006318F1"/>
    <w:rsid w:val="006353A2"/>
    <w:rsid w:val="00641D2B"/>
    <w:rsid w:val="00645CFC"/>
    <w:rsid w:val="00645EEE"/>
    <w:rsid w:val="0065048C"/>
    <w:rsid w:val="006529C7"/>
    <w:rsid w:val="006530BB"/>
    <w:rsid w:val="00655630"/>
    <w:rsid w:val="00657A31"/>
    <w:rsid w:val="00661BC9"/>
    <w:rsid w:val="006629EB"/>
    <w:rsid w:val="00665273"/>
    <w:rsid w:val="00670568"/>
    <w:rsid w:val="00675CF6"/>
    <w:rsid w:val="00680562"/>
    <w:rsid w:val="00683158"/>
    <w:rsid w:val="006866A9"/>
    <w:rsid w:val="006921DC"/>
    <w:rsid w:val="0069393B"/>
    <w:rsid w:val="006942A3"/>
    <w:rsid w:val="006A0453"/>
    <w:rsid w:val="006A58E0"/>
    <w:rsid w:val="006B024B"/>
    <w:rsid w:val="006C0D3B"/>
    <w:rsid w:val="006C44D6"/>
    <w:rsid w:val="006C556D"/>
    <w:rsid w:val="006D5667"/>
    <w:rsid w:val="006E2D28"/>
    <w:rsid w:val="006F4F48"/>
    <w:rsid w:val="006F50D0"/>
    <w:rsid w:val="006F543A"/>
    <w:rsid w:val="006F6BDD"/>
    <w:rsid w:val="006F76A4"/>
    <w:rsid w:val="006F7802"/>
    <w:rsid w:val="0070628C"/>
    <w:rsid w:val="007063CC"/>
    <w:rsid w:val="00711A52"/>
    <w:rsid w:val="00713927"/>
    <w:rsid w:val="0072228C"/>
    <w:rsid w:val="007258FE"/>
    <w:rsid w:val="00727FED"/>
    <w:rsid w:val="00737216"/>
    <w:rsid w:val="00737E65"/>
    <w:rsid w:val="00740BB5"/>
    <w:rsid w:val="007458AB"/>
    <w:rsid w:val="00756244"/>
    <w:rsid w:val="00766EB6"/>
    <w:rsid w:val="007716A7"/>
    <w:rsid w:val="00777A8F"/>
    <w:rsid w:val="00780B68"/>
    <w:rsid w:val="00781C42"/>
    <w:rsid w:val="007910D7"/>
    <w:rsid w:val="00792CA9"/>
    <w:rsid w:val="00796780"/>
    <w:rsid w:val="00797153"/>
    <w:rsid w:val="007A6A68"/>
    <w:rsid w:val="007B25C3"/>
    <w:rsid w:val="007B7445"/>
    <w:rsid w:val="007E038A"/>
    <w:rsid w:val="007E75C9"/>
    <w:rsid w:val="007F059A"/>
    <w:rsid w:val="007F6D83"/>
    <w:rsid w:val="00811604"/>
    <w:rsid w:val="00823F30"/>
    <w:rsid w:val="00827188"/>
    <w:rsid w:val="00827947"/>
    <w:rsid w:val="00836C07"/>
    <w:rsid w:val="00836D45"/>
    <w:rsid w:val="00844782"/>
    <w:rsid w:val="00862434"/>
    <w:rsid w:val="00873285"/>
    <w:rsid w:val="00875940"/>
    <w:rsid w:val="008800F4"/>
    <w:rsid w:val="0088592D"/>
    <w:rsid w:val="008912AC"/>
    <w:rsid w:val="00895064"/>
    <w:rsid w:val="0089647A"/>
    <w:rsid w:val="00897F32"/>
    <w:rsid w:val="008A2C12"/>
    <w:rsid w:val="008A6CD9"/>
    <w:rsid w:val="008A7995"/>
    <w:rsid w:val="008B7488"/>
    <w:rsid w:val="008C6733"/>
    <w:rsid w:val="008D2C93"/>
    <w:rsid w:val="008E6DAF"/>
    <w:rsid w:val="008E708F"/>
    <w:rsid w:val="009024BA"/>
    <w:rsid w:val="00905367"/>
    <w:rsid w:val="009069CE"/>
    <w:rsid w:val="009162F7"/>
    <w:rsid w:val="00927352"/>
    <w:rsid w:val="0094036A"/>
    <w:rsid w:val="00945580"/>
    <w:rsid w:val="00961FC1"/>
    <w:rsid w:val="00964268"/>
    <w:rsid w:val="0096436C"/>
    <w:rsid w:val="009805E7"/>
    <w:rsid w:val="009876FC"/>
    <w:rsid w:val="00997453"/>
    <w:rsid w:val="009A0211"/>
    <w:rsid w:val="009A03F1"/>
    <w:rsid w:val="009A69FB"/>
    <w:rsid w:val="009B371E"/>
    <w:rsid w:val="009B3CB8"/>
    <w:rsid w:val="009C766C"/>
    <w:rsid w:val="009D50CF"/>
    <w:rsid w:val="009D57D2"/>
    <w:rsid w:val="009D73A5"/>
    <w:rsid w:val="009E33E0"/>
    <w:rsid w:val="009F3199"/>
    <w:rsid w:val="00A00C01"/>
    <w:rsid w:val="00A30013"/>
    <w:rsid w:val="00A442C0"/>
    <w:rsid w:val="00A455BA"/>
    <w:rsid w:val="00A56373"/>
    <w:rsid w:val="00A61A27"/>
    <w:rsid w:val="00A622AA"/>
    <w:rsid w:val="00A672C0"/>
    <w:rsid w:val="00A827FA"/>
    <w:rsid w:val="00A82F61"/>
    <w:rsid w:val="00A87AB1"/>
    <w:rsid w:val="00A9688C"/>
    <w:rsid w:val="00AA56E9"/>
    <w:rsid w:val="00AA6E2C"/>
    <w:rsid w:val="00AB0A6C"/>
    <w:rsid w:val="00AB1A97"/>
    <w:rsid w:val="00AB5B6B"/>
    <w:rsid w:val="00AD3A7A"/>
    <w:rsid w:val="00AD7700"/>
    <w:rsid w:val="00AD7E38"/>
    <w:rsid w:val="00AE354D"/>
    <w:rsid w:val="00AE6028"/>
    <w:rsid w:val="00AF4997"/>
    <w:rsid w:val="00B02FC2"/>
    <w:rsid w:val="00B039BD"/>
    <w:rsid w:val="00B052BD"/>
    <w:rsid w:val="00B07697"/>
    <w:rsid w:val="00B07D79"/>
    <w:rsid w:val="00B160EA"/>
    <w:rsid w:val="00B1772A"/>
    <w:rsid w:val="00B21F0F"/>
    <w:rsid w:val="00B27C0B"/>
    <w:rsid w:val="00B31BD0"/>
    <w:rsid w:val="00B624B7"/>
    <w:rsid w:val="00B64238"/>
    <w:rsid w:val="00B86F47"/>
    <w:rsid w:val="00B9120D"/>
    <w:rsid w:val="00B96D1E"/>
    <w:rsid w:val="00BB122B"/>
    <w:rsid w:val="00BB20F7"/>
    <w:rsid w:val="00BB3F14"/>
    <w:rsid w:val="00BB4F3F"/>
    <w:rsid w:val="00BB56E9"/>
    <w:rsid w:val="00BB6AC5"/>
    <w:rsid w:val="00BC0CD8"/>
    <w:rsid w:val="00BC3EDD"/>
    <w:rsid w:val="00BC5CE8"/>
    <w:rsid w:val="00BD7EFC"/>
    <w:rsid w:val="00BE6417"/>
    <w:rsid w:val="00BE7631"/>
    <w:rsid w:val="00BF7857"/>
    <w:rsid w:val="00C066DD"/>
    <w:rsid w:val="00C13BC3"/>
    <w:rsid w:val="00C20C3C"/>
    <w:rsid w:val="00C23109"/>
    <w:rsid w:val="00C4219B"/>
    <w:rsid w:val="00C432B5"/>
    <w:rsid w:val="00C44B6F"/>
    <w:rsid w:val="00C5166C"/>
    <w:rsid w:val="00C5398F"/>
    <w:rsid w:val="00C576C0"/>
    <w:rsid w:val="00C7273F"/>
    <w:rsid w:val="00C738EF"/>
    <w:rsid w:val="00C76CAB"/>
    <w:rsid w:val="00C8331B"/>
    <w:rsid w:val="00C911CE"/>
    <w:rsid w:val="00C94850"/>
    <w:rsid w:val="00CA0D99"/>
    <w:rsid w:val="00CA5901"/>
    <w:rsid w:val="00CA61E7"/>
    <w:rsid w:val="00CB115C"/>
    <w:rsid w:val="00CB7FD2"/>
    <w:rsid w:val="00CC09C1"/>
    <w:rsid w:val="00CC3561"/>
    <w:rsid w:val="00CF053B"/>
    <w:rsid w:val="00CF31BB"/>
    <w:rsid w:val="00D05D47"/>
    <w:rsid w:val="00D3459C"/>
    <w:rsid w:val="00D423BE"/>
    <w:rsid w:val="00D465B2"/>
    <w:rsid w:val="00D55F70"/>
    <w:rsid w:val="00D6130E"/>
    <w:rsid w:val="00D61DB8"/>
    <w:rsid w:val="00D666A7"/>
    <w:rsid w:val="00D82874"/>
    <w:rsid w:val="00DA1BEB"/>
    <w:rsid w:val="00DB0450"/>
    <w:rsid w:val="00DB7DCE"/>
    <w:rsid w:val="00DC6F5E"/>
    <w:rsid w:val="00DC72E6"/>
    <w:rsid w:val="00DD4926"/>
    <w:rsid w:val="00DD5169"/>
    <w:rsid w:val="00DE0D17"/>
    <w:rsid w:val="00DF7C14"/>
    <w:rsid w:val="00E164FD"/>
    <w:rsid w:val="00E20CEA"/>
    <w:rsid w:val="00E22D09"/>
    <w:rsid w:val="00E31D86"/>
    <w:rsid w:val="00E351EC"/>
    <w:rsid w:val="00E35816"/>
    <w:rsid w:val="00E36337"/>
    <w:rsid w:val="00E507A1"/>
    <w:rsid w:val="00E60170"/>
    <w:rsid w:val="00E61025"/>
    <w:rsid w:val="00E61550"/>
    <w:rsid w:val="00E718BA"/>
    <w:rsid w:val="00E723CE"/>
    <w:rsid w:val="00E807ED"/>
    <w:rsid w:val="00E80F26"/>
    <w:rsid w:val="00E8186B"/>
    <w:rsid w:val="00E82C10"/>
    <w:rsid w:val="00E85589"/>
    <w:rsid w:val="00E94019"/>
    <w:rsid w:val="00EA03B3"/>
    <w:rsid w:val="00EA061E"/>
    <w:rsid w:val="00EA0709"/>
    <w:rsid w:val="00EA3E7B"/>
    <w:rsid w:val="00EB3BC0"/>
    <w:rsid w:val="00ED294C"/>
    <w:rsid w:val="00EE0D08"/>
    <w:rsid w:val="00EE36AA"/>
    <w:rsid w:val="00EF1C14"/>
    <w:rsid w:val="00EF2F62"/>
    <w:rsid w:val="00EF3027"/>
    <w:rsid w:val="00F05EE8"/>
    <w:rsid w:val="00F119BA"/>
    <w:rsid w:val="00F153D7"/>
    <w:rsid w:val="00F206BE"/>
    <w:rsid w:val="00F27F49"/>
    <w:rsid w:val="00F35388"/>
    <w:rsid w:val="00F40A93"/>
    <w:rsid w:val="00F460AA"/>
    <w:rsid w:val="00F55917"/>
    <w:rsid w:val="00F65D7D"/>
    <w:rsid w:val="00F76A41"/>
    <w:rsid w:val="00F777D4"/>
    <w:rsid w:val="00F803DD"/>
    <w:rsid w:val="00F80E49"/>
    <w:rsid w:val="00F94B2A"/>
    <w:rsid w:val="00FB33BA"/>
    <w:rsid w:val="00FB3907"/>
    <w:rsid w:val="00FC2C31"/>
    <w:rsid w:val="00FD2542"/>
    <w:rsid w:val="00FD254B"/>
    <w:rsid w:val="00FF5ED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rules v:ext="edit">
        <o:r id="V:Rule7" type="connector" idref="#Straight Arrow Connector 64"/>
        <o:r id="V:Rule8" type="connector" idref="#Straight Arrow Connector 87"/>
        <o:r id="V:Rule9" type="connector" idref="#Straight Arrow Connector 88"/>
        <o:r id="V:Rule10" type="connector" idref="#Straight Arrow Connector 91"/>
        <o:r id="V:Rule11" type="connector" idref="#Straight Arrow Connector 89"/>
        <o:r id="V:Rule12" type="connector" idref="#Straight Arrow Connector 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1D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6921DC"/>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semiHidden/>
    <w:unhideWhenUsed/>
    <w:qFormat/>
    <w:rsid w:val="006921DC"/>
    <w:pPr>
      <w:spacing w:before="200" w:after="0" w:line="271"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1D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6921DC"/>
    <w:rPr>
      <w:rFonts w:ascii="Cambria" w:eastAsia="Times New Roman" w:hAnsi="Cambria" w:cs="Times New Roman"/>
      <w:b/>
      <w:bCs/>
      <w:color w:val="4F81BD"/>
      <w:sz w:val="26"/>
      <w:szCs w:val="26"/>
    </w:rPr>
  </w:style>
  <w:style w:type="paragraph" w:styleId="NormalWeb">
    <w:name w:val="Normal (Web)"/>
    <w:basedOn w:val="Normal"/>
    <w:semiHidden/>
    <w:unhideWhenUsed/>
    <w:rsid w:val="006921DC"/>
    <w:pPr>
      <w:spacing w:before="100" w:beforeAutospacing="1" w:after="100" w:afterAutospacing="1" w:line="240" w:lineRule="auto"/>
    </w:pPr>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semiHidden/>
    <w:rsid w:val="006921DC"/>
    <w:rPr>
      <w:rFonts w:ascii="Calibri" w:eastAsia="Calibri" w:hAnsi="Calibri" w:cs="Times New Roman"/>
      <w:sz w:val="20"/>
      <w:szCs w:val="20"/>
    </w:rPr>
  </w:style>
  <w:style w:type="paragraph" w:styleId="CommentText">
    <w:name w:val="annotation text"/>
    <w:basedOn w:val="Normal"/>
    <w:link w:val="CommentTextChar"/>
    <w:uiPriority w:val="99"/>
    <w:semiHidden/>
    <w:unhideWhenUsed/>
    <w:rsid w:val="006921DC"/>
    <w:pPr>
      <w:spacing w:line="240" w:lineRule="auto"/>
    </w:pPr>
    <w:rPr>
      <w:sz w:val="20"/>
      <w:szCs w:val="20"/>
    </w:rPr>
  </w:style>
  <w:style w:type="character" w:customStyle="1" w:styleId="HeaderChar">
    <w:name w:val="Header Char"/>
    <w:basedOn w:val="DefaultParagraphFont"/>
    <w:link w:val="Header"/>
    <w:uiPriority w:val="99"/>
    <w:rsid w:val="006921DC"/>
    <w:rPr>
      <w:rFonts w:ascii="Calibri" w:eastAsia="Calibri" w:hAnsi="Calibri" w:cs="Times New Roman"/>
    </w:rPr>
  </w:style>
  <w:style w:type="paragraph" w:styleId="Header">
    <w:name w:val="header"/>
    <w:basedOn w:val="Normal"/>
    <w:link w:val="HeaderChar"/>
    <w:uiPriority w:val="99"/>
    <w:unhideWhenUsed/>
    <w:rsid w:val="0069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1DC"/>
    <w:rPr>
      <w:rFonts w:ascii="Calibri" w:eastAsia="Calibri" w:hAnsi="Calibri" w:cs="Times New Roman"/>
    </w:rPr>
  </w:style>
  <w:style w:type="paragraph" w:styleId="Footer">
    <w:name w:val="footer"/>
    <w:basedOn w:val="Normal"/>
    <w:link w:val="FooterChar"/>
    <w:uiPriority w:val="99"/>
    <w:unhideWhenUsed/>
    <w:rsid w:val="006921DC"/>
    <w:pPr>
      <w:tabs>
        <w:tab w:val="center" w:pos="4680"/>
        <w:tab w:val="right" w:pos="9360"/>
      </w:tabs>
      <w:spacing w:after="0" w:line="240" w:lineRule="auto"/>
    </w:pPr>
  </w:style>
  <w:style w:type="character" w:customStyle="1" w:styleId="CommentSubjectChar">
    <w:name w:val="Comment Subject Char"/>
    <w:basedOn w:val="CommentTextChar"/>
    <w:link w:val="CommentSubject"/>
    <w:uiPriority w:val="99"/>
    <w:semiHidden/>
    <w:rsid w:val="006921DC"/>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6921DC"/>
    <w:rPr>
      <w:b/>
      <w:bCs/>
    </w:rPr>
  </w:style>
  <w:style w:type="paragraph" w:styleId="BalloonText">
    <w:name w:val="Balloon Text"/>
    <w:basedOn w:val="Normal"/>
    <w:link w:val="BalloonTextChar"/>
    <w:uiPriority w:val="99"/>
    <w:semiHidden/>
    <w:unhideWhenUsed/>
    <w:rsid w:val="00692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1DC"/>
    <w:rPr>
      <w:rFonts w:ascii="Segoe UI" w:eastAsia="Calibri" w:hAnsi="Segoe UI" w:cs="Segoe UI"/>
      <w:sz w:val="18"/>
      <w:szCs w:val="18"/>
    </w:rPr>
  </w:style>
  <w:style w:type="paragraph" w:styleId="ListParagraph">
    <w:name w:val="List Paragraph"/>
    <w:basedOn w:val="Normal"/>
    <w:uiPriority w:val="34"/>
    <w:qFormat/>
    <w:rsid w:val="006921DC"/>
    <w:pPr>
      <w:ind w:left="720"/>
      <w:contextualSpacing/>
    </w:pPr>
  </w:style>
  <w:style w:type="paragraph" w:customStyle="1" w:styleId="single-first-p">
    <w:name w:val="single-first-p"/>
    <w:basedOn w:val="Normal"/>
    <w:rsid w:val="006921DC"/>
    <w:pPr>
      <w:spacing w:before="100" w:beforeAutospacing="1" w:after="100" w:afterAutospacing="1" w:line="240" w:lineRule="auto"/>
    </w:pPr>
    <w:rPr>
      <w:rFonts w:ascii="Times New Roman" w:eastAsia="Times New Roman" w:hAnsi="Times New Roman"/>
      <w:sz w:val="24"/>
      <w:szCs w:val="24"/>
    </w:rPr>
  </w:style>
  <w:style w:type="paragraph" w:customStyle="1" w:styleId="fixed-empty-p">
    <w:name w:val="fixed-empty-p"/>
    <w:basedOn w:val="Normal"/>
    <w:rsid w:val="006921DC"/>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6921DC"/>
    <w:pPr>
      <w:autoSpaceDE w:val="0"/>
      <w:autoSpaceDN w:val="0"/>
      <w:adjustRightInd w:val="0"/>
      <w:spacing w:after="0" w:line="240" w:lineRule="auto"/>
    </w:pPr>
    <w:rPr>
      <w:rFonts w:ascii="Melior" w:eastAsia="Calibri" w:hAnsi="Melior" w:cs="Melior"/>
      <w:color w:val="000000"/>
      <w:sz w:val="24"/>
      <w:szCs w:val="24"/>
    </w:rPr>
  </w:style>
  <w:style w:type="character" w:customStyle="1" w:styleId="apple-converted-space">
    <w:name w:val="apple-converted-space"/>
    <w:basedOn w:val="DefaultParagraphFont"/>
    <w:rsid w:val="006921DC"/>
  </w:style>
  <w:style w:type="character" w:styleId="Emphasis">
    <w:name w:val="Emphasis"/>
    <w:basedOn w:val="DefaultParagraphFont"/>
    <w:qFormat/>
    <w:rsid w:val="006921DC"/>
    <w:rPr>
      <w:i/>
      <w:iCs/>
    </w:rPr>
  </w:style>
  <w:style w:type="character" w:styleId="PlaceholderText">
    <w:name w:val="Placeholder Text"/>
    <w:basedOn w:val="DefaultParagraphFont"/>
    <w:uiPriority w:val="99"/>
    <w:semiHidden/>
    <w:rsid w:val="009D73A5"/>
    <w:rPr>
      <w:color w:val="808080"/>
    </w:rPr>
  </w:style>
  <w:style w:type="table" w:styleId="TableGrid">
    <w:name w:val="Table Grid"/>
    <w:basedOn w:val="TableNormal"/>
    <w:uiPriority w:val="59"/>
    <w:rsid w:val="00C94850"/>
    <w:pPr>
      <w:spacing w:after="0" w:line="240" w:lineRule="auto"/>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2911210">
      <w:bodyDiv w:val="1"/>
      <w:marLeft w:val="0"/>
      <w:marRight w:val="0"/>
      <w:marTop w:val="0"/>
      <w:marBottom w:val="0"/>
      <w:divBdr>
        <w:top w:val="none" w:sz="0" w:space="0" w:color="auto"/>
        <w:left w:val="none" w:sz="0" w:space="0" w:color="auto"/>
        <w:bottom w:val="none" w:sz="0" w:space="0" w:color="auto"/>
        <w:right w:val="none" w:sz="0" w:space="0" w:color="auto"/>
      </w:divBdr>
    </w:div>
    <w:div w:id="186196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file:///C:\Users\AWOTUN~1\AppData\Local\Temp\ksohtml\wps_clip_image-24174.png" TargetMode="Externa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P.HP-PC\Desktop\My%20PhD\Thesis%20on%20bloggers\Graphic%20for%20Blogger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P.HP-PC\Desktop\My%20PhD\Thesis%20on%20bloggers\Graphic%20for%20Blogger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P.HP-PC\Desktop\My%20PhD\Thesis%20on%20bloggers\Graph%20for%20my%20wo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Influential Bloggers using Social Proof</a:t>
            </a:r>
          </a:p>
        </c:rich>
      </c:tx>
      <c:spPr>
        <a:noFill/>
        <a:ln>
          <a:noFill/>
        </a:ln>
        <a:effectLst/>
      </c:spPr>
    </c:title>
    <c:plotArea>
      <c:layout/>
      <c:barChart>
        <c:barDir val="col"/>
        <c:grouping val="clustered"/>
        <c:ser>
          <c:idx val="0"/>
          <c:order val="0"/>
          <c:tx>
            <c:strRef>
              <c:f>Sheet1!$B$1</c:f>
              <c:strCache>
                <c:ptCount val="1"/>
                <c:pt idx="0">
                  <c:v>BP</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cat>
            <c:strRef>
              <c:f>Sheet1!$A$2:$A$16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Joanna Stern</c:v>
                </c:pt>
                <c:pt idx="13">
                  <c:v>Ryan Block</c:v>
                </c:pt>
                <c:pt idx="14">
                  <c:v>Richard Lai</c:v>
                </c:pt>
              </c:strCache>
            </c:strRef>
          </c:cat>
          <c:val>
            <c:numRef>
              <c:f>Sheet1!$B$2:$B$16</c:f>
              <c:numCache>
                <c:formatCode>General</c:formatCode>
                <c:ptCount val="15"/>
                <c:pt idx="0">
                  <c:v>23</c:v>
                </c:pt>
                <c:pt idx="1">
                  <c:v>18</c:v>
                </c:pt>
                <c:pt idx="2">
                  <c:v>17</c:v>
                </c:pt>
                <c:pt idx="3">
                  <c:v>13</c:v>
                </c:pt>
                <c:pt idx="4">
                  <c:v>13</c:v>
                </c:pt>
                <c:pt idx="5">
                  <c:v>13</c:v>
                </c:pt>
                <c:pt idx="6">
                  <c:v>16</c:v>
                </c:pt>
                <c:pt idx="7">
                  <c:v>20</c:v>
                </c:pt>
                <c:pt idx="8">
                  <c:v>12</c:v>
                </c:pt>
                <c:pt idx="9">
                  <c:v>14</c:v>
                </c:pt>
                <c:pt idx="10">
                  <c:v>16</c:v>
                </c:pt>
                <c:pt idx="11">
                  <c:v>15</c:v>
                </c:pt>
                <c:pt idx="12">
                  <c:v>19</c:v>
                </c:pt>
                <c:pt idx="13">
                  <c:v>3</c:v>
                </c:pt>
                <c:pt idx="14">
                  <c:v>9</c:v>
                </c:pt>
              </c:numCache>
            </c:numRef>
          </c:val>
        </c:ser>
        <c:ser>
          <c:idx val="1"/>
          <c:order val="1"/>
          <c:tx>
            <c:strRef>
              <c:f>Sheet1!$C$1</c:f>
              <c:strCache>
                <c:ptCount val="1"/>
                <c:pt idx="0">
                  <c:v>BI</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cat>
            <c:strRef>
              <c:f>Sheet1!$A$2:$A$16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Joanna Stern</c:v>
                </c:pt>
                <c:pt idx="13">
                  <c:v>Ryan Block</c:v>
                </c:pt>
                <c:pt idx="14">
                  <c:v>Richard Lai</c:v>
                </c:pt>
              </c:strCache>
            </c:strRef>
          </c:cat>
          <c:val>
            <c:numRef>
              <c:f>Sheet1!$C$2:$C$16</c:f>
              <c:numCache>
                <c:formatCode>General</c:formatCode>
                <c:ptCount val="15"/>
                <c:pt idx="0">
                  <c:v>144</c:v>
                </c:pt>
                <c:pt idx="1">
                  <c:v>94</c:v>
                </c:pt>
                <c:pt idx="2">
                  <c:v>91</c:v>
                </c:pt>
                <c:pt idx="3">
                  <c:v>88</c:v>
                </c:pt>
                <c:pt idx="4">
                  <c:v>74</c:v>
                </c:pt>
                <c:pt idx="5">
                  <c:v>72</c:v>
                </c:pt>
                <c:pt idx="6">
                  <c:v>72</c:v>
                </c:pt>
                <c:pt idx="7">
                  <c:v>67</c:v>
                </c:pt>
                <c:pt idx="8">
                  <c:v>64</c:v>
                </c:pt>
                <c:pt idx="9">
                  <c:v>63</c:v>
                </c:pt>
                <c:pt idx="10">
                  <c:v>56</c:v>
                </c:pt>
                <c:pt idx="11">
                  <c:v>54</c:v>
                </c:pt>
                <c:pt idx="12">
                  <c:v>42</c:v>
                </c:pt>
                <c:pt idx="13">
                  <c:v>39</c:v>
                </c:pt>
                <c:pt idx="14">
                  <c:v>36</c:v>
                </c:pt>
              </c:numCache>
            </c:numRef>
          </c:val>
        </c:ser>
        <c:ser>
          <c:idx val="2"/>
          <c:order val="2"/>
          <c:tx>
            <c:strRef>
              <c:f>Sheet1!$D$1</c:f>
              <c:strCache>
                <c:ptCount val="1"/>
                <c:pt idx="0">
                  <c:v>I-PS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cat>
            <c:strRef>
              <c:f>Sheet1!$A$2:$A$16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Joanna Stern</c:v>
                </c:pt>
                <c:pt idx="13">
                  <c:v>Ryan Block</c:v>
                </c:pt>
                <c:pt idx="14">
                  <c:v>Richard Lai</c:v>
                </c:pt>
              </c:strCache>
            </c:strRef>
          </c:cat>
          <c:val>
            <c:numRef>
              <c:f>Sheet1!$D$2:$D$16</c:f>
              <c:numCache>
                <c:formatCode>General</c:formatCode>
                <c:ptCount val="15"/>
                <c:pt idx="0">
                  <c:v>124</c:v>
                </c:pt>
                <c:pt idx="1">
                  <c:v>101</c:v>
                </c:pt>
                <c:pt idx="2">
                  <c:v>111</c:v>
                </c:pt>
                <c:pt idx="3">
                  <c:v>98</c:v>
                </c:pt>
                <c:pt idx="4">
                  <c:v>87</c:v>
                </c:pt>
                <c:pt idx="5">
                  <c:v>83</c:v>
                </c:pt>
                <c:pt idx="6">
                  <c:v>76</c:v>
                </c:pt>
                <c:pt idx="7">
                  <c:v>78</c:v>
                </c:pt>
                <c:pt idx="8">
                  <c:v>74</c:v>
                </c:pt>
                <c:pt idx="9">
                  <c:v>74</c:v>
                </c:pt>
                <c:pt idx="10">
                  <c:v>66</c:v>
                </c:pt>
                <c:pt idx="11">
                  <c:v>63</c:v>
                </c:pt>
                <c:pt idx="12">
                  <c:v>49</c:v>
                </c:pt>
                <c:pt idx="13">
                  <c:v>39</c:v>
                </c:pt>
                <c:pt idx="14">
                  <c:v>40</c:v>
                </c:pt>
              </c:numCache>
            </c:numRef>
          </c:val>
        </c:ser>
        <c:gapWidth val="100"/>
        <c:overlap val="-24"/>
        <c:axId val="79134080"/>
        <c:axId val="79230848"/>
      </c:barChart>
      <c:catAx>
        <c:axId val="79134080"/>
        <c:scaling>
          <c:orientation val="minMax"/>
        </c:scaling>
        <c:axPos val="b"/>
        <c:numFmt formatCode="General" sourceLinked="1"/>
        <c:maj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9230848"/>
        <c:crosses val="autoZero"/>
        <c:auto val="1"/>
        <c:lblAlgn val="ctr"/>
        <c:lblOffset val="100"/>
      </c:catAx>
      <c:valAx>
        <c:axId val="79230848"/>
        <c:scaling>
          <c:orientation val="minMax"/>
        </c:scaling>
        <c:axPos val="l"/>
        <c:majorGridlines>
          <c:spPr>
            <a:ln w="9525" cap="flat" cmpd="sng" algn="ctr">
              <a:solidFill>
                <a:schemeClr val="tx2">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913408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Influential Bloggers using Mining Comments</a:t>
            </a:r>
          </a:p>
        </c:rich>
      </c:tx>
      <c:spPr>
        <a:noFill/>
        <a:ln>
          <a:noFill/>
        </a:ln>
        <a:effectLst/>
      </c:spPr>
    </c:title>
    <c:plotArea>
      <c:layout/>
      <c:barChart>
        <c:barDir val="col"/>
        <c:grouping val="clustered"/>
        <c:ser>
          <c:idx val="0"/>
          <c:order val="0"/>
          <c:tx>
            <c:strRef>
              <c:f>Sheet2!$B$1</c:f>
              <c:strCache>
                <c:ptCount val="1"/>
                <c:pt idx="0">
                  <c:v>BP</c:v>
                </c:pt>
              </c:strCache>
            </c:strRef>
          </c:tx>
          <c:spPr>
            <a:solidFill>
              <a:schemeClr val="accent1"/>
            </a:solidFill>
            <a:ln>
              <a:noFill/>
            </a:ln>
            <a:effectLst/>
          </c:spPr>
          <c:cat>
            <c:strRef>
              <c:f>Sheet2!$A$2:$A$16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Sheet2!$B$2:$B$16</c:f>
              <c:numCache>
                <c:formatCode>General</c:formatCode>
                <c:ptCount val="15"/>
                <c:pt idx="0">
                  <c:v>23</c:v>
                </c:pt>
                <c:pt idx="1">
                  <c:v>18</c:v>
                </c:pt>
                <c:pt idx="2">
                  <c:v>17</c:v>
                </c:pt>
                <c:pt idx="3">
                  <c:v>13</c:v>
                </c:pt>
                <c:pt idx="4">
                  <c:v>13</c:v>
                </c:pt>
                <c:pt idx="5">
                  <c:v>13</c:v>
                </c:pt>
                <c:pt idx="6">
                  <c:v>16</c:v>
                </c:pt>
                <c:pt idx="7">
                  <c:v>20</c:v>
                </c:pt>
                <c:pt idx="8">
                  <c:v>12</c:v>
                </c:pt>
                <c:pt idx="9">
                  <c:v>14</c:v>
                </c:pt>
                <c:pt idx="10">
                  <c:v>16</c:v>
                </c:pt>
                <c:pt idx="11">
                  <c:v>15</c:v>
                </c:pt>
                <c:pt idx="12">
                  <c:v>19</c:v>
                </c:pt>
                <c:pt idx="13">
                  <c:v>3</c:v>
                </c:pt>
                <c:pt idx="14">
                  <c:v>9</c:v>
                </c:pt>
              </c:numCache>
            </c:numRef>
          </c:val>
        </c:ser>
        <c:ser>
          <c:idx val="1"/>
          <c:order val="1"/>
          <c:tx>
            <c:strRef>
              <c:f>Sheet2!$C$1</c:f>
              <c:strCache>
                <c:ptCount val="1"/>
                <c:pt idx="0">
                  <c:v>BI</c:v>
                </c:pt>
              </c:strCache>
            </c:strRef>
          </c:tx>
          <c:spPr>
            <a:solidFill>
              <a:schemeClr val="accent2"/>
            </a:solidFill>
            <a:ln>
              <a:noFill/>
            </a:ln>
            <a:effectLst/>
          </c:spPr>
          <c:cat>
            <c:strRef>
              <c:f>Sheet2!$A$2:$A$16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Sheet2!$C$2:$C$16</c:f>
              <c:numCache>
                <c:formatCode>General</c:formatCode>
                <c:ptCount val="15"/>
                <c:pt idx="0">
                  <c:v>114</c:v>
                </c:pt>
                <c:pt idx="1">
                  <c:v>94</c:v>
                </c:pt>
                <c:pt idx="2">
                  <c:v>91</c:v>
                </c:pt>
                <c:pt idx="3">
                  <c:v>88</c:v>
                </c:pt>
                <c:pt idx="4">
                  <c:v>74</c:v>
                </c:pt>
                <c:pt idx="5">
                  <c:v>72</c:v>
                </c:pt>
                <c:pt idx="6">
                  <c:v>72</c:v>
                </c:pt>
                <c:pt idx="7">
                  <c:v>67</c:v>
                </c:pt>
                <c:pt idx="8">
                  <c:v>64</c:v>
                </c:pt>
                <c:pt idx="9">
                  <c:v>63</c:v>
                </c:pt>
                <c:pt idx="10">
                  <c:v>56</c:v>
                </c:pt>
                <c:pt idx="11">
                  <c:v>54</c:v>
                </c:pt>
                <c:pt idx="12">
                  <c:v>42</c:v>
                </c:pt>
                <c:pt idx="13">
                  <c:v>39</c:v>
                </c:pt>
                <c:pt idx="14">
                  <c:v>36</c:v>
                </c:pt>
              </c:numCache>
            </c:numRef>
          </c:val>
        </c:ser>
        <c:ser>
          <c:idx val="2"/>
          <c:order val="2"/>
          <c:tx>
            <c:strRef>
              <c:f>Sheet2!$D$1</c:f>
              <c:strCache>
                <c:ptCount val="1"/>
                <c:pt idx="0">
                  <c:v>I-Mining Comment</c:v>
                </c:pt>
              </c:strCache>
            </c:strRef>
          </c:tx>
          <c:spPr>
            <a:solidFill>
              <a:schemeClr val="accent3"/>
            </a:solidFill>
            <a:ln>
              <a:noFill/>
            </a:ln>
            <a:effectLst/>
          </c:spPr>
          <c:cat>
            <c:strRef>
              <c:f>Sheet2!$A$2:$A$16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Sheet2!$D$2:$D$16</c:f>
              <c:numCache>
                <c:formatCode>General</c:formatCode>
                <c:ptCount val="15"/>
                <c:pt idx="0">
                  <c:v>104</c:v>
                </c:pt>
                <c:pt idx="1">
                  <c:v>92</c:v>
                </c:pt>
                <c:pt idx="2">
                  <c:v>91</c:v>
                </c:pt>
                <c:pt idx="3">
                  <c:v>74</c:v>
                </c:pt>
                <c:pt idx="4">
                  <c:v>74</c:v>
                </c:pt>
                <c:pt idx="5">
                  <c:v>73</c:v>
                </c:pt>
                <c:pt idx="6">
                  <c:v>66</c:v>
                </c:pt>
                <c:pt idx="7">
                  <c:v>65</c:v>
                </c:pt>
                <c:pt idx="8">
                  <c:v>66</c:v>
                </c:pt>
                <c:pt idx="9">
                  <c:v>65</c:v>
                </c:pt>
                <c:pt idx="10">
                  <c:v>56</c:v>
                </c:pt>
                <c:pt idx="11">
                  <c:v>52</c:v>
                </c:pt>
                <c:pt idx="12">
                  <c:v>45</c:v>
                </c:pt>
                <c:pt idx="13">
                  <c:v>25</c:v>
                </c:pt>
                <c:pt idx="14">
                  <c:v>35</c:v>
                </c:pt>
              </c:numCache>
            </c:numRef>
          </c:val>
        </c:ser>
        <c:gapWidth val="219"/>
        <c:overlap val="-27"/>
        <c:axId val="93284608"/>
        <c:axId val="55083776"/>
      </c:barChart>
      <c:catAx>
        <c:axId val="9328460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83776"/>
        <c:crosses val="autoZero"/>
        <c:auto val="1"/>
        <c:lblAlgn val="ctr"/>
        <c:lblOffset val="100"/>
      </c:catAx>
      <c:valAx>
        <c:axId val="5508377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8460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Influential Bloggers using Emerge Topic</a:t>
            </a:r>
          </a:p>
        </c:rich>
      </c:tx>
      <c:spPr>
        <a:noFill/>
        <a:ln>
          <a:noFill/>
        </a:ln>
        <a:effectLst/>
      </c:spPr>
    </c:title>
    <c:plotArea>
      <c:layout/>
      <c:barChart>
        <c:barDir val="col"/>
        <c:grouping val="clustered"/>
        <c:ser>
          <c:idx val="0"/>
          <c:order val="0"/>
          <c:tx>
            <c:strRef>
              <c:f>Sheet3!$B$1</c:f>
              <c:strCache>
                <c:ptCount val="1"/>
                <c:pt idx="0">
                  <c:v>BP</c:v>
                </c:pt>
              </c:strCache>
            </c:strRef>
          </c:tx>
          <c:spPr>
            <a:solidFill>
              <a:schemeClr val="accent1"/>
            </a:solidFill>
            <a:ln>
              <a:noFill/>
            </a:ln>
            <a:effectLst/>
          </c:spPr>
          <c:cat>
            <c:strRef>
              <c:f>Sheet3!$A$2:$A$16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Sheet3!$B$2:$B$16</c:f>
              <c:numCache>
                <c:formatCode>General</c:formatCode>
                <c:ptCount val="15"/>
                <c:pt idx="0">
                  <c:v>23</c:v>
                </c:pt>
                <c:pt idx="1">
                  <c:v>18</c:v>
                </c:pt>
                <c:pt idx="2">
                  <c:v>17</c:v>
                </c:pt>
                <c:pt idx="3">
                  <c:v>13</c:v>
                </c:pt>
                <c:pt idx="4">
                  <c:v>13</c:v>
                </c:pt>
                <c:pt idx="5">
                  <c:v>13</c:v>
                </c:pt>
                <c:pt idx="6">
                  <c:v>16</c:v>
                </c:pt>
                <c:pt idx="7">
                  <c:v>20</c:v>
                </c:pt>
                <c:pt idx="8">
                  <c:v>12</c:v>
                </c:pt>
                <c:pt idx="9">
                  <c:v>14</c:v>
                </c:pt>
                <c:pt idx="10">
                  <c:v>16</c:v>
                </c:pt>
                <c:pt idx="11">
                  <c:v>15</c:v>
                </c:pt>
                <c:pt idx="12">
                  <c:v>19</c:v>
                </c:pt>
                <c:pt idx="13">
                  <c:v>3</c:v>
                </c:pt>
                <c:pt idx="14">
                  <c:v>9</c:v>
                </c:pt>
              </c:numCache>
            </c:numRef>
          </c:val>
        </c:ser>
        <c:ser>
          <c:idx val="1"/>
          <c:order val="1"/>
          <c:tx>
            <c:strRef>
              <c:f>Sheet3!$C$1</c:f>
              <c:strCache>
                <c:ptCount val="1"/>
                <c:pt idx="0">
                  <c:v>BI</c:v>
                </c:pt>
              </c:strCache>
            </c:strRef>
          </c:tx>
          <c:spPr>
            <a:solidFill>
              <a:schemeClr val="accent2"/>
            </a:solidFill>
            <a:ln>
              <a:noFill/>
            </a:ln>
            <a:effectLst/>
          </c:spPr>
          <c:cat>
            <c:strRef>
              <c:f>Sheet3!$A$2:$A$16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Sheet3!$C$2:$C$16</c:f>
              <c:numCache>
                <c:formatCode>General</c:formatCode>
                <c:ptCount val="15"/>
                <c:pt idx="0">
                  <c:v>114</c:v>
                </c:pt>
                <c:pt idx="1">
                  <c:v>94</c:v>
                </c:pt>
                <c:pt idx="2">
                  <c:v>91</c:v>
                </c:pt>
                <c:pt idx="3">
                  <c:v>88</c:v>
                </c:pt>
                <c:pt idx="4">
                  <c:v>74</c:v>
                </c:pt>
                <c:pt idx="5">
                  <c:v>72</c:v>
                </c:pt>
                <c:pt idx="6">
                  <c:v>72</c:v>
                </c:pt>
                <c:pt idx="7">
                  <c:v>67</c:v>
                </c:pt>
                <c:pt idx="8">
                  <c:v>64</c:v>
                </c:pt>
                <c:pt idx="9">
                  <c:v>63</c:v>
                </c:pt>
                <c:pt idx="10">
                  <c:v>56</c:v>
                </c:pt>
                <c:pt idx="11">
                  <c:v>54</c:v>
                </c:pt>
                <c:pt idx="12">
                  <c:v>42</c:v>
                </c:pt>
                <c:pt idx="13">
                  <c:v>39</c:v>
                </c:pt>
                <c:pt idx="14">
                  <c:v>36</c:v>
                </c:pt>
              </c:numCache>
            </c:numRef>
          </c:val>
        </c:ser>
        <c:ser>
          <c:idx val="2"/>
          <c:order val="2"/>
          <c:tx>
            <c:strRef>
              <c:f>Sheet3!$D$1</c:f>
              <c:strCache>
                <c:ptCount val="1"/>
                <c:pt idx="0">
                  <c:v>I-ET</c:v>
                </c:pt>
              </c:strCache>
            </c:strRef>
          </c:tx>
          <c:spPr>
            <a:solidFill>
              <a:schemeClr val="accent3"/>
            </a:solidFill>
            <a:ln>
              <a:noFill/>
            </a:ln>
            <a:effectLst/>
          </c:spPr>
          <c:cat>
            <c:strRef>
              <c:f>Sheet3!$A$2:$A$16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Sheet3!$D$2:$D$16</c:f>
              <c:numCache>
                <c:formatCode>General</c:formatCode>
                <c:ptCount val="15"/>
                <c:pt idx="0">
                  <c:v>117</c:v>
                </c:pt>
                <c:pt idx="1">
                  <c:v>101</c:v>
                </c:pt>
                <c:pt idx="2">
                  <c:v>48</c:v>
                </c:pt>
                <c:pt idx="3">
                  <c:v>55</c:v>
                </c:pt>
                <c:pt idx="4">
                  <c:v>71</c:v>
                </c:pt>
                <c:pt idx="5">
                  <c:v>104</c:v>
                </c:pt>
                <c:pt idx="6">
                  <c:v>99</c:v>
                </c:pt>
                <c:pt idx="7">
                  <c:v>89</c:v>
                </c:pt>
                <c:pt idx="8">
                  <c:v>68</c:v>
                </c:pt>
                <c:pt idx="9">
                  <c:v>70</c:v>
                </c:pt>
                <c:pt idx="10">
                  <c:v>68</c:v>
                </c:pt>
                <c:pt idx="11">
                  <c:v>96</c:v>
                </c:pt>
                <c:pt idx="12">
                  <c:v>70</c:v>
                </c:pt>
                <c:pt idx="13">
                  <c:v>73</c:v>
                </c:pt>
                <c:pt idx="14">
                  <c:v>67</c:v>
                </c:pt>
              </c:numCache>
            </c:numRef>
          </c:val>
        </c:ser>
        <c:gapWidth val="219"/>
        <c:overlap val="-27"/>
        <c:axId val="78583680"/>
        <c:axId val="78585216"/>
      </c:barChart>
      <c:catAx>
        <c:axId val="7858368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85216"/>
        <c:crosses val="autoZero"/>
        <c:auto val="1"/>
        <c:lblAlgn val="ctr"/>
        <c:lblOffset val="100"/>
      </c:catAx>
      <c:valAx>
        <c:axId val="7858521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8368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latin typeface="Times New Roman" panose="02020603050405020304" pitchFamily="18" charset="0"/>
                <a:cs typeface="Times New Roman" panose="02020603050405020304" pitchFamily="18" charset="0"/>
              </a:rPr>
              <a:t>Influential blogger using combine</a:t>
            </a:r>
            <a:r>
              <a:rPr lang="en-US" sz="1800" b="1" baseline="0">
                <a:latin typeface="Times New Roman" panose="02020603050405020304" pitchFamily="18" charset="0"/>
                <a:cs typeface="Times New Roman" panose="02020603050405020304" pitchFamily="18" charset="0"/>
              </a:rPr>
              <a:t> Social Proof and Mining Comments</a:t>
            </a:r>
            <a:endParaRPr lang="en-US" sz="1800" b="1">
              <a:latin typeface="Times New Roman" panose="02020603050405020304" pitchFamily="18" charset="0"/>
              <a:cs typeface="Times New Roman" panose="02020603050405020304" pitchFamily="18" charset="0"/>
            </a:endParaRPr>
          </a:p>
        </c:rich>
      </c:tx>
      <c:spPr>
        <a:noFill/>
        <a:ln>
          <a:noFill/>
        </a:ln>
        <a:effectLst/>
      </c:spPr>
    </c:title>
    <c:plotArea>
      <c:layout/>
      <c:barChart>
        <c:barDir val="col"/>
        <c:grouping val="clustered"/>
        <c:ser>
          <c:idx val="0"/>
          <c:order val="0"/>
          <c:tx>
            <c:strRef>
              <c:f>Sheet4!$B$1</c:f>
              <c:strCache>
                <c:ptCount val="1"/>
                <c:pt idx="0">
                  <c:v>BI</c:v>
                </c:pt>
              </c:strCache>
            </c:strRef>
          </c:tx>
          <c:spPr>
            <a:solidFill>
              <a:schemeClr val="accent1"/>
            </a:solidFill>
            <a:ln>
              <a:noFill/>
            </a:ln>
            <a:effectLst/>
          </c:spPr>
          <c:cat>
            <c:strRef>
              <c:f>Sheet4!$A$2:$A$16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Sheet4!$B$2:$B$16</c:f>
              <c:numCache>
                <c:formatCode>General</c:formatCode>
                <c:ptCount val="15"/>
                <c:pt idx="0">
                  <c:v>114</c:v>
                </c:pt>
                <c:pt idx="1">
                  <c:v>94</c:v>
                </c:pt>
                <c:pt idx="2">
                  <c:v>91</c:v>
                </c:pt>
                <c:pt idx="3">
                  <c:v>88</c:v>
                </c:pt>
                <c:pt idx="4">
                  <c:v>74</c:v>
                </c:pt>
                <c:pt idx="5">
                  <c:v>72</c:v>
                </c:pt>
                <c:pt idx="6">
                  <c:v>72</c:v>
                </c:pt>
                <c:pt idx="7">
                  <c:v>67</c:v>
                </c:pt>
                <c:pt idx="8">
                  <c:v>64</c:v>
                </c:pt>
                <c:pt idx="9">
                  <c:v>63</c:v>
                </c:pt>
                <c:pt idx="10">
                  <c:v>56</c:v>
                </c:pt>
                <c:pt idx="11">
                  <c:v>54</c:v>
                </c:pt>
                <c:pt idx="12">
                  <c:v>42</c:v>
                </c:pt>
                <c:pt idx="13">
                  <c:v>39</c:v>
                </c:pt>
                <c:pt idx="14">
                  <c:v>36</c:v>
                </c:pt>
              </c:numCache>
            </c:numRef>
          </c:val>
        </c:ser>
        <c:ser>
          <c:idx val="1"/>
          <c:order val="1"/>
          <c:tx>
            <c:strRef>
              <c:f>Sheet4!$C$1</c:f>
              <c:strCache>
                <c:ptCount val="1"/>
                <c:pt idx="0">
                  <c:v>I-(SP+Mining Comment)</c:v>
                </c:pt>
              </c:strCache>
            </c:strRef>
          </c:tx>
          <c:spPr>
            <a:solidFill>
              <a:schemeClr val="accent2"/>
            </a:solidFill>
            <a:ln>
              <a:noFill/>
            </a:ln>
            <a:effectLst/>
          </c:spPr>
          <c:cat>
            <c:strRef>
              <c:f>Sheet4!$A$2:$A$16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Sheet4!$C$2:$C$16</c:f>
              <c:numCache>
                <c:formatCode>General</c:formatCode>
                <c:ptCount val="15"/>
                <c:pt idx="0">
                  <c:v>112</c:v>
                </c:pt>
                <c:pt idx="1">
                  <c:v>97</c:v>
                </c:pt>
                <c:pt idx="2">
                  <c:v>105</c:v>
                </c:pt>
                <c:pt idx="3">
                  <c:v>77</c:v>
                </c:pt>
                <c:pt idx="4">
                  <c:v>82</c:v>
                </c:pt>
                <c:pt idx="5">
                  <c:v>76</c:v>
                </c:pt>
                <c:pt idx="6">
                  <c:v>67</c:v>
                </c:pt>
                <c:pt idx="7">
                  <c:v>71</c:v>
                </c:pt>
                <c:pt idx="8">
                  <c:v>69</c:v>
                </c:pt>
                <c:pt idx="9">
                  <c:v>71</c:v>
                </c:pt>
                <c:pt idx="10">
                  <c:v>59</c:v>
                </c:pt>
                <c:pt idx="11">
                  <c:v>56</c:v>
                </c:pt>
                <c:pt idx="12">
                  <c:v>46</c:v>
                </c:pt>
                <c:pt idx="13">
                  <c:v>25</c:v>
                </c:pt>
                <c:pt idx="14">
                  <c:v>38</c:v>
                </c:pt>
              </c:numCache>
            </c:numRef>
          </c:val>
        </c:ser>
        <c:gapWidth val="219"/>
        <c:overlap val="-27"/>
        <c:axId val="79134720"/>
        <c:axId val="79136256"/>
      </c:barChart>
      <c:catAx>
        <c:axId val="7913472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36256"/>
        <c:crosses val="autoZero"/>
        <c:auto val="1"/>
        <c:lblAlgn val="ctr"/>
        <c:lblOffset val="100"/>
      </c:catAx>
      <c:valAx>
        <c:axId val="7913625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3472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a:latin typeface="Times New Roman" panose="02020603050405020304" pitchFamily="18" charset="0"/>
                <a:cs typeface="Times New Roman" panose="02020603050405020304" pitchFamily="18" charset="0"/>
              </a:rPr>
              <a:t>Influential Bloggers using Social Proof and Emerge Topic</a:t>
            </a:r>
          </a:p>
        </c:rich>
      </c:tx>
      <c:spPr>
        <a:noFill/>
        <a:ln>
          <a:noFill/>
        </a:ln>
        <a:effectLst/>
      </c:spPr>
    </c:title>
    <c:plotArea>
      <c:layout/>
      <c:barChart>
        <c:barDir val="col"/>
        <c:grouping val="clustered"/>
        <c:ser>
          <c:idx val="0"/>
          <c:order val="0"/>
          <c:tx>
            <c:strRef>
              <c:f>Sheet5!$B$1</c:f>
              <c:strCache>
                <c:ptCount val="1"/>
                <c:pt idx="0">
                  <c:v>BI</c:v>
                </c:pt>
              </c:strCache>
            </c:strRef>
          </c:tx>
          <c:spPr>
            <a:solidFill>
              <a:schemeClr val="accent1"/>
            </a:solidFill>
            <a:ln>
              <a:noFill/>
            </a:ln>
            <a:effectLst/>
          </c:spPr>
          <c:cat>
            <c:strRef>
              <c:f>Sheet5!$A$2:$A$16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Sheet5!$B$2:$B$16</c:f>
              <c:numCache>
                <c:formatCode>General</c:formatCode>
                <c:ptCount val="15"/>
                <c:pt idx="0">
                  <c:v>114</c:v>
                </c:pt>
                <c:pt idx="1">
                  <c:v>94</c:v>
                </c:pt>
                <c:pt idx="2">
                  <c:v>91</c:v>
                </c:pt>
                <c:pt idx="3">
                  <c:v>88</c:v>
                </c:pt>
                <c:pt idx="4">
                  <c:v>74</c:v>
                </c:pt>
                <c:pt idx="5">
                  <c:v>72</c:v>
                </c:pt>
                <c:pt idx="6">
                  <c:v>72</c:v>
                </c:pt>
                <c:pt idx="7">
                  <c:v>67</c:v>
                </c:pt>
                <c:pt idx="8">
                  <c:v>64</c:v>
                </c:pt>
                <c:pt idx="9">
                  <c:v>63</c:v>
                </c:pt>
                <c:pt idx="10">
                  <c:v>56</c:v>
                </c:pt>
                <c:pt idx="11">
                  <c:v>54</c:v>
                </c:pt>
                <c:pt idx="12">
                  <c:v>42</c:v>
                </c:pt>
                <c:pt idx="13">
                  <c:v>39</c:v>
                </c:pt>
                <c:pt idx="14">
                  <c:v>36</c:v>
                </c:pt>
              </c:numCache>
            </c:numRef>
          </c:val>
        </c:ser>
        <c:ser>
          <c:idx val="1"/>
          <c:order val="1"/>
          <c:tx>
            <c:strRef>
              <c:f>Sheet5!$C$1</c:f>
              <c:strCache>
                <c:ptCount val="1"/>
                <c:pt idx="0">
                  <c:v>I-(SP+ET)</c:v>
                </c:pt>
              </c:strCache>
            </c:strRef>
          </c:tx>
          <c:spPr>
            <a:solidFill>
              <a:schemeClr val="accent2"/>
            </a:solidFill>
            <a:ln>
              <a:noFill/>
            </a:ln>
            <a:effectLst/>
          </c:spPr>
          <c:cat>
            <c:strRef>
              <c:f>Sheet5!$A$2:$A$16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Sheet5!$C$2:$C$16</c:f>
              <c:numCache>
                <c:formatCode>General</c:formatCode>
                <c:ptCount val="15"/>
                <c:pt idx="0">
                  <c:v>118</c:v>
                </c:pt>
                <c:pt idx="1">
                  <c:v>99</c:v>
                </c:pt>
                <c:pt idx="2">
                  <c:v>81</c:v>
                </c:pt>
                <c:pt idx="3">
                  <c:v>78</c:v>
                </c:pt>
                <c:pt idx="4">
                  <c:v>81</c:v>
                </c:pt>
                <c:pt idx="5">
                  <c:v>95</c:v>
                </c:pt>
                <c:pt idx="6">
                  <c:v>88</c:v>
                </c:pt>
                <c:pt idx="7">
                  <c:v>84</c:v>
                </c:pt>
                <c:pt idx="8">
                  <c:v>73</c:v>
                </c:pt>
                <c:pt idx="9">
                  <c:v>69</c:v>
                </c:pt>
                <c:pt idx="10">
                  <c:v>65</c:v>
                </c:pt>
                <c:pt idx="11">
                  <c:v>78</c:v>
                </c:pt>
                <c:pt idx="12">
                  <c:v>61</c:v>
                </c:pt>
                <c:pt idx="13">
                  <c:v>56</c:v>
                </c:pt>
                <c:pt idx="14">
                  <c:v>52</c:v>
                </c:pt>
              </c:numCache>
            </c:numRef>
          </c:val>
        </c:ser>
        <c:gapWidth val="219"/>
        <c:overlap val="-27"/>
        <c:axId val="79214464"/>
        <c:axId val="79216000"/>
      </c:barChart>
      <c:catAx>
        <c:axId val="7921446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16000"/>
        <c:crosses val="autoZero"/>
        <c:auto val="1"/>
        <c:lblAlgn val="ctr"/>
        <c:lblOffset val="100"/>
      </c:catAx>
      <c:valAx>
        <c:axId val="7921600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1446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latin typeface="Times New Roman" panose="02020603050405020304" pitchFamily="18" charset="0"/>
                <a:cs typeface="Times New Roman" panose="02020603050405020304" pitchFamily="18" charset="0"/>
              </a:rPr>
              <a:t>Influential Bloggers combined Emerge Topic and Mining Comments</a:t>
            </a:r>
          </a:p>
        </c:rich>
      </c:tx>
      <c:spPr>
        <a:noFill/>
        <a:ln>
          <a:noFill/>
        </a:ln>
        <a:effectLst/>
      </c:spPr>
    </c:title>
    <c:plotArea>
      <c:layout/>
      <c:barChart>
        <c:barDir val="col"/>
        <c:grouping val="clustered"/>
        <c:ser>
          <c:idx val="0"/>
          <c:order val="0"/>
          <c:tx>
            <c:strRef>
              <c:f>Sheet6!$B$1</c:f>
              <c:strCache>
                <c:ptCount val="1"/>
                <c:pt idx="0">
                  <c:v>BI</c:v>
                </c:pt>
              </c:strCache>
            </c:strRef>
          </c:tx>
          <c:spPr>
            <a:solidFill>
              <a:schemeClr val="accent1"/>
            </a:solidFill>
            <a:ln>
              <a:noFill/>
            </a:ln>
            <a:effectLst/>
          </c:spPr>
          <c:cat>
            <c:strRef>
              <c:f>Sheet6!$A$2:$A$16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Sheet6!$B$2:$B$16</c:f>
              <c:numCache>
                <c:formatCode>General</c:formatCode>
                <c:ptCount val="15"/>
                <c:pt idx="0">
                  <c:v>114</c:v>
                </c:pt>
                <c:pt idx="1">
                  <c:v>94</c:v>
                </c:pt>
                <c:pt idx="2">
                  <c:v>91</c:v>
                </c:pt>
                <c:pt idx="3">
                  <c:v>88</c:v>
                </c:pt>
                <c:pt idx="4">
                  <c:v>74</c:v>
                </c:pt>
                <c:pt idx="5">
                  <c:v>72</c:v>
                </c:pt>
                <c:pt idx="6">
                  <c:v>72</c:v>
                </c:pt>
                <c:pt idx="7">
                  <c:v>67</c:v>
                </c:pt>
                <c:pt idx="8">
                  <c:v>64</c:v>
                </c:pt>
                <c:pt idx="9">
                  <c:v>63</c:v>
                </c:pt>
                <c:pt idx="10">
                  <c:v>56</c:v>
                </c:pt>
                <c:pt idx="11">
                  <c:v>54</c:v>
                </c:pt>
                <c:pt idx="12">
                  <c:v>42</c:v>
                </c:pt>
                <c:pt idx="13">
                  <c:v>39</c:v>
                </c:pt>
                <c:pt idx="14">
                  <c:v>36</c:v>
                </c:pt>
              </c:numCache>
            </c:numRef>
          </c:val>
        </c:ser>
        <c:ser>
          <c:idx val="1"/>
          <c:order val="1"/>
          <c:tx>
            <c:strRef>
              <c:f>Sheet6!$C$1</c:f>
              <c:strCache>
                <c:ptCount val="1"/>
                <c:pt idx="0">
                  <c:v>I-(Mining comments + ET)</c:v>
                </c:pt>
              </c:strCache>
            </c:strRef>
          </c:tx>
          <c:spPr>
            <a:solidFill>
              <a:schemeClr val="accent2"/>
            </a:solidFill>
            <a:ln>
              <a:noFill/>
            </a:ln>
            <a:effectLst/>
          </c:spPr>
          <c:cat>
            <c:strRef>
              <c:f>Sheet6!$A$2:$A$16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Sheet6!$C$2:$C$16</c:f>
              <c:numCache>
                <c:formatCode>General</c:formatCode>
                <c:ptCount val="15"/>
                <c:pt idx="0">
                  <c:v>103</c:v>
                </c:pt>
                <c:pt idx="1">
                  <c:v>113</c:v>
                </c:pt>
                <c:pt idx="2">
                  <c:v>83</c:v>
                </c:pt>
                <c:pt idx="3">
                  <c:v>82</c:v>
                </c:pt>
                <c:pt idx="4">
                  <c:v>88</c:v>
                </c:pt>
                <c:pt idx="5">
                  <c:v>98</c:v>
                </c:pt>
                <c:pt idx="6">
                  <c:v>81</c:v>
                </c:pt>
                <c:pt idx="7">
                  <c:v>75</c:v>
                </c:pt>
                <c:pt idx="8">
                  <c:v>74</c:v>
                </c:pt>
                <c:pt idx="9">
                  <c:v>75</c:v>
                </c:pt>
                <c:pt idx="10">
                  <c:v>71</c:v>
                </c:pt>
                <c:pt idx="11">
                  <c:v>80</c:v>
                </c:pt>
                <c:pt idx="12">
                  <c:v>61</c:v>
                </c:pt>
                <c:pt idx="13">
                  <c:v>58</c:v>
                </c:pt>
                <c:pt idx="14">
                  <c:v>56</c:v>
                </c:pt>
              </c:numCache>
            </c:numRef>
          </c:val>
        </c:ser>
        <c:gapWidth val="219"/>
        <c:overlap val="-27"/>
        <c:axId val="93204480"/>
        <c:axId val="93206016"/>
      </c:barChart>
      <c:catAx>
        <c:axId val="9320448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06016"/>
        <c:crosses val="autoZero"/>
        <c:auto val="1"/>
        <c:lblAlgn val="ctr"/>
        <c:lblOffset val="100"/>
      </c:catAx>
      <c:valAx>
        <c:axId val="9320601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0448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Influnetial Bloggers for the New Approach</a:t>
            </a:r>
          </a:p>
        </c:rich>
      </c:tx>
      <c:spPr>
        <a:noFill/>
        <a:ln>
          <a:noFill/>
        </a:ln>
        <a:effectLst/>
      </c:spPr>
    </c:title>
    <c:plotArea>
      <c:layout/>
      <c:barChart>
        <c:barDir val="col"/>
        <c:grouping val="clustered"/>
        <c:ser>
          <c:idx val="0"/>
          <c:order val="0"/>
          <c:tx>
            <c:strRef>
              <c:f>Sheet7!$B$1</c:f>
              <c:strCache>
                <c:ptCount val="1"/>
                <c:pt idx="0">
                  <c:v>BI</c:v>
                </c:pt>
              </c:strCache>
            </c:strRef>
          </c:tx>
          <c:spPr>
            <a:solidFill>
              <a:schemeClr val="accent1"/>
            </a:solidFill>
            <a:ln>
              <a:noFill/>
            </a:ln>
            <a:effectLst/>
          </c:spPr>
          <c:cat>
            <c:strRef>
              <c:f>Sheet7!$A$2:$A$16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Sheet7!$B$2:$B$16</c:f>
              <c:numCache>
                <c:formatCode>General</c:formatCode>
                <c:ptCount val="15"/>
                <c:pt idx="0">
                  <c:v>114</c:v>
                </c:pt>
                <c:pt idx="1">
                  <c:v>94</c:v>
                </c:pt>
                <c:pt idx="2">
                  <c:v>91</c:v>
                </c:pt>
                <c:pt idx="3">
                  <c:v>88</c:v>
                </c:pt>
                <c:pt idx="4">
                  <c:v>74</c:v>
                </c:pt>
                <c:pt idx="5">
                  <c:v>72</c:v>
                </c:pt>
                <c:pt idx="6">
                  <c:v>72</c:v>
                </c:pt>
                <c:pt idx="7">
                  <c:v>67</c:v>
                </c:pt>
                <c:pt idx="8">
                  <c:v>64</c:v>
                </c:pt>
                <c:pt idx="9">
                  <c:v>63</c:v>
                </c:pt>
                <c:pt idx="10">
                  <c:v>56</c:v>
                </c:pt>
                <c:pt idx="11">
                  <c:v>54</c:v>
                </c:pt>
                <c:pt idx="12">
                  <c:v>42</c:v>
                </c:pt>
                <c:pt idx="13">
                  <c:v>39</c:v>
                </c:pt>
                <c:pt idx="14">
                  <c:v>36</c:v>
                </c:pt>
              </c:numCache>
            </c:numRef>
          </c:val>
        </c:ser>
        <c:ser>
          <c:idx val="1"/>
          <c:order val="1"/>
          <c:tx>
            <c:strRef>
              <c:f>Sheet7!$C$1</c:f>
              <c:strCache>
                <c:ptCount val="1"/>
                <c:pt idx="0">
                  <c:v>I-New Approach</c:v>
                </c:pt>
              </c:strCache>
            </c:strRef>
          </c:tx>
          <c:spPr>
            <a:solidFill>
              <a:schemeClr val="accent2"/>
            </a:solidFill>
            <a:ln>
              <a:noFill/>
            </a:ln>
            <a:effectLst/>
          </c:spPr>
          <c:cat>
            <c:strRef>
              <c:f>Sheet7!$A$2:$A$16</c:f>
              <c:strCache>
                <c:ptCount val="15"/>
                <c:pt idx="0">
                  <c:v>Darren Murph</c:v>
                </c:pt>
                <c:pt idx="1">
                  <c:v>Chris Ziegler</c:v>
                </c:pt>
                <c:pt idx="2">
                  <c:v>Vladislav Savov</c:v>
                </c:pt>
                <c:pt idx="3">
                  <c:v>Laura June</c:v>
                </c:pt>
                <c:pt idx="4">
                  <c:v>Nilay Patel</c:v>
                </c:pt>
                <c:pt idx="5">
                  <c:v>Thomas Ricker</c:v>
                </c:pt>
                <c:pt idx="6">
                  <c:v>Joshua Topolsky</c:v>
                </c:pt>
                <c:pt idx="7">
                  <c:v>Paul Miller</c:v>
                </c:pt>
                <c:pt idx="8">
                  <c:v>Donald Melanson</c:v>
                </c:pt>
                <c:pt idx="9">
                  <c:v>Tim Stevens</c:v>
                </c:pt>
                <c:pt idx="10">
                  <c:v>Joseph L. Flatley</c:v>
                </c:pt>
                <c:pt idx="11">
                  <c:v>Ross Miller</c:v>
                </c:pt>
                <c:pt idx="12">
                  <c:v>Jonna Stern</c:v>
                </c:pt>
                <c:pt idx="13">
                  <c:v>Ryan Block</c:v>
                </c:pt>
                <c:pt idx="14">
                  <c:v>Richard Lai</c:v>
                </c:pt>
              </c:strCache>
            </c:strRef>
          </c:cat>
          <c:val>
            <c:numRef>
              <c:f>Sheet7!$C$2:$C$16</c:f>
              <c:numCache>
                <c:formatCode>General</c:formatCode>
                <c:ptCount val="15"/>
                <c:pt idx="0">
                  <c:v>103</c:v>
                </c:pt>
                <c:pt idx="1">
                  <c:v>99</c:v>
                </c:pt>
                <c:pt idx="2">
                  <c:v>94</c:v>
                </c:pt>
                <c:pt idx="3">
                  <c:v>88</c:v>
                </c:pt>
                <c:pt idx="4">
                  <c:v>96</c:v>
                </c:pt>
                <c:pt idx="5">
                  <c:v>115</c:v>
                </c:pt>
                <c:pt idx="6">
                  <c:v>80</c:v>
                </c:pt>
                <c:pt idx="7">
                  <c:v>77</c:v>
                </c:pt>
                <c:pt idx="8">
                  <c:v>74</c:v>
                </c:pt>
                <c:pt idx="9">
                  <c:v>74</c:v>
                </c:pt>
                <c:pt idx="10">
                  <c:v>71</c:v>
                </c:pt>
                <c:pt idx="11">
                  <c:v>68</c:v>
                </c:pt>
                <c:pt idx="12">
                  <c:v>55</c:v>
                </c:pt>
                <c:pt idx="13">
                  <c:v>48</c:v>
                </c:pt>
                <c:pt idx="14">
                  <c:v>47</c:v>
                </c:pt>
              </c:numCache>
            </c:numRef>
          </c:val>
        </c:ser>
        <c:gapWidth val="219"/>
        <c:overlap val="-27"/>
        <c:axId val="93280128"/>
        <c:axId val="93281664"/>
      </c:barChart>
      <c:catAx>
        <c:axId val="9328012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81664"/>
        <c:crosses val="autoZero"/>
        <c:auto val="1"/>
        <c:lblAlgn val="ctr"/>
        <c:lblOffset val="100"/>
      </c:catAx>
      <c:valAx>
        <c:axId val="9328166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8012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LASION STUDY</a:t>
            </a:r>
          </a:p>
        </c:rich>
      </c:tx>
      <c:spPr>
        <a:noFill/>
        <a:ln>
          <a:noFill/>
        </a:ln>
        <a:effectLst/>
      </c:spPr>
    </c:title>
    <c:plotArea>
      <c:layout/>
      <c:lineChart>
        <c:grouping val="standard"/>
        <c:ser>
          <c:idx val="0"/>
          <c:order val="0"/>
          <c:tx>
            <c:strRef>
              <c:f>Sheet2!$A$1</c:f>
              <c:strCache>
                <c:ptCount val="1"/>
                <c:pt idx="0">
                  <c:v>No Emerge Topic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Sheet2!$A$2:$A$16</c:f>
              <c:numCache>
                <c:formatCode>General</c:formatCode>
                <c:ptCount val="15"/>
                <c:pt idx="0">
                  <c:v>112</c:v>
                </c:pt>
                <c:pt idx="1">
                  <c:v>97</c:v>
                </c:pt>
                <c:pt idx="2">
                  <c:v>105</c:v>
                </c:pt>
                <c:pt idx="3">
                  <c:v>77</c:v>
                </c:pt>
                <c:pt idx="4">
                  <c:v>82</c:v>
                </c:pt>
                <c:pt idx="5">
                  <c:v>76</c:v>
                </c:pt>
                <c:pt idx="6">
                  <c:v>67</c:v>
                </c:pt>
                <c:pt idx="7">
                  <c:v>71</c:v>
                </c:pt>
                <c:pt idx="8">
                  <c:v>69</c:v>
                </c:pt>
                <c:pt idx="9">
                  <c:v>71</c:v>
                </c:pt>
                <c:pt idx="10">
                  <c:v>59</c:v>
                </c:pt>
                <c:pt idx="11">
                  <c:v>56</c:v>
                </c:pt>
                <c:pt idx="12">
                  <c:v>46</c:v>
                </c:pt>
                <c:pt idx="13">
                  <c:v>25</c:v>
                </c:pt>
                <c:pt idx="14">
                  <c:v>38</c:v>
                </c:pt>
              </c:numCache>
            </c:numRef>
          </c:val>
        </c:ser>
        <c:ser>
          <c:idx val="1"/>
          <c:order val="1"/>
          <c:tx>
            <c:strRef>
              <c:f>Sheet2!$B$1</c:f>
              <c:strCache>
                <c:ptCount val="1"/>
                <c:pt idx="0">
                  <c:v>No Mining Comments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Sheet2!$B$2:$B$16</c:f>
              <c:numCache>
                <c:formatCode>General</c:formatCode>
                <c:ptCount val="15"/>
                <c:pt idx="0">
                  <c:v>118</c:v>
                </c:pt>
                <c:pt idx="1">
                  <c:v>99</c:v>
                </c:pt>
                <c:pt idx="2">
                  <c:v>81</c:v>
                </c:pt>
                <c:pt idx="3">
                  <c:v>78</c:v>
                </c:pt>
                <c:pt idx="4">
                  <c:v>81</c:v>
                </c:pt>
                <c:pt idx="5">
                  <c:v>95</c:v>
                </c:pt>
                <c:pt idx="6">
                  <c:v>88</c:v>
                </c:pt>
                <c:pt idx="7">
                  <c:v>84</c:v>
                </c:pt>
                <c:pt idx="8">
                  <c:v>73</c:v>
                </c:pt>
                <c:pt idx="9">
                  <c:v>69</c:v>
                </c:pt>
                <c:pt idx="10">
                  <c:v>65</c:v>
                </c:pt>
                <c:pt idx="11">
                  <c:v>78</c:v>
                </c:pt>
                <c:pt idx="12">
                  <c:v>61</c:v>
                </c:pt>
                <c:pt idx="13">
                  <c:v>56</c:v>
                </c:pt>
                <c:pt idx="14">
                  <c:v>52</c:v>
                </c:pt>
              </c:numCache>
            </c:numRef>
          </c:val>
        </c:ser>
        <c:ser>
          <c:idx val="2"/>
          <c:order val="2"/>
          <c:tx>
            <c:strRef>
              <c:f>Sheet2!$C$1</c:f>
              <c:strCache>
                <c:ptCount val="1"/>
                <c:pt idx="0">
                  <c:v>No Social Proof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Sheet2!$C$2:$C$16</c:f>
              <c:numCache>
                <c:formatCode>General</c:formatCode>
                <c:ptCount val="15"/>
                <c:pt idx="0">
                  <c:v>113</c:v>
                </c:pt>
                <c:pt idx="1">
                  <c:v>103</c:v>
                </c:pt>
                <c:pt idx="2">
                  <c:v>83</c:v>
                </c:pt>
                <c:pt idx="3">
                  <c:v>80</c:v>
                </c:pt>
                <c:pt idx="4">
                  <c:v>75</c:v>
                </c:pt>
                <c:pt idx="5">
                  <c:v>98</c:v>
                </c:pt>
                <c:pt idx="6">
                  <c:v>91</c:v>
                </c:pt>
                <c:pt idx="7">
                  <c:v>88</c:v>
                </c:pt>
                <c:pt idx="8">
                  <c:v>74</c:v>
                </c:pt>
                <c:pt idx="9">
                  <c:v>75</c:v>
                </c:pt>
                <c:pt idx="10">
                  <c:v>71</c:v>
                </c:pt>
                <c:pt idx="11">
                  <c:v>82</c:v>
                </c:pt>
                <c:pt idx="12">
                  <c:v>61</c:v>
                </c:pt>
                <c:pt idx="13">
                  <c:v>58</c:v>
                </c:pt>
                <c:pt idx="14">
                  <c:v>56</c:v>
                </c:pt>
              </c:numCache>
            </c:numRef>
          </c:val>
        </c:ser>
        <c:ser>
          <c:idx val="3"/>
          <c:order val="3"/>
          <c:tx>
            <c:strRef>
              <c:f>Sheet2!$D$1</c:f>
              <c:strCache>
                <c:ptCount val="1"/>
                <c:pt idx="0">
                  <c:v>All-in-All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Sheet2!$D$2:$D$16</c:f>
              <c:numCache>
                <c:formatCode>General</c:formatCode>
                <c:ptCount val="15"/>
                <c:pt idx="0">
                  <c:v>113</c:v>
                </c:pt>
                <c:pt idx="1">
                  <c:v>99</c:v>
                </c:pt>
                <c:pt idx="2">
                  <c:v>108</c:v>
                </c:pt>
                <c:pt idx="3">
                  <c:v>81</c:v>
                </c:pt>
                <c:pt idx="4">
                  <c:v>86</c:v>
                </c:pt>
                <c:pt idx="5">
                  <c:v>83</c:v>
                </c:pt>
                <c:pt idx="6">
                  <c:v>73</c:v>
                </c:pt>
                <c:pt idx="7">
                  <c:v>77</c:v>
                </c:pt>
                <c:pt idx="8">
                  <c:v>74</c:v>
                </c:pt>
                <c:pt idx="9">
                  <c:v>76</c:v>
                </c:pt>
                <c:pt idx="10">
                  <c:v>66</c:v>
                </c:pt>
                <c:pt idx="11">
                  <c:v>65</c:v>
                </c:pt>
                <c:pt idx="12">
                  <c:v>56</c:v>
                </c:pt>
                <c:pt idx="13">
                  <c:v>39</c:v>
                </c:pt>
                <c:pt idx="14">
                  <c:v>49</c:v>
                </c:pt>
              </c:numCache>
            </c:numRef>
          </c:val>
        </c:ser>
        <c:marker val="1"/>
        <c:axId val="94307456"/>
        <c:axId val="94309376"/>
      </c:lineChart>
      <c:catAx>
        <c:axId val="94307456"/>
        <c:scaling>
          <c:orientation val="minMax"/>
        </c:scaling>
        <c:axPos val="b"/>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309376"/>
        <c:crosses val="autoZero"/>
        <c:auto val="1"/>
        <c:lblAlgn val="ctr"/>
        <c:lblOffset val="100"/>
      </c:catAx>
      <c:valAx>
        <c:axId val="9430937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latin typeface="Times New Roman" panose="02020603050405020304" pitchFamily="18" charset="0"/>
                    <a:cs typeface="Times New Roman" panose="02020603050405020304" pitchFamily="18" charset="0"/>
                  </a:rPr>
                  <a:t>Ranking 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30745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BCBDF-68C7-4597-B60F-9F9C3E24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88</Pages>
  <Words>66911</Words>
  <Characters>381395</Characters>
  <Application>Microsoft Office Word</Application>
  <DocSecurity>0</DocSecurity>
  <Lines>3178</Lines>
  <Paragraphs>894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Mr.&amp;Mrs Awotunde</dc:creator>
  <cp:lastModifiedBy>ID OLAD</cp:lastModifiedBy>
  <cp:revision>27</cp:revision>
  <cp:lastPrinted>2018-05-16T11:41:00Z</cp:lastPrinted>
  <dcterms:created xsi:type="dcterms:W3CDTF">2018-05-15T21:08:00Z</dcterms:created>
  <dcterms:modified xsi:type="dcterms:W3CDTF">2018-06-30T18:59:00Z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73248762-065b-3680-aba6-49cd8b9b66ed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