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5DCC6" w14:textId="77777777" w:rsidR="005B428D" w:rsidRPr="005B428D" w:rsidRDefault="005B428D" w:rsidP="005B428D">
      <w:pPr>
        <w:jc w:val="center"/>
        <w:rPr>
          <w:b/>
          <w:bCs/>
        </w:rPr>
      </w:pPr>
      <w:r w:rsidRPr="005B428D">
        <w:rPr>
          <w:b/>
          <w:bCs/>
        </w:rPr>
        <w:t xml:space="preserve">EXP </w:t>
      </w:r>
      <w:proofErr w:type="gramStart"/>
      <w:r w:rsidRPr="005B428D">
        <w:rPr>
          <w:b/>
          <w:bCs/>
        </w:rPr>
        <w:t>NO :</w:t>
      </w:r>
      <w:proofErr w:type="gramEnd"/>
      <w:r w:rsidRPr="005B428D">
        <w:rPr>
          <w:b/>
          <w:bCs/>
        </w:rPr>
        <w:t xml:space="preserve"> 3</w:t>
      </w:r>
    </w:p>
    <w:p w14:paraId="42037FC8" w14:textId="77777777" w:rsidR="005B428D" w:rsidRDefault="005B428D" w:rsidP="005B428D">
      <w:pPr>
        <w:jc w:val="center"/>
      </w:pPr>
    </w:p>
    <w:p w14:paraId="1B49EC0F" w14:textId="3930A55D" w:rsidR="005B428D" w:rsidRPr="005B428D" w:rsidRDefault="005B428D" w:rsidP="005B428D">
      <w:pPr>
        <w:jc w:val="center"/>
        <w:rPr>
          <w:b/>
          <w:bCs/>
        </w:rPr>
      </w:pPr>
      <w:r w:rsidRPr="005B428D">
        <w:rPr>
          <w:b/>
          <w:bCs/>
        </w:rPr>
        <w:t xml:space="preserve">Case Study on </w:t>
      </w:r>
      <w:r w:rsidRPr="005B428D">
        <w:rPr>
          <w:b/>
          <w:bCs/>
        </w:rPr>
        <w:t>Viana</w:t>
      </w:r>
      <w:r w:rsidRPr="005B428D">
        <w:rPr>
          <w:b/>
          <w:bCs/>
        </w:rPr>
        <w:t xml:space="preserve"> Portals -Negative Test Cases</w:t>
      </w:r>
    </w:p>
    <w:p w14:paraId="7DF1AB1A" w14:textId="301EFBC6" w:rsidR="005B428D" w:rsidRDefault="005B428D" w:rsidP="005B428D">
      <w:r w:rsidRPr="005B428D">
        <w:rPr>
          <w:b/>
          <w:bCs/>
        </w:rPr>
        <w:t>Objective</w:t>
      </w:r>
      <w:r>
        <w:t xml:space="preserve">. Case study to identify &amp;amp; </w:t>
      </w:r>
      <w:proofErr w:type="spellStart"/>
      <w:r>
        <w:t>analyze</w:t>
      </w:r>
      <w:proofErr w:type="spellEnd"/>
      <w:r>
        <w:t xml:space="preserve"> the requirements of </w:t>
      </w:r>
      <w:r>
        <w:t>Viana</w:t>
      </w:r>
    </w:p>
    <w:p w14:paraId="3B3DF25E" w14:textId="77777777" w:rsidR="005B428D" w:rsidRDefault="005B428D" w:rsidP="005B428D">
      <w:r>
        <w:t>Portals negative Test Scenarios as well as Test cases for the above</w:t>
      </w:r>
    </w:p>
    <w:p w14:paraId="44E7116D" w14:textId="5287C59B" w:rsidR="0028591B" w:rsidRDefault="005B428D" w:rsidP="005B428D">
      <w:r>
        <w:t>application.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2"/>
        <w:gridCol w:w="2463"/>
        <w:gridCol w:w="2218"/>
        <w:gridCol w:w="2620"/>
        <w:gridCol w:w="783"/>
      </w:tblGrid>
      <w:tr w:rsidR="005B428D" w:rsidRPr="005B428D" w14:paraId="1449C5F5" w14:textId="77777777" w:rsidTr="005B428D">
        <w:tc>
          <w:tcPr>
            <w:tcW w:w="0" w:type="auto"/>
            <w:hideMark/>
          </w:tcPr>
          <w:p w14:paraId="7698C70E" w14:textId="77777777" w:rsidR="005B428D" w:rsidRPr="005B428D" w:rsidRDefault="005B428D" w:rsidP="005B428D">
            <w:pPr>
              <w:spacing w:after="160" w:line="259" w:lineRule="auto"/>
              <w:rPr>
                <w:b/>
                <w:bCs/>
              </w:rPr>
            </w:pPr>
            <w:r w:rsidRPr="005B428D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E19499D" w14:textId="77777777" w:rsidR="005B428D" w:rsidRPr="005B428D" w:rsidRDefault="005B428D" w:rsidP="005B428D">
            <w:pPr>
              <w:spacing w:after="160" w:line="259" w:lineRule="auto"/>
              <w:rPr>
                <w:b/>
                <w:bCs/>
              </w:rPr>
            </w:pPr>
            <w:r w:rsidRPr="005B428D">
              <w:rPr>
                <w:b/>
                <w:bCs/>
              </w:rPr>
              <w:t>Test Scenario</w:t>
            </w:r>
          </w:p>
        </w:tc>
        <w:tc>
          <w:tcPr>
            <w:tcW w:w="0" w:type="auto"/>
            <w:hideMark/>
          </w:tcPr>
          <w:p w14:paraId="0B29EAAC" w14:textId="77777777" w:rsidR="005B428D" w:rsidRPr="005B428D" w:rsidRDefault="005B428D" w:rsidP="005B428D">
            <w:pPr>
              <w:spacing w:after="160" w:line="259" w:lineRule="auto"/>
              <w:rPr>
                <w:b/>
                <w:bCs/>
              </w:rPr>
            </w:pPr>
            <w:r w:rsidRPr="005B428D">
              <w:rPr>
                <w:b/>
                <w:bCs/>
              </w:rPr>
              <w:t>Test Data</w:t>
            </w:r>
          </w:p>
        </w:tc>
        <w:tc>
          <w:tcPr>
            <w:tcW w:w="0" w:type="auto"/>
            <w:hideMark/>
          </w:tcPr>
          <w:p w14:paraId="621C8BC5" w14:textId="77777777" w:rsidR="005B428D" w:rsidRPr="005B428D" w:rsidRDefault="005B428D" w:rsidP="005B428D">
            <w:pPr>
              <w:spacing w:after="160" w:line="259" w:lineRule="auto"/>
              <w:rPr>
                <w:b/>
                <w:bCs/>
              </w:rPr>
            </w:pPr>
            <w:r w:rsidRPr="005B428D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C2AE2BF" w14:textId="77777777" w:rsidR="005B428D" w:rsidRPr="005B428D" w:rsidRDefault="005B428D" w:rsidP="005B428D">
            <w:pPr>
              <w:spacing w:after="160" w:line="259" w:lineRule="auto"/>
              <w:rPr>
                <w:b/>
                <w:bCs/>
              </w:rPr>
            </w:pPr>
            <w:r w:rsidRPr="005B428D">
              <w:rPr>
                <w:b/>
                <w:bCs/>
              </w:rPr>
              <w:t>Status</w:t>
            </w:r>
          </w:p>
        </w:tc>
      </w:tr>
      <w:tr w:rsidR="005B428D" w:rsidRPr="005B428D" w14:paraId="283C6045" w14:textId="77777777" w:rsidTr="005B428D">
        <w:tc>
          <w:tcPr>
            <w:tcW w:w="0" w:type="auto"/>
            <w:hideMark/>
          </w:tcPr>
          <w:p w14:paraId="6D3BF230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TC016</w:t>
            </w:r>
          </w:p>
        </w:tc>
        <w:tc>
          <w:tcPr>
            <w:tcW w:w="0" w:type="auto"/>
            <w:hideMark/>
          </w:tcPr>
          <w:p w14:paraId="2FC6FF6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Login with an invalid username</w:t>
            </w:r>
          </w:p>
        </w:tc>
        <w:tc>
          <w:tcPr>
            <w:tcW w:w="0" w:type="auto"/>
            <w:hideMark/>
          </w:tcPr>
          <w:p w14:paraId="00408529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Incorrect username and valid password</w:t>
            </w:r>
          </w:p>
        </w:tc>
        <w:tc>
          <w:tcPr>
            <w:tcW w:w="0" w:type="auto"/>
            <w:hideMark/>
          </w:tcPr>
          <w:p w14:paraId="4641239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Error message should be displayed.</w:t>
            </w:r>
          </w:p>
        </w:tc>
        <w:tc>
          <w:tcPr>
            <w:tcW w:w="0" w:type="auto"/>
            <w:hideMark/>
          </w:tcPr>
          <w:p w14:paraId="4BFF9D2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7693F064" w14:textId="77777777" w:rsidTr="005B428D">
        <w:tc>
          <w:tcPr>
            <w:tcW w:w="0" w:type="auto"/>
            <w:hideMark/>
          </w:tcPr>
          <w:p w14:paraId="2F460A03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TC017</w:t>
            </w:r>
          </w:p>
        </w:tc>
        <w:tc>
          <w:tcPr>
            <w:tcW w:w="0" w:type="auto"/>
            <w:hideMark/>
          </w:tcPr>
          <w:p w14:paraId="2CFAF1D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Login with an invalid password</w:t>
            </w:r>
          </w:p>
        </w:tc>
        <w:tc>
          <w:tcPr>
            <w:tcW w:w="0" w:type="auto"/>
            <w:hideMark/>
          </w:tcPr>
          <w:p w14:paraId="321D0D1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Valid username and incorrect password</w:t>
            </w:r>
          </w:p>
        </w:tc>
        <w:tc>
          <w:tcPr>
            <w:tcW w:w="0" w:type="auto"/>
            <w:hideMark/>
          </w:tcPr>
          <w:p w14:paraId="1F8BFD7B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Login should be rejected.</w:t>
            </w:r>
          </w:p>
        </w:tc>
        <w:tc>
          <w:tcPr>
            <w:tcW w:w="0" w:type="auto"/>
            <w:hideMark/>
          </w:tcPr>
          <w:p w14:paraId="58880E2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7F217B01" w14:textId="77777777" w:rsidTr="005B428D">
        <w:tc>
          <w:tcPr>
            <w:tcW w:w="0" w:type="auto"/>
            <w:hideMark/>
          </w:tcPr>
          <w:p w14:paraId="247A20B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TC018</w:t>
            </w:r>
          </w:p>
        </w:tc>
        <w:tc>
          <w:tcPr>
            <w:tcW w:w="0" w:type="auto"/>
            <w:hideMark/>
          </w:tcPr>
          <w:p w14:paraId="7C45039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Login with empty fields</w:t>
            </w:r>
          </w:p>
        </w:tc>
        <w:tc>
          <w:tcPr>
            <w:tcW w:w="0" w:type="auto"/>
            <w:hideMark/>
          </w:tcPr>
          <w:p w14:paraId="7EA770CC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Username and password left blank</w:t>
            </w:r>
          </w:p>
        </w:tc>
        <w:tc>
          <w:tcPr>
            <w:tcW w:w="0" w:type="auto"/>
            <w:hideMark/>
          </w:tcPr>
          <w:p w14:paraId="789F441B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Validation message should be displayed.</w:t>
            </w:r>
          </w:p>
        </w:tc>
        <w:tc>
          <w:tcPr>
            <w:tcW w:w="0" w:type="auto"/>
            <w:hideMark/>
          </w:tcPr>
          <w:p w14:paraId="1104C5B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04129FB4" w14:textId="77777777" w:rsidTr="005B428D">
        <w:tc>
          <w:tcPr>
            <w:tcW w:w="0" w:type="auto"/>
            <w:hideMark/>
          </w:tcPr>
          <w:p w14:paraId="4278D5C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TC019</w:t>
            </w:r>
          </w:p>
        </w:tc>
        <w:tc>
          <w:tcPr>
            <w:tcW w:w="0" w:type="auto"/>
            <w:hideMark/>
          </w:tcPr>
          <w:p w14:paraId="30AE8D1C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Login with an unregistered account</w:t>
            </w:r>
          </w:p>
        </w:tc>
        <w:tc>
          <w:tcPr>
            <w:tcW w:w="0" w:type="auto"/>
            <w:hideMark/>
          </w:tcPr>
          <w:p w14:paraId="33684623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Unregistered username and password</w:t>
            </w:r>
          </w:p>
        </w:tc>
        <w:tc>
          <w:tcPr>
            <w:tcW w:w="0" w:type="auto"/>
            <w:hideMark/>
          </w:tcPr>
          <w:p w14:paraId="425773D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Access should be denied.</w:t>
            </w:r>
          </w:p>
        </w:tc>
        <w:tc>
          <w:tcPr>
            <w:tcW w:w="0" w:type="auto"/>
            <w:hideMark/>
          </w:tcPr>
          <w:p w14:paraId="3003279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2F43CA46" w14:textId="77777777" w:rsidTr="005B428D">
        <w:tc>
          <w:tcPr>
            <w:tcW w:w="0" w:type="auto"/>
            <w:hideMark/>
          </w:tcPr>
          <w:p w14:paraId="598579AE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TC020</w:t>
            </w:r>
          </w:p>
        </w:tc>
        <w:tc>
          <w:tcPr>
            <w:tcW w:w="0" w:type="auto"/>
            <w:hideMark/>
          </w:tcPr>
          <w:p w14:paraId="7099F860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Access dashboard without login</w:t>
            </w:r>
          </w:p>
        </w:tc>
        <w:tc>
          <w:tcPr>
            <w:tcW w:w="0" w:type="auto"/>
            <w:hideMark/>
          </w:tcPr>
          <w:p w14:paraId="5DDA77DB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Open dashboard without authentication</w:t>
            </w:r>
          </w:p>
        </w:tc>
        <w:tc>
          <w:tcPr>
            <w:tcW w:w="0" w:type="auto"/>
            <w:hideMark/>
          </w:tcPr>
          <w:p w14:paraId="2134E580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User should be redirected to the login page.</w:t>
            </w:r>
          </w:p>
        </w:tc>
        <w:tc>
          <w:tcPr>
            <w:tcW w:w="0" w:type="auto"/>
            <w:hideMark/>
          </w:tcPr>
          <w:p w14:paraId="05552A4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41D0F500" w14:textId="77777777" w:rsidTr="005B428D">
        <w:tc>
          <w:tcPr>
            <w:tcW w:w="0" w:type="auto"/>
            <w:hideMark/>
          </w:tcPr>
          <w:p w14:paraId="56B3A92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TC021</w:t>
            </w:r>
          </w:p>
        </w:tc>
        <w:tc>
          <w:tcPr>
            <w:tcW w:w="0" w:type="auto"/>
            <w:hideMark/>
          </w:tcPr>
          <w:p w14:paraId="456D598B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Change password with an incorrect current password</w:t>
            </w:r>
          </w:p>
        </w:tc>
        <w:tc>
          <w:tcPr>
            <w:tcW w:w="0" w:type="auto"/>
            <w:hideMark/>
          </w:tcPr>
          <w:p w14:paraId="0F11068F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Incorrect current password</w:t>
            </w:r>
          </w:p>
        </w:tc>
        <w:tc>
          <w:tcPr>
            <w:tcW w:w="0" w:type="auto"/>
            <w:hideMark/>
          </w:tcPr>
          <w:p w14:paraId="1B35665B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Password should not be changed.</w:t>
            </w:r>
          </w:p>
        </w:tc>
        <w:tc>
          <w:tcPr>
            <w:tcW w:w="0" w:type="auto"/>
            <w:hideMark/>
          </w:tcPr>
          <w:p w14:paraId="6AA472B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74855E1C" w14:textId="77777777" w:rsidTr="005B428D">
        <w:tc>
          <w:tcPr>
            <w:tcW w:w="0" w:type="auto"/>
            <w:hideMark/>
          </w:tcPr>
          <w:p w14:paraId="0853CEC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TC022</w:t>
            </w:r>
          </w:p>
        </w:tc>
        <w:tc>
          <w:tcPr>
            <w:tcW w:w="0" w:type="auto"/>
            <w:hideMark/>
          </w:tcPr>
          <w:p w14:paraId="1230709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Submit assignment without attaching a file</w:t>
            </w:r>
          </w:p>
        </w:tc>
        <w:tc>
          <w:tcPr>
            <w:tcW w:w="0" w:type="auto"/>
            <w:hideMark/>
          </w:tcPr>
          <w:p w14:paraId="675C8249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No file selected</w:t>
            </w:r>
          </w:p>
        </w:tc>
        <w:tc>
          <w:tcPr>
            <w:tcW w:w="0" w:type="auto"/>
            <w:hideMark/>
          </w:tcPr>
          <w:p w14:paraId="62FF092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Validation message should be displayed.</w:t>
            </w:r>
          </w:p>
        </w:tc>
        <w:tc>
          <w:tcPr>
            <w:tcW w:w="0" w:type="auto"/>
            <w:hideMark/>
          </w:tcPr>
          <w:p w14:paraId="6D0F06D0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6A56AF9E" w14:textId="77777777" w:rsidTr="005B428D">
        <w:tc>
          <w:tcPr>
            <w:tcW w:w="0" w:type="auto"/>
            <w:hideMark/>
          </w:tcPr>
          <w:p w14:paraId="3B783E73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TC023</w:t>
            </w:r>
          </w:p>
        </w:tc>
        <w:tc>
          <w:tcPr>
            <w:tcW w:w="0" w:type="auto"/>
            <w:hideMark/>
          </w:tcPr>
          <w:p w14:paraId="0F00995F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Upload an unsupported assignment file</w:t>
            </w:r>
          </w:p>
        </w:tc>
        <w:tc>
          <w:tcPr>
            <w:tcW w:w="0" w:type="auto"/>
            <w:hideMark/>
          </w:tcPr>
          <w:p w14:paraId="250891F4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Unsupported file format</w:t>
            </w:r>
          </w:p>
        </w:tc>
        <w:tc>
          <w:tcPr>
            <w:tcW w:w="0" w:type="auto"/>
            <w:hideMark/>
          </w:tcPr>
          <w:p w14:paraId="54D3F93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Upload should be rejected with an error message.</w:t>
            </w:r>
          </w:p>
        </w:tc>
        <w:tc>
          <w:tcPr>
            <w:tcW w:w="0" w:type="auto"/>
            <w:hideMark/>
          </w:tcPr>
          <w:p w14:paraId="630C4F9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33F27E3D" w14:textId="77777777" w:rsidTr="005B428D">
        <w:tc>
          <w:tcPr>
            <w:tcW w:w="0" w:type="auto"/>
            <w:hideMark/>
          </w:tcPr>
          <w:p w14:paraId="1A9C3716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TC024</w:t>
            </w:r>
          </w:p>
        </w:tc>
        <w:tc>
          <w:tcPr>
            <w:tcW w:w="0" w:type="auto"/>
            <w:hideMark/>
          </w:tcPr>
          <w:p w14:paraId="75FA160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Upload a file exceeding the permitted size</w:t>
            </w:r>
          </w:p>
        </w:tc>
        <w:tc>
          <w:tcPr>
            <w:tcW w:w="0" w:type="auto"/>
            <w:hideMark/>
          </w:tcPr>
          <w:p w14:paraId="162C6FAD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Oversized assignment file</w:t>
            </w:r>
          </w:p>
        </w:tc>
        <w:tc>
          <w:tcPr>
            <w:tcW w:w="0" w:type="auto"/>
            <w:hideMark/>
          </w:tcPr>
          <w:p w14:paraId="41C5050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Upload should be rejected with an appropriate message.</w:t>
            </w:r>
          </w:p>
        </w:tc>
        <w:tc>
          <w:tcPr>
            <w:tcW w:w="0" w:type="auto"/>
            <w:hideMark/>
          </w:tcPr>
          <w:p w14:paraId="3E5DEA4E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1600FC1E" w14:textId="77777777" w:rsidTr="005B428D">
        <w:tc>
          <w:tcPr>
            <w:tcW w:w="0" w:type="auto"/>
            <w:hideMark/>
          </w:tcPr>
          <w:p w14:paraId="78E1C41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TC025</w:t>
            </w:r>
          </w:p>
        </w:tc>
        <w:tc>
          <w:tcPr>
            <w:tcW w:w="0" w:type="auto"/>
            <w:hideMark/>
          </w:tcPr>
          <w:p w14:paraId="082BE58C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Access another student's profile</w:t>
            </w:r>
          </w:p>
        </w:tc>
        <w:tc>
          <w:tcPr>
            <w:tcW w:w="0" w:type="auto"/>
            <w:hideMark/>
          </w:tcPr>
          <w:p w14:paraId="1711DAD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Enter another student's profile URL</w:t>
            </w:r>
          </w:p>
        </w:tc>
        <w:tc>
          <w:tcPr>
            <w:tcW w:w="0" w:type="auto"/>
            <w:hideMark/>
          </w:tcPr>
          <w:p w14:paraId="23053FAD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Unauthorized access should be denied.</w:t>
            </w:r>
          </w:p>
        </w:tc>
        <w:tc>
          <w:tcPr>
            <w:tcW w:w="0" w:type="auto"/>
            <w:hideMark/>
          </w:tcPr>
          <w:p w14:paraId="1B6893F6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66218524" w14:textId="77777777" w:rsidTr="005B428D">
        <w:tc>
          <w:tcPr>
            <w:tcW w:w="0" w:type="auto"/>
            <w:hideMark/>
          </w:tcPr>
          <w:p w14:paraId="3ED4C3C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TC026</w:t>
            </w:r>
          </w:p>
        </w:tc>
        <w:tc>
          <w:tcPr>
            <w:tcW w:w="0" w:type="auto"/>
            <w:hideMark/>
          </w:tcPr>
          <w:p w14:paraId="0367313D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Submit invalid data in a form</w:t>
            </w:r>
          </w:p>
        </w:tc>
        <w:tc>
          <w:tcPr>
            <w:tcW w:w="0" w:type="auto"/>
            <w:hideMark/>
          </w:tcPr>
          <w:p w14:paraId="28D8AE61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Incorrectly formatted input</w:t>
            </w:r>
          </w:p>
        </w:tc>
        <w:tc>
          <w:tcPr>
            <w:tcW w:w="0" w:type="auto"/>
            <w:hideMark/>
          </w:tcPr>
          <w:p w14:paraId="1BA68214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Validation error should be displayed.</w:t>
            </w:r>
          </w:p>
        </w:tc>
        <w:tc>
          <w:tcPr>
            <w:tcW w:w="0" w:type="auto"/>
            <w:hideMark/>
          </w:tcPr>
          <w:p w14:paraId="5DD8EDA4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4F865612" w14:textId="77777777" w:rsidTr="005B428D">
        <w:tc>
          <w:tcPr>
            <w:tcW w:w="0" w:type="auto"/>
            <w:hideMark/>
          </w:tcPr>
          <w:p w14:paraId="2EFDAABE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TC027</w:t>
            </w:r>
          </w:p>
        </w:tc>
        <w:tc>
          <w:tcPr>
            <w:tcW w:w="0" w:type="auto"/>
            <w:hideMark/>
          </w:tcPr>
          <w:p w14:paraId="548C0DBE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Access a restricted page after logout</w:t>
            </w:r>
          </w:p>
        </w:tc>
        <w:tc>
          <w:tcPr>
            <w:tcW w:w="0" w:type="auto"/>
            <w:hideMark/>
          </w:tcPr>
          <w:p w14:paraId="1BF8203F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Use the browser's Back button</w:t>
            </w:r>
          </w:p>
        </w:tc>
        <w:tc>
          <w:tcPr>
            <w:tcW w:w="0" w:type="auto"/>
            <w:hideMark/>
          </w:tcPr>
          <w:p w14:paraId="18F9CBC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Restricted information should not be accessible.</w:t>
            </w:r>
          </w:p>
        </w:tc>
        <w:tc>
          <w:tcPr>
            <w:tcW w:w="0" w:type="auto"/>
            <w:hideMark/>
          </w:tcPr>
          <w:p w14:paraId="420B88A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5AADF90B" w14:textId="77777777" w:rsidTr="005B428D">
        <w:tc>
          <w:tcPr>
            <w:tcW w:w="0" w:type="auto"/>
            <w:hideMark/>
          </w:tcPr>
          <w:p w14:paraId="6FA0BD7D" w14:textId="77777777" w:rsidR="005B428D" w:rsidRPr="005B428D" w:rsidRDefault="005B428D" w:rsidP="005B428D">
            <w:pPr>
              <w:spacing w:after="160" w:line="259" w:lineRule="auto"/>
            </w:pPr>
            <w:r w:rsidRPr="005B428D">
              <w:lastRenderedPageBreak/>
              <w:t>TC028</w:t>
            </w:r>
          </w:p>
        </w:tc>
        <w:tc>
          <w:tcPr>
            <w:tcW w:w="0" w:type="auto"/>
            <w:hideMark/>
          </w:tcPr>
          <w:p w14:paraId="0492532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Enter an invalid email address</w:t>
            </w:r>
          </w:p>
        </w:tc>
        <w:tc>
          <w:tcPr>
            <w:tcW w:w="0" w:type="auto"/>
            <w:hideMark/>
          </w:tcPr>
          <w:p w14:paraId="7C8CEAFD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student123@</w:t>
            </w:r>
          </w:p>
        </w:tc>
        <w:tc>
          <w:tcPr>
            <w:tcW w:w="0" w:type="auto"/>
            <w:hideMark/>
          </w:tcPr>
          <w:p w14:paraId="451FD45C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Validation message should be displayed.</w:t>
            </w:r>
          </w:p>
        </w:tc>
        <w:tc>
          <w:tcPr>
            <w:tcW w:w="0" w:type="auto"/>
            <w:hideMark/>
          </w:tcPr>
          <w:p w14:paraId="7122AF5A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6EC184B4" w14:textId="77777777" w:rsidTr="005B428D">
        <w:tc>
          <w:tcPr>
            <w:tcW w:w="0" w:type="auto"/>
            <w:hideMark/>
          </w:tcPr>
          <w:p w14:paraId="5F3803D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TC029</w:t>
            </w:r>
          </w:p>
        </w:tc>
        <w:tc>
          <w:tcPr>
            <w:tcW w:w="0" w:type="auto"/>
            <w:hideMark/>
          </w:tcPr>
          <w:p w14:paraId="02F76D8E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Submit a form with required fields missing</w:t>
            </w:r>
          </w:p>
        </w:tc>
        <w:tc>
          <w:tcPr>
            <w:tcW w:w="0" w:type="auto"/>
            <w:hideMark/>
          </w:tcPr>
          <w:p w14:paraId="6932810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Leave mandatory fields blank</w:t>
            </w:r>
          </w:p>
        </w:tc>
        <w:tc>
          <w:tcPr>
            <w:tcW w:w="0" w:type="auto"/>
            <w:hideMark/>
          </w:tcPr>
          <w:p w14:paraId="518CDC56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Required-field validation should appear.</w:t>
            </w:r>
          </w:p>
        </w:tc>
        <w:tc>
          <w:tcPr>
            <w:tcW w:w="0" w:type="auto"/>
            <w:hideMark/>
          </w:tcPr>
          <w:p w14:paraId="23EDA437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  <w:tr w:rsidR="005B428D" w:rsidRPr="005B428D" w14:paraId="7C219F20" w14:textId="77777777" w:rsidTr="005B428D">
        <w:tc>
          <w:tcPr>
            <w:tcW w:w="0" w:type="auto"/>
            <w:hideMark/>
          </w:tcPr>
          <w:p w14:paraId="110CEC79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TC030</w:t>
            </w:r>
          </w:p>
        </w:tc>
        <w:tc>
          <w:tcPr>
            <w:tcW w:w="0" w:type="auto"/>
            <w:hideMark/>
          </w:tcPr>
          <w:p w14:paraId="37D893D5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Enter an excessively long input</w:t>
            </w:r>
          </w:p>
        </w:tc>
        <w:tc>
          <w:tcPr>
            <w:tcW w:w="0" w:type="auto"/>
            <w:hideMark/>
          </w:tcPr>
          <w:p w14:paraId="0AAC1CDC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Input exceeding the permitted length</w:t>
            </w:r>
          </w:p>
        </w:tc>
        <w:tc>
          <w:tcPr>
            <w:tcW w:w="0" w:type="auto"/>
            <w:hideMark/>
          </w:tcPr>
          <w:p w14:paraId="07DBEC88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Input should be rejected or limited appropriately.</w:t>
            </w:r>
          </w:p>
        </w:tc>
        <w:tc>
          <w:tcPr>
            <w:tcW w:w="0" w:type="auto"/>
            <w:hideMark/>
          </w:tcPr>
          <w:p w14:paraId="1B0DD142" w14:textId="77777777" w:rsidR="005B428D" w:rsidRPr="005B428D" w:rsidRDefault="005B428D" w:rsidP="005B428D">
            <w:pPr>
              <w:spacing w:after="160" w:line="259" w:lineRule="auto"/>
            </w:pPr>
            <w:r w:rsidRPr="005B428D">
              <w:t>Pass</w:t>
            </w:r>
          </w:p>
        </w:tc>
      </w:tr>
    </w:tbl>
    <w:p w14:paraId="32596524" w14:textId="77777777" w:rsidR="005B428D" w:rsidRDefault="005B428D" w:rsidP="005B428D"/>
    <w:sectPr w:rsidR="005B42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D"/>
    <w:rsid w:val="0028591B"/>
    <w:rsid w:val="002A6BEA"/>
    <w:rsid w:val="004447FE"/>
    <w:rsid w:val="005B428D"/>
    <w:rsid w:val="00B43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345D4"/>
  <w15:chartTrackingRefBased/>
  <w15:docId w15:val="{2A183DB4-7244-40E4-8ACE-94C195396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28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B</dc:creator>
  <cp:keywords/>
  <dc:description/>
  <cp:lastModifiedBy>Sri B</cp:lastModifiedBy>
  <cp:revision>1</cp:revision>
  <dcterms:created xsi:type="dcterms:W3CDTF">2026-10-14T07:46:00Z</dcterms:created>
  <dcterms:modified xsi:type="dcterms:W3CDTF">2026-10-14T07:49:00Z</dcterms:modified>
</cp:coreProperties>
</file>