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F294" w14:textId="77777777" w:rsidR="00EA6365" w:rsidRPr="00EA6365" w:rsidRDefault="00EA6365" w:rsidP="00EA6365">
      <w:pPr>
        <w:rPr>
          <w:b/>
          <w:bCs/>
        </w:rPr>
      </w:pPr>
      <w:proofErr w:type="spellStart"/>
      <w:r w:rsidRPr="00EA6365">
        <w:rPr>
          <w:b/>
          <w:bCs/>
        </w:rPr>
        <w:t>Self Reflection</w:t>
      </w:r>
      <w:proofErr w:type="spellEnd"/>
    </w:p>
    <w:p w14:paraId="5B69FA98" w14:textId="77777777" w:rsidR="00EA6365" w:rsidRPr="00EA6365" w:rsidRDefault="00EA6365" w:rsidP="00EA6365">
      <w:r w:rsidRPr="00EA6365">
        <w:rPr>
          <w:b/>
          <w:bCs/>
        </w:rPr>
        <w:t>Author:</w:t>
      </w:r>
      <w:r w:rsidRPr="00EA6365">
        <w:t xml:space="preserve"> Sneha B</w:t>
      </w:r>
    </w:p>
    <w:p w14:paraId="0BBF8977" w14:textId="77777777" w:rsidR="00EA6365" w:rsidRPr="00EA6365" w:rsidRDefault="00EA6365" w:rsidP="00EA6365">
      <w:r w:rsidRPr="00EA6365">
        <w:pict w14:anchorId="105208EF">
          <v:rect id="_x0000_i1049" style="width:0;height:1.5pt" o:hralign="center" o:hrstd="t" o:hr="t" fillcolor="#a0a0a0" stroked="f"/>
        </w:pict>
      </w:r>
    </w:p>
    <w:p w14:paraId="4E095174" w14:textId="77777777" w:rsidR="00EA6365" w:rsidRPr="00EA6365" w:rsidRDefault="00EA6365" w:rsidP="00EA6365">
      <w:pPr>
        <w:rPr>
          <w:b/>
          <w:bCs/>
        </w:rPr>
      </w:pPr>
      <w:r w:rsidRPr="00EA6365">
        <w:rPr>
          <w:b/>
          <w:bCs/>
        </w:rPr>
        <w:t>What I Did Well</w:t>
      </w:r>
    </w:p>
    <w:p w14:paraId="5686A3F5" w14:textId="77777777" w:rsidR="00EA6365" w:rsidRPr="00EA6365" w:rsidRDefault="00EA6365" w:rsidP="00EA6365">
      <w:r w:rsidRPr="00EA6365">
        <w:t>One thing I did well was shifting my focus from simply finding bugs to understanding how those bugs could affect the people using the system. While working on this assignment, I realized that payroll is not just about calculations—it directly impacts employees who depend on accurate and timely wages. This perspective helped me prioritize my test cases around business impact rather than only functional correctness.</w:t>
      </w:r>
    </w:p>
    <w:p w14:paraId="064CDF86" w14:textId="77777777" w:rsidR="00EA6365" w:rsidRPr="00EA6365" w:rsidRDefault="00EA6365" w:rsidP="00EA6365">
      <w:r w:rsidRPr="00EA6365">
        <w:t>I also enjoyed the research process. Speaking with a construction worker gave me a practical perspective on how attendance and wages are handled in smaller construction projects. It helped me connect the HRMS application with real-world situations instead of treating it as just another software application.</w:t>
      </w:r>
    </w:p>
    <w:p w14:paraId="4E27D246" w14:textId="77777777" w:rsidR="00EA6365" w:rsidRPr="00EA6365" w:rsidRDefault="00EA6365" w:rsidP="00EA6365">
      <w:r w:rsidRPr="00EA6365">
        <w:pict w14:anchorId="362D7E95">
          <v:rect id="_x0000_i1050" style="width:0;height:1.5pt" o:hralign="center" o:hrstd="t" o:hr="t" fillcolor="#a0a0a0" stroked="f"/>
        </w:pict>
      </w:r>
    </w:p>
    <w:p w14:paraId="68BAA2EA" w14:textId="77777777" w:rsidR="00EA6365" w:rsidRPr="00EA6365" w:rsidRDefault="00EA6365" w:rsidP="00EA6365">
      <w:pPr>
        <w:rPr>
          <w:b/>
          <w:bCs/>
        </w:rPr>
      </w:pPr>
      <w:r w:rsidRPr="00EA6365">
        <w:rPr>
          <w:b/>
          <w:bCs/>
        </w:rPr>
        <w:t>What I Struggled With</w:t>
      </w:r>
    </w:p>
    <w:p w14:paraId="5B08E2E4" w14:textId="77777777" w:rsidR="00EA6365" w:rsidRPr="00EA6365" w:rsidRDefault="00EA6365" w:rsidP="00EA6365">
      <w:r w:rsidRPr="00EA6365">
        <w:t>GitHub was the biggest challenge for me. My previous QA experience mainly involved manual testing and defect tracking tools, so learning how to fork repositories, organize documentation, and work with GitHub took additional time. Although it was new, I approached it step by step and became more comfortable as I progressed.</w:t>
      </w:r>
    </w:p>
    <w:p w14:paraId="7EF536A4" w14:textId="77777777" w:rsidR="00EA6365" w:rsidRPr="00EA6365" w:rsidRDefault="00EA6365" w:rsidP="00EA6365">
      <w:r w:rsidRPr="00EA6365">
        <w:t>I also found the reasoning section challenging because it required looking beyond the immediate bug and identifying the deeper process or system issue. Revising my answers helped me think more critically about root causes instead of symptoms.</w:t>
      </w:r>
    </w:p>
    <w:p w14:paraId="203E2E69" w14:textId="77777777" w:rsidR="00EA6365" w:rsidRPr="00EA6365" w:rsidRDefault="00EA6365" w:rsidP="00EA6365">
      <w:r w:rsidRPr="00EA6365">
        <w:pict w14:anchorId="0A5DF818">
          <v:rect id="_x0000_i1051" style="width:0;height:1.5pt" o:hralign="center" o:hrstd="t" o:hr="t" fillcolor="#a0a0a0" stroked="f"/>
        </w:pict>
      </w:r>
    </w:p>
    <w:p w14:paraId="0C873D4D" w14:textId="77777777" w:rsidR="00EA6365" w:rsidRPr="00EA6365" w:rsidRDefault="00EA6365" w:rsidP="00EA6365">
      <w:pPr>
        <w:rPr>
          <w:b/>
          <w:bCs/>
        </w:rPr>
      </w:pPr>
      <w:r w:rsidRPr="00EA6365">
        <w:rPr>
          <w:b/>
          <w:bCs/>
        </w:rPr>
        <w:t>What I Would Do Differently</w:t>
      </w:r>
    </w:p>
    <w:p w14:paraId="3B476D91" w14:textId="77777777" w:rsidR="00EA6365" w:rsidRPr="00EA6365" w:rsidRDefault="00EA6365" w:rsidP="00EA6365">
      <w:r w:rsidRPr="00EA6365">
        <w:t>With more time, I would speak to more stakeholders, such as a site supervisor, an HR executive, and payroll personnel, to better understand different perspectives before designing test cases.</w:t>
      </w:r>
    </w:p>
    <w:p w14:paraId="3E432F2A" w14:textId="77777777" w:rsidR="00EA6365" w:rsidRPr="00EA6365" w:rsidRDefault="00EA6365" w:rsidP="00EA6365">
      <w:r w:rsidRPr="00EA6365">
        <w:t>I would also spend more time exploring the application's codebase and learning automation fundamentals so I could complement my manual testing with automated regression tests in future projects.</w:t>
      </w:r>
    </w:p>
    <w:p w14:paraId="32752FC8" w14:textId="77777777" w:rsidR="00EA6365" w:rsidRPr="00EA6365" w:rsidRDefault="00EA6365" w:rsidP="00EA6365">
      <w:r w:rsidRPr="00EA6365">
        <w:pict w14:anchorId="52035BA7">
          <v:rect id="_x0000_i1052" style="width:0;height:1.5pt" o:hralign="center" o:hrstd="t" o:hr="t" fillcolor="#a0a0a0" stroked="f"/>
        </w:pict>
      </w:r>
    </w:p>
    <w:p w14:paraId="54B6D71C" w14:textId="77777777" w:rsidR="00EA6365" w:rsidRPr="00EA6365" w:rsidRDefault="00EA6365" w:rsidP="00EA6365">
      <w:pPr>
        <w:rPr>
          <w:b/>
          <w:bCs/>
        </w:rPr>
      </w:pPr>
      <w:r w:rsidRPr="00EA6365">
        <w:rPr>
          <w:b/>
          <w:bCs/>
        </w:rPr>
        <w:t xml:space="preserve">What "Quality is a System, </w:t>
      </w:r>
      <w:proofErr w:type="gramStart"/>
      <w:r w:rsidRPr="00EA6365">
        <w:rPr>
          <w:b/>
          <w:bCs/>
        </w:rPr>
        <w:t>Not</w:t>
      </w:r>
      <w:proofErr w:type="gramEnd"/>
      <w:r w:rsidRPr="00EA6365">
        <w:rPr>
          <w:b/>
          <w:bCs/>
        </w:rPr>
        <w:t xml:space="preserve"> a Phase" Means to Me</w:t>
      </w:r>
    </w:p>
    <w:p w14:paraId="056723A5" w14:textId="77777777" w:rsidR="00EA6365" w:rsidRPr="00EA6365" w:rsidRDefault="00EA6365" w:rsidP="00EA6365">
      <w:r w:rsidRPr="00EA6365">
        <w:t>This assignment changed the way I think about quality. I used to see testing primarily as the final step before release. Now I understand that quality begins much earlier—with clear requirements, thoughtful design, validation, and collaboration between product, development, and QA teams.</w:t>
      </w:r>
    </w:p>
    <w:p w14:paraId="60CF1594" w14:textId="77777777" w:rsidR="00EA6365" w:rsidRPr="00EA6365" w:rsidRDefault="00EA6365" w:rsidP="00EA6365">
      <w:r w:rsidRPr="00EA6365">
        <w:t>For a payroll system, quality is not just about preventing software defects. It is about ensuring that accurate information flows through every stage of the process so employees receive the correct salary. When quality is built into the system from the beginning, problems are prevented instead of being discovered after they have already affected users.</w:t>
      </w:r>
    </w:p>
    <w:p w14:paraId="794B5B7B" w14:textId="77777777" w:rsidR="0046380D" w:rsidRDefault="0046380D"/>
    <w:sectPr w:rsidR="00463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65"/>
    <w:rsid w:val="000B3BDE"/>
    <w:rsid w:val="0046380D"/>
    <w:rsid w:val="00515E80"/>
    <w:rsid w:val="00521BC7"/>
    <w:rsid w:val="00686E3B"/>
    <w:rsid w:val="00BA605B"/>
    <w:rsid w:val="00EA6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D7D9B"/>
  <w15:chartTrackingRefBased/>
  <w15:docId w15:val="{30A859B3-CDDA-4FD4-8B8E-24C1682EC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3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3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3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3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3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3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3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3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3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365"/>
    <w:rPr>
      <w:rFonts w:eastAsiaTheme="majorEastAsia" w:cstheme="majorBidi"/>
      <w:color w:val="272727" w:themeColor="text1" w:themeTint="D8"/>
    </w:rPr>
  </w:style>
  <w:style w:type="paragraph" w:styleId="Title">
    <w:name w:val="Title"/>
    <w:basedOn w:val="Normal"/>
    <w:next w:val="Normal"/>
    <w:link w:val="TitleChar"/>
    <w:uiPriority w:val="10"/>
    <w:qFormat/>
    <w:rsid w:val="00EA6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365"/>
    <w:pPr>
      <w:spacing w:before="160"/>
      <w:jc w:val="center"/>
    </w:pPr>
    <w:rPr>
      <w:i/>
      <w:iCs/>
      <w:color w:val="404040" w:themeColor="text1" w:themeTint="BF"/>
    </w:rPr>
  </w:style>
  <w:style w:type="character" w:customStyle="1" w:styleId="QuoteChar">
    <w:name w:val="Quote Char"/>
    <w:basedOn w:val="DefaultParagraphFont"/>
    <w:link w:val="Quote"/>
    <w:uiPriority w:val="29"/>
    <w:rsid w:val="00EA6365"/>
    <w:rPr>
      <w:i/>
      <w:iCs/>
      <w:color w:val="404040" w:themeColor="text1" w:themeTint="BF"/>
    </w:rPr>
  </w:style>
  <w:style w:type="paragraph" w:styleId="ListParagraph">
    <w:name w:val="List Paragraph"/>
    <w:basedOn w:val="Normal"/>
    <w:uiPriority w:val="34"/>
    <w:qFormat/>
    <w:rsid w:val="00EA6365"/>
    <w:pPr>
      <w:ind w:left="720"/>
      <w:contextualSpacing/>
    </w:pPr>
  </w:style>
  <w:style w:type="character" w:styleId="IntenseEmphasis">
    <w:name w:val="Intense Emphasis"/>
    <w:basedOn w:val="DefaultParagraphFont"/>
    <w:uiPriority w:val="21"/>
    <w:qFormat/>
    <w:rsid w:val="00EA6365"/>
    <w:rPr>
      <w:i/>
      <w:iCs/>
      <w:color w:val="2F5496" w:themeColor="accent1" w:themeShade="BF"/>
    </w:rPr>
  </w:style>
  <w:style w:type="paragraph" w:styleId="IntenseQuote">
    <w:name w:val="Intense Quote"/>
    <w:basedOn w:val="Normal"/>
    <w:next w:val="Normal"/>
    <w:link w:val="IntenseQuoteChar"/>
    <w:uiPriority w:val="30"/>
    <w:qFormat/>
    <w:rsid w:val="00EA63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365"/>
    <w:rPr>
      <w:i/>
      <w:iCs/>
      <w:color w:val="2F5496" w:themeColor="accent1" w:themeShade="BF"/>
    </w:rPr>
  </w:style>
  <w:style w:type="character" w:styleId="IntenseReference">
    <w:name w:val="Intense Reference"/>
    <w:basedOn w:val="DefaultParagraphFont"/>
    <w:uiPriority w:val="32"/>
    <w:qFormat/>
    <w:rsid w:val="00EA63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dc:creator>
  <cp:keywords/>
  <dc:description/>
  <cp:lastModifiedBy>Sneha</cp:lastModifiedBy>
  <cp:revision>1</cp:revision>
  <dcterms:created xsi:type="dcterms:W3CDTF">2026-06-26T15:23:00Z</dcterms:created>
  <dcterms:modified xsi:type="dcterms:W3CDTF">2026-06-26T15:23:00Z</dcterms:modified>
</cp:coreProperties>
</file>