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9D" w:rsidRPr="009F459D" w:rsidRDefault="009F459D" w:rsidP="009F459D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C60000"/>
          <w:sz w:val="40"/>
          <w:szCs w:val="40"/>
        </w:rPr>
        <w:t>Service</w:t>
      </w:r>
      <w:r>
        <w:rPr>
          <w:rFonts w:ascii="Consolas" w:eastAsia="Times New Roman" w:hAnsi="Consolas" w:cs="Consolas"/>
          <w:color w:val="C60000"/>
          <w:sz w:val="20"/>
          <w:szCs w:val="20"/>
        </w:rPr>
        <w:br/>
      </w:r>
      <w:r>
        <w:rPr>
          <w:rFonts w:ascii="Consolas" w:eastAsia="Times New Roman" w:hAnsi="Consolas" w:cs="Consolas"/>
          <w:color w:val="C60000"/>
          <w:sz w:val="20"/>
          <w:szCs w:val="20"/>
        </w:rPr>
        <w:br/>
      </w:r>
      <w:r>
        <w:rPr>
          <w:rFonts w:ascii="Consolas" w:eastAsia="Times New Roman" w:hAnsi="Consolas" w:cs="Consolas"/>
          <w:color w:val="C60000"/>
          <w:sz w:val="20"/>
          <w:szCs w:val="20"/>
        </w:rPr>
        <w:br/>
      </w:r>
      <w:r w:rsidRPr="009F459D">
        <w:rPr>
          <w:rFonts w:ascii="Consolas" w:eastAsia="Times New Roman" w:hAnsi="Consolas" w:cs="Consolas"/>
          <w:color w:val="C60000"/>
          <w:sz w:val="20"/>
          <w:szCs w:val="20"/>
        </w:rPr>
        <w:t>&lt;script&gt;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//creating module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proofErr w:type="spellStart"/>
      <w:r w:rsidRPr="009F459D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>angular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>module</w:t>
      </w:r>
      <w:proofErr w:type="spellEnd"/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F459D">
        <w:rPr>
          <w:rFonts w:ascii="Consolas" w:eastAsia="Times New Roman" w:hAnsi="Consolas" w:cs="Consolas"/>
          <w:color w:val="EA172B"/>
          <w:sz w:val="20"/>
          <w:szCs w:val="20"/>
        </w:rPr>
        <w:t>'app'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[]);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//define a service using service() function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proofErr w:type="spellStart"/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>app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>service</w:t>
      </w:r>
      <w:proofErr w:type="spellEnd"/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F459D">
        <w:rPr>
          <w:rFonts w:ascii="Consolas" w:eastAsia="Times New Roman" w:hAnsi="Consolas" w:cs="Consolas"/>
          <w:color w:val="EA172B"/>
          <w:sz w:val="20"/>
          <w:szCs w:val="20"/>
        </w:rPr>
        <w:t>'</w:t>
      </w:r>
      <w:proofErr w:type="spellStart"/>
      <w:r w:rsidRPr="009F459D">
        <w:rPr>
          <w:rFonts w:ascii="Consolas" w:eastAsia="Times New Roman" w:hAnsi="Consolas" w:cs="Consolas"/>
          <w:color w:val="EA172B"/>
          <w:sz w:val="20"/>
          <w:szCs w:val="20"/>
        </w:rPr>
        <w:t>MyService</w:t>
      </w:r>
      <w:proofErr w:type="spellEnd"/>
      <w:r w:rsidRPr="009F459D">
        <w:rPr>
          <w:rFonts w:ascii="Consolas" w:eastAsia="Times New Roman" w:hAnsi="Consolas" w:cs="Consolas"/>
          <w:color w:val="EA172B"/>
          <w:sz w:val="20"/>
          <w:szCs w:val="20"/>
        </w:rPr>
        <w:t>'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function1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//TO DO: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function2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9F459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//TO DO: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9F459D" w:rsidRPr="009F459D" w:rsidRDefault="009F459D" w:rsidP="009F459D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F459D">
        <w:rPr>
          <w:rFonts w:ascii="Consolas" w:eastAsia="Times New Roman" w:hAnsi="Consolas" w:cs="Consolas"/>
          <w:color w:val="C60000"/>
          <w:sz w:val="20"/>
          <w:szCs w:val="20"/>
        </w:rPr>
        <w:t>&lt;/script&gt;</w:t>
      </w:r>
    </w:p>
    <w:p w:rsidR="003C7333" w:rsidRPr="003C7333" w:rsidRDefault="003C7333" w:rsidP="003C7333">
      <w:pPr>
        <w:pStyle w:val="Heading2"/>
        <w:shd w:val="clear" w:color="auto" w:fill="FCFCFC"/>
        <w:spacing w:before="300" w:beforeAutospacing="0" w:after="225" w:afterAutospacing="0"/>
        <w:jc w:val="both"/>
        <w:rPr>
          <w:rFonts w:ascii="Helvetica" w:hAnsi="Helvetica" w:cs="Helvetica"/>
          <w:b w:val="0"/>
          <w:bCs w:val="0"/>
          <w:color w:val="4466C5"/>
          <w:sz w:val="51"/>
          <w:szCs w:val="51"/>
        </w:rPr>
      </w:pPr>
      <w:r>
        <w:br/>
      </w:r>
      <w:r>
        <w:br/>
      </w:r>
      <w:r w:rsidRPr="003C7333">
        <w:rPr>
          <w:rFonts w:ascii="Helvetica" w:hAnsi="Helvetica" w:cs="Helvetica"/>
          <w:b w:val="0"/>
          <w:bCs w:val="0"/>
          <w:color w:val="4466C5"/>
          <w:sz w:val="51"/>
          <w:szCs w:val="51"/>
        </w:rPr>
        <w:t>Service</w:t>
      </w:r>
    </w:p>
    <w:p w:rsidR="003C7333" w:rsidRPr="003C7333" w:rsidRDefault="003C7333" w:rsidP="003C7333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3C7333">
        <w:rPr>
          <w:rFonts w:ascii="Segoe UI" w:eastAsia="Times New Roman" w:hAnsi="Segoe UI" w:cs="Segoe UI"/>
          <w:color w:val="161616"/>
          <w:sz w:val="24"/>
          <w:szCs w:val="24"/>
        </w:rPr>
        <w:t>A service is a constructor function which creates the object using new keyword. You can add properties and functions to a service object by using this keyword. Unlike factory, it doesn’t return anything.</w:t>
      </w:r>
    </w:p>
    <w:p w:rsidR="00585F70" w:rsidRDefault="00585F70"/>
    <w:p w:rsidR="00DB712B" w:rsidRDefault="00DB712B"/>
    <w:p w:rsidR="00DB712B" w:rsidRDefault="00DB712B">
      <w:r>
        <w:t>Angular Built In services</w:t>
      </w:r>
    </w:p>
    <w:tbl>
      <w:tblPr>
        <w:tblW w:w="105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803"/>
        <w:gridCol w:w="1925"/>
        <w:gridCol w:w="2551"/>
      </w:tblGrid>
      <w:tr w:rsidR="00DB712B" w:rsidRPr="00DB712B" w:rsidTr="00DB712B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DB712B" w:rsidRPr="00DB712B" w:rsidTr="00DB7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anchorScroll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exceptionHandler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rootScope</w:t>
            </w:r>
            <w:proofErr w:type="spellEnd"/>
          </w:p>
        </w:tc>
      </w:tr>
      <w:tr w:rsidR="00DB712B" w:rsidRPr="00DB712B" w:rsidTr="00DB7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$animate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$locale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sceDelegate</w:t>
            </w:r>
            <w:proofErr w:type="spellEnd"/>
          </w:p>
        </w:tc>
      </w:tr>
      <w:tr w:rsidR="00DB712B" w:rsidRPr="00DB712B" w:rsidTr="00DB7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cacheFactory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httpParamSerializer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sce</w:t>
            </w:r>
            <w:proofErr w:type="spellEnd"/>
          </w:p>
        </w:tc>
      </w:tr>
      <w:tr w:rsidR="00DB712B" w:rsidRPr="00DB712B" w:rsidTr="00DB7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templateCache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httpParamSerializerJQLike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templateRequest</w:t>
            </w:r>
            <w:proofErr w:type="spellEnd"/>
          </w:p>
        </w:tc>
      </w:tr>
      <w:tr w:rsidR="00DB712B" w:rsidRPr="00DB712B" w:rsidTr="00DB7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bookmarkStart w:id="0" w:name="_GoBack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$compile</w:t>
            </w:r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$parse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$timeout</w:t>
            </w:r>
          </w:p>
        </w:tc>
      </w:tr>
      <w:tr w:rsidR="00DB712B" w:rsidRPr="00DB712B" w:rsidTr="00DB7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$controller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httpBackend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$window</w:t>
            </w:r>
          </w:p>
        </w:tc>
      </w:tr>
      <w:tr w:rsidR="00DB712B" w:rsidRPr="00DB712B" w:rsidTr="00DB71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$interpolate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712B" w:rsidRPr="00DB712B" w:rsidRDefault="00DB712B" w:rsidP="00DB71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$</w:t>
            </w:r>
            <w:proofErr w:type="spellStart"/>
            <w:r w:rsidRPr="00DB712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rootElement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DB712B" w:rsidRPr="00DB712B" w:rsidRDefault="00DB712B" w:rsidP="00DB7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712B" w:rsidRDefault="00DB712B"/>
    <w:p w:rsidR="00546BB5" w:rsidRDefault="00546BB5"/>
    <w:p w:rsidR="00546BB5" w:rsidRDefault="00546BB5">
      <w:pPr>
        <w:rPr>
          <w:rFonts w:ascii="Verdana" w:hAnsi="Verdana"/>
          <w:color w:val="494949"/>
          <w:sz w:val="23"/>
          <w:szCs w:val="23"/>
          <w:shd w:val="clear" w:color="auto" w:fill="FFFFFF"/>
        </w:rPr>
      </w:pPr>
      <w:r>
        <w:rPr>
          <w:rFonts w:ascii="Verdana" w:hAnsi="Verdana"/>
          <w:color w:val="494949"/>
          <w:sz w:val="23"/>
          <w:szCs w:val="23"/>
          <w:shd w:val="clear" w:color="auto" w:fill="FFFFFF"/>
        </w:rPr>
        <w:t>All the Angular services are</w:t>
      </w:r>
      <w:r>
        <w:rPr>
          <w:rStyle w:val="apple-converted-space"/>
          <w:rFonts w:ascii="Verdana" w:hAnsi="Verdana"/>
          <w:color w:val="494949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494949"/>
          <w:sz w:val="23"/>
          <w:szCs w:val="23"/>
          <w:shd w:val="clear" w:color="auto" w:fill="FFFFFF"/>
        </w:rPr>
        <w:t>lazy instantiated</w:t>
      </w:r>
      <w:r>
        <w:rPr>
          <w:rStyle w:val="apple-converted-space"/>
          <w:rFonts w:ascii="Verdana" w:hAnsi="Verdana"/>
          <w:color w:val="494949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494949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494949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494949"/>
          <w:sz w:val="23"/>
          <w:szCs w:val="23"/>
          <w:shd w:val="clear" w:color="auto" w:fill="FFFFFF"/>
        </w:rPr>
        <w:t>singleton</w:t>
      </w:r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. It means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framework instantiates a service when an application component depends on it. Also, all the components share the same instance of a service.</w:t>
      </w:r>
    </w:p>
    <w:p w:rsidR="004951DD" w:rsidRDefault="004951DD">
      <w:pPr>
        <w:rPr>
          <w:rFonts w:ascii="Verdana" w:hAnsi="Verdana"/>
          <w:color w:val="494949"/>
          <w:sz w:val="23"/>
          <w:szCs w:val="23"/>
          <w:shd w:val="clear" w:color="auto" w:fill="FFFFFF"/>
        </w:rPr>
      </w:pPr>
      <w:r>
        <w:rPr>
          <w:rFonts w:ascii="Verdana" w:hAnsi="Verdana"/>
          <w:color w:val="494949"/>
          <w:sz w:val="23"/>
          <w:szCs w:val="23"/>
          <w:shd w:val="clear" w:color="auto" w:fill="FFFFFF"/>
        </w:rPr>
        <w:t>$location Methods</w:t>
      </w:r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anchor="absUrl" w:history="1">
        <w:proofErr w:type="spellStart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absUrl</w:t>
        </w:r>
        <w:proofErr w:type="spellEnd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();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anchor="url" w:history="1">
        <w:proofErr w:type="spellStart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url</w:t>
        </w:r>
        <w:proofErr w:type="spellEnd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([</w:t>
        </w:r>
        <w:proofErr w:type="spellStart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url</w:t>
        </w:r>
        <w:proofErr w:type="spellEnd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]);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anchor="protocol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protocol();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anchor="host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host();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anchor="port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port();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anchor="path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path([path]);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anchor="search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search(search, [</w:t>
        </w:r>
        <w:proofErr w:type="spellStart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paramValue</w:t>
        </w:r>
        <w:proofErr w:type="spellEnd"/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]);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anchor="hash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hash([hash]);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anchor="replace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replace();</w:t>
        </w:r>
      </w:hyperlink>
    </w:p>
    <w:p w:rsidR="004951DD" w:rsidRPr="004951DD" w:rsidRDefault="004951DD" w:rsidP="004951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anchor="state" w:history="1">
        <w:r w:rsidRPr="004951DD">
          <w:rPr>
            <w:rFonts w:ascii="Helvetica" w:eastAsia="Times New Roman" w:hAnsi="Helvetica" w:cs="Helvetica"/>
            <w:color w:val="428BCA"/>
            <w:sz w:val="21"/>
            <w:szCs w:val="21"/>
          </w:rPr>
          <w:t>state([state]);</w:t>
        </w:r>
      </w:hyperlink>
    </w:p>
    <w:p w:rsidR="004951DD" w:rsidRDefault="004951DD"/>
    <w:sectPr w:rsidR="0049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034"/>
    <w:multiLevelType w:val="multilevel"/>
    <w:tmpl w:val="AC9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D1ECF"/>
    <w:multiLevelType w:val="multilevel"/>
    <w:tmpl w:val="34D8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9D"/>
    <w:rsid w:val="003C7333"/>
    <w:rsid w:val="004951DD"/>
    <w:rsid w:val="00546BB5"/>
    <w:rsid w:val="00585F70"/>
    <w:rsid w:val="009F459D"/>
    <w:rsid w:val="00D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9F459D"/>
  </w:style>
  <w:style w:type="character" w:customStyle="1" w:styleId="tag">
    <w:name w:val="tag"/>
    <w:basedOn w:val="DefaultParagraphFont"/>
    <w:rsid w:val="009F459D"/>
  </w:style>
  <w:style w:type="character" w:customStyle="1" w:styleId="com">
    <w:name w:val="com"/>
    <w:basedOn w:val="DefaultParagraphFont"/>
    <w:rsid w:val="009F459D"/>
  </w:style>
  <w:style w:type="character" w:customStyle="1" w:styleId="kwd">
    <w:name w:val="kwd"/>
    <w:basedOn w:val="DefaultParagraphFont"/>
    <w:rsid w:val="009F459D"/>
  </w:style>
  <w:style w:type="character" w:customStyle="1" w:styleId="pun">
    <w:name w:val="pun"/>
    <w:basedOn w:val="DefaultParagraphFont"/>
    <w:rsid w:val="009F459D"/>
  </w:style>
  <w:style w:type="character" w:customStyle="1" w:styleId="str">
    <w:name w:val="str"/>
    <w:basedOn w:val="DefaultParagraphFont"/>
    <w:rsid w:val="009F459D"/>
  </w:style>
  <w:style w:type="character" w:customStyle="1" w:styleId="Heading2Char">
    <w:name w:val="Heading 2 Char"/>
    <w:basedOn w:val="DefaultParagraphFont"/>
    <w:link w:val="Heading2"/>
    <w:uiPriority w:val="9"/>
    <w:rsid w:val="003C73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6BB5"/>
  </w:style>
  <w:style w:type="character" w:styleId="Hyperlink">
    <w:name w:val="Hyperlink"/>
    <w:basedOn w:val="DefaultParagraphFont"/>
    <w:uiPriority w:val="99"/>
    <w:semiHidden/>
    <w:unhideWhenUsed/>
    <w:rsid w:val="004951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9F459D"/>
  </w:style>
  <w:style w:type="character" w:customStyle="1" w:styleId="tag">
    <w:name w:val="tag"/>
    <w:basedOn w:val="DefaultParagraphFont"/>
    <w:rsid w:val="009F459D"/>
  </w:style>
  <w:style w:type="character" w:customStyle="1" w:styleId="com">
    <w:name w:val="com"/>
    <w:basedOn w:val="DefaultParagraphFont"/>
    <w:rsid w:val="009F459D"/>
  </w:style>
  <w:style w:type="character" w:customStyle="1" w:styleId="kwd">
    <w:name w:val="kwd"/>
    <w:basedOn w:val="DefaultParagraphFont"/>
    <w:rsid w:val="009F459D"/>
  </w:style>
  <w:style w:type="character" w:customStyle="1" w:styleId="pun">
    <w:name w:val="pun"/>
    <w:basedOn w:val="DefaultParagraphFont"/>
    <w:rsid w:val="009F459D"/>
  </w:style>
  <w:style w:type="character" w:customStyle="1" w:styleId="str">
    <w:name w:val="str"/>
    <w:basedOn w:val="DefaultParagraphFont"/>
    <w:rsid w:val="009F459D"/>
  </w:style>
  <w:style w:type="character" w:customStyle="1" w:styleId="Heading2Char">
    <w:name w:val="Heading 2 Char"/>
    <w:basedOn w:val="DefaultParagraphFont"/>
    <w:link w:val="Heading2"/>
    <w:uiPriority w:val="9"/>
    <w:rsid w:val="003C73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6BB5"/>
  </w:style>
  <w:style w:type="character" w:styleId="Hyperlink">
    <w:name w:val="Hyperlink"/>
    <w:basedOn w:val="DefaultParagraphFont"/>
    <w:uiPriority w:val="99"/>
    <w:semiHidden/>
    <w:unhideWhenUsed/>
    <w:rsid w:val="00495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" TargetMode="External"/><Relationship Id="rId13" Type="http://schemas.openxmlformats.org/officeDocument/2006/relationships/hyperlink" Target="https://docs.angularj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ngularjs.org/" TargetMode="External"/><Relationship Id="rId12" Type="http://schemas.openxmlformats.org/officeDocument/2006/relationships/hyperlink" Target="https://docs.angularj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" TargetMode="External"/><Relationship Id="rId11" Type="http://schemas.openxmlformats.org/officeDocument/2006/relationships/hyperlink" Target="https://docs.angular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ngularjs.org/" TargetMode="External"/><Relationship Id="rId10" Type="http://schemas.openxmlformats.org/officeDocument/2006/relationships/hyperlink" Target="https://docs.angular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gularjs.org/" TargetMode="External"/><Relationship Id="rId14" Type="http://schemas.openxmlformats.org/officeDocument/2006/relationships/hyperlink" Target="https://docs.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Nandkumar Borawake</dc:creator>
  <cp:lastModifiedBy>Tushar Nandkumar Borawake</cp:lastModifiedBy>
  <cp:revision>6</cp:revision>
  <dcterms:created xsi:type="dcterms:W3CDTF">2017-11-27T04:00:00Z</dcterms:created>
  <dcterms:modified xsi:type="dcterms:W3CDTF">2017-11-28T05:07:00Z</dcterms:modified>
</cp:coreProperties>
</file>