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B41E" w14:textId="28051F40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  <w:r w:rsidRPr="000D3A0B">
        <w:rPr>
          <w:rFonts w:ascii="Times New Roman" w:hAnsi="Times New Roman" w:cs="Times New Roman"/>
          <w:color w:val="000000"/>
          <w:sz w:val="24"/>
        </w:rPr>
        <w:t xml:space="preserve">                                          </w:t>
      </w:r>
      <w:r w:rsidRPr="000D3A0B">
        <w:rPr>
          <w:rFonts w:ascii="Times New Roman" w:hAnsi="Times New Roman" w:cs="Times New Roman"/>
          <w:noProof/>
          <w:color w:val="000000"/>
          <w:sz w:val="14"/>
        </w:rPr>
        <w:drawing>
          <wp:inline distT="0" distB="0" distL="0" distR="0" wp14:anchorId="725E0B3A" wp14:editId="1CE1AF14">
            <wp:extent cx="2851741" cy="2857282"/>
            <wp:effectExtent l="19050" t="0" r="5759" b="0"/>
            <wp:docPr id="3" name="Picture 4" descr="C:\Users\Mahin Khan\Pictures\fb51184d-c3f2-4666-8bc0-438fdbf6ef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in Khan\Pictures\fb51184d-c3f2-4666-8bc0-438fdbf6eff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83" cy="28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5C009" w14:textId="77777777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</w:p>
    <w:p w14:paraId="5D94EAA4" w14:textId="05C59BF2" w:rsidR="00E90BD3" w:rsidRPr="000D3A0B" w:rsidRDefault="00E90BD3" w:rsidP="00E90BD3">
      <w:pPr>
        <w:jc w:val="center"/>
        <w:rPr>
          <w:rFonts w:ascii="Times New Roman" w:hAnsi="Times New Roman" w:cs="Times New Roman"/>
          <w:color w:val="000000"/>
          <w:sz w:val="24"/>
        </w:rPr>
      </w:pP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Title: </w:t>
      </w:r>
      <w:r w:rsidRPr="000D3A0B">
        <w:rPr>
          <w:rFonts w:ascii="Times New Roman" w:hAnsi="Times New Roman" w:cs="Times New Roman"/>
          <w:color w:val="000000"/>
          <w:sz w:val="32"/>
          <w:szCs w:val="32"/>
        </w:rPr>
        <w:t>Emotion Aware Detection</w:t>
      </w:r>
    </w:p>
    <w:p w14:paraId="34FA7975" w14:textId="77777777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</w:p>
    <w:p w14:paraId="08125C38" w14:textId="77777777" w:rsidR="00E90BD3" w:rsidRPr="000D3A0B" w:rsidRDefault="00E90BD3" w:rsidP="00E90BD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3A0B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  </w:t>
      </w:r>
      <w:r w:rsidRPr="000D3A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Submitted by: </w:t>
      </w:r>
    </w:p>
    <w:p w14:paraId="4368743C" w14:textId="77777777" w:rsidR="00E90BD3" w:rsidRPr="000D3A0B" w:rsidRDefault="00E90BD3" w:rsidP="00E90BD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D3A0B">
        <w:rPr>
          <w:rFonts w:ascii="Times New Roman" w:hAnsi="Times New Roman" w:cs="Times New Roman"/>
          <w:color w:val="000000"/>
          <w:sz w:val="24"/>
        </w:rPr>
        <w:t xml:space="preserve">   </w:t>
      </w:r>
    </w:p>
    <w:p w14:paraId="288DA1A9" w14:textId="36994FDF" w:rsidR="00E90BD3" w:rsidRPr="000D3A0B" w:rsidRDefault="00E90BD3" w:rsidP="00E90B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</w:t>
      </w: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Atta ul </w:t>
      </w:r>
      <w:proofErr w:type="spellStart"/>
      <w:r w:rsidRPr="000D3A0B">
        <w:rPr>
          <w:rFonts w:ascii="Times New Roman" w:hAnsi="Times New Roman" w:cs="Times New Roman"/>
          <w:color w:val="000000"/>
          <w:sz w:val="28"/>
          <w:szCs w:val="28"/>
        </w:rPr>
        <w:t>mohamin</w:t>
      </w:r>
      <w:proofErr w:type="spellEnd"/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2020-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CS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-43  </w:t>
      </w:r>
    </w:p>
    <w:p w14:paraId="0A20CC1D" w14:textId="6595BC10" w:rsidR="00E90BD3" w:rsidRPr="000D3A0B" w:rsidRDefault="00E90BD3" w:rsidP="00E90B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Hafiz Haseeb Zahid     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2020-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CS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3FFBDD" w14:textId="793183D9" w:rsidR="00E90BD3" w:rsidRPr="000D3A0B" w:rsidRDefault="00E90BD3" w:rsidP="00E90B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Hassan Nisar                  2020-CS-49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</w:t>
      </w:r>
    </w:p>
    <w:p w14:paraId="46AE0D80" w14:textId="77777777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</w:p>
    <w:p w14:paraId="1E48B487" w14:textId="77777777" w:rsidR="00E90BD3" w:rsidRPr="000D3A0B" w:rsidRDefault="00E90BD3" w:rsidP="00E90BD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3A0B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  </w:t>
      </w:r>
      <w:r w:rsidRPr="000D3A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to:</w:t>
      </w:r>
    </w:p>
    <w:p w14:paraId="66426E64" w14:textId="77777777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  <w:r w:rsidRPr="000D3A0B">
        <w:rPr>
          <w:rFonts w:ascii="Times New Roman" w:hAnsi="Times New Roman" w:cs="Times New Roman"/>
          <w:color w:val="000000"/>
          <w:sz w:val="24"/>
        </w:rPr>
        <w:t xml:space="preserve">:                  </w:t>
      </w:r>
    </w:p>
    <w:p w14:paraId="1D91D9E2" w14:textId="4349A1EC" w:rsidR="00E90BD3" w:rsidRPr="000D3A0B" w:rsidRDefault="00E90BD3" w:rsidP="00E90BD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</w:t>
      </w: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  Dr. </w:t>
      </w:r>
      <w:r w:rsidRPr="000D3A0B">
        <w:rPr>
          <w:rFonts w:ascii="Times New Roman" w:hAnsi="Times New Roman" w:cs="Times New Roman"/>
          <w:color w:val="000000"/>
          <w:sz w:val="32"/>
          <w:szCs w:val="32"/>
        </w:rPr>
        <w:t>Usman Ghani</w:t>
      </w: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7F60679F" w14:textId="77777777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  <w:r w:rsidRPr="000D3A0B">
        <w:rPr>
          <w:rFonts w:ascii="Times New Roman" w:hAnsi="Times New Roman" w:cs="Times New Roman"/>
          <w:color w:val="000000"/>
          <w:sz w:val="24"/>
        </w:rPr>
        <w:t xml:space="preserve">                   </w:t>
      </w:r>
    </w:p>
    <w:p w14:paraId="7886258B" w14:textId="2F0FA404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  <w:r w:rsidRPr="000D3A0B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</w:t>
      </w:r>
    </w:p>
    <w:p w14:paraId="6F45FF68" w14:textId="1B4F328A" w:rsidR="00E90BD3" w:rsidRPr="000D3A0B" w:rsidRDefault="00E90BD3" w:rsidP="00E90B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A0B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     Department of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Computer Science</w:t>
      </w:r>
    </w:p>
    <w:p w14:paraId="6B6437EF" w14:textId="5F39CCE3" w:rsidR="00E90BD3" w:rsidRPr="000D3A0B" w:rsidRDefault="00E90BD3" w:rsidP="00E90B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University of Engineering and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Technology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3A0B">
        <w:rPr>
          <w:rFonts w:ascii="Times New Roman" w:hAnsi="Times New Roman" w:cs="Times New Roman"/>
          <w:color w:val="000000"/>
          <w:sz w:val="28"/>
          <w:szCs w:val="28"/>
        </w:rPr>
        <w:t>Lahore</w:t>
      </w:r>
    </w:p>
    <w:p w14:paraId="7EC2AF1A" w14:textId="77777777" w:rsidR="00E90BD3" w:rsidRPr="000D3A0B" w:rsidRDefault="00E90BD3" w:rsidP="00E90BD3">
      <w:pPr>
        <w:rPr>
          <w:rFonts w:ascii="Times New Roman" w:hAnsi="Times New Roman" w:cs="Times New Roman"/>
          <w:color w:val="000000"/>
          <w:sz w:val="24"/>
        </w:rPr>
      </w:pPr>
    </w:p>
    <w:p w14:paraId="0DC46C37" w14:textId="77777777" w:rsidR="00E90BD3" w:rsidRPr="000D3A0B" w:rsidRDefault="00E90BD3" w:rsidP="00E90BD3">
      <w:pPr>
        <w:rPr>
          <w:rFonts w:ascii="Times New Roman" w:hAnsi="Times New Roman" w:cs="Times New Roman"/>
        </w:rPr>
      </w:pPr>
    </w:p>
    <w:p w14:paraId="43781F85" w14:textId="77777777" w:rsidR="00E90BD3" w:rsidRPr="000D3A0B" w:rsidRDefault="00E90BD3" w:rsidP="00E90BD3">
      <w:pPr>
        <w:spacing w:after="160" w:line="259" w:lineRule="auto"/>
        <w:rPr>
          <w:rFonts w:ascii="Times New Roman" w:hAnsi="Times New Roman" w:cs="Times New Roman"/>
        </w:rPr>
      </w:pPr>
      <w:r w:rsidRPr="000D3A0B">
        <w:rPr>
          <w:rFonts w:ascii="Times New Roman" w:hAnsi="Times New Roman" w:cs="Times New Roman"/>
        </w:rPr>
        <w:br w:type="page"/>
      </w:r>
    </w:p>
    <w:p w14:paraId="01097F32" w14:textId="6462F7CE" w:rsidR="00AE4BD4" w:rsidRPr="000D3A0B" w:rsidRDefault="00E90BD3" w:rsidP="000D3A0B">
      <w:pPr>
        <w:rPr>
          <w:rFonts w:ascii="Times New Roman" w:hAnsi="Times New Roman" w:cs="Times New Roman"/>
          <w:b/>
          <w:bCs/>
          <w:color w:val="131313"/>
          <w:sz w:val="21"/>
          <w:szCs w:val="21"/>
        </w:rPr>
      </w:pPr>
      <w:r w:rsidRPr="000D3A0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</w:t>
      </w:r>
    </w:p>
    <w:p w14:paraId="48C8A407" w14:textId="105D7C6F" w:rsidR="000D3A0B" w:rsidRDefault="00EB48DC" w:rsidP="000D3A0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3A0B">
        <w:rPr>
          <w:rFonts w:ascii="Times New Roman" w:hAnsi="Times New Roman" w:cs="Times New Roman"/>
          <w:b/>
          <w:bCs/>
          <w:sz w:val="32"/>
          <w:szCs w:val="32"/>
          <w:u w:val="single"/>
        </w:rPr>
        <w:t>1. Introduction</w:t>
      </w:r>
    </w:p>
    <w:p w14:paraId="6D7B5941" w14:textId="77777777" w:rsidR="000D3A0B" w:rsidRPr="000D3A0B" w:rsidRDefault="000D3A0B" w:rsidP="000D3A0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D80F9F" w14:textId="52FEC26F" w:rsidR="000D3A0B" w:rsidRPr="000D3A0B" w:rsidRDefault="000D3A0B" w:rsidP="000D3A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Pr="000D3A0B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14:paraId="64DC51AD" w14:textId="77777777" w:rsidR="000D3A0B" w:rsidRPr="000D3A0B" w:rsidRDefault="000D3A0B" w:rsidP="000D3A0B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Emotions are expressed through words, gestures, and expression, and also with social media today, but emotion is now expressed through tweets and Instagram.</w:t>
      </w:r>
    </w:p>
    <w:p w14:paraId="7336510E" w14:textId="77777777" w:rsidR="000D3A0B" w:rsidRPr="000D3A0B" w:rsidRDefault="000D3A0B" w:rsidP="000D3A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085EB" w14:textId="290FBFEA" w:rsidR="000D3A0B" w:rsidRPr="000D3A0B" w:rsidRDefault="000D3A0B" w:rsidP="000D3A0B">
      <w:pPr>
        <w:jc w:val="both"/>
        <w:rPr>
          <w:rFonts w:ascii="Times New Roman" w:hAnsi="Times New Roman" w:cs="Times New Roman"/>
          <w:b/>
          <w:bCs/>
          <w:color w:val="131313"/>
          <w:sz w:val="21"/>
          <w:szCs w:val="21"/>
        </w:rPr>
      </w:pPr>
      <w:r w:rsidRPr="000D3A0B">
        <w:rPr>
          <w:rFonts w:ascii="Times New Roman" w:hAnsi="Times New Roman" w:cs="Times New Roman"/>
          <w:color w:val="131313"/>
          <w:sz w:val="24"/>
          <w:szCs w:val="24"/>
        </w:rPr>
        <w:t xml:space="preserve">We build a web application for Text emotion detection/ Text emotion classification using </w:t>
      </w:r>
      <w:proofErr w:type="spellStart"/>
      <w:r w:rsidRPr="000D3A0B">
        <w:rPr>
          <w:rFonts w:ascii="Times New Roman" w:hAnsi="Times New Roman" w:cs="Times New Roman"/>
          <w:color w:val="131313"/>
          <w:sz w:val="24"/>
          <w:szCs w:val="24"/>
        </w:rPr>
        <w:t>Streamlit</w:t>
      </w:r>
      <w:proofErr w:type="spellEnd"/>
      <w:r w:rsidRPr="000D3A0B">
        <w:rPr>
          <w:rFonts w:ascii="Times New Roman" w:hAnsi="Times New Roman" w:cs="Times New Roman"/>
          <w:color w:val="131313"/>
          <w:sz w:val="24"/>
          <w:szCs w:val="24"/>
        </w:rPr>
        <w:t xml:space="preserve"> and Python. In this project, we will be taking 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the </w:t>
      </w:r>
      <w:r w:rsidRPr="000D3A0B">
        <w:rPr>
          <w:rFonts w:ascii="Times New Roman" w:hAnsi="Times New Roman" w:cs="Times New Roman"/>
          <w:color w:val="131313"/>
          <w:sz w:val="24"/>
          <w:szCs w:val="24"/>
        </w:rPr>
        <w:t xml:space="preserve">text as an input and classifying that text into emotions like- joy, sadness, fear, neutral, anger, shame, etc. using </w:t>
      </w:r>
      <w:r w:rsidRPr="000D3A0B">
        <w:rPr>
          <w:rFonts w:ascii="Times New Roman" w:hAnsi="Times New Roman" w:cs="Times New Roman"/>
          <w:b/>
          <w:bCs/>
          <w:color w:val="131313"/>
          <w:sz w:val="24"/>
          <w:szCs w:val="24"/>
        </w:rPr>
        <w:t>Natural Language Processing</w:t>
      </w:r>
      <w:r w:rsidRPr="000D3A0B">
        <w:rPr>
          <w:rFonts w:ascii="Times New Roman" w:hAnsi="Times New Roman" w:cs="Times New Roman"/>
          <w:b/>
          <w:bCs/>
          <w:color w:val="131313"/>
          <w:sz w:val="21"/>
          <w:szCs w:val="21"/>
        </w:rPr>
        <w:t>.</w:t>
      </w:r>
    </w:p>
    <w:p w14:paraId="46275812" w14:textId="77777777" w:rsidR="000D3A0B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723A8" w14:textId="54A201B6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D3A0B" w:rsidRPr="000D3A0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D3A0B">
        <w:rPr>
          <w:rFonts w:ascii="Times New Roman" w:hAnsi="Times New Roman" w:cs="Times New Roman"/>
          <w:b/>
          <w:bCs/>
          <w:sz w:val="28"/>
          <w:szCs w:val="28"/>
        </w:rPr>
        <w:t xml:space="preserve"> Purpose</w:t>
      </w:r>
    </w:p>
    <w:p w14:paraId="2C1FAF1C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 xml:space="preserve">The purpose of the Text Emotion Detection Chatbot with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project is to create an interactive tool capable of analyzing and detecting emotions in textual input. By leveraging machine learning models, the chatbot interprets user-provided text and predicts the associated emotion.</w:t>
      </w:r>
    </w:p>
    <w:p w14:paraId="568D9F29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C782" w14:textId="6BDF6455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D3A0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D3A0B">
        <w:rPr>
          <w:rFonts w:ascii="Times New Roman" w:hAnsi="Times New Roman" w:cs="Times New Roman"/>
          <w:b/>
          <w:bCs/>
          <w:sz w:val="28"/>
          <w:szCs w:val="28"/>
        </w:rPr>
        <w:t xml:space="preserve"> Goals</w:t>
      </w:r>
    </w:p>
    <w:p w14:paraId="68357102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Develop a user-friendly chatbot that detects a range of emotions, providing a personalized and engaging experience.</w:t>
      </w:r>
    </w:p>
    <w:p w14:paraId="653D4F10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 xml:space="preserve">Integrate the chatbot with the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framework to enable easy deployment and accessibility.</w:t>
      </w:r>
    </w:p>
    <w:p w14:paraId="6714E498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1.3 Motivation</w:t>
      </w:r>
    </w:p>
    <w:p w14:paraId="27927FD9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The motivation behind this project is rooted in the increasing need for understanding sentiment and emotions expressed in text. By building a chatbot, we aim to simplify this process and provide a tool that can assist in tasks where emotional context is crucial.</w:t>
      </w:r>
    </w:p>
    <w:p w14:paraId="3A3F7F80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B18E8" w14:textId="5E22411E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3A0B">
        <w:rPr>
          <w:rFonts w:ascii="Times New Roman" w:hAnsi="Times New Roman" w:cs="Times New Roman"/>
          <w:b/>
          <w:bCs/>
          <w:sz w:val="32"/>
          <w:szCs w:val="32"/>
          <w:u w:val="single"/>
        </w:rPr>
        <w:t>2. Project Overview</w:t>
      </w:r>
    </w:p>
    <w:p w14:paraId="632908C4" w14:textId="77777777" w:rsidR="000D3A0B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C75A18" w14:textId="77777777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8"/>
          <w:szCs w:val="28"/>
        </w:rPr>
        <w:t>2.1 Technologies Used</w:t>
      </w:r>
    </w:p>
    <w:p w14:paraId="27D80E15" w14:textId="5483C4D0" w:rsidR="00EB48DC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</w:p>
    <w:p w14:paraId="26A0FA6C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is chosen for its simplicity in creating web applications with minimal code. Its interactive and real-time updates make it an ideal choice for the chatbot interface.</w:t>
      </w:r>
    </w:p>
    <w:p w14:paraId="08B3BCF5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4AD8F" w14:textId="77777777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A0B">
        <w:rPr>
          <w:rFonts w:ascii="Times New Roman" w:hAnsi="Times New Roman" w:cs="Times New Roman"/>
          <w:b/>
          <w:bCs/>
          <w:sz w:val="24"/>
          <w:szCs w:val="24"/>
        </w:rPr>
        <w:t>Pandas, NumPy, Altair</w:t>
      </w:r>
    </w:p>
    <w:p w14:paraId="1B634DBF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Pandas and NumPy are used for data manipulation, while Altair facilitates the creation of interactive visualizations for displaying emotion probabilities.</w:t>
      </w:r>
    </w:p>
    <w:p w14:paraId="4BAA6989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F7BBE" w14:textId="77777777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b/>
          <w:bCs/>
          <w:sz w:val="24"/>
          <w:szCs w:val="24"/>
        </w:rPr>
        <w:t>Joblib</w:t>
      </w:r>
      <w:proofErr w:type="spellEnd"/>
    </w:p>
    <w:p w14:paraId="785B1318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is employed for saving and loading the machine learning model efficiently.</w:t>
      </w:r>
    </w:p>
    <w:p w14:paraId="58F86F36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F4F3F" w14:textId="77777777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8"/>
          <w:szCs w:val="28"/>
        </w:rPr>
        <w:t>2.2 Architecture Overview</w:t>
      </w:r>
    </w:p>
    <w:p w14:paraId="251FFB8E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 xml:space="preserve">The project follows a modular architecture to ensure scalability and maintainability. The key components include the emotion detection model,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interface, and auxiliary modules for data processing.</w:t>
      </w:r>
    </w:p>
    <w:p w14:paraId="57023DFE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A3BD5" w14:textId="77777777" w:rsidR="000D3A0B" w:rsidRDefault="000D3A0B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11716" w14:textId="4F953B8C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8"/>
          <w:szCs w:val="28"/>
        </w:rPr>
        <w:t>2.3 Emotion Detection Model</w:t>
      </w:r>
    </w:p>
    <w:p w14:paraId="06AF6A5B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The emotion detection model is a machine learning model trained on a dataset labeled with various emotions. It uses natural language processing techniques to understand and predict the emotion expressed in text.</w:t>
      </w:r>
    </w:p>
    <w:p w14:paraId="128FE3DA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4DDEA" w14:textId="77777777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8"/>
          <w:szCs w:val="28"/>
        </w:rPr>
        <w:t>2.4 Emoji Mapping</w:t>
      </w:r>
    </w:p>
    <w:p w14:paraId="62622AEE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To enhance the user experience, a mapping between predicted emotions and emojis is established. This adds a visual component to the results, making them more intuitive and engaging.</w:t>
      </w:r>
    </w:p>
    <w:p w14:paraId="6B15CCE4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23E44" w14:textId="77777777" w:rsidR="00EB48DC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A0B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proofErr w:type="spellStart"/>
      <w:r w:rsidRPr="000D3A0B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0D3A0B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</w:p>
    <w:p w14:paraId="59FB7EDC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interface consists of an input area for users to type text and a dynamic display area for showing the original text, predicted emotion, associated emoji, and confidence level. The interface is designed to be intuitive and user-friendly.</w:t>
      </w:r>
    </w:p>
    <w:p w14:paraId="203E94B1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DAD8F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82044" w14:textId="1EED4738" w:rsidR="00EB48DC" w:rsidRDefault="000D3A0B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3A0B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="00EB48DC" w:rsidRPr="000D3A0B">
        <w:rPr>
          <w:rFonts w:ascii="Times New Roman" w:hAnsi="Times New Roman" w:cs="Times New Roman"/>
          <w:b/>
          <w:bCs/>
          <w:sz w:val="32"/>
          <w:szCs w:val="32"/>
          <w:u w:val="single"/>
        </w:rPr>
        <w:t>. Emotion Detection Model</w:t>
      </w:r>
    </w:p>
    <w:p w14:paraId="0FD1F34F" w14:textId="77777777" w:rsidR="000D3A0B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CA97F6" w14:textId="4F45ADB4" w:rsidR="00EB48DC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B48DC" w:rsidRPr="000D3A0B">
        <w:rPr>
          <w:rFonts w:ascii="Times New Roman" w:hAnsi="Times New Roman" w:cs="Times New Roman"/>
          <w:b/>
          <w:bCs/>
          <w:sz w:val="24"/>
          <w:szCs w:val="24"/>
        </w:rPr>
        <w:t>.1 Machine Learning Model</w:t>
      </w:r>
    </w:p>
    <w:p w14:paraId="3934883E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 xml:space="preserve">The machine learning model is a pipeline that combines a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for text representation with a Logistic Regression classifier. The model is trained on a labeled dataset of text samples and corresponding emotions.</w:t>
      </w:r>
    </w:p>
    <w:p w14:paraId="2F5B7E21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27607" w14:textId="226A0F53" w:rsidR="00EB48DC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B48DC" w:rsidRPr="000D3A0B">
        <w:rPr>
          <w:rFonts w:ascii="Times New Roman" w:hAnsi="Times New Roman" w:cs="Times New Roman"/>
          <w:b/>
          <w:bCs/>
          <w:sz w:val="24"/>
          <w:szCs w:val="24"/>
        </w:rPr>
        <w:t>.2 Data Preprocessing</w:t>
      </w:r>
    </w:p>
    <w:p w14:paraId="4D76D3AB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 xml:space="preserve">Data preprocessing involves cleaning the text data by removing user handles and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>. This ensures that the model focuses on the meaningful content of the text.</w:t>
      </w:r>
    </w:p>
    <w:p w14:paraId="62A31AE4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B7984" w14:textId="348BF0BC" w:rsidR="00EB48DC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A0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B48DC" w:rsidRPr="000D3A0B">
        <w:rPr>
          <w:rFonts w:ascii="Times New Roman" w:hAnsi="Times New Roman" w:cs="Times New Roman"/>
          <w:b/>
          <w:bCs/>
          <w:sz w:val="24"/>
          <w:szCs w:val="24"/>
        </w:rPr>
        <w:t>.3 Model Training</w:t>
      </w:r>
    </w:p>
    <w:p w14:paraId="38818AE1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The model is trained using a labeled dataset, and its performance is evaluated based on metrics such as accuracy and F1 score.</w:t>
      </w:r>
    </w:p>
    <w:p w14:paraId="5CB9AFFB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10CA5" w14:textId="31431605" w:rsidR="00EB48DC" w:rsidRPr="000D3A0B" w:rsidRDefault="000D3A0B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A0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B48DC" w:rsidRPr="000D3A0B">
        <w:rPr>
          <w:rFonts w:ascii="Times New Roman" w:hAnsi="Times New Roman" w:cs="Times New Roman"/>
          <w:b/>
          <w:bCs/>
          <w:sz w:val="24"/>
          <w:szCs w:val="24"/>
        </w:rPr>
        <w:t>.4 Model Evaluation</w:t>
      </w:r>
    </w:p>
    <w:p w14:paraId="6F6EF553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The trained model is evaluated on a separate test set to assess its generalization performance. Metrics such as precision, recall, and confusion matrix are considered.</w:t>
      </w:r>
    </w:p>
    <w:p w14:paraId="0EC653C3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814D0" w14:textId="0A0D6BE0" w:rsidR="00EB48DC" w:rsidRPr="005B65C3" w:rsidRDefault="000D3A0B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EB48DC"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t>. Emoji Mapping</w:t>
      </w:r>
    </w:p>
    <w:p w14:paraId="24935983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The project incorporates a dictionary that maps predicted emotions to corresponding emojis. This mapping enhances the interpretability of results and adds a visually appealing element to the chatbot's output.</w:t>
      </w:r>
    </w:p>
    <w:p w14:paraId="43DDCA49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6741F" w14:textId="77777777" w:rsidR="000D3A0B" w:rsidRDefault="000D3A0B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59E86" w14:textId="77777777" w:rsidR="000D3A0B" w:rsidRDefault="000D3A0B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A01D8" w14:textId="77777777" w:rsidR="000D3A0B" w:rsidRDefault="000D3A0B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79C0D" w14:textId="77777777" w:rsidR="000D3A0B" w:rsidRDefault="000D3A0B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6283D" w14:textId="6B680CB7" w:rsidR="00EB48DC" w:rsidRDefault="005B65C3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</w:t>
      </w:r>
      <w:r w:rsidR="00EB48DC"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proofErr w:type="spellStart"/>
      <w:r w:rsidR="00EB48DC"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t>Streamlit</w:t>
      </w:r>
      <w:proofErr w:type="spellEnd"/>
      <w:r w:rsidR="00EB48DC"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Interface</w:t>
      </w:r>
    </w:p>
    <w:p w14:paraId="11BCAD56" w14:textId="77777777" w:rsidR="005B65C3" w:rsidRPr="005B65C3" w:rsidRDefault="005B65C3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627E35" w14:textId="6BE110A7" w:rsidR="00EB48DC" w:rsidRPr="005B65C3" w:rsidRDefault="005B65C3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5C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B48DC" w:rsidRPr="005B65C3">
        <w:rPr>
          <w:rFonts w:ascii="Times New Roman" w:hAnsi="Times New Roman" w:cs="Times New Roman"/>
          <w:b/>
          <w:bCs/>
          <w:sz w:val="24"/>
          <w:szCs w:val="24"/>
        </w:rPr>
        <w:t>.1 Input Area</w:t>
      </w:r>
    </w:p>
    <w:p w14:paraId="58908D1F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Users interact with the chatbot by typing text into the input area. The interface is designed to be user-friendly, providing a seamless experience for inputting textual data.</w:t>
      </w:r>
    </w:p>
    <w:p w14:paraId="3C82BE3F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94482" w14:textId="69C3F69E" w:rsidR="00EB48DC" w:rsidRPr="005B65C3" w:rsidRDefault="005B65C3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5C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B48DC" w:rsidRPr="005B65C3">
        <w:rPr>
          <w:rFonts w:ascii="Times New Roman" w:hAnsi="Times New Roman" w:cs="Times New Roman"/>
          <w:b/>
          <w:bCs/>
          <w:sz w:val="24"/>
          <w:szCs w:val="24"/>
        </w:rPr>
        <w:t>.2 Output Display</w:t>
      </w:r>
    </w:p>
    <w:p w14:paraId="0A563653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Upon submitting text, the chatbot displays the original input, the predicted emotion, the associated emoji, and the confidence level. This dynamic display ensures real-time feedback to users.</w:t>
      </w:r>
    </w:p>
    <w:p w14:paraId="286ED4D0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6EE0E" w14:textId="29151656" w:rsidR="00EB48DC" w:rsidRPr="005B65C3" w:rsidRDefault="005B65C3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5C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B48DC" w:rsidRPr="005B65C3">
        <w:rPr>
          <w:rFonts w:ascii="Times New Roman" w:hAnsi="Times New Roman" w:cs="Times New Roman"/>
          <w:b/>
          <w:bCs/>
          <w:sz w:val="24"/>
          <w:szCs w:val="24"/>
        </w:rPr>
        <w:t>.3 Live Demo</w:t>
      </w:r>
    </w:p>
    <w:p w14:paraId="3C47554B" w14:textId="38B0A5C3" w:rsidR="00EB48DC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A live demonstration of the chatbot is included to showcase its functionality. Users can experience the chatbot's capabilities by providing their own input and observing the predictions.</w:t>
      </w:r>
    </w:p>
    <w:p w14:paraId="6BD3ED0D" w14:textId="4C8C58EB" w:rsidR="005B65C3" w:rsidRDefault="005B65C3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A993B" wp14:editId="51733A31">
            <wp:extent cx="3710940" cy="21988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64" cy="22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1786" w14:textId="7852690E" w:rsidR="005B65C3" w:rsidRPr="000D3A0B" w:rsidRDefault="005B65C3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799A9" wp14:editId="7DD3E2DA">
            <wp:extent cx="5135321" cy="35890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50" cy="359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FFA8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F8899" w14:textId="5FAD7802" w:rsidR="00EB48DC" w:rsidRDefault="005B65C3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="00EB48DC" w:rsidRPr="005B65C3">
        <w:rPr>
          <w:rFonts w:ascii="Times New Roman" w:hAnsi="Times New Roman" w:cs="Times New Roman"/>
          <w:b/>
          <w:bCs/>
          <w:sz w:val="32"/>
          <w:szCs w:val="32"/>
          <w:u w:val="single"/>
        </w:rPr>
        <w:t>. Code Overview</w:t>
      </w:r>
    </w:p>
    <w:p w14:paraId="1CE1C204" w14:textId="77777777" w:rsidR="005B65C3" w:rsidRPr="005B65C3" w:rsidRDefault="005B65C3" w:rsidP="00EB48D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C85B1C" w14:textId="14ACA888" w:rsidR="00EB48DC" w:rsidRPr="005B65C3" w:rsidRDefault="005B65C3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5C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EB48DC" w:rsidRPr="005B65C3">
        <w:rPr>
          <w:rFonts w:ascii="Times New Roman" w:hAnsi="Times New Roman" w:cs="Times New Roman"/>
          <w:b/>
          <w:bCs/>
          <w:sz w:val="24"/>
          <w:szCs w:val="24"/>
        </w:rPr>
        <w:t>.1 Directory Structure</w:t>
      </w:r>
    </w:p>
    <w:p w14:paraId="155BE8A9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The project follows a structured directory layout. Key directories include:</w:t>
      </w:r>
    </w:p>
    <w:p w14:paraId="01F96AAC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E02B4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5B65C3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0D3A0B">
        <w:rPr>
          <w:rFonts w:ascii="Times New Roman" w:hAnsi="Times New Roman" w:cs="Times New Roman"/>
          <w:sz w:val="24"/>
          <w:szCs w:val="24"/>
        </w:rPr>
        <w:t>: Contains the serialized machine learning model.</w:t>
      </w:r>
    </w:p>
    <w:p w14:paraId="753A9266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5B65C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0D3A0B">
        <w:rPr>
          <w:rFonts w:ascii="Times New Roman" w:hAnsi="Times New Roman" w:cs="Times New Roman"/>
          <w:sz w:val="24"/>
          <w:szCs w:val="24"/>
        </w:rPr>
        <w:t>: Houses the labeled dataset used for model training.</w:t>
      </w:r>
    </w:p>
    <w:p w14:paraId="630F502F" w14:textId="1BDCCC67" w:rsidR="00EB48DC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5B65C3">
        <w:rPr>
          <w:rFonts w:ascii="Times New Roman" w:hAnsi="Times New Roman" w:cs="Times New Roman"/>
          <w:b/>
          <w:bCs/>
          <w:sz w:val="24"/>
          <w:szCs w:val="24"/>
        </w:rPr>
        <w:t>scripts</w:t>
      </w:r>
      <w:r w:rsidRPr="000D3A0B">
        <w:rPr>
          <w:rFonts w:ascii="Times New Roman" w:hAnsi="Times New Roman" w:cs="Times New Roman"/>
          <w:sz w:val="24"/>
          <w:szCs w:val="24"/>
        </w:rPr>
        <w:t xml:space="preserve">: Holds Python scripts for data processing, training, and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app code.</w:t>
      </w:r>
    </w:p>
    <w:p w14:paraId="36A58426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B88A4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Input and output components for user interaction.</w:t>
      </w:r>
    </w:p>
    <w:p w14:paraId="49459F18" w14:textId="77777777" w:rsidR="00EB48DC" w:rsidRPr="000D3A0B" w:rsidRDefault="00EB48DC" w:rsidP="00EB48DC">
      <w:pPr>
        <w:jc w:val="both"/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Integration with the trained machine learning model.</w:t>
      </w:r>
    </w:p>
    <w:p w14:paraId="07462EBE" w14:textId="0EF5394F" w:rsidR="00AE4BD4" w:rsidRPr="000D3A0B" w:rsidRDefault="00EB48DC" w:rsidP="00EB48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Visualization using Altair for displaying emotion</w:t>
      </w:r>
      <w:r w:rsidRPr="000D3A0B">
        <w:rPr>
          <w:rFonts w:ascii="Times New Roman" w:hAnsi="Times New Roman" w:cs="Times New Roman"/>
          <w:b/>
          <w:bCs/>
          <w:sz w:val="24"/>
          <w:szCs w:val="24"/>
        </w:rPr>
        <w:t xml:space="preserve"> probabilities.</w:t>
      </w:r>
    </w:p>
    <w:sectPr w:rsidR="00AE4BD4" w:rsidRPr="000D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D3"/>
    <w:rsid w:val="000D3A0B"/>
    <w:rsid w:val="005B65C3"/>
    <w:rsid w:val="00AE4BD4"/>
    <w:rsid w:val="00E90BD3"/>
    <w:rsid w:val="00E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C1B11"/>
  <w15:chartTrackingRefBased/>
  <w15:docId w15:val="{14054D24-AC2B-414B-B106-1EC504E8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007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705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676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136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136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748</Words>
  <Characters>4355</Characters>
  <Application>Microsoft Office Word</Application>
  <DocSecurity>0</DocSecurity>
  <Lines>137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hafizattaulmohamin@gmail.com</dc:creator>
  <cp:keywords/>
  <dc:description/>
  <cp:lastModifiedBy>hafizattaulmohamin@gmail.com</cp:lastModifiedBy>
  <cp:revision>1</cp:revision>
  <dcterms:created xsi:type="dcterms:W3CDTF">2023-12-05T15:56:00Z</dcterms:created>
  <dcterms:modified xsi:type="dcterms:W3CDTF">2023-12-05T16:56:00Z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18c4775b-75ea-4a85-af53-44c43327e8e0</vt:lpwstr>
  </property>
</Properties>
</file>