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Название: </w:t>
      </w:r>
      <w:r>
        <w:rPr>
          <w:rFonts w:ascii="Times New Roman" w:hAnsi="Times New Roman"/>
          <w:sz w:val="32"/>
          <w:szCs w:val="32"/>
          <w:lang w:val="ru-RU"/>
        </w:rPr>
        <w:t>Исполнить событие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Действующее лицо: </w:t>
      </w:r>
      <w:r>
        <w:rPr>
          <w:rFonts w:ascii="Times New Roman" w:hAnsi="Times New Roman"/>
          <w:sz w:val="32"/>
          <w:szCs w:val="32"/>
          <w:lang w:val="ru-RU"/>
        </w:rPr>
        <w:t>Система событий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Цель (постусловие): </w:t>
      </w:r>
      <w:r>
        <w:rPr>
          <w:rFonts w:ascii="Times New Roman" w:hAnsi="Times New Roman"/>
          <w:sz w:val="32"/>
          <w:szCs w:val="32"/>
          <w:lang w:val="ru-RU"/>
        </w:rPr>
        <w:t>Привести событие в действие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Предусловие: </w:t>
      </w:r>
      <w:r>
        <w:rPr>
          <w:rFonts w:ascii="Times New Roman" w:hAnsi="Times New Roman"/>
          <w:sz w:val="32"/>
          <w:szCs w:val="32"/>
          <w:lang w:val="ru-RU"/>
        </w:rPr>
        <w:t>Условия события выполнены, действие приводящее к событию произошло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Главная последовательность: 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Система исполняет действие события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LibreOffice/7.6.2.1$Windows_X86_64 LibreOffice_project/56f7684011345957bbf33a7ee678afaf4d2ba333</Application>
  <AppVersion>15.0000</AppVersion>
  <Pages>1</Pages>
  <Words>29</Words>
  <Characters>226</Characters>
  <CharactersWithSpaces>251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2023-10-01T06:18:28Z</dcterms:created>
  <dc:creator>хабибуллин тагир</dc:creator>
  <dc:description/>
  <dc:language>ru-RU</dc:language>
  <cp:lastModifiedBy/>
  <dcterms:modified xsi:type="dcterms:W3CDTF">2023-10-18T10:54:06Z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