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House Price Prediction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problem statement is to predict house prices using machine learning techniques. Our goal is to create a model that can accurately estimate the prices of houses based on a set of key features, including location, square footage, number of bedrooms, number of bathrooms, and other relevant factors.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Design Thinking: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Data Source Selection: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a reliable dataset containing house features like location, square footage, bedrooms, bathrooms and corresponding prices from real estate databases or public datasets.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Data Preprocessing: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Cleaning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missing data, remove outliers, and correct inaccuracies.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Transformation:</w:t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Convert categorical features to numerical representations using encoding techniques.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Feature Selection: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Correlation Analysis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 features strongly correlated with house prices.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Importance Scores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models to determine the most influential features.</w:t>
      </w:r>
    </w:p>
    <w:p w:rsidR="00000000" w:rsidDel="00000000" w:rsidP="00000000" w:rsidRDefault="00000000" w:rsidRPr="00000000" w14:paraId="0000001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Model Selection:</w:t>
      </w:r>
    </w:p>
    <w:p w:rsidR="00000000" w:rsidDel="00000000" w:rsidP="00000000" w:rsidRDefault="00000000" w:rsidRPr="00000000" w14:paraId="0000001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choice of a regression model is important for accurate price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Regression:</w:t>
      </w:r>
      <w:r w:rsidDel="00000000" w:rsidR="00000000" w:rsidRPr="00000000">
        <w:rPr>
          <w:sz w:val="28"/>
          <w:szCs w:val="28"/>
          <w:rtl w:val="0"/>
        </w:rPr>
        <w:t xml:space="preserve"> Simple and interpretable.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 Forest Regressor:</w:t>
      </w:r>
      <w:r w:rsidDel="00000000" w:rsidR="00000000" w:rsidRPr="00000000">
        <w:rPr>
          <w:sz w:val="28"/>
          <w:szCs w:val="28"/>
          <w:rtl w:val="0"/>
        </w:rPr>
        <w:t xml:space="preserve"> Suitable for capturing complex relationships.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the model based on dataset size, complexity, and interpretability requirements.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Model Training: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Split: Divide the dataset into training and testing sets.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Fitting: Train the chosen model, including parameter optimization for performance.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Evaluation:</w:t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determine the effectiveness of our predictive model, we will employ relevant regression metrics such as: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Mean Absolute Error (MAE)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Root Mean Squared Error (RMSE)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R-squared (R^2)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Phases of Development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Phase 1: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Utilize machine learning techniques to predict house prices.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Thinking Approach: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Source Selection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Preprocessing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Feature Selection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 Training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Phase 2: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Improve the existing model using deep learning techniques.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Actions: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Explore the dataset to understand its structure and preprocess it.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neural network with specific layers and activation functions.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 the model and evaluate its performance on the test dataset.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Phase 3: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Loading the dataset and preprocessing for analysis.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Steps: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Implementing the Design by coding the predictive model.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Import the dataset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</w:t>
      </w:r>
      <w:r w:rsidDel="00000000" w:rsidR="00000000" w:rsidRPr="00000000">
        <w:rPr>
          <w:sz w:val="28"/>
          <w:szCs w:val="28"/>
          <w:rtl w:val="0"/>
        </w:rPr>
        <w:t xml:space="preserve">port necessary libraries.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Preprocessing the data: handling missing values, feature selection, and scaling.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Phase 4: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Objective: Utilizing Linear Regression for house price prediction.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Activities: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Loading the dataset and initial preprocessing steps.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Feature selection and scaling.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Selecting dependent and independent variables.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Splitting data into training and testing sets.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Training a Linear Regression model and evaluating its performance.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 Description:</w:t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dataset comprises essential information related to house features and prices. It contains the following features: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Avg. Area Income: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average income of residents in the area where the house is located.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Avg. Area House Age: </w:t>
      </w:r>
    </w:p>
    <w:p w:rsidR="00000000" w:rsidDel="00000000" w:rsidP="00000000" w:rsidRDefault="00000000" w:rsidRPr="00000000" w14:paraId="0000005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average age of houses in the area.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Avg. Area Number of Rooms: </w:t>
      </w:r>
    </w:p>
    <w:p w:rsidR="00000000" w:rsidDel="00000000" w:rsidP="00000000" w:rsidRDefault="00000000" w:rsidRPr="00000000" w14:paraId="0000005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average number of rooms in houses in the locality.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Avg. Area Number of Bedrooms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average number of bedrooms in houses in the area.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 Population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population of the area where the house is situated.</w:t>
      </w:r>
    </w:p>
    <w:p w:rsidR="00000000" w:rsidDel="00000000" w:rsidP="00000000" w:rsidRDefault="00000000" w:rsidRPr="00000000" w14:paraId="00000062">
      <w:pPr>
        <w:spacing w:line="265.909090909090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Address:</w:t>
      </w:r>
    </w:p>
    <w:p w:rsidR="00000000" w:rsidDel="00000000" w:rsidP="00000000" w:rsidRDefault="00000000" w:rsidRPr="00000000" w14:paraId="00000063">
      <w:pPr>
        <w:spacing w:line="265.9090909090909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address of the house.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Price: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target variable representing the price of the house.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Preprocessing Steps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Data Cleaning: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Handling Missing Values: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Checked for missing data in the dataset and confirmed that there were no missing values present across features.</w:t>
      </w:r>
    </w:p>
    <w:p w:rsidR="00000000" w:rsidDel="00000000" w:rsidP="00000000" w:rsidRDefault="00000000" w:rsidRPr="00000000" w14:paraId="0000006B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Addressing Irrelevant Data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Removed the 'Address' column, which was considered non-impactful for predicting house prices.</w:t>
      </w:r>
    </w:p>
    <w:p w:rsidR="00000000" w:rsidDel="00000000" w:rsidP="00000000" w:rsidRDefault="00000000" w:rsidRPr="00000000" w14:paraId="0000006D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Feature Selection: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Correlation Analysis:</w:t>
      </w:r>
    </w:p>
    <w:p w:rsidR="00000000" w:rsidDel="00000000" w:rsidP="00000000" w:rsidRDefault="00000000" w:rsidRPr="00000000" w14:paraId="0000007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Calculated the correlation matrix and visualized it using a heatmap. Identified correlations between features and the target variable (house price). Features with stronger correlations were given higher priority.</w:t>
      </w:r>
    </w:p>
    <w:p w:rsidR="00000000" w:rsidDel="00000000" w:rsidP="00000000" w:rsidRDefault="00000000" w:rsidRPr="00000000" w14:paraId="00000072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Importance: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Utilized various techniques to understand the importance of features in predicting house prices.</w:t>
      </w:r>
    </w:p>
    <w:p w:rsidR="00000000" w:rsidDel="00000000" w:rsidP="00000000" w:rsidRDefault="00000000" w:rsidRPr="00000000" w14:paraId="00000074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Feature Scaling: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Utilized StandardScaler to scale the data, ensuring that all features were on a comparable scale. This step is particularly important for various machine learning algorithms to perform optimally.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Data Transformation: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categorical variables were present in the dataset, conversion to numerical representation (label encoding or one-hot encoding) would be essential for compatibility with machine learning algorithms.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Training 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Splitting: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Split the data into training and testing sets using a 70-30 split ratio.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 Used: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train_test_split function from the scikit-learn library was applied to split the dataset into two parts: the training set and the testing set.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Regression: </w:t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Utilized the LinearRegression model from the scikit-learn library for training.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Regression Algorithm Choice: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selected regression algorithm for this project is Linear Regression.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Linear Regression ?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Simplicity and Interpretability:</w:t>
      </w:r>
    </w:p>
    <w:p w:rsidR="00000000" w:rsidDel="00000000" w:rsidP="00000000" w:rsidRDefault="00000000" w:rsidRPr="00000000" w14:paraId="0000008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Linear Regression is a straightforward and easy-to-understand algorithm that assumes a linear relationship between the input features and the target variable.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Efficiency: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serves as a good starting point for regression tasks, especially when exploring relationships between multiple variables.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Interpretability:</w:t>
      </w:r>
    </w:p>
    <w:p w:rsidR="00000000" w:rsidDel="00000000" w:rsidP="00000000" w:rsidRDefault="00000000" w:rsidRPr="00000000" w14:paraId="0000008E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Linear Regression allows us to interpret the impact of each feature on the target variable through the coefficients.</w:t>
      </w:r>
    </w:p>
    <w:p w:rsidR="00000000" w:rsidDel="00000000" w:rsidP="00000000" w:rsidRDefault="00000000" w:rsidRPr="00000000" w14:paraId="0000008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Evaluation Metrics:</w:t>
      </w:r>
    </w:p>
    <w:p w:rsidR="00000000" w:rsidDel="00000000" w:rsidP="00000000" w:rsidRDefault="00000000" w:rsidRPr="00000000" w14:paraId="0000009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uses various evaluation metrics to assess the model's performance: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these Metrics?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Comprehensiveness:</w:t>
      </w:r>
    </w:p>
    <w:p w:rsidR="00000000" w:rsidDel="00000000" w:rsidP="00000000" w:rsidRDefault="00000000" w:rsidRPr="00000000" w14:paraId="0000009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Utilizing multiple evaluation metrics offers a more comprehensive assessment of the model's performance. Each metric addresses distinct aspects, providing a holistic understanding of how the model behaves in different scenarios or facets.</w:t>
      </w:r>
    </w:p>
    <w:p w:rsidR="00000000" w:rsidDel="00000000" w:rsidP="00000000" w:rsidRDefault="00000000" w:rsidRPr="00000000" w14:paraId="0000009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Different Aspects: 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R² Score : Indicates the model's capability to capture the variance in the data.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Mean Absolute Error : Provides insight into the magnitude of errors.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Mean Squared Error  : Emphasizes larger errors more due to squaring the differences.</w:t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Balancing Metrics:</w:t>
      </w:r>
    </w:p>
    <w:p w:rsidR="00000000" w:rsidDel="00000000" w:rsidP="00000000" w:rsidRDefault="00000000" w:rsidRPr="00000000" w14:paraId="0000009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Evaluating multiple metrics helps in making a more balanced judgment about the model's performance, considering both the accuracy and variance explanations.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R² measures the variance explanation capacity, indicating how well the model explains the variance in the target.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MAE and MSE concentrate on the accuracy and types of errors made by the model, offering insights into how the model performs in predicting actual values.</w:t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