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09205" w14:textId="77777777" w:rsidR="00C47741" w:rsidRDefault="00C47741" w:rsidP="00C47741">
      <w:pPr>
        <w:jc w:val="center"/>
        <w:rPr>
          <w:rFonts w:ascii="Algerian" w:hAnsi="Algerian"/>
          <w:b/>
          <w:bCs/>
          <w:color w:val="0070C0"/>
          <w:sz w:val="56"/>
          <w:szCs w:val="56"/>
          <w:u w:val="single"/>
          <w:lang w:val="en-US"/>
        </w:rPr>
      </w:pPr>
      <w:r>
        <w:rPr>
          <w:rFonts w:ascii="Algerian" w:hAnsi="Algerian"/>
          <w:b/>
          <w:bCs/>
          <w:color w:val="0070C0"/>
          <w:sz w:val="56"/>
          <w:szCs w:val="56"/>
          <w:u w:val="single"/>
          <w:lang w:val="en-US"/>
        </w:rPr>
        <w:t>MORPHOLOGICAL CHART</w:t>
      </w:r>
    </w:p>
    <w:p w14:paraId="4AAEC107" w14:textId="77777777" w:rsidR="00C47741" w:rsidRDefault="00C47741" w:rsidP="00C47741">
      <w:pPr>
        <w:jc w:val="both"/>
        <w:rPr>
          <w:rFonts w:ascii="Algerian" w:hAnsi="Algerian"/>
          <w:b/>
          <w:bCs/>
          <w:color w:val="0070C0"/>
          <w:sz w:val="56"/>
          <w:szCs w:val="56"/>
          <w:u w:val="single"/>
          <w:lang w:val="en-US"/>
        </w:rPr>
      </w:pPr>
    </w:p>
    <w:tbl>
      <w:tblPr>
        <w:tblStyle w:val="GridTable1Light-Accent1"/>
        <w:tblW w:w="11624" w:type="dxa"/>
        <w:tblInd w:w="-1281" w:type="dxa"/>
        <w:tblLook w:val="06A0" w:firstRow="1" w:lastRow="0" w:firstColumn="1" w:lastColumn="0" w:noHBand="1" w:noVBand="1"/>
      </w:tblPr>
      <w:tblGrid>
        <w:gridCol w:w="3254"/>
        <w:gridCol w:w="1613"/>
        <w:gridCol w:w="1906"/>
        <w:gridCol w:w="2301"/>
        <w:gridCol w:w="2550"/>
      </w:tblGrid>
      <w:tr w:rsidR="00C47741" w14:paraId="39E7C033" w14:textId="77777777" w:rsidTr="00F976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D300302" w14:textId="77777777" w:rsidR="00C47741" w:rsidRDefault="00C47741">
            <w:pPr>
              <w:spacing w:line="240" w:lineRule="auto"/>
              <w:jc w:val="both"/>
              <w:rPr>
                <w:b w:val="0"/>
                <w:bCs w:val="0"/>
                <w:color w:val="FF0000"/>
                <w:sz w:val="44"/>
                <w:szCs w:val="44"/>
                <w:u w:val="single"/>
                <w:lang w:val="en-US"/>
              </w:rPr>
            </w:pPr>
            <w:r>
              <w:rPr>
                <w:b w:val="0"/>
                <w:bCs w:val="0"/>
                <w:color w:val="FF0000"/>
                <w:sz w:val="44"/>
                <w:szCs w:val="44"/>
                <w:u w:val="single"/>
                <w:lang w:val="en-US"/>
              </w:rPr>
              <w:t>FUNCTIONS</w:t>
            </w:r>
          </w:p>
        </w:tc>
        <w:tc>
          <w:tcPr>
            <w:tcW w:w="21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5F038EC" w14:textId="77777777" w:rsidR="00C47741" w:rsidRDefault="00C47741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44"/>
                <w:szCs w:val="44"/>
                <w:u w:val="single"/>
                <w:lang w:val="en-US"/>
              </w:rPr>
            </w:pPr>
            <w:r>
              <w:rPr>
                <w:b w:val="0"/>
                <w:bCs w:val="0"/>
                <w:color w:val="FF0000"/>
                <w:sz w:val="44"/>
                <w:szCs w:val="44"/>
                <w:u w:val="single"/>
                <w:lang w:val="en-US"/>
              </w:rPr>
              <w:t>MEAN 1</w:t>
            </w:r>
          </w:p>
        </w:tc>
        <w:tc>
          <w:tcPr>
            <w:tcW w:w="19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BC47D5F" w14:textId="77777777" w:rsidR="00C47741" w:rsidRDefault="00C47741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44"/>
                <w:szCs w:val="44"/>
                <w:u w:val="single"/>
                <w:lang w:val="en-US"/>
              </w:rPr>
            </w:pPr>
            <w:r>
              <w:rPr>
                <w:b w:val="0"/>
                <w:bCs w:val="0"/>
                <w:color w:val="FF0000"/>
                <w:sz w:val="44"/>
                <w:szCs w:val="44"/>
                <w:u w:val="single"/>
                <w:lang w:val="en-US"/>
              </w:rPr>
              <w:t xml:space="preserve">MEAN 2 </w:t>
            </w:r>
          </w:p>
        </w:tc>
        <w:tc>
          <w:tcPr>
            <w:tcW w:w="227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C0A4B81" w14:textId="77777777" w:rsidR="00C47741" w:rsidRDefault="00C47741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44"/>
                <w:szCs w:val="44"/>
                <w:u w:val="single"/>
                <w:lang w:val="en-US"/>
              </w:rPr>
            </w:pPr>
            <w:r>
              <w:rPr>
                <w:b w:val="0"/>
                <w:bCs w:val="0"/>
                <w:color w:val="FF0000"/>
                <w:sz w:val="44"/>
                <w:szCs w:val="44"/>
                <w:u w:val="single"/>
                <w:lang w:val="en-US"/>
              </w:rPr>
              <w:t>MEAN 3</w:t>
            </w:r>
          </w:p>
        </w:tc>
        <w:tc>
          <w:tcPr>
            <w:tcW w:w="20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1FF4ADD" w14:textId="77777777" w:rsidR="00C47741" w:rsidRDefault="00C47741">
            <w:pPr>
              <w:spacing w:line="24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FF0000"/>
                <w:sz w:val="44"/>
                <w:szCs w:val="44"/>
                <w:u w:val="single"/>
                <w:lang w:val="en-US"/>
              </w:rPr>
            </w:pPr>
            <w:r>
              <w:rPr>
                <w:b w:val="0"/>
                <w:bCs w:val="0"/>
                <w:color w:val="FF0000"/>
                <w:sz w:val="44"/>
                <w:szCs w:val="44"/>
                <w:u w:val="single"/>
                <w:lang w:val="en-US"/>
              </w:rPr>
              <w:t>MEAN 4</w:t>
            </w:r>
          </w:p>
        </w:tc>
      </w:tr>
      <w:tr w:rsidR="00C47741" w14:paraId="2027E636" w14:textId="77777777" w:rsidTr="00F97693">
        <w:trPr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AC53C0D" w14:textId="77777777" w:rsidR="00C47741" w:rsidRDefault="00C47741" w:rsidP="006A56E2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HAnsi" w:hAnsiTheme="majorHAnsi"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color w:val="7F7F7F" w:themeColor="text1" w:themeTint="80"/>
                <w:sz w:val="40"/>
                <w:szCs w:val="40"/>
                <w:lang w:val="en-US"/>
              </w:rPr>
              <w:t>TYPES OF DISPENSER</w:t>
            </w:r>
          </w:p>
        </w:tc>
        <w:tc>
          <w:tcPr>
            <w:tcW w:w="21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B9D68D5" w14:textId="273D15A1" w:rsidR="00C47741" w:rsidRPr="00394250" w:rsidRDefault="00394250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 w:rsidRPr="00394250">
              <w:rPr>
                <w:rFonts w:asciiTheme="majorHAnsi" w:hAnsiTheme="majorHAnsi" w:cs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 xml:space="preserve">GATE </w:t>
            </w:r>
          </w:p>
        </w:tc>
        <w:tc>
          <w:tcPr>
            <w:tcW w:w="19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0CB905D" w14:textId="64182FBB" w:rsidR="00C47741" w:rsidRPr="00394250" w:rsidRDefault="00394250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 xml:space="preserve">SPRING </w:t>
            </w:r>
          </w:p>
        </w:tc>
        <w:tc>
          <w:tcPr>
            <w:tcW w:w="227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C6E2995" w14:textId="66D9396B" w:rsidR="00C47741" w:rsidRPr="00394250" w:rsidRDefault="00F9769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>HOLE AND WALL</w:t>
            </w:r>
          </w:p>
        </w:tc>
        <w:tc>
          <w:tcPr>
            <w:tcW w:w="20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393E2540" w14:textId="36BF9528" w:rsidR="00C47741" w:rsidRPr="00394250" w:rsidRDefault="00F9769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>ROBOTIC HANDS</w:t>
            </w:r>
          </w:p>
        </w:tc>
      </w:tr>
      <w:tr w:rsidR="00C47741" w14:paraId="72D314FC" w14:textId="77777777" w:rsidTr="00F97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35B776EA" w14:textId="361A77CA" w:rsidR="00C47741" w:rsidRDefault="00F97693" w:rsidP="006A56E2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HAnsi" w:hAnsiTheme="majorHAnsi"/>
                <w:color w:val="7F7F7F" w:themeColor="text1" w:themeTint="80"/>
                <w:sz w:val="40"/>
                <w:szCs w:val="40"/>
                <w:lang w:val="en-US"/>
              </w:rPr>
            </w:pPr>
            <w:bookmarkStart w:id="0" w:name="_Hlk19540932"/>
            <w:r w:rsidRPr="00F97693">
              <w:rPr>
                <w:rFonts w:asciiTheme="majorHAnsi" w:hAnsiTheme="majorHAnsi"/>
                <w:color w:val="7F7F7F" w:themeColor="text1" w:themeTint="80"/>
                <w:sz w:val="40"/>
                <w:szCs w:val="40"/>
                <w:lang w:val="en-US"/>
              </w:rPr>
              <w:t>SCREEN POSITION</w:t>
            </w:r>
          </w:p>
        </w:tc>
        <w:tc>
          <w:tcPr>
            <w:tcW w:w="21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A59CBEB" w14:textId="51FB1F8F" w:rsidR="00C47741" w:rsidRDefault="00F9769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>LEFT</w:t>
            </w:r>
          </w:p>
        </w:tc>
        <w:tc>
          <w:tcPr>
            <w:tcW w:w="19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1F0D934" w14:textId="3E7D57E7" w:rsidR="00C47741" w:rsidRDefault="00F9769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>RIGHT</w:t>
            </w:r>
          </w:p>
        </w:tc>
        <w:tc>
          <w:tcPr>
            <w:tcW w:w="227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FC969C5" w14:textId="09F875EA" w:rsidR="00C47741" w:rsidRDefault="00F9769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>CENTRE</w:t>
            </w:r>
          </w:p>
        </w:tc>
        <w:tc>
          <w:tcPr>
            <w:tcW w:w="20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CEB8826" w14:textId="3BE89C50" w:rsidR="00C47741" w:rsidRPr="00F97693" w:rsidRDefault="00F9769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>CENTRE TOP</w:t>
            </w:r>
          </w:p>
        </w:tc>
      </w:tr>
      <w:bookmarkEnd w:id="0"/>
      <w:tr w:rsidR="00C47741" w14:paraId="2F5B9365" w14:textId="77777777" w:rsidTr="00F97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6D8F911" w14:textId="77777777" w:rsidR="00C47741" w:rsidRDefault="00C47741" w:rsidP="006A56E2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HAnsi" w:hAnsiTheme="majorHAnsi"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color w:val="7F7F7F" w:themeColor="text1" w:themeTint="80"/>
                <w:sz w:val="40"/>
                <w:szCs w:val="40"/>
                <w:lang w:val="en-US"/>
              </w:rPr>
              <w:t>DATA INPUT</w:t>
            </w:r>
          </w:p>
        </w:tc>
        <w:tc>
          <w:tcPr>
            <w:tcW w:w="21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CD7BBD8" w14:textId="77777777" w:rsidR="00C47741" w:rsidRDefault="00C477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>TOUCH SCREEN</w:t>
            </w:r>
          </w:p>
        </w:tc>
        <w:tc>
          <w:tcPr>
            <w:tcW w:w="19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2B4E2FED" w14:textId="77777777" w:rsidR="00C47741" w:rsidRDefault="00C477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>KEY PAD</w:t>
            </w:r>
          </w:p>
        </w:tc>
        <w:tc>
          <w:tcPr>
            <w:tcW w:w="227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719164A5" w14:textId="77777777" w:rsidR="00C47741" w:rsidRDefault="00C477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>VOICE</w:t>
            </w:r>
          </w:p>
        </w:tc>
        <w:tc>
          <w:tcPr>
            <w:tcW w:w="20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1CF0E11" w14:textId="650FCE42" w:rsidR="00C47741" w:rsidRPr="00F97693" w:rsidRDefault="0009660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 xml:space="preserve">         -</w:t>
            </w:r>
          </w:p>
        </w:tc>
      </w:tr>
      <w:tr w:rsidR="00C47741" w14:paraId="0849D7BD" w14:textId="77777777" w:rsidTr="00F97693">
        <w:trPr>
          <w:trHeight w:val="10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67324ED9" w14:textId="77777777" w:rsidR="00C47741" w:rsidRDefault="00C47741" w:rsidP="006A56E2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HAnsi" w:hAnsiTheme="majorHAnsi"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color w:val="7F7F7F" w:themeColor="text1" w:themeTint="80"/>
                <w:sz w:val="40"/>
                <w:szCs w:val="40"/>
                <w:lang w:val="en-US"/>
              </w:rPr>
              <w:t>MATERIAL USED</w:t>
            </w:r>
          </w:p>
        </w:tc>
        <w:tc>
          <w:tcPr>
            <w:tcW w:w="21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007CDC6" w14:textId="77777777" w:rsidR="00C47741" w:rsidRDefault="00C477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>CARD BOARD</w:t>
            </w:r>
          </w:p>
        </w:tc>
        <w:tc>
          <w:tcPr>
            <w:tcW w:w="19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66DF0D6" w14:textId="77777777" w:rsidR="00C47741" w:rsidRDefault="00C477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>METAL</w:t>
            </w:r>
          </w:p>
        </w:tc>
        <w:tc>
          <w:tcPr>
            <w:tcW w:w="227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2BCF54C" w14:textId="77777777" w:rsidR="00C47741" w:rsidRDefault="00C477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>METAL+ CARDBOARD</w:t>
            </w:r>
          </w:p>
        </w:tc>
        <w:tc>
          <w:tcPr>
            <w:tcW w:w="20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61B16E2" w14:textId="767747CC" w:rsidR="00C47741" w:rsidRPr="00F97693" w:rsidRDefault="00F97693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>PLASTIC/FIBRE</w:t>
            </w:r>
          </w:p>
        </w:tc>
      </w:tr>
      <w:tr w:rsidR="00C47741" w14:paraId="76BBE940" w14:textId="77777777" w:rsidTr="00F97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0EB4EE03" w14:textId="77777777" w:rsidR="00C47741" w:rsidRDefault="00C47741" w:rsidP="006A56E2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HAnsi" w:hAnsiTheme="majorHAnsi"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color w:val="7F7F7F" w:themeColor="text1" w:themeTint="80"/>
                <w:sz w:val="40"/>
                <w:szCs w:val="40"/>
                <w:lang w:val="en-US"/>
              </w:rPr>
              <w:t>TYPES OF TRANSACTION</w:t>
            </w:r>
          </w:p>
        </w:tc>
        <w:tc>
          <w:tcPr>
            <w:tcW w:w="21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4E1B9107" w14:textId="77777777" w:rsidR="00C47741" w:rsidRDefault="00C477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>CARD</w:t>
            </w:r>
          </w:p>
        </w:tc>
        <w:tc>
          <w:tcPr>
            <w:tcW w:w="19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12978C44" w14:textId="18CF0A6C" w:rsidR="00C47741" w:rsidRDefault="0009660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>PAYPAL</w:t>
            </w:r>
          </w:p>
        </w:tc>
        <w:tc>
          <w:tcPr>
            <w:tcW w:w="227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  <w:hideMark/>
          </w:tcPr>
          <w:p w14:paraId="5AECD48F" w14:textId="77777777" w:rsidR="00C47741" w:rsidRDefault="00C47741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>COIN</w:t>
            </w:r>
          </w:p>
        </w:tc>
        <w:tc>
          <w:tcPr>
            <w:tcW w:w="20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AA35335" w14:textId="7EDCD113" w:rsidR="00C47741" w:rsidRPr="0009660F" w:rsidRDefault="0009660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 xml:space="preserve">         -</w:t>
            </w:r>
          </w:p>
        </w:tc>
      </w:tr>
      <w:tr w:rsidR="001C2A59" w14:paraId="2E7FD364" w14:textId="77777777" w:rsidTr="00F976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4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4D111EFF" w14:textId="1E21079A" w:rsidR="001C2A59" w:rsidRDefault="001C2A59" w:rsidP="006A56E2">
            <w:pPr>
              <w:pStyle w:val="ListParagraph"/>
              <w:numPr>
                <w:ilvl w:val="0"/>
                <w:numId w:val="1"/>
              </w:numPr>
              <w:spacing w:line="240" w:lineRule="auto"/>
              <w:jc w:val="both"/>
              <w:rPr>
                <w:rFonts w:asciiTheme="majorHAnsi" w:hAnsiTheme="majorHAnsi"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color w:val="7F7F7F" w:themeColor="text1" w:themeTint="80"/>
                <w:sz w:val="40"/>
                <w:szCs w:val="40"/>
                <w:lang w:val="en-US"/>
              </w:rPr>
              <w:t>SHAPE OF SYSTEM</w:t>
            </w:r>
          </w:p>
        </w:tc>
        <w:tc>
          <w:tcPr>
            <w:tcW w:w="2155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24DEFB93" w14:textId="75939D59" w:rsidR="001C2A59" w:rsidRDefault="001C2A59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>CUBE</w:t>
            </w:r>
          </w:p>
        </w:tc>
        <w:tc>
          <w:tcPr>
            <w:tcW w:w="1942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1965EF33" w14:textId="3A22AACC" w:rsidR="001C2A59" w:rsidRDefault="001C2A59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>CUBOIDAL</w:t>
            </w:r>
          </w:p>
        </w:tc>
        <w:tc>
          <w:tcPr>
            <w:tcW w:w="2270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696453A" w14:textId="0B357FF8" w:rsidR="001C2A59" w:rsidRDefault="00AA343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>CYLINDRICAL</w:t>
            </w:r>
          </w:p>
        </w:tc>
        <w:tc>
          <w:tcPr>
            <w:tcW w:w="2003" w:type="dxa"/>
            <w:tcBorders>
              <w:top w:val="single" w:sz="4" w:space="0" w:color="B4C6E7" w:themeColor="accent1" w:themeTint="66"/>
              <w:left w:val="single" w:sz="4" w:space="0" w:color="B4C6E7" w:themeColor="accent1" w:themeTint="66"/>
              <w:bottom w:val="single" w:sz="4" w:space="0" w:color="B4C6E7" w:themeColor="accent1" w:themeTint="66"/>
              <w:right w:val="single" w:sz="4" w:space="0" w:color="B4C6E7" w:themeColor="accent1" w:themeTint="66"/>
            </w:tcBorders>
          </w:tcPr>
          <w:p w14:paraId="7DEAA9C5" w14:textId="3118B739" w:rsidR="001C2A59" w:rsidRDefault="00AA343F">
            <w:pPr>
              <w:spacing w:line="24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7F7F7F" w:themeColor="text1" w:themeTint="80"/>
                <w:sz w:val="40"/>
                <w:szCs w:val="40"/>
                <w:lang w:val="en-US"/>
              </w:rPr>
              <w:t>PYRAMIDAL</w:t>
            </w:r>
          </w:p>
        </w:tc>
      </w:tr>
    </w:tbl>
    <w:p w14:paraId="21F023A7" w14:textId="06588433" w:rsidR="006F7564" w:rsidRDefault="006F7564">
      <w:bookmarkStart w:id="1" w:name="_GoBack"/>
      <w:bookmarkEnd w:id="1"/>
    </w:p>
    <w:sectPr w:rsidR="006F7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A40FC5"/>
    <w:multiLevelType w:val="hybridMultilevel"/>
    <w:tmpl w:val="836C48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741"/>
    <w:rsid w:val="0009660F"/>
    <w:rsid w:val="001C2A59"/>
    <w:rsid w:val="00394250"/>
    <w:rsid w:val="006F7564"/>
    <w:rsid w:val="00AA343F"/>
    <w:rsid w:val="00C47741"/>
    <w:rsid w:val="00F97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EE122"/>
  <w15:chartTrackingRefBased/>
  <w15:docId w15:val="{42085F3E-8A0B-49AF-9FA5-275138A86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4774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741"/>
    <w:pPr>
      <w:ind w:left="720"/>
      <w:contextualSpacing/>
    </w:pPr>
  </w:style>
  <w:style w:type="table" w:styleId="GridTable1Light-Accent1">
    <w:name w:val="Grid Table 1 Light Accent 1"/>
    <w:basedOn w:val="TableNormal"/>
    <w:uiPriority w:val="46"/>
    <w:rsid w:val="00C47741"/>
    <w:pPr>
      <w:spacing w:after="0" w:line="240" w:lineRule="auto"/>
    </w:pPr>
    <w:tblPr>
      <w:tblStyleRowBandSize w:val="1"/>
      <w:tblStyleColBandSize w:val="1"/>
      <w:tblInd w:w="0" w:type="nil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8525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Maheshwari Badiger</dc:creator>
  <cp:keywords/>
  <dc:description/>
  <cp:lastModifiedBy>Maheshwari Badiger</cp:lastModifiedBy>
  <cp:revision>4</cp:revision>
  <dcterms:created xsi:type="dcterms:W3CDTF">2019-09-15T18:55:00Z</dcterms:created>
  <dcterms:modified xsi:type="dcterms:W3CDTF">2019-09-17T08:41:00Z</dcterms:modified>
</cp:coreProperties>
</file>