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17E8B" w14:textId="19B69FEB" w:rsidR="00907410" w:rsidRDefault="00851FED">
      <w:r>
        <w:t xml:space="preserve">CNN Notes </w:t>
      </w:r>
    </w:p>
    <w:p w14:paraId="41B77A39" w14:textId="77777777" w:rsidR="00851FED" w:rsidRDefault="00851FED"/>
    <w:p w14:paraId="7546F05A" w14:textId="4461B9D4" w:rsidR="00851FED" w:rsidRDefault="00851FED">
      <w:r>
        <w:t xml:space="preserve">Calculates the highest probability value for the class that it predicts. </w:t>
      </w:r>
    </w:p>
    <w:p w14:paraId="74A826F0" w14:textId="29EC710F" w:rsidR="00851FED" w:rsidRDefault="00851FED">
      <w:proofErr w:type="spellStart"/>
      <w:r>
        <w:t>Softmax</w:t>
      </w:r>
      <w:proofErr w:type="spellEnd"/>
      <w:r>
        <w:t xml:space="preserve"> function transforms the logits into values between 0 and 1 and then converts them to values that sum to 1. Not calibrated. So all this figure means is that there are a number</w:t>
      </w:r>
    </w:p>
    <w:p w14:paraId="31533C61" w14:textId="77777777" w:rsidR="00851FED" w:rsidRDefault="00851FED"/>
    <w:sectPr w:rsidR="00851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ED"/>
    <w:rsid w:val="000941AF"/>
    <w:rsid w:val="001844EB"/>
    <w:rsid w:val="003642FE"/>
    <w:rsid w:val="003B0A46"/>
    <w:rsid w:val="00464971"/>
    <w:rsid w:val="006E2BAB"/>
    <w:rsid w:val="00780305"/>
    <w:rsid w:val="00851FED"/>
    <w:rsid w:val="00907410"/>
    <w:rsid w:val="00A4712A"/>
    <w:rsid w:val="00C9741A"/>
    <w:rsid w:val="00E4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4B795"/>
  <w15:chartTrackingRefBased/>
  <w15:docId w15:val="{BB56C326-905E-7E48-AFEF-E98C05F2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F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J. Makhlouf</dc:creator>
  <cp:keywords/>
  <dc:description/>
  <cp:lastModifiedBy>Benjamin J. Makhlouf</cp:lastModifiedBy>
  <cp:revision>1</cp:revision>
  <dcterms:created xsi:type="dcterms:W3CDTF">2025-09-30T20:52:00Z</dcterms:created>
  <dcterms:modified xsi:type="dcterms:W3CDTF">2025-09-30T20:57:00Z</dcterms:modified>
</cp:coreProperties>
</file>