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DFFE6" w14:textId="77777777" w:rsidR="0092055D" w:rsidRDefault="0092055D"/>
    <w:p w14:paraId="77AEF3DD" w14:textId="4DA2C50A" w:rsidR="00907410" w:rsidRDefault="0092055D">
      <w:r w:rsidRPr="0092055D">
        <w:t xml:space="preserve">Abstract guidelines for posters and full-length oral </w:t>
      </w:r>
      <w:proofErr w:type="spellStart"/>
      <w:proofErr w:type="gramStart"/>
      <w:r w:rsidRPr="0092055D">
        <w:t>presentations:Abstracts</w:t>
      </w:r>
      <w:proofErr w:type="spellEnd"/>
      <w:proofErr w:type="gramEnd"/>
      <w:r w:rsidRPr="0092055D">
        <w:t xml:space="preserve"> must be properly formatted to facilitate publication in the journal Northwest Naturalist (</w:t>
      </w:r>
      <w:proofErr w:type="spellStart"/>
      <w:r w:rsidRPr="0092055D">
        <w:t>seebelow</w:t>
      </w:r>
      <w:proofErr w:type="spellEnd"/>
      <w:r w:rsidRPr="0092055D">
        <w:t xml:space="preserve"> for details and an example). Incorrectly formatted abstracts will be returned for revision. If </w:t>
      </w:r>
      <w:proofErr w:type="spellStart"/>
      <w:r w:rsidRPr="0092055D">
        <w:t>youhave</w:t>
      </w:r>
      <w:proofErr w:type="spellEnd"/>
      <w:r w:rsidRPr="0092055D">
        <w:t xml:space="preserve"> questions, contact George Ritchotte at: george.ritchotte@watws.org- Abstract Length: ≤ 250 words- Font: Times New Roman, 12</w:t>
      </w:r>
      <w:r w:rsidRPr="0092055D">
        <w:rPr>
          <w:rFonts w:ascii="Cambria Math" w:hAnsi="Cambria Math" w:cs="Cambria Math"/>
        </w:rPr>
        <w:t>‐</w:t>
      </w:r>
      <w:r w:rsidRPr="0092055D">
        <w:t xml:space="preserve">point- Student Presenters: If you would like to be considered for Best Student Paper or Best </w:t>
      </w:r>
      <w:proofErr w:type="spellStart"/>
      <w:r w:rsidRPr="0092055D">
        <w:t>StudentPoster</w:t>
      </w:r>
      <w:proofErr w:type="spellEnd"/>
      <w:r w:rsidRPr="0092055D">
        <w:t xml:space="preserve">, let us know in the submission </w:t>
      </w:r>
      <w:proofErr w:type="spellStart"/>
      <w:r w:rsidRPr="0092055D">
        <w:t>email.Abstract</w:t>
      </w:r>
      <w:proofErr w:type="spellEnd"/>
      <w:r w:rsidRPr="0092055D">
        <w:t xml:space="preserve"> Format (for posters and full-length oral presentations):Presentation type—Specify on the first line either “Oral Presentation” or “Poster </w:t>
      </w:r>
      <w:proofErr w:type="spellStart"/>
      <w:r w:rsidRPr="0092055D">
        <w:t>Presentation.”Title</w:t>
      </w:r>
      <w:proofErr w:type="spellEnd"/>
      <w:r w:rsidRPr="0092055D">
        <w:t xml:space="preserve">—Capitalize the first letter of each substantive word (Title Case), Bold Face, and end with a </w:t>
      </w:r>
      <w:proofErr w:type="spellStart"/>
      <w:r w:rsidRPr="0092055D">
        <w:t>period.Note</w:t>
      </w:r>
      <w:proofErr w:type="spellEnd"/>
      <w:r w:rsidRPr="0092055D">
        <w:t xml:space="preserve"> that articles and prepositions are not capitalized unless they are the first word of the title. </w:t>
      </w:r>
      <w:proofErr w:type="spellStart"/>
      <w:r w:rsidRPr="0092055D">
        <w:t>Thesecond</w:t>
      </w:r>
      <w:proofErr w:type="spellEnd"/>
      <w:r w:rsidRPr="0092055D">
        <w:t xml:space="preserve"> half of a hyphenated term is not </w:t>
      </w:r>
      <w:proofErr w:type="spellStart"/>
      <w:proofErr w:type="gramStart"/>
      <w:r w:rsidRPr="0092055D">
        <w:t>capitalized.Author</w:t>
      </w:r>
      <w:proofErr w:type="spellEnd"/>
      <w:proofErr w:type="gramEnd"/>
      <w:r w:rsidRPr="0092055D">
        <w:t xml:space="preserve"> name(s)—Follow directly after the title, standard face, and type in upper and lower case. </w:t>
      </w:r>
      <w:proofErr w:type="spellStart"/>
      <w:r w:rsidRPr="0092055D">
        <w:t>Placean</w:t>
      </w:r>
      <w:proofErr w:type="spellEnd"/>
      <w:r w:rsidRPr="0092055D">
        <w:t xml:space="preserve"> asterisk next to presenting author (need not be the first author</w:t>
      </w:r>
      <w:proofErr w:type="gramStart"/>
      <w:r w:rsidRPr="0092055D">
        <w:t>).Author</w:t>
      </w:r>
      <w:proofErr w:type="gramEnd"/>
      <w:r w:rsidRPr="0092055D">
        <w:t xml:space="preserve"> address(es)—Italicize. If authors have different addresses, follow each author's name with </w:t>
      </w:r>
      <w:proofErr w:type="spellStart"/>
      <w:r w:rsidRPr="0092055D">
        <w:t>theappropriate</w:t>
      </w:r>
      <w:proofErr w:type="spellEnd"/>
      <w:r w:rsidRPr="0092055D">
        <w:t xml:space="preserve"> address; spell out street addresses, but use state or province acronyms, no comma </w:t>
      </w:r>
      <w:proofErr w:type="spellStart"/>
      <w:r w:rsidRPr="0092055D">
        <w:t>betweenstate</w:t>
      </w:r>
      <w:proofErr w:type="spellEnd"/>
      <w:r w:rsidRPr="0092055D">
        <w:t xml:space="preserve"> and zip code, and include the name of the country if other than the United States or </w:t>
      </w:r>
      <w:proofErr w:type="spellStart"/>
      <w:proofErr w:type="gramStart"/>
      <w:r w:rsidRPr="0092055D">
        <w:t>Canada;separate</w:t>
      </w:r>
      <w:proofErr w:type="spellEnd"/>
      <w:proofErr w:type="gramEnd"/>
      <w:r w:rsidRPr="0092055D">
        <w:t xml:space="preserve"> street address and email address with a semi-</w:t>
      </w:r>
      <w:proofErr w:type="spellStart"/>
      <w:proofErr w:type="gramStart"/>
      <w:r w:rsidRPr="0092055D">
        <w:t>colon.Abstract</w:t>
      </w:r>
      <w:proofErr w:type="spellEnd"/>
      <w:proofErr w:type="gramEnd"/>
      <w:r w:rsidRPr="0092055D">
        <w:t xml:space="preserve">—New line, Indent. Single-space and type in upper and lower case. The abstract </w:t>
      </w:r>
      <w:proofErr w:type="spellStart"/>
      <w:r w:rsidRPr="0092055D">
        <w:t>shouldsummarize</w:t>
      </w:r>
      <w:proofErr w:type="spellEnd"/>
      <w:r w:rsidRPr="0092055D">
        <w:t xml:space="preserve"> the paper with an emphasis on results and interpretation. Only small capitals and italics </w:t>
      </w:r>
      <w:proofErr w:type="spellStart"/>
      <w:r w:rsidRPr="0092055D">
        <w:t>areretained</w:t>
      </w:r>
      <w:proofErr w:type="spellEnd"/>
      <w:r w:rsidRPr="0092055D">
        <w:t>, so please do not use boldface or any other non</w:t>
      </w:r>
      <w:r w:rsidRPr="0092055D">
        <w:rPr>
          <w:rFonts w:ascii="Cambria Math" w:hAnsi="Cambria Math" w:cs="Cambria Math"/>
        </w:rPr>
        <w:t>‐</w:t>
      </w:r>
      <w:r w:rsidRPr="0092055D">
        <w:t xml:space="preserve">standard typeface in the body of the </w:t>
      </w:r>
      <w:proofErr w:type="spellStart"/>
      <w:proofErr w:type="gramStart"/>
      <w:r w:rsidRPr="0092055D">
        <w:t>abstract.Leave</w:t>
      </w:r>
      <w:proofErr w:type="spellEnd"/>
      <w:proofErr w:type="gramEnd"/>
      <w:r w:rsidRPr="0092055D">
        <w:t xml:space="preserve"> only one space between a period and the start of the following sentence. Scientific names </w:t>
      </w:r>
      <w:proofErr w:type="spellStart"/>
      <w:r w:rsidRPr="0092055D">
        <w:t>shouldbe</w:t>
      </w:r>
      <w:proofErr w:type="spellEnd"/>
      <w:r w:rsidRPr="0092055D">
        <w:t xml:space="preserve"> italicized and should accompany the 1st use of the Standard English Common Name. The first </w:t>
      </w:r>
      <w:proofErr w:type="spellStart"/>
      <w:r w:rsidRPr="0092055D">
        <w:t>letterof</w:t>
      </w:r>
      <w:proofErr w:type="spellEnd"/>
      <w:r w:rsidRPr="0092055D">
        <w:t xml:space="preserve"> each word for common names should be capitalized (e.g., Yellow-billed Cuckoo).</w:t>
      </w:r>
    </w:p>
    <w:sectPr w:rsidR="0090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5D"/>
    <w:rsid w:val="000941AF"/>
    <w:rsid w:val="001844EB"/>
    <w:rsid w:val="003642FE"/>
    <w:rsid w:val="003B0A46"/>
    <w:rsid w:val="00464971"/>
    <w:rsid w:val="00780305"/>
    <w:rsid w:val="00907410"/>
    <w:rsid w:val="0092055D"/>
    <w:rsid w:val="00A4712A"/>
    <w:rsid w:val="00C9741A"/>
    <w:rsid w:val="00E454BB"/>
    <w:rsid w:val="00F1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9C750"/>
  <w15:chartTrackingRefBased/>
  <w15:docId w15:val="{748E2EB3-4465-7644-AACE-095A5003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1784</Characters>
  <Application>Microsoft Office Word</Application>
  <DocSecurity>0</DocSecurity>
  <Lines>25</Lines>
  <Paragraphs>1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1</cp:revision>
  <dcterms:created xsi:type="dcterms:W3CDTF">2026-01-08T23:32:00Z</dcterms:created>
  <dcterms:modified xsi:type="dcterms:W3CDTF">2026-01-08T23:33:00Z</dcterms:modified>
</cp:coreProperties>
</file>