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C25D9" w14:textId="77777777" w:rsidR="00F95217" w:rsidRDefault="00F95217">
      <w:pPr>
        <w:rPr>
          <w:rFonts w:ascii="Garamond" w:hAnsi="Garamond"/>
          <w:sz w:val="16"/>
          <w:szCs w:val="16"/>
        </w:rPr>
      </w:pPr>
    </w:p>
    <w:p w14:paraId="23B714E0" w14:textId="40C1883A" w:rsidR="00F95217" w:rsidRDefault="00816FED">
      <w:pPr>
        <w:rPr>
          <w:rFonts w:ascii="Garamond" w:hAnsi="Garamond"/>
          <w:sz w:val="16"/>
          <w:szCs w:val="16"/>
        </w:rPr>
      </w:pPr>
      <w:r>
        <w:rPr>
          <w:noProof/>
          <w:sz w:val="16"/>
          <w:szCs w:val="16"/>
        </w:rPr>
        <w:drawing>
          <wp:inline distT="0" distB="0" distL="0" distR="0" wp14:anchorId="4E9C1264" wp14:editId="78088F4F">
            <wp:extent cx="4390631" cy="3392888"/>
            <wp:effectExtent l="0" t="0" r="3810" b="0"/>
            <wp:docPr id="14404527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2750" name="Picture 1440452750"/>
                    <pic:cNvPicPr/>
                  </pic:nvPicPr>
                  <pic:blipFill>
                    <a:blip r:embed="rId4"/>
                    <a:stretch>
                      <a:fillRect/>
                    </a:stretch>
                  </pic:blipFill>
                  <pic:spPr>
                    <a:xfrm>
                      <a:off x="0" y="0"/>
                      <a:ext cx="4398851" cy="3399240"/>
                    </a:xfrm>
                    <a:prstGeom prst="rect">
                      <a:avLst/>
                    </a:prstGeom>
                  </pic:spPr>
                </pic:pic>
              </a:graphicData>
            </a:graphic>
          </wp:inline>
        </w:drawing>
      </w:r>
      <w:commentRangeStart w:id="0"/>
      <w:commentRangeEnd w:id="0"/>
      <w:r w:rsidR="00F2384D">
        <w:rPr>
          <w:rStyle w:val="CommentReference"/>
        </w:rPr>
        <w:commentReference w:id="0"/>
      </w:r>
      <w:r>
        <w:rPr>
          <w:rFonts w:ascii="Garamond" w:hAnsi="Garamond"/>
          <w:noProof/>
          <w:sz w:val="16"/>
          <w:szCs w:val="16"/>
        </w:rPr>
        <w:drawing>
          <wp:inline distT="0" distB="0" distL="0" distR="0" wp14:anchorId="5B93EE56" wp14:editId="25740597">
            <wp:extent cx="4390910" cy="3393104"/>
            <wp:effectExtent l="0" t="0" r="3810" b="0"/>
            <wp:docPr id="1994492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92973" name="Picture 1994492973"/>
                    <pic:cNvPicPr/>
                  </pic:nvPicPr>
                  <pic:blipFill>
                    <a:blip r:embed="rId9"/>
                    <a:stretch>
                      <a:fillRect/>
                    </a:stretch>
                  </pic:blipFill>
                  <pic:spPr>
                    <a:xfrm>
                      <a:off x="0" y="0"/>
                      <a:ext cx="4416287" cy="3412714"/>
                    </a:xfrm>
                    <a:prstGeom prst="rect">
                      <a:avLst/>
                    </a:prstGeom>
                  </pic:spPr>
                </pic:pic>
              </a:graphicData>
            </a:graphic>
          </wp:inline>
        </w:drawing>
      </w:r>
    </w:p>
    <w:p w14:paraId="7A9F58F7" w14:textId="165A4D82" w:rsidR="00F95217" w:rsidRDefault="00ED1482">
      <w:pPr>
        <w:rPr>
          <w:rFonts w:ascii="Garamond" w:hAnsi="Garamond"/>
          <w:sz w:val="16"/>
          <w:szCs w:val="16"/>
        </w:rPr>
      </w:pPr>
      <w:commentRangeStart w:id="1"/>
      <w:r>
        <w:rPr>
          <w:rFonts w:ascii="Garamond" w:hAnsi="Garamond"/>
          <w:sz w:val="16"/>
          <w:szCs w:val="16"/>
        </w:rPr>
        <w:t xml:space="preserve">[In </w:t>
      </w:r>
      <w:proofErr w:type="gramStart"/>
      <w:r>
        <w:rPr>
          <w:rFonts w:ascii="Garamond" w:hAnsi="Garamond"/>
          <w:sz w:val="16"/>
          <w:szCs w:val="16"/>
        </w:rPr>
        <w:t>Progress]  Figure</w:t>
      </w:r>
      <w:proofErr w:type="gramEnd"/>
      <w:r>
        <w:rPr>
          <w:rFonts w:ascii="Garamond" w:hAnsi="Garamond"/>
          <w:sz w:val="16"/>
          <w:szCs w:val="16"/>
        </w:rPr>
        <w:t xml:space="preserve"> 1: A) Three major river systems in Western Alaska, the Yukon (Blue), Kuskokwim (Red), and Nushagak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1"/>
      <w:r>
        <w:rPr>
          <w:rStyle w:val="CommentReference"/>
        </w:rPr>
        <w:commentReference w:id="1"/>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10"/>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11"/>
                    <a:stretch>
                      <a:fillRect/>
                    </a:stretch>
                  </pic:blipFill>
                  <pic:spPr>
                    <a:xfrm>
                      <a:off x="0" y="0"/>
                      <a:ext cx="3081379" cy="1848826"/>
                    </a:xfrm>
                    <a:prstGeom prst="rect">
                      <a:avLst/>
                    </a:prstGeom>
                  </pic:spPr>
                </pic:pic>
              </a:graphicData>
            </a:graphic>
          </wp:inline>
        </w:drawing>
      </w:r>
    </w:p>
    <w:p w14:paraId="1F779B26" w14:textId="5E4B5A6C"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w:t>
      </w:r>
      <w:r w:rsidR="00816FED">
        <w:rPr>
          <w:rFonts w:ascii="Garamond" w:hAnsi="Garamond"/>
          <w:sz w:val="16"/>
          <w:szCs w:val="16"/>
        </w:rPr>
        <w:t xml:space="preserve">preprocessing steps </w:t>
      </w:r>
      <w:r w:rsidRPr="00AE3280">
        <w:rPr>
          <w:rFonts w:ascii="Garamond" w:hAnsi="Garamond"/>
          <w:sz w:val="16"/>
          <w:szCs w:val="16"/>
        </w:rPr>
        <w:t xml:space="preserve">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2"/>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70231B13"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w:t>
      </w:r>
      <w:r w:rsidR="00F2384D">
        <w:rPr>
          <w:rFonts w:ascii="Garamond" w:hAnsi="Garamond"/>
          <w:sz w:val="16"/>
          <w:szCs w:val="16"/>
        </w:rPr>
        <w:t>er</w:t>
      </w:r>
      <w:r w:rsidR="0087450A">
        <w:rPr>
          <w:rFonts w:ascii="Garamond" w:hAnsi="Garamond"/>
          <w:sz w:val="16"/>
          <w:szCs w:val="16"/>
        </w:rPr>
        <w:t xml:space="preserve">forming model (Random Forest on GAM Smoothed data) for both total </w:t>
      </w:r>
      <w:proofErr w:type="gramStart"/>
      <w:r w:rsidR="0087450A">
        <w:rPr>
          <w:rFonts w:ascii="Garamond" w:hAnsi="Garamond"/>
          <w:sz w:val="16"/>
          <w:szCs w:val="16"/>
        </w:rPr>
        <w:t>test</w:t>
      </w:r>
      <w:proofErr w:type="gramEnd"/>
      <w:r w:rsidR="0087450A">
        <w:rPr>
          <w:rFonts w:ascii="Garamond" w:hAnsi="Garamond"/>
          <w:sz w:val="16"/>
          <w:szCs w:val="16"/>
        </w:rPr>
        <w:t xml:space="preserve">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1238D61C" w14:textId="77777777" w:rsidR="00303ACB" w:rsidRDefault="00303ACB" w:rsidP="00B767B5">
      <w:pPr>
        <w:rPr>
          <w:rFonts w:ascii="Garamond" w:hAnsi="Garamond"/>
          <w:b/>
          <w:bCs/>
          <w:sz w:val="16"/>
          <w:szCs w:val="16"/>
        </w:rPr>
      </w:pPr>
    </w:p>
    <w:p w14:paraId="60F62833" w14:textId="77777777" w:rsidR="00303ACB" w:rsidRDefault="00303ACB" w:rsidP="00B767B5">
      <w:pPr>
        <w:rPr>
          <w:rFonts w:ascii="Garamond" w:hAnsi="Garamond"/>
          <w:b/>
          <w:bCs/>
          <w:sz w:val="16"/>
          <w:szCs w:val="16"/>
        </w:rPr>
      </w:pPr>
    </w:p>
    <w:p w14:paraId="3307FF0F" w14:textId="77777777" w:rsidR="00303ACB" w:rsidRDefault="00303ACB" w:rsidP="00B767B5">
      <w:pPr>
        <w:rPr>
          <w:rFonts w:ascii="Garamond" w:hAnsi="Garamond"/>
          <w:b/>
          <w:bCs/>
          <w:sz w:val="16"/>
          <w:szCs w:val="16"/>
        </w:rPr>
      </w:pPr>
    </w:p>
    <w:p w14:paraId="674CEF1F"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571A06E9">
            <wp:simplePos x="0" y="0"/>
            <wp:positionH relativeFrom="column">
              <wp:posOffset>-222250</wp:posOffset>
            </wp:positionH>
            <wp:positionV relativeFrom="paragraph">
              <wp:posOffset>271145</wp:posOffset>
            </wp:positionV>
            <wp:extent cx="4349750" cy="362521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49750" cy="362521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77777777" w:rsidR="00816FED" w:rsidRDefault="00816FED" w:rsidP="00FB057B">
      <w:pPr>
        <w:rPr>
          <w:rFonts w:ascii="Garamond" w:hAnsi="Garamond"/>
          <w:sz w:val="16"/>
          <w:szCs w:val="16"/>
        </w:rPr>
      </w:pPr>
    </w:p>
    <w:p w14:paraId="6D561395" w14:textId="77777777" w:rsidR="00816FED" w:rsidRDefault="00816FED" w:rsidP="00FB057B">
      <w:pPr>
        <w:rPr>
          <w:rFonts w:ascii="Garamond" w:hAnsi="Garamond"/>
          <w:sz w:val="16"/>
          <w:szCs w:val="16"/>
        </w:rPr>
      </w:pPr>
    </w:p>
    <w:p w14:paraId="43C722DF" w14:textId="77777777" w:rsidR="00816FED" w:rsidRDefault="00816FED" w:rsidP="00FB057B">
      <w:pPr>
        <w:rPr>
          <w:rFonts w:ascii="Garamond" w:hAnsi="Garamond"/>
          <w:sz w:val="16"/>
          <w:szCs w:val="16"/>
        </w:rPr>
      </w:pPr>
    </w:p>
    <w:p w14:paraId="7325FBC0" w14:textId="77777777" w:rsidR="00816FED" w:rsidRDefault="00816FED" w:rsidP="00FB057B">
      <w:pPr>
        <w:rPr>
          <w:rFonts w:ascii="Garamond" w:hAnsi="Garamond"/>
          <w:sz w:val="16"/>
          <w:szCs w:val="16"/>
        </w:rPr>
      </w:pPr>
    </w:p>
    <w:p w14:paraId="6532E102" w14:textId="77777777" w:rsidR="00816FED" w:rsidRDefault="00816FED"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4515E129" w14:textId="2438ECA0" w:rsidR="00816FED" w:rsidRDefault="00033DF0" w:rsidP="00FB057B">
      <w:pPr>
        <w:rPr>
          <w:rFonts w:ascii="Garamond" w:hAnsi="Garamond"/>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30DF671A" wp14:editId="6E381A55">
            <wp:simplePos x="0" y="0"/>
            <wp:positionH relativeFrom="column">
              <wp:posOffset>1880870</wp:posOffset>
            </wp:positionH>
            <wp:positionV relativeFrom="paragraph">
              <wp:posOffset>38090</wp:posOffset>
            </wp:positionV>
            <wp:extent cx="4378960" cy="3284220"/>
            <wp:effectExtent l="0" t="0" r="2540" b="5080"/>
            <wp:wrapSquare wrapText="bothSides"/>
            <wp:docPr id="1678162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62362" name="Picture 1678162362"/>
                    <pic:cNvPicPr/>
                  </pic:nvPicPr>
                  <pic:blipFill>
                    <a:blip r:embed="rId14"/>
                    <a:stretch>
                      <a:fillRect/>
                    </a:stretch>
                  </pic:blipFill>
                  <pic:spPr>
                    <a:xfrm>
                      <a:off x="0" y="0"/>
                      <a:ext cx="4378960" cy="3284220"/>
                    </a:xfrm>
                    <a:prstGeom prst="rect">
                      <a:avLst/>
                    </a:prstGeom>
                  </pic:spPr>
                </pic:pic>
              </a:graphicData>
            </a:graphic>
            <wp14:sizeRelH relativeFrom="page">
              <wp14:pctWidth>0</wp14:pctWidth>
            </wp14:sizeRelH>
            <wp14:sizeRelV relativeFrom="page">
              <wp14:pctHeight>0</wp14:pctHeight>
            </wp14:sizeRelV>
          </wp:anchor>
        </w:drawing>
      </w:r>
      <w:r w:rsidR="00816FED">
        <w:rPr>
          <w:rFonts w:ascii="Garamond" w:hAnsi="Garamond"/>
          <w:noProof/>
          <w:sz w:val="16"/>
          <w:szCs w:val="16"/>
        </w:rPr>
        <w:drawing>
          <wp:anchor distT="0" distB="0" distL="114300" distR="114300" simplePos="0" relativeHeight="251660288" behindDoc="0" locked="0" layoutInCell="1" allowOverlap="1" wp14:anchorId="2AA4B8A8" wp14:editId="5E7A1D85">
            <wp:simplePos x="0" y="0"/>
            <wp:positionH relativeFrom="column">
              <wp:posOffset>-142875</wp:posOffset>
            </wp:positionH>
            <wp:positionV relativeFrom="paragraph">
              <wp:posOffset>0</wp:posOffset>
            </wp:positionV>
            <wp:extent cx="2024380" cy="3322320"/>
            <wp:effectExtent l="0" t="0" r="0" b="5080"/>
            <wp:wrapSquare wrapText="bothSides"/>
            <wp:docPr id="66146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60792" name="Picture 661460792"/>
                    <pic:cNvPicPr/>
                  </pic:nvPicPr>
                  <pic:blipFill>
                    <a:blip r:embed="rId15"/>
                    <a:stretch>
                      <a:fillRect/>
                    </a:stretch>
                  </pic:blipFill>
                  <pic:spPr>
                    <a:xfrm>
                      <a:off x="0" y="0"/>
                      <a:ext cx="2024380" cy="3322320"/>
                    </a:xfrm>
                    <a:prstGeom prst="rect">
                      <a:avLst/>
                    </a:prstGeom>
                  </pic:spPr>
                </pic:pic>
              </a:graphicData>
            </a:graphic>
            <wp14:sizeRelH relativeFrom="page">
              <wp14:pctWidth>0</wp14:pctWidth>
            </wp14:sizeRelH>
            <wp14:sizeRelV relativeFrom="page">
              <wp14:pctHeight>0</wp14:pctHeight>
            </wp14:sizeRelV>
          </wp:anchor>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 xml:space="preserve">7085. Clustering among watersheds is evident between principal </w:t>
      </w:r>
      <w:commentRangeStart w:id="2"/>
      <w:commentRangeStart w:id="3"/>
      <w:r w:rsidR="00BB24FE" w:rsidRPr="006023C1">
        <w:rPr>
          <w:rFonts w:ascii="Garamond" w:hAnsi="Garamond"/>
          <w:sz w:val="16"/>
          <w:szCs w:val="16"/>
        </w:rPr>
        <w:t>components</w:t>
      </w:r>
      <w:commentRangeEnd w:id="2"/>
      <w:r w:rsidR="00F2384D">
        <w:rPr>
          <w:rStyle w:val="CommentReference"/>
        </w:rPr>
        <w:commentReference w:id="2"/>
      </w:r>
      <w:commentRangeEnd w:id="3"/>
      <w:r w:rsidR="00F2384D">
        <w:rPr>
          <w:rStyle w:val="CommentReference"/>
        </w:rPr>
        <w:commentReference w:id="3"/>
      </w:r>
      <w:r w:rsidR="00BB24FE" w:rsidRPr="006023C1">
        <w:rPr>
          <w:rFonts w:ascii="Garamond" w:hAnsi="Garamond"/>
          <w:sz w:val="16"/>
          <w:szCs w:val="16"/>
        </w:rPr>
        <w:t xml:space="preserve">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3E009DBF">
            <wp:extent cx="5943600" cy="2971800"/>
            <wp:effectExtent l="0" t="0" r="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08:00Z" w:initials="DS">
    <w:p w14:paraId="384C15B7" w14:textId="77777777" w:rsidR="00F2384D" w:rsidRDefault="00F2384D" w:rsidP="00F2384D">
      <w:pPr>
        <w:pStyle w:val="CommentText"/>
      </w:pPr>
      <w:r>
        <w:rPr>
          <w:rStyle w:val="CommentReference"/>
        </w:rPr>
        <w:annotationRef/>
      </w:r>
      <w:r>
        <w:t>Beautiful, but fonts are pretty small</w:t>
      </w:r>
    </w:p>
  </w:comment>
  <w:comment w:id="1" w:author="Benjamin J. Makhlouf" w:date="2025-09-07T14:23:00Z" w:initials="b">
    <w:p w14:paraId="215C4347" w14:textId="52E90470"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2"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4C15B7" w15:done="0"/>
  <w15:commentEx w15:paraId="215C4347" w15:done="1"/>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790A68" w16cex:dateUtc="2025-10-06T18:08:00Z"/>
  <w16cex:commentExtensible w16cex:durableId="282C9BDF" w16cex:dateUtc="2025-09-07T21:23:00Z"/>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4C15B7" w16cid:durableId="5B790A68"/>
  <w16cid:commentId w16cid:paraId="215C4347" w16cid:durableId="282C9BDF"/>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33DF0"/>
    <w:rsid w:val="000941AF"/>
    <w:rsid w:val="001149D8"/>
    <w:rsid w:val="00166D35"/>
    <w:rsid w:val="001844EB"/>
    <w:rsid w:val="001C1637"/>
    <w:rsid w:val="001C732F"/>
    <w:rsid w:val="001E31A3"/>
    <w:rsid w:val="001F7120"/>
    <w:rsid w:val="00221780"/>
    <w:rsid w:val="002636B2"/>
    <w:rsid w:val="0026679E"/>
    <w:rsid w:val="002948A2"/>
    <w:rsid w:val="00296107"/>
    <w:rsid w:val="00303ACB"/>
    <w:rsid w:val="003642FE"/>
    <w:rsid w:val="00373E7A"/>
    <w:rsid w:val="003A1515"/>
    <w:rsid w:val="003B0A46"/>
    <w:rsid w:val="003E2C8F"/>
    <w:rsid w:val="00401B7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816FED"/>
    <w:rsid w:val="00850A4E"/>
    <w:rsid w:val="0087450A"/>
    <w:rsid w:val="00907410"/>
    <w:rsid w:val="009A55CD"/>
    <w:rsid w:val="009E03F9"/>
    <w:rsid w:val="00A152A4"/>
    <w:rsid w:val="00A46D4F"/>
    <w:rsid w:val="00A4712A"/>
    <w:rsid w:val="00A97906"/>
    <w:rsid w:val="00AE3280"/>
    <w:rsid w:val="00B75C35"/>
    <w:rsid w:val="00B767B5"/>
    <w:rsid w:val="00BB24FE"/>
    <w:rsid w:val="00BD5921"/>
    <w:rsid w:val="00C9741A"/>
    <w:rsid w:val="00CB3DEB"/>
    <w:rsid w:val="00CF4DC7"/>
    <w:rsid w:val="00DB4EE5"/>
    <w:rsid w:val="00DD1806"/>
    <w:rsid w:val="00DD2C4D"/>
    <w:rsid w:val="00E22B3F"/>
    <w:rsid w:val="00E372A3"/>
    <w:rsid w:val="00E410EE"/>
    <w:rsid w:val="00E454BB"/>
    <w:rsid w:val="00E56807"/>
    <w:rsid w:val="00E8171A"/>
    <w:rsid w:val="00EA6A2B"/>
    <w:rsid w:val="00ED1482"/>
    <w:rsid w:val="00ED3CD0"/>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18" Type="http://schemas.microsoft.com/office/2011/relationships/people" Target="people.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png"/><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emf"/><Relationship Id="rId5" Type="http://schemas.openxmlformats.org/officeDocument/2006/relationships/comments" Target="comment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image" Target="media/image1.emf"/><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460</Words>
  <Characters>2622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6</cp:revision>
  <dcterms:created xsi:type="dcterms:W3CDTF">2025-10-08T21:50:00Z</dcterms:created>
  <dcterms:modified xsi:type="dcterms:W3CDTF">2025-10-08T23:41:00Z</dcterms:modified>
</cp:coreProperties>
</file>