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AB037" w14:textId="77777777" w:rsidR="00807DAA" w:rsidRPr="00807DAA" w:rsidRDefault="00807DAA" w:rsidP="00807DAA">
      <w:pPr>
        <w:rPr>
          <w:rFonts w:ascii="Times New Roman" w:hAnsi="Times New Roman" w:cs="Times New Roman"/>
          <w:b/>
          <w:bCs/>
          <w:sz w:val="24"/>
          <w:szCs w:val="24"/>
        </w:rPr>
      </w:pPr>
      <w:r w:rsidRPr="00807DAA">
        <w:rPr>
          <w:rFonts w:ascii="Times New Roman" w:hAnsi="Times New Roman" w:cs="Times New Roman"/>
          <w:b/>
          <w:bCs/>
          <w:sz w:val="24"/>
          <w:szCs w:val="24"/>
        </w:rPr>
        <w:t>Lab 1: Connection of Network Devices Using Ethernet</w:t>
      </w:r>
    </w:p>
    <w:p w14:paraId="27F0C19E" w14:textId="77777777" w:rsidR="00807DAA" w:rsidRPr="00807DAA" w:rsidRDefault="00807DAA" w:rsidP="00807DAA">
      <w:pPr>
        <w:rPr>
          <w:rFonts w:ascii="Times New Roman" w:hAnsi="Times New Roman" w:cs="Times New Roman"/>
          <w:b/>
          <w:bCs/>
          <w:sz w:val="24"/>
          <w:szCs w:val="24"/>
        </w:rPr>
      </w:pPr>
      <w:r w:rsidRPr="00807DAA">
        <w:rPr>
          <w:rFonts w:ascii="Times New Roman" w:hAnsi="Times New Roman" w:cs="Times New Roman"/>
          <w:b/>
          <w:bCs/>
          <w:sz w:val="24"/>
          <w:szCs w:val="24"/>
        </w:rPr>
        <w:t>Materials Required:</w:t>
      </w:r>
    </w:p>
    <w:p w14:paraId="5A408331" w14:textId="2F6480DC" w:rsidR="00807DAA" w:rsidRPr="00807DAA" w:rsidRDefault="00807DAA" w:rsidP="00C60E3B">
      <w:pPr>
        <w:numPr>
          <w:ilvl w:val="0"/>
          <w:numId w:val="8"/>
        </w:numPr>
        <w:tabs>
          <w:tab w:val="clear" w:pos="360"/>
        </w:tabs>
        <w:rPr>
          <w:rFonts w:ascii="Times New Roman" w:hAnsi="Times New Roman" w:cs="Times New Roman"/>
          <w:sz w:val="24"/>
          <w:szCs w:val="24"/>
        </w:rPr>
      </w:pPr>
      <w:r w:rsidRPr="00807DAA">
        <w:rPr>
          <w:rFonts w:ascii="Times New Roman" w:hAnsi="Times New Roman" w:cs="Times New Roman"/>
          <w:sz w:val="24"/>
          <w:szCs w:val="24"/>
        </w:rPr>
        <w:t xml:space="preserve">Ethernet cable </w:t>
      </w:r>
    </w:p>
    <w:p w14:paraId="77F5E2DD" w14:textId="77777777" w:rsidR="00807DAA" w:rsidRPr="00807DAA" w:rsidRDefault="00807DAA" w:rsidP="00C60E3B">
      <w:pPr>
        <w:numPr>
          <w:ilvl w:val="0"/>
          <w:numId w:val="8"/>
        </w:numPr>
        <w:tabs>
          <w:tab w:val="clear" w:pos="360"/>
        </w:tabs>
        <w:rPr>
          <w:rFonts w:ascii="Times New Roman" w:hAnsi="Times New Roman" w:cs="Times New Roman"/>
          <w:sz w:val="24"/>
          <w:szCs w:val="24"/>
        </w:rPr>
      </w:pPr>
      <w:r w:rsidRPr="00807DAA">
        <w:rPr>
          <w:rFonts w:ascii="Times New Roman" w:hAnsi="Times New Roman" w:cs="Times New Roman"/>
          <w:sz w:val="24"/>
          <w:szCs w:val="24"/>
        </w:rPr>
        <w:t>RJ45 connectors</w:t>
      </w:r>
    </w:p>
    <w:p w14:paraId="2F0D1FFD" w14:textId="77777777" w:rsidR="00807DAA" w:rsidRPr="00807DAA" w:rsidRDefault="00807DAA" w:rsidP="00C60E3B">
      <w:pPr>
        <w:numPr>
          <w:ilvl w:val="0"/>
          <w:numId w:val="8"/>
        </w:numPr>
        <w:tabs>
          <w:tab w:val="clear" w:pos="360"/>
        </w:tabs>
        <w:rPr>
          <w:rFonts w:ascii="Times New Roman" w:hAnsi="Times New Roman" w:cs="Times New Roman"/>
          <w:sz w:val="24"/>
          <w:szCs w:val="24"/>
        </w:rPr>
      </w:pPr>
      <w:r w:rsidRPr="00807DAA">
        <w:rPr>
          <w:rFonts w:ascii="Times New Roman" w:hAnsi="Times New Roman" w:cs="Times New Roman"/>
          <w:sz w:val="24"/>
          <w:szCs w:val="24"/>
        </w:rPr>
        <w:t>Crimping tool</w:t>
      </w:r>
    </w:p>
    <w:p w14:paraId="2590EF60" w14:textId="77777777" w:rsidR="00807DAA" w:rsidRPr="00807DAA" w:rsidRDefault="00807DAA" w:rsidP="00C60E3B">
      <w:pPr>
        <w:numPr>
          <w:ilvl w:val="0"/>
          <w:numId w:val="8"/>
        </w:numPr>
        <w:tabs>
          <w:tab w:val="clear" w:pos="360"/>
        </w:tabs>
        <w:rPr>
          <w:rFonts w:ascii="Times New Roman" w:hAnsi="Times New Roman" w:cs="Times New Roman"/>
          <w:sz w:val="24"/>
          <w:szCs w:val="24"/>
        </w:rPr>
      </w:pPr>
      <w:r w:rsidRPr="00807DAA">
        <w:rPr>
          <w:rFonts w:ascii="Times New Roman" w:hAnsi="Times New Roman" w:cs="Times New Roman"/>
          <w:sz w:val="24"/>
          <w:szCs w:val="24"/>
        </w:rPr>
        <w:t>Wire stripper</w:t>
      </w:r>
    </w:p>
    <w:p w14:paraId="443BEDC6" w14:textId="77777777" w:rsidR="00807DAA" w:rsidRPr="00807DAA" w:rsidRDefault="00807DAA" w:rsidP="00C60E3B">
      <w:pPr>
        <w:numPr>
          <w:ilvl w:val="0"/>
          <w:numId w:val="8"/>
        </w:numPr>
        <w:tabs>
          <w:tab w:val="clear" w:pos="360"/>
        </w:tabs>
        <w:rPr>
          <w:rFonts w:ascii="Times New Roman" w:hAnsi="Times New Roman" w:cs="Times New Roman"/>
          <w:sz w:val="24"/>
          <w:szCs w:val="24"/>
        </w:rPr>
      </w:pPr>
      <w:r w:rsidRPr="00807DAA">
        <w:rPr>
          <w:rFonts w:ascii="Times New Roman" w:hAnsi="Times New Roman" w:cs="Times New Roman"/>
          <w:sz w:val="24"/>
          <w:szCs w:val="24"/>
        </w:rPr>
        <w:t>Cable tester</w:t>
      </w:r>
    </w:p>
    <w:p w14:paraId="0FC70A38" w14:textId="77777777" w:rsidR="00807DAA" w:rsidRPr="00807DAA" w:rsidRDefault="00807DAA" w:rsidP="00807DAA">
      <w:pPr>
        <w:rPr>
          <w:rFonts w:ascii="Times New Roman" w:hAnsi="Times New Roman" w:cs="Times New Roman"/>
          <w:b/>
          <w:bCs/>
          <w:sz w:val="24"/>
          <w:szCs w:val="24"/>
        </w:rPr>
      </w:pPr>
      <w:r w:rsidRPr="00807DAA">
        <w:rPr>
          <w:rFonts w:ascii="Times New Roman" w:hAnsi="Times New Roman" w:cs="Times New Roman"/>
          <w:b/>
          <w:bCs/>
          <w:sz w:val="24"/>
          <w:szCs w:val="24"/>
        </w:rPr>
        <w:t>Theory</w:t>
      </w:r>
    </w:p>
    <w:p w14:paraId="61DFD0D2" w14:textId="77777777" w:rsidR="00807DAA" w:rsidRPr="00807DAA" w:rsidRDefault="00807DAA" w:rsidP="00807DAA">
      <w:pPr>
        <w:rPr>
          <w:rFonts w:ascii="Times New Roman" w:hAnsi="Times New Roman" w:cs="Times New Roman"/>
          <w:b/>
          <w:bCs/>
          <w:sz w:val="24"/>
          <w:szCs w:val="24"/>
        </w:rPr>
      </w:pPr>
      <w:r w:rsidRPr="00807DAA">
        <w:rPr>
          <w:rFonts w:ascii="Times New Roman" w:hAnsi="Times New Roman" w:cs="Times New Roman"/>
          <w:b/>
          <w:bCs/>
          <w:sz w:val="24"/>
          <w:szCs w:val="24"/>
        </w:rPr>
        <w:t>Introduction to Ethernet Cables</w:t>
      </w:r>
    </w:p>
    <w:p w14:paraId="625AF742" w14:textId="77777777" w:rsidR="00807DAA" w:rsidRPr="00807DAA" w:rsidRDefault="00807DAA" w:rsidP="00807DAA">
      <w:pPr>
        <w:rPr>
          <w:rFonts w:ascii="Times New Roman" w:hAnsi="Times New Roman" w:cs="Times New Roman"/>
          <w:sz w:val="24"/>
          <w:szCs w:val="24"/>
        </w:rPr>
      </w:pPr>
      <w:r w:rsidRPr="00807DAA">
        <w:rPr>
          <w:rFonts w:ascii="Times New Roman" w:hAnsi="Times New Roman" w:cs="Times New Roman"/>
          <w:sz w:val="24"/>
          <w:szCs w:val="24"/>
        </w:rPr>
        <w:t>Ethernet cables are the physical medium used to transmit data between network devices in local area networks (LANs). These cables contain twisted pairs of copper wires that carry electrical signals representing digital data. The twisting of wire pairs helps reduce electromagnetic interference (EMI) and crosstalk between adjacent pairs.</w:t>
      </w:r>
    </w:p>
    <w:p w14:paraId="56CC7930" w14:textId="77777777" w:rsidR="00807DAA" w:rsidRPr="00807DAA" w:rsidRDefault="00807DAA" w:rsidP="00807DAA">
      <w:pPr>
        <w:rPr>
          <w:rFonts w:ascii="Times New Roman" w:hAnsi="Times New Roman" w:cs="Times New Roman"/>
          <w:b/>
          <w:bCs/>
          <w:sz w:val="24"/>
          <w:szCs w:val="24"/>
        </w:rPr>
      </w:pPr>
      <w:r w:rsidRPr="00807DAA">
        <w:rPr>
          <w:rFonts w:ascii="Times New Roman" w:hAnsi="Times New Roman" w:cs="Times New Roman"/>
          <w:b/>
          <w:bCs/>
          <w:sz w:val="24"/>
          <w:szCs w:val="24"/>
        </w:rPr>
        <w:t>Cable Categories</w:t>
      </w:r>
    </w:p>
    <w:p w14:paraId="7D521AF3" w14:textId="77777777" w:rsidR="00807DAA" w:rsidRPr="00807DAA" w:rsidRDefault="00807DAA" w:rsidP="00807DAA">
      <w:pPr>
        <w:rPr>
          <w:rFonts w:ascii="Times New Roman" w:hAnsi="Times New Roman" w:cs="Times New Roman"/>
          <w:sz w:val="24"/>
          <w:szCs w:val="24"/>
        </w:rPr>
      </w:pPr>
      <w:r w:rsidRPr="00807DAA">
        <w:rPr>
          <w:rFonts w:ascii="Times New Roman" w:hAnsi="Times New Roman" w:cs="Times New Roman"/>
          <w:sz w:val="24"/>
          <w:szCs w:val="24"/>
        </w:rPr>
        <w:t>Modern Ethernet cables are categorized based on their performance specifications:</w:t>
      </w:r>
    </w:p>
    <w:p w14:paraId="51E0C76D" w14:textId="77777777" w:rsidR="00807DAA" w:rsidRPr="00807DAA" w:rsidRDefault="00807DAA" w:rsidP="00807DAA">
      <w:pPr>
        <w:numPr>
          <w:ilvl w:val="0"/>
          <w:numId w:val="1"/>
        </w:numPr>
        <w:tabs>
          <w:tab w:val="clear" w:pos="360"/>
          <w:tab w:val="num" w:pos="720"/>
        </w:tabs>
        <w:rPr>
          <w:rFonts w:ascii="Times New Roman" w:hAnsi="Times New Roman" w:cs="Times New Roman"/>
          <w:sz w:val="24"/>
          <w:szCs w:val="24"/>
        </w:rPr>
      </w:pPr>
      <w:r w:rsidRPr="00807DAA">
        <w:rPr>
          <w:rFonts w:ascii="Times New Roman" w:hAnsi="Times New Roman" w:cs="Times New Roman"/>
          <w:b/>
          <w:bCs/>
          <w:sz w:val="24"/>
          <w:szCs w:val="24"/>
        </w:rPr>
        <w:t>Cat5e (Category 5 enhanced):</w:t>
      </w:r>
      <w:r w:rsidRPr="00807DAA">
        <w:rPr>
          <w:rFonts w:ascii="Times New Roman" w:hAnsi="Times New Roman" w:cs="Times New Roman"/>
          <w:sz w:val="24"/>
          <w:szCs w:val="24"/>
        </w:rPr>
        <w:t> Supports speeds up to 1 Gbps at 100 MHz bandwidth, suitable for most home and office networks</w:t>
      </w:r>
    </w:p>
    <w:p w14:paraId="374F70D9" w14:textId="77777777" w:rsidR="00807DAA" w:rsidRPr="00807DAA" w:rsidRDefault="00807DAA" w:rsidP="00807DAA">
      <w:pPr>
        <w:numPr>
          <w:ilvl w:val="0"/>
          <w:numId w:val="1"/>
        </w:numPr>
        <w:tabs>
          <w:tab w:val="clear" w:pos="360"/>
          <w:tab w:val="num" w:pos="720"/>
        </w:tabs>
        <w:rPr>
          <w:rFonts w:ascii="Times New Roman" w:hAnsi="Times New Roman" w:cs="Times New Roman"/>
          <w:sz w:val="24"/>
          <w:szCs w:val="24"/>
        </w:rPr>
      </w:pPr>
      <w:r w:rsidRPr="00807DAA">
        <w:rPr>
          <w:rFonts w:ascii="Times New Roman" w:hAnsi="Times New Roman" w:cs="Times New Roman"/>
          <w:b/>
          <w:bCs/>
          <w:sz w:val="24"/>
          <w:szCs w:val="24"/>
        </w:rPr>
        <w:t>Cat6 (Category 6):</w:t>
      </w:r>
      <w:r w:rsidRPr="00807DAA">
        <w:rPr>
          <w:rFonts w:ascii="Times New Roman" w:hAnsi="Times New Roman" w:cs="Times New Roman"/>
          <w:sz w:val="24"/>
          <w:szCs w:val="24"/>
        </w:rPr>
        <w:t> Supports speeds up to 10 Gbps for shorter distances (up to 55 meters) at 250 MHz bandwidth, with improved shielding against interference</w:t>
      </w:r>
    </w:p>
    <w:p w14:paraId="7DA8FCE9" w14:textId="77777777" w:rsidR="00807DAA" w:rsidRPr="00807DAA" w:rsidRDefault="00807DAA" w:rsidP="00807DAA">
      <w:pPr>
        <w:numPr>
          <w:ilvl w:val="0"/>
          <w:numId w:val="1"/>
        </w:numPr>
        <w:tabs>
          <w:tab w:val="clear" w:pos="360"/>
          <w:tab w:val="num" w:pos="720"/>
        </w:tabs>
        <w:rPr>
          <w:rFonts w:ascii="Times New Roman" w:hAnsi="Times New Roman" w:cs="Times New Roman"/>
          <w:sz w:val="24"/>
          <w:szCs w:val="24"/>
        </w:rPr>
      </w:pPr>
      <w:r w:rsidRPr="00807DAA">
        <w:rPr>
          <w:rFonts w:ascii="Times New Roman" w:hAnsi="Times New Roman" w:cs="Times New Roman"/>
          <w:b/>
          <w:bCs/>
          <w:sz w:val="24"/>
          <w:szCs w:val="24"/>
        </w:rPr>
        <w:t>Cat6a and higher:</w:t>
      </w:r>
      <w:r w:rsidRPr="00807DAA">
        <w:rPr>
          <w:rFonts w:ascii="Times New Roman" w:hAnsi="Times New Roman" w:cs="Times New Roman"/>
          <w:sz w:val="24"/>
          <w:szCs w:val="24"/>
        </w:rPr>
        <w:t> Support higher frequencies and longer distances for 10 Gbps transmission</w:t>
      </w:r>
    </w:p>
    <w:p w14:paraId="56FB6CCE" w14:textId="77777777" w:rsidR="00807DAA" w:rsidRPr="00807DAA" w:rsidRDefault="00807DAA" w:rsidP="00807DAA">
      <w:pPr>
        <w:rPr>
          <w:rFonts w:ascii="Times New Roman" w:hAnsi="Times New Roman" w:cs="Times New Roman"/>
          <w:b/>
          <w:bCs/>
          <w:sz w:val="24"/>
          <w:szCs w:val="24"/>
        </w:rPr>
      </w:pPr>
      <w:r w:rsidRPr="00807DAA">
        <w:rPr>
          <w:rFonts w:ascii="Times New Roman" w:hAnsi="Times New Roman" w:cs="Times New Roman"/>
          <w:b/>
          <w:bCs/>
          <w:sz w:val="24"/>
          <w:szCs w:val="24"/>
        </w:rPr>
        <w:t>Wiring Standards</w:t>
      </w:r>
    </w:p>
    <w:p w14:paraId="068A05EA" w14:textId="77777777" w:rsidR="00807DAA" w:rsidRPr="00807DAA" w:rsidRDefault="00807DAA" w:rsidP="00807DAA">
      <w:pPr>
        <w:rPr>
          <w:rFonts w:ascii="Times New Roman" w:hAnsi="Times New Roman" w:cs="Times New Roman"/>
          <w:sz w:val="24"/>
          <w:szCs w:val="24"/>
        </w:rPr>
      </w:pPr>
      <w:r w:rsidRPr="00807DAA">
        <w:rPr>
          <w:rFonts w:ascii="Times New Roman" w:hAnsi="Times New Roman" w:cs="Times New Roman"/>
          <w:sz w:val="24"/>
          <w:szCs w:val="24"/>
        </w:rPr>
        <w:t>Two primary wiring standards exist for terminating Ethernet cables:</w:t>
      </w:r>
    </w:p>
    <w:p w14:paraId="781184C5" w14:textId="77777777" w:rsidR="00807DAA" w:rsidRPr="00807DAA" w:rsidRDefault="00807DAA" w:rsidP="00807DAA">
      <w:pPr>
        <w:rPr>
          <w:rFonts w:ascii="Times New Roman" w:hAnsi="Times New Roman" w:cs="Times New Roman"/>
          <w:sz w:val="24"/>
          <w:szCs w:val="24"/>
        </w:rPr>
      </w:pPr>
      <w:r w:rsidRPr="00807DAA">
        <w:rPr>
          <w:rFonts w:ascii="Times New Roman" w:hAnsi="Times New Roman" w:cs="Times New Roman"/>
          <w:b/>
          <w:bCs/>
          <w:sz w:val="24"/>
          <w:szCs w:val="24"/>
        </w:rPr>
        <w:t>T568A Standard:</w:t>
      </w:r>
    </w:p>
    <w:p w14:paraId="531F848F" w14:textId="77777777" w:rsidR="00807DAA" w:rsidRPr="00807DAA" w:rsidRDefault="00807DAA" w:rsidP="00807DAA">
      <w:pPr>
        <w:numPr>
          <w:ilvl w:val="0"/>
          <w:numId w:val="2"/>
        </w:numPr>
        <w:tabs>
          <w:tab w:val="clear" w:pos="360"/>
          <w:tab w:val="num" w:pos="720"/>
        </w:tabs>
        <w:rPr>
          <w:rFonts w:ascii="Times New Roman" w:hAnsi="Times New Roman" w:cs="Times New Roman"/>
          <w:sz w:val="24"/>
          <w:szCs w:val="24"/>
        </w:rPr>
      </w:pPr>
      <w:r w:rsidRPr="00807DAA">
        <w:rPr>
          <w:rFonts w:ascii="Times New Roman" w:hAnsi="Times New Roman" w:cs="Times New Roman"/>
          <w:sz w:val="24"/>
          <w:szCs w:val="24"/>
        </w:rPr>
        <w:t>Pin 1: White/Green</w:t>
      </w:r>
    </w:p>
    <w:p w14:paraId="7B2D39B0" w14:textId="77777777" w:rsidR="00807DAA" w:rsidRPr="00807DAA" w:rsidRDefault="00807DAA" w:rsidP="00807DAA">
      <w:pPr>
        <w:numPr>
          <w:ilvl w:val="0"/>
          <w:numId w:val="2"/>
        </w:numPr>
        <w:tabs>
          <w:tab w:val="clear" w:pos="360"/>
          <w:tab w:val="num" w:pos="720"/>
        </w:tabs>
        <w:rPr>
          <w:rFonts w:ascii="Times New Roman" w:hAnsi="Times New Roman" w:cs="Times New Roman"/>
          <w:sz w:val="24"/>
          <w:szCs w:val="24"/>
        </w:rPr>
      </w:pPr>
      <w:r w:rsidRPr="00807DAA">
        <w:rPr>
          <w:rFonts w:ascii="Times New Roman" w:hAnsi="Times New Roman" w:cs="Times New Roman"/>
          <w:sz w:val="24"/>
          <w:szCs w:val="24"/>
        </w:rPr>
        <w:t>Pin 2: Green</w:t>
      </w:r>
    </w:p>
    <w:p w14:paraId="110B09AE" w14:textId="77777777" w:rsidR="00807DAA" w:rsidRPr="00807DAA" w:rsidRDefault="00807DAA" w:rsidP="00807DAA">
      <w:pPr>
        <w:numPr>
          <w:ilvl w:val="0"/>
          <w:numId w:val="2"/>
        </w:numPr>
        <w:tabs>
          <w:tab w:val="clear" w:pos="360"/>
          <w:tab w:val="num" w:pos="720"/>
        </w:tabs>
        <w:rPr>
          <w:rFonts w:ascii="Times New Roman" w:hAnsi="Times New Roman" w:cs="Times New Roman"/>
          <w:sz w:val="24"/>
          <w:szCs w:val="24"/>
        </w:rPr>
      </w:pPr>
      <w:r w:rsidRPr="00807DAA">
        <w:rPr>
          <w:rFonts w:ascii="Times New Roman" w:hAnsi="Times New Roman" w:cs="Times New Roman"/>
          <w:sz w:val="24"/>
          <w:szCs w:val="24"/>
        </w:rPr>
        <w:t>Pin 3: White/Orange</w:t>
      </w:r>
    </w:p>
    <w:p w14:paraId="6F7F0BAF" w14:textId="77777777" w:rsidR="00807DAA" w:rsidRPr="00807DAA" w:rsidRDefault="00807DAA" w:rsidP="00807DAA">
      <w:pPr>
        <w:numPr>
          <w:ilvl w:val="0"/>
          <w:numId w:val="2"/>
        </w:numPr>
        <w:tabs>
          <w:tab w:val="clear" w:pos="360"/>
          <w:tab w:val="num" w:pos="720"/>
        </w:tabs>
        <w:rPr>
          <w:rFonts w:ascii="Times New Roman" w:hAnsi="Times New Roman" w:cs="Times New Roman"/>
          <w:sz w:val="24"/>
          <w:szCs w:val="24"/>
        </w:rPr>
      </w:pPr>
      <w:r w:rsidRPr="00807DAA">
        <w:rPr>
          <w:rFonts w:ascii="Times New Roman" w:hAnsi="Times New Roman" w:cs="Times New Roman"/>
          <w:sz w:val="24"/>
          <w:szCs w:val="24"/>
        </w:rPr>
        <w:t>Pin 4: Blue</w:t>
      </w:r>
    </w:p>
    <w:p w14:paraId="77F0309B" w14:textId="77777777" w:rsidR="00807DAA" w:rsidRPr="00807DAA" w:rsidRDefault="00807DAA" w:rsidP="00807DAA">
      <w:pPr>
        <w:numPr>
          <w:ilvl w:val="0"/>
          <w:numId w:val="2"/>
        </w:numPr>
        <w:tabs>
          <w:tab w:val="clear" w:pos="360"/>
          <w:tab w:val="num" w:pos="720"/>
        </w:tabs>
        <w:rPr>
          <w:rFonts w:ascii="Times New Roman" w:hAnsi="Times New Roman" w:cs="Times New Roman"/>
          <w:sz w:val="24"/>
          <w:szCs w:val="24"/>
        </w:rPr>
      </w:pPr>
      <w:r w:rsidRPr="00807DAA">
        <w:rPr>
          <w:rFonts w:ascii="Times New Roman" w:hAnsi="Times New Roman" w:cs="Times New Roman"/>
          <w:sz w:val="24"/>
          <w:szCs w:val="24"/>
        </w:rPr>
        <w:t>Pin 5: White/Blue</w:t>
      </w:r>
    </w:p>
    <w:p w14:paraId="5485AA36" w14:textId="77777777" w:rsidR="00807DAA" w:rsidRPr="00807DAA" w:rsidRDefault="00807DAA" w:rsidP="00807DAA">
      <w:pPr>
        <w:numPr>
          <w:ilvl w:val="0"/>
          <w:numId w:val="2"/>
        </w:numPr>
        <w:tabs>
          <w:tab w:val="clear" w:pos="360"/>
          <w:tab w:val="num" w:pos="720"/>
        </w:tabs>
        <w:rPr>
          <w:rFonts w:ascii="Times New Roman" w:hAnsi="Times New Roman" w:cs="Times New Roman"/>
          <w:sz w:val="24"/>
          <w:szCs w:val="24"/>
        </w:rPr>
      </w:pPr>
      <w:r w:rsidRPr="00807DAA">
        <w:rPr>
          <w:rFonts w:ascii="Times New Roman" w:hAnsi="Times New Roman" w:cs="Times New Roman"/>
          <w:sz w:val="24"/>
          <w:szCs w:val="24"/>
        </w:rPr>
        <w:t>Pin 6: Orange</w:t>
      </w:r>
    </w:p>
    <w:p w14:paraId="26DFB5DB" w14:textId="77777777" w:rsidR="00807DAA" w:rsidRPr="00807DAA" w:rsidRDefault="00807DAA" w:rsidP="00807DAA">
      <w:pPr>
        <w:numPr>
          <w:ilvl w:val="0"/>
          <w:numId w:val="2"/>
        </w:numPr>
        <w:tabs>
          <w:tab w:val="clear" w:pos="360"/>
          <w:tab w:val="num" w:pos="720"/>
        </w:tabs>
        <w:rPr>
          <w:rFonts w:ascii="Times New Roman" w:hAnsi="Times New Roman" w:cs="Times New Roman"/>
          <w:sz w:val="24"/>
          <w:szCs w:val="24"/>
        </w:rPr>
      </w:pPr>
      <w:r w:rsidRPr="00807DAA">
        <w:rPr>
          <w:rFonts w:ascii="Times New Roman" w:hAnsi="Times New Roman" w:cs="Times New Roman"/>
          <w:sz w:val="24"/>
          <w:szCs w:val="24"/>
        </w:rPr>
        <w:lastRenderedPageBreak/>
        <w:t>Pin 7: White/Brown</w:t>
      </w:r>
    </w:p>
    <w:p w14:paraId="6F505D09" w14:textId="77777777" w:rsidR="00807DAA" w:rsidRPr="00807DAA" w:rsidRDefault="00807DAA" w:rsidP="00807DAA">
      <w:pPr>
        <w:numPr>
          <w:ilvl w:val="0"/>
          <w:numId w:val="2"/>
        </w:numPr>
        <w:tabs>
          <w:tab w:val="clear" w:pos="360"/>
          <w:tab w:val="num" w:pos="720"/>
        </w:tabs>
        <w:rPr>
          <w:rFonts w:ascii="Times New Roman" w:hAnsi="Times New Roman" w:cs="Times New Roman"/>
          <w:sz w:val="24"/>
          <w:szCs w:val="24"/>
        </w:rPr>
      </w:pPr>
      <w:r w:rsidRPr="00807DAA">
        <w:rPr>
          <w:rFonts w:ascii="Times New Roman" w:hAnsi="Times New Roman" w:cs="Times New Roman"/>
          <w:sz w:val="24"/>
          <w:szCs w:val="24"/>
        </w:rPr>
        <w:t>Pin 8: Brown</w:t>
      </w:r>
    </w:p>
    <w:p w14:paraId="790E113C" w14:textId="77777777" w:rsidR="00807DAA" w:rsidRPr="00807DAA" w:rsidRDefault="00807DAA" w:rsidP="00807DAA">
      <w:pPr>
        <w:rPr>
          <w:rFonts w:ascii="Times New Roman" w:hAnsi="Times New Roman" w:cs="Times New Roman"/>
          <w:sz w:val="24"/>
          <w:szCs w:val="24"/>
        </w:rPr>
      </w:pPr>
      <w:r w:rsidRPr="00807DAA">
        <w:rPr>
          <w:rFonts w:ascii="Times New Roman" w:hAnsi="Times New Roman" w:cs="Times New Roman"/>
          <w:b/>
          <w:bCs/>
          <w:sz w:val="24"/>
          <w:szCs w:val="24"/>
        </w:rPr>
        <w:t>T568B Standard:</w:t>
      </w:r>
    </w:p>
    <w:p w14:paraId="2BB82B73" w14:textId="77777777" w:rsidR="00807DAA" w:rsidRPr="00807DAA" w:rsidRDefault="00807DAA" w:rsidP="00807DAA">
      <w:pPr>
        <w:numPr>
          <w:ilvl w:val="0"/>
          <w:numId w:val="3"/>
        </w:numPr>
        <w:tabs>
          <w:tab w:val="clear" w:pos="360"/>
          <w:tab w:val="num" w:pos="720"/>
        </w:tabs>
        <w:rPr>
          <w:rFonts w:ascii="Times New Roman" w:hAnsi="Times New Roman" w:cs="Times New Roman"/>
          <w:sz w:val="24"/>
          <w:szCs w:val="24"/>
        </w:rPr>
      </w:pPr>
      <w:r w:rsidRPr="00807DAA">
        <w:rPr>
          <w:rFonts w:ascii="Times New Roman" w:hAnsi="Times New Roman" w:cs="Times New Roman"/>
          <w:sz w:val="24"/>
          <w:szCs w:val="24"/>
        </w:rPr>
        <w:t>Pin 1: White/Orange</w:t>
      </w:r>
    </w:p>
    <w:p w14:paraId="5367AFF8" w14:textId="77777777" w:rsidR="00807DAA" w:rsidRPr="00807DAA" w:rsidRDefault="00807DAA" w:rsidP="00807DAA">
      <w:pPr>
        <w:numPr>
          <w:ilvl w:val="0"/>
          <w:numId w:val="3"/>
        </w:numPr>
        <w:tabs>
          <w:tab w:val="clear" w:pos="360"/>
          <w:tab w:val="num" w:pos="720"/>
        </w:tabs>
        <w:rPr>
          <w:rFonts w:ascii="Times New Roman" w:hAnsi="Times New Roman" w:cs="Times New Roman"/>
          <w:sz w:val="24"/>
          <w:szCs w:val="24"/>
        </w:rPr>
      </w:pPr>
      <w:r w:rsidRPr="00807DAA">
        <w:rPr>
          <w:rFonts w:ascii="Times New Roman" w:hAnsi="Times New Roman" w:cs="Times New Roman"/>
          <w:sz w:val="24"/>
          <w:szCs w:val="24"/>
        </w:rPr>
        <w:t>Pin 2: Orange</w:t>
      </w:r>
    </w:p>
    <w:p w14:paraId="4BD6AB17" w14:textId="77777777" w:rsidR="00807DAA" w:rsidRPr="00807DAA" w:rsidRDefault="00807DAA" w:rsidP="00807DAA">
      <w:pPr>
        <w:numPr>
          <w:ilvl w:val="0"/>
          <w:numId w:val="3"/>
        </w:numPr>
        <w:tabs>
          <w:tab w:val="clear" w:pos="360"/>
          <w:tab w:val="num" w:pos="720"/>
        </w:tabs>
        <w:rPr>
          <w:rFonts w:ascii="Times New Roman" w:hAnsi="Times New Roman" w:cs="Times New Roman"/>
          <w:sz w:val="24"/>
          <w:szCs w:val="24"/>
        </w:rPr>
      </w:pPr>
      <w:r w:rsidRPr="00807DAA">
        <w:rPr>
          <w:rFonts w:ascii="Times New Roman" w:hAnsi="Times New Roman" w:cs="Times New Roman"/>
          <w:sz w:val="24"/>
          <w:szCs w:val="24"/>
        </w:rPr>
        <w:t>Pin 3: White/Green</w:t>
      </w:r>
    </w:p>
    <w:p w14:paraId="056E5DB6" w14:textId="77777777" w:rsidR="00807DAA" w:rsidRPr="00807DAA" w:rsidRDefault="00807DAA" w:rsidP="00807DAA">
      <w:pPr>
        <w:numPr>
          <w:ilvl w:val="0"/>
          <w:numId w:val="3"/>
        </w:numPr>
        <w:tabs>
          <w:tab w:val="clear" w:pos="360"/>
          <w:tab w:val="num" w:pos="720"/>
        </w:tabs>
        <w:rPr>
          <w:rFonts w:ascii="Times New Roman" w:hAnsi="Times New Roman" w:cs="Times New Roman"/>
          <w:sz w:val="24"/>
          <w:szCs w:val="24"/>
        </w:rPr>
      </w:pPr>
      <w:r w:rsidRPr="00807DAA">
        <w:rPr>
          <w:rFonts w:ascii="Times New Roman" w:hAnsi="Times New Roman" w:cs="Times New Roman"/>
          <w:sz w:val="24"/>
          <w:szCs w:val="24"/>
        </w:rPr>
        <w:t>Pin 4: Blue</w:t>
      </w:r>
    </w:p>
    <w:p w14:paraId="760DC61D" w14:textId="77777777" w:rsidR="00807DAA" w:rsidRPr="00807DAA" w:rsidRDefault="00807DAA" w:rsidP="00807DAA">
      <w:pPr>
        <w:numPr>
          <w:ilvl w:val="0"/>
          <w:numId w:val="3"/>
        </w:numPr>
        <w:tabs>
          <w:tab w:val="clear" w:pos="360"/>
          <w:tab w:val="num" w:pos="720"/>
        </w:tabs>
        <w:rPr>
          <w:rFonts w:ascii="Times New Roman" w:hAnsi="Times New Roman" w:cs="Times New Roman"/>
          <w:sz w:val="24"/>
          <w:szCs w:val="24"/>
        </w:rPr>
      </w:pPr>
      <w:r w:rsidRPr="00807DAA">
        <w:rPr>
          <w:rFonts w:ascii="Times New Roman" w:hAnsi="Times New Roman" w:cs="Times New Roman"/>
          <w:sz w:val="24"/>
          <w:szCs w:val="24"/>
        </w:rPr>
        <w:t>Pin 5: White/Blue</w:t>
      </w:r>
    </w:p>
    <w:p w14:paraId="09762CD1" w14:textId="77777777" w:rsidR="00807DAA" w:rsidRPr="00807DAA" w:rsidRDefault="00807DAA" w:rsidP="00807DAA">
      <w:pPr>
        <w:numPr>
          <w:ilvl w:val="0"/>
          <w:numId w:val="3"/>
        </w:numPr>
        <w:tabs>
          <w:tab w:val="clear" w:pos="360"/>
          <w:tab w:val="num" w:pos="720"/>
        </w:tabs>
        <w:rPr>
          <w:rFonts w:ascii="Times New Roman" w:hAnsi="Times New Roman" w:cs="Times New Roman"/>
          <w:sz w:val="24"/>
          <w:szCs w:val="24"/>
        </w:rPr>
      </w:pPr>
      <w:r w:rsidRPr="00807DAA">
        <w:rPr>
          <w:rFonts w:ascii="Times New Roman" w:hAnsi="Times New Roman" w:cs="Times New Roman"/>
          <w:sz w:val="24"/>
          <w:szCs w:val="24"/>
        </w:rPr>
        <w:t>Pin 6: Green</w:t>
      </w:r>
    </w:p>
    <w:p w14:paraId="15A1FF28" w14:textId="77777777" w:rsidR="00807DAA" w:rsidRPr="00807DAA" w:rsidRDefault="00807DAA" w:rsidP="00807DAA">
      <w:pPr>
        <w:numPr>
          <w:ilvl w:val="0"/>
          <w:numId w:val="3"/>
        </w:numPr>
        <w:tabs>
          <w:tab w:val="clear" w:pos="360"/>
          <w:tab w:val="num" w:pos="720"/>
        </w:tabs>
        <w:rPr>
          <w:rFonts w:ascii="Times New Roman" w:hAnsi="Times New Roman" w:cs="Times New Roman"/>
          <w:sz w:val="24"/>
          <w:szCs w:val="24"/>
        </w:rPr>
      </w:pPr>
      <w:r w:rsidRPr="00807DAA">
        <w:rPr>
          <w:rFonts w:ascii="Times New Roman" w:hAnsi="Times New Roman" w:cs="Times New Roman"/>
          <w:sz w:val="24"/>
          <w:szCs w:val="24"/>
        </w:rPr>
        <w:t>Pin 7: White/Brown</w:t>
      </w:r>
    </w:p>
    <w:p w14:paraId="02C661F9" w14:textId="77777777" w:rsidR="00807DAA" w:rsidRPr="00807DAA" w:rsidRDefault="00807DAA" w:rsidP="00807DAA">
      <w:pPr>
        <w:numPr>
          <w:ilvl w:val="0"/>
          <w:numId w:val="3"/>
        </w:numPr>
        <w:tabs>
          <w:tab w:val="clear" w:pos="360"/>
          <w:tab w:val="num" w:pos="720"/>
        </w:tabs>
        <w:rPr>
          <w:rFonts w:ascii="Times New Roman" w:hAnsi="Times New Roman" w:cs="Times New Roman"/>
          <w:sz w:val="24"/>
          <w:szCs w:val="24"/>
        </w:rPr>
      </w:pPr>
      <w:r w:rsidRPr="00807DAA">
        <w:rPr>
          <w:rFonts w:ascii="Times New Roman" w:hAnsi="Times New Roman" w:cs="Times New Roman"/>
          <w:sz w:val="24"/>
          <w:szCs w:val="24"/>
        </w:rPr>
        <w:t>Pin 8: Brown</w:t>
      </w:r>
    </w:p>
    <w:p w14:paraId="0FA94907" w14:textId="77777777" w:rsidR="00807DAA" w:rsidRPr="00807DAA" w:rsidRDefault="00807DAA" w:rsidP="00807DAA">
      <w:pPr>
        <w:rPr>
          <w:rFonts w:ascii="Times New Roman" w:hAnsi="Times New Roman" w:cs="Times New Roman"/>
          <w:sz w:val="24"/>
          <w:szCs w:val="24"/>
        </w:rPr>
      </w:pPr>
      <w:r w:rsidRPr="00807DAA">
        <w:rPr>
          <w:rFonts w:ascii="Times New Roman" w:hAnsi="Times New Roman" w:cs="Times New Roman"/>
          <w:sz w:val="24"/>
          <w:szCs w:val="24"/>
        </w:rPr>
        <w:t>Both standards are functionally equivalent, but T568B is more commonly used in commercial installations.</w:t>
      </w:r>
    </w:p>
    <w:p w14:paraId="6C635487" w14:textId="77777777" w:rsidR="00807DAA" w:rsidRPr="00807DAA" w:rsidRDefault="00807DAA" w:rsidP="00807DAA">
      <w:pPr>
        <w:rPr>
          <w:rFonts w:ascii="Times New Roman" w:hAnsi="Times New Roman" w:cs="Times New Roman"/>
          <w:b/>
          <w:bCs/>
          <w:sz w:val="24"/>
          <w:szCs w:val="24"/>
        </w:rPr>
      </w:pPr>
      <w:r w:rsidRPr="00807DAA">
        <w:rPr>
          <w:rFonts w:ascii="Times New Roman" w:hAnsi="Times New Roman" w:cs="Times New Roman"/>
          <w:b/>
          <w:bCs/>
          <w:sz w:val="24"/>
          <w:szCs w:val="24"/>
        </w:rPr>
        <w:t>Cable Types and Applications</w:t>
      </w:r>
    </w:p>
    <w:p w14:paraId="39AEBEB9" w14:textId="77777777" w:rsidR="00807DAA" w:rsidRPr="00807DAA" w:rsidRDefault="00807DAA" w:rsidP="00807DAA">
      <w:pPr>
        <w:rPr>
          <w:rFonts w:ascii="Times New Roman" w:hAnsi="Times New Roman" w:cs="Times New Roman"/>
          <w:b/>
          <w:bCs/>
          <w:sz w:val="24"/>
          <w:szCs w:val="24"/>
        </w:rPr>
      </w:pPr>
      <w:r w:rsidRPr="00807DAA">
        <w:rPr>
          <w:rFonts w:ascii="Times New Roman" w:hAnsi="Times New Roman" w:cs="Times New Roman"/>
          <w:b/>
          <w:bCs/>
          <w:sz w:val="24"/>
          <w:szCs w:val="24"/>
        </w:rPr>
        <w:t>Straight-through Cable:</w:t>
      </w:r>
    </w:p>
    <w:p w14:paraId="7FD78676" w14:textId="0BF99CB4" w:rsidR="00807DAA" w:rsidRPr="00807DAA" w:rsidRDefault="00807DAA" w:rsidP="00807DAA">
      <w:pPr>
        <w:rPr>
          <w:rFonts w:ascii="Times New Roman" w:hAnsi="Times New Roman" w:cs="Times New Roman"/>
          <w:sz w:val="24"/>
          <w:szCs w:val="24"/>
        </w:rPr>
      </w:pPr>
      <w:r w:rsidRPr="00807DAA">
        <w:rPr>
          <w:rFonts w:ascii="Times New Roman" w:hAnsi="Times New Roman" w:cs="Times New Roman"/>
          <w:sz w:val="24"/>
          <w:szCs w:val="24"/>
        </w:rPr>
        <w:t>A straight-through cable uses the same wiring standard on both ends. This configuration is used to connect different types of devices, such as:</w:t>
      </w:r>
    </w:p>
    <w:p w14:paraId="0A4E531C" w14:textId="77777777" w:rsidR="00807DAA" w:rsidRPr="00807DAA" w:rsidRDefault="00807DAA" w:rsidP="00807DAA">
      <w:pPr>
        <w:numPr>
          <w:ilvl w:val="0"/>
          <w:numId w:val="4"/>
        </w:numPr>
        <w:tabs>
          <w:tab w:val="num" w:pos="720"/>
        </w:tabs>
        <w:rPr>
          <w:rFonts w:ascii="Times New Roman" w:hAnsi="Times New Roman" w:cs="Times New Roman"/>
          <w:sz w:val="24"/>
          <w:szCs w:val="24"/>
        </w:rPr>
      </w:pPr>
      <w:r w:rsidRPr="00807DAA">
        <w:rPr>
          <w:rFonts w:ascii="Times New Roman" w:hAnsi="Times New Roman" w:cs="Times New Roman"/>
          <w:sz w:val="24"/>
          <w:szCs w:val="24"/>
        </w:rPr>
        <w:t>Computer to switch/hub</w:t>
      </w:r>
    </w:p>
    <w:p w14:paraId="79D6FE8F" w14:textId="77777777" w:rsidR="00807DAA" w:rsidRPr="00807DAA" w:rsidRDefault="00807DAA" w:rsidP="00807DAA">
      <w:pPr>
        <w:numPr>
          <w:ilvl w:val="0"/>
          <w:numId w:val="4"/>
        </w:numPr>
        <w:tabs>
          <w:tab w:val="num" w:pos="720"/>
        </w:tabs>
        <w:rPr>
          <w:rFonts w:ascii="Times New Roman" w:hAnsi="Times New Roman" w:cs="Times New Roman"/>
          <w:sz w:val="24"/>
          <w:szCs w:val="24"/>
        </w:rPr>
      </w:pPr>
      <w:r w:rsidRPr="00807DAA">
        <w:rPr>
          <w:rFonts w:ascii="Times New Roman" w:hAnsi="Times New Roman" w:cs="Times New Roman"/>
          <w:sz w:val="24"/>
          <w:szCs w:val="24"/>
        </w:rPr>
        <w:t>Router to switch/hub</w:t>
      </w:r>
    </w:p>
    <w:p w14:paraId="47F0A64A" w14:textId="77777777" w:rsidR="00807DAA" w:rsidRPr="00807DAA" w:rsidRDefault="00807DAA" w:rsidP="00807DAA">
      <w:pPr>
        <w:numPr>
          <w:ilvl w:val="0"/>
          <w:numId w:val="4"/>
        </w:numPr>
        <w:tabs>
          <w:tab w:val="num" w:pos="720"/>
        </w:tabs>
        <w:rPr>
          <w:rFonts w:ascii="Times New Roman" w:hAnsi="Times New Roman" w:cs="Times New Roman"/>
          <w:sz w:val="24"/>
          <w:szCs w:val="24"/>
        </w:rPr>
      </w:pPr>
      <w:r w:rsidRPr="00807DAA">
        <w:rPr>
          <w:rFonts w:ascii="Times New Roman" w:hAnsi="Times New Roman" w:cs="Times New Roman"/>
          <w:sz w:val="24"/>
          <w:szCs w:val="24"/>
        </w:rPr>
        <w:t>Computer to router</w:t>
      </w:r>
    </w:p>
    <w:p w14:paraId="020F0478" w14:textId="77777777" w:rsidR="00807DAA" w:rsidRPr="00807DAA" w:rsidRDefault="00807DAA" w:rsidP="00807DAA">
      <w:pPr>
        <w:rPr>
          <w:rFonts w:ascii="Times New Roman" w:hAnsi="Times New Roman" w:cs="Times New Roman"/>
          <w:b/>
          <w:bCs/>
          <w:sz w:val="24"/>
          <w:szCs w:val="24"/>
        </w:rPr>
      </w:pPr>
      <w:r w:rsidRPr="00807DAA">
        <w:rPr>
          <w:rFonts w:ascii="Times New Roman" w:hAnsi="Times New Roman" w:cs="Times New Roman"/>
          <w:b/>
          <w:bCs/>
          <w:sz w:val="24"/>
          <w:szCs w:val="24"/>
        </w:rPr>
        <w:t>Crossover Cable:</w:t>
      </w:r>
    </w:p>
    <w:p w14:paraId="152B16C9" w14:textId="77777777" w:rsidR="00807DAA" w:rsidRPr="00807DAA" w:rsidRDefault="00807DAA" w:rsidP="00807DAA">
      <w:pPr>
        <w:rPr>
          <w:rFonts w:ascii="Times New Roman" w:hAnsi="Times New Roman" w:cs="Times New Roman"/>
          <w:sz w:val="24"/>
          <w:szCs w:val="24"/>
        </w:rPr>
      </w:pPr>
      <w:r w:rsidRPr="00807DAA">
        <w:rPr>
          <w:rFonts w:ascii="Times New Roman" w:hAnsi="Times New Roman" w:cs="Times New Roman"/>
          <w:sz w:val="24"/>
          <w:szCs w:val="24"/>
        </w:rPr>
        <w:t>A crossover cable uses T568A on one end and T568B on the other end. This configuration physically crosses the transmit and receive pairs, allowing direct communication between similar devices:</w:t>
      </w:r>
    </w:p>
    <w:p w14:paraId="3115D06D" w14:textId="77777777" w:rsidR="00807DAA" w:rsidRPr="00807DAA" w:rsidRDefault="00807DAA" w:rsidP="00807DAA">
      <w:pPr>
        <w:numPr>
          <w:ilvl w:val="0"/>
          <w:numId w:val="5"/>
        </w:numPr>
        <w:tabs>
          <w:tab w:val="clear" w:pos="360"/>
          <w:tab w:val="num" w:pos="720"/>
        </w:tabs>
        <w:rPr>
          <w:rFonts w:ascii="Times New Roman" w:hAnsi="Times New Roman" w:cs="Times New Roman"/>
          <w:sz w:val="24"/>
          <w:szCs w:val="24"/>
        </w:rPr>
      </w:pPr>
      <w:r w:rsidRPr="00807DAA">
        <w:rPr>
          <w:rFonts w:ascii="Times New Roman" w:hAnsi="Times New Roman" w:cs="Times New Roman"/>
          <w:sz w:val="24"/>
          <w:szCs w:val="24"/>
        </w:rPr>
        <w:t>Computer to computer</w:t>
      </w:r>
    </w:p>
    <w:p w14:paraId="2CE9A0F1" w14:textId="77777777" w:rsidR="00807DAA" w:rsidRPr="00807DAA" w:rsidRDefault="00807DAA" w:rsidP="00807DAA">
      <w:pPr>
        <w:numPr>
          <w:ilvl w:val="0"/>
          <w:numId w:val="5"/>
        </w:numPr>
        <w:tabs>
          <w:tab w:val="clear" w:pos="360"/>
          <w:tab w:val="num" w:pos="720"/>
        </w:tabs>
        <w:rPr>
          <w:rFonts w:ascii="Times New Roman" w:hAnsi="Times New Roman" w:cs="Times New Roman"/>
          <w:sz w:val="24"/>
          <w:szCs w:val="24"/>
        </w:rPr>
      </w:pPr>
      <w:r w:rsidRPr="00807DAA">
        <w:rPr>
          <w:rFonts w:ascii="Times New Roman" w:hAnsi="Times New Roman" w:cs="Times New Roman"/>
          <w:sz w:val="24"/>
          <w:szCs w:val="24"/>
        </w:rPr>
        <w:t>Switch to switch</w:t>
      </w:r>
    </w:p>
    <w:p w14:paraId="19D011FF" w14:textId="77777777" w:rsidR="00807DAA" w:rsidRDefault="00807DAA" w:rsidP="00807DAA">
      <w:pPr>
        <w:numPr>
          <w:ilvl w:val="0"/>
          <w:numId w:val="5"/>
        </w:numPr>
        <w:tabs>
          <w:tab w:val="clear" w:pos="360"/>
          <w:tab w:val="num" w:pos="720"/>
        </w:tabs>
        <w:rPr>
          <w:rFonts w:ascii="Times New Roman" w:hAnsi="Times New Roman" w:cs="Times New Roman"/>
          <w:sz w:val="24"/>
          <w:szCs w:val="24"/>
        </w:rPr>
      </w:pPr>
      <w:r w:rsidRPr="00807DAA">
        <w:rPr>
          <w:rFonts w:ascii="Times New Roman" w:hAnsi="Times New Roman" w:cs="Times New Roman"/>
          <w:sz w:val="24"/>
          <w:szCs w:val="24"/>
        </w:rPr>
        <w:t>Router to router</w:t>
      </w:r>
    </w:p>
    <w:p w14:paraId="6E109C49" w14:textId="77777777" w:rsidR="00032CAE" w:rsidRDefault="00032CAE" w:rsidP="00032CAE">
      <w:pPr>
        <w:rPr>
          <w:rFonts w:ascii="Times New Roman" w:hAnsi="Times New Roman" w:cs="Times New Roman"/>
          <w:sz w:val="24"/>
          <w:szCs w:val="24"/>
        </w:rPr>
      </w:pPr>
    </w:p>
    <w:p w14:paraId="1C525FD5" w14:textId="77777777" w:rsidR="00032CAE" w:rsidRDefault="00032CAE" w:rsidP="00032CAE">
      <w:pPr>
        <w:rPr>
          <w:rFonts w:ascii="Times New Roman" w:hAnsi="Times New Roman" w:cs="Times New Roman"/>
          <w:sz w:val="24"/>
          <w:szCs w:val="24"/>
        </w:rPr>
      </w:pPr>
    </w:p>
    <w:p w14:paraId="096CCBCD" w14:textId="77777777" w:rsidR="00032CAE" w:rsidRPr="00807DAA" w:rsidRDefault="00032CAE" w:rsidP="00032CAE">
      <w:pPr>
        <w:rPr>
          <w:rFonts w:ascii="Times New Roman" w:hAnsi="Times New Roman" w:cs="Times New Roman"/>
          <w:sz w:val="24"/>
          <w:szCs w:val="24"/>
        </w:rPr>
      </w:pPr>
    </w:p>
    <w:p w14:paraId="1F49F644" w14:textId="77777777" w:rsidR="00807DAA" w:rsidRPr="00807DAA" w:rsidRDefault="00807DAA" w:rsidP="00807DAA">
      <w:pPr>
        <w:rPr>
          <w:rFonts w:ascii="Times New Roman" w:hAnsi="Times New Roman" w:cs="Times New Roman"/>
          <w:b/>
          <w:bCs/>
          <w:sz w:val="24"/>
          <w:szCs w:val="24"/>
        </w:rPr>
      </w:pPr>
      <w:r w:rsidRPr="00807DAA">
        <w:rPr>
          <w:rFonts w:ascii="Times New Roman" w:hAnsi="Times New Roman" w:cs="Times New Roman"/>
          <w:b/>
          <w:bCs/>
          <w:sz w:val="24"/>
          <w:szCs w:val="24"/>
        </w:rPr>
        <w:lastRenderedPageBreak/>
        <w:t>Pin Functions in Ethernet</w:t>
      </w:r>
    </w:p>
    <w:p w14:paraId="737941F4" w14:textId="77777777" w:rsidR="00807DAA" w:rsidRPr="00807DAA" w:rsidRDefault="00807DAA" w:rsidP="00807DAA">
      <w:pPr>
        <w:rPr>
          <w:rFonts w:ascii="Times New Roman" w:hAnsi="Times New Roman" w:cs="Times New Roman"/>
          <w:sz w:val="24"/>
          <w:szCs w:val="24"/>
        </w:rPr>
      </w:pPr>
      <w:r w:rsidRPr="00807DAA">
        <w:rPr>
          <w:rFonts w:ascii="Times New Roman" w:hAnsi="Times New Roman" w:cs="Times New Roman"/>
          <w:sz w:val="24"/>
          <w:szCs w:val="24"/>
        </w:rPr>
        <w:t>In standard 100BASE-TX and 1000BASE-T Ethernet:</w:t>
      </w:r>
    </w:p>
    <w:p w14:paraId="0DE410C6" w14:textId="77777777" w:rsidR="00807DAA" w:rsidRPr="00807DAA" w:rsidRDefault="00807DAA" w:rsidP="00807DAA">
      <w:pPr>
        <w:numPr>
          <w:ilvl w:val="0"/>
          <w:numId w:val="6"/>
        </w:numPr>
        <w:tabs>
          <w:tab w:val="clear" w:pos="360"/>
          <w:tab w:val="num" w:pos="720"/>
        </w:tabs>
        <w:rPr>
          <w:rFonts w:ascii="Times New Roman" w:hAnsi="Times New Roman" w:cs="Times New Roman"/>
          <w:sz w:val="24"/>
          <w:szCs w:val="24"/>
        </w:rPr>
      </w:pPr>
      <w:r w:rsidRPr="00807DAA">
        <w:rPr>
          <w:rFonts w:ascii="Times New Roman" w:hAnsi="Times New Roman" w:cs="Times New Roman"/>
          <w:b/>
          <w:bCs/>
          <w:sz w:val="24"/>
          <w:szCs w:val="24"/>
        </w:rPr>
        <w:t>Pins 1-2:</w:t>
      </w:r>
      <w:r w:rsidRPr="00807DAA">
        <w:rPr>
          <w:rFonts w:ascii="Times New Roman" w:hAnsi="Times New Roman" w:cs="Times New Roman"/>
          <w:sz w:val="24"/>
          <w:szCs w:val="24"/>
        </w:rPr>
        <w:t> Transmit data (TX+ and TX-)</w:t>
      </w:r>
    </w:p>
    <w:p w14:paraId="01643B66" w14:textId="77777777" w:rsidR="00807DAA" w:rsidRPr="00807DAA" w:rsidRDefault="00807DAA" w:rsidP="00807DAA">
      <w:pPr>
        <w:numPr>
          <w:ilvl w:val="0"/>
          <w:numId w:val="6"/>
        </w:numPr>
        <w:tabs>
          <w:tab w:val="clear" w:pos="360"/>
          <w:tab w:val="num" w:pos="720"/>
        </w:tabs>
        <w:rPr>
          <w:rFonts w:ascii="Times New Roman" w:hAnsi="Times New Roman" w:cs="Times New Roman"/>
          <w:sz w:val="24"/>
          <w:szCs w:val="24"/>
        </w:rPr>
      </w:pPr>
      <w:r w:rsidRPr="00807DAA">
        <w:rPr>
          <w:rFonts w:ascii="Times New Roman" w:hAnsi="Times New Roman" w:cs="Times New Roman"/>
          <w:b/>
          <w:bCs/>
          <w:sz w:val="24"/>
          <w:szCs w:val="24"/>
        </w:rPr>
        <w:t>Pins 3-6:</w:t>
      </w:r>
      <w:r w:rsidRPr="00807DAA">
        <w:rPr>
          <w:rFonts w:ascii="Times New Roman" w:hAnsi="Times New Roman" w:cs="Times New Roman"/>
          <w:sz w:val="24"/>
          <w:szCs w:val="24"/>
        </w:rPr>
        <w:t> Receive data (RX+ and RX-)</w:t>
      </w:r>
    </w:p>
    <w:p w14:paraId="249594B1" w14:textId="657E8AE8" w:rsidR="00807DAA" w:rsidRPr="00807DAA" w:rsidRDefault="00807DAA" w:rsidP="00807DAA">
      <w:pPr>
        <w:numPr>
          <w:ilvl w:val="0"/>
          <w:numId w:val="6"/>
        </w:numPr>
        <w:rPr>
          <w:rFonts w:ascii="Times New Roman" w:hAnsi="Times New Roman" w:cs="Times New Roman"/>
          <w:sz w:val="24"/>
          <w:szCs w:val="24"/>
        </w:rPr>
      </w:pPr>
      <w:r w:rsidRPr="00807DAA">
        <w:rPr>
          <w:rFonts w:ascii="Times New Roman" w:hAnsi="Times New Roman" w:cs="Times New Roman"/>
          <w:b/>
          <w:bCs/>
          <w:sz w:val="24"/>
          <w:szCs w:val="24"/>
        </w:rPr>
        <w:t>Pins 4-5, 7-8:</w:t>
      </w:r>
      <w:r w:rsidRPr="00807DAA">
        <w:rPr>
          <w:rFonts w:ascii="Times New Roman" w:hAnsi="Times New Roman" w:cs="Times New Roman"/>
          <w:sz w:val="24"/>
          <w:szCs w:val="24"/>
        </w:rPr>
        <w:t> Used for Power over Ethernet (PoE) or for Gigabit Ethernet bidirectional transmission</w:t>
      </w:r>
    </w:p>
    <w:p w14:paraId="1976019A" w14:textId="77777777" w:rsidR="00807DAA" w:rsidRPr="00807DAA" w:rsidRDefault="00807DAA" w:rsidP="00807DAA">
      <w:pPr>
        <w:rPr>
          <w:rFonts w:ascii="Times New Roman" w:hAnsi="Times New Roman" w:cs="Times New Roman"/>
          <w:b/>
          <w:bCs/>
          <w:sz w:val="24"/>
          <w:szCs w:val="24"/>
        </w:rPr>
      </w:pPr>
      <w:r w:rsidRPr="00807DAA">
        <w:rPr>
          <w:rFonts w:ascii="Times New Roman" w:hAnsi="Times New Roman" w:cs="Times New Roman"/>
          <w:b/>
          <w:bCs/>
          <w:sz w:val="24"/>
          <w:szCs w:val="24"/>
        </w:rPr>
        <w:t>Cable Testing Principles</w:t>
      </w:r>
    </w:p>
    <w:p w14:paraId="5F28265E" w14:textId="77777777" w:rsidR="00807DAA" w:rsidRPr="00807DAA" w:rsidRDefault="00807DAA" w:rsidP="00807DAA">
      <w:pPr>
        <w:rPr>
          <w:rFonts w:ascii="Times New Roman" w:hAnsi="Times New Roman" w:cs="Times New Roman"/>
          <w:sz w:val="24"/>
          <w:szCs w:val="24"/>
        </w:rPr>
      </w:pPr>
      <w:r w:rsidRPr="00807DAA">
        <w:rPr>
          <w:rFonts w:ascii="Times New Roman" w:hAnsi="Times New Roman" w:cs="Times New Roman"/>
          <w:sz w:val="24"/>
          <w:szCs w:val="24"/>
        </w:rPr>
        <w:t>Cable testers verify the continuity and correct wiring of all eight conductors. They work by:</w:t>
      </w:r>
    </w:p>
    <w:p w14:paraId="2254D18C" w14:textId="77777777" w:rsidR="00807DAA" w:rsidRPr="00807DAA" w:rsidRDefault="00807DAA" w:rsidP="00807DAA">
      <w:pPr>
        <w:numPr>
          <w:ilvl w:val="0"/>
          <w:numId w:val="7"/>
        </w:numPr>
        <w:tabs>
          <w:tab w:val="clear" w:pos="360"/>
          <w:tab w:val="num" w:pos="720"/>
        </w:tabs>
        <w:rPr>
          <w:rFonts w:ascii="Times New Roman" w:hAnsi="Times New Roman" w:cs="Times New Roman"/>
          <w:sz w:val="24"/>
          <w:szCs w:val="24"/>
        </w:rPr>
      </w:pPr>
      <w:r w:rsidRPr="00807DAA">
        <w:rPr>
          <w:rFonts w:ascii="Times New Roman" w:hAnsi="Times New Roman" w:cs="Times New Roman"/>
          <w:sz w:val="24"/>
          <w:szCs w:val="24"/>
        </w:rPr>
        <w:t>Sending signals through each wire from the transmitter unit</w:t>
      </w:r>
    </w:p>
    <w:p w14:paraId="2AF7A2D4" w14:textId="77777777" w:rsidR="00807DAA" w:rsidRPr="00807DAA" w:rsidRDefault="00807DAA" w:rsidP="00807DAA">
      <w:pPr>
        <w:numPr>
          <w:ilvl w:val="0"/>
          <w:numId w:val="7"/>
        </w:numPr>
        <w:tabs>
          <w:tab w:val="clear" w:pos="360"/>
          <w:tab w:val="num" w:pos="720"/>
        </w:tabs>
        <w:rPr>
          <w:rFonts w:ascii="Times New Roman" w:hAnsi="Times New Roman" w:cs="Times New Roman"/>
          <w:sz w:val="24"/>
          <w:szCs w:val="24"/>
        </w:rPr>
      </w:pPr>
      <w:r w:rsidRPr="00807DAA">
        <w:rPr>
          <w:rFonts w:ascii="Times New Roman" w:hAnsi="Times New Roman" w:cs="Times New Roman"/>
          <w:sz w:val="24"/>
          <w:szCs w:val="24"/>
        </w:rPr>
        <w:t>Detecting these signals at the receiver unit</w:t>
      </w:r>
    </w:p>
    <w:p w14:paraId="792E76FA" w14:textId="77777777" w:rsidR="00807DAA" w:rsidRPr="00807DAA" w:rsidRDefault="00807DAA" w:rsidP="00807DAA">
      <w:pPr>
        <w:numPr>
          <w:ilvl w:val="0"/>
          <w:numId w:val="7"/>
        </w:numPr>
        <w:tabs>
          <w:tab w:val="clear" w:pos="360"/>
          <w:tab w:val="num" w:pos="720"/>
        </w:tabs>
        <w:rPr>
          <w:rFonts w:ascii="Times New Roman" w:hAnsi="Times New Roman" w:cs="Times New Roman"/>
          <w:sz w:val="24"/>
          <w:szCs w:val="24"/>
        </w:rPr>
      </w:pPr>
      <w:r w:rsidRPr="00807DAA">
        <w:rPr>
          <w:rFonts w:ascii="Times New Roman" w:hAnsi="Times New Roman" w:cs="Times New Roman"/>
          <w:sz w:val="24"/>
          <w:szCs w:val="24"/>
        </w:rPr>
        <w:t>Comparing the expected pin configuration with the actual connections</w:t>
      </w:r>
    </w:p>
    <w:p w14:paraId="06975E78" w14:textId="77777777" w:rsidR="00807DAA" w:rsidRPr="00807DAA" w:rsidRDefault="00807DAA" w:rsidP="00807DAA">
      <w:pPr>
        <w:numPr>
          <w:ilvl w:val="0"/>
          <w:numId w:val="7"/>
        </w:numPr>
        <w:tabs>
          <w:tab w:val="clear" w:pos="360"/>
          <w:tab w:val="num" w:pos="720"/>
        </w:tabs>
        <w:rPr>
          <w:rFonts w:ascii="Times New Roman" w:hAnsi="Times New Roman" w:cs="Times New Roman"/>
          <w:sz w:val="24"/>
          <w:szCs w:val="24"/>
        </w:rPr>
      </w:pPr>
      <w:r w:rsidRPr="00807DAA">
        <w:rPr>
          <w:rFonts w:ascii="Times New Roman" w:hAnsi="Times New Roman" w:cs="Times New Roman"/>
          <w:sz w:val="24"/>
          <w:szCs w:val="24"/>
        </w:rPr>
        <w:t>Identifying faults such as open circuits, short circuits, crossed wires, or split pairs</w:t>
      </w:r>
    </w:p>
    <w:p w14:paraId="1090BAAF" w14:textId="42A3CE0F" w:rsidR="00807DAA" w:rsidRPr="00807DAA" w:rsidRDefault="00807DAA" w:rsidP="00807DAA">
      <w:pPr>
        <w:rPr>
          <w:rFonts w:ascii="Times New Roman" w:hAnsi="Times New Roman" w:cs="Times New Roman"/>
          <w:sz w:val="24"/>
          <w:szCs w:val="24"/>
        </w:rPr>
      </w:pPr>
    </w:p>
    <w:p w14:paraId="1B567829" w14:textId="77777777" w:rsidR="00807DAA" w:rsidRPr="00807DAA" w:rsidRDefault="00807DAA" w:rsidP="00807DAA">
      <w:pPr>
        <w:rPr>
          <w:rFonts w:ascii="Times New Roman" w:hAnsi="Times New Roman" w:cs="Times New Roman"/>
          <w:b/>
          <w:bCs/>
          <w:sz w:val="24"/>
          <w:szCs w:val="24"/>
        </w:rPr>
      </w:pPr>
      <w:r w:rsidRPr="00807DAA">
        <w:rPr>
          <w:rFonts w:ascii="Times New Roman" w:hAnsi="Times New Roman" w:cs="Times New Roman"/>
          <w:b/>
          <w:bCs/>
          <w:sz w:val="24"/>
          <w:szCs w:val="24"/>
        </w:rPr>
        <w:t>Preparation of Ethernet Cable with RJ45 Connectors</w:t>
      </w:r>
    </w:p>
    <w:p w14:paraId="7452E1FA" w14:textId="77777777" w:rsidR="00807DAA" w:rsidRPr="00807DAA" w:rsidRDefault="00807DAA" w:rsidP="00807DAA">
      <w:pPr>
        <w:rPr>
          <w:rFonts w:ascii="Times New Roman" w:hAnsi="Times New Roman" w:cs="Times New Roman"/>
          <w:b/>
          <w:bCs/>
          <w:sz w:val="24"/>
          <w:szCs w:val="24"/>
        </w:rPr>
      </w:pPr>
      <w:r w:rsidRPr="00807DAA">
        <w:rPr>
          <w:rFonts w:ascii="Times New Roman" w:hAnsi="Times New Roman" w:cs="Times New Roman"/>
          <w:b/>
          <w:bCs/>
          <w:sz w:val="24"/>
          <w:szCs w:val="24"/>
        </w:rPr>
        <w:t>Type 1: Straight-through Cable</w:t>
      </w:r>
    </w:p>
    <w:p w14:paraId="2AB43AC5" w14:textId="77777777" w:rsidR="00807DAA" w:rsidRPr="00807DAA" w:rsidRDefault="00807DAA" w:rsidP="00807DAA">
      <w:pPr>
        <w:numPr>
          <w:ilvl w:val="0"/>
          <w:numId w:val="9"/>
        </w:numPr>
        <w:tabs>
          <w:tab w:val="clear" w:pos="360"/>
          <w:tab w:val="num" w:pos="720"/>
        </w:tabs>
        <w:rPr>
          <w:rFonts w:ascii="Times New Roman" w:hAnsi="Times New Roman" w:cs="Times New Roman"/>
          <w:sz w:val="24"/>
          <w:szCs w:val="24"/>
        </w:rPr>
      </w:pPr>
      <w:r w:rsidRPr="00807DAA">
        <w:rPr>
          <w:rFonts w:ascii="Times New Roman" w:hAnsi="Times New Roman" w:cs="Times New Roman"/>
          <w:sz w:val="24"/>
          <w:szCs w:val="24"/>
        </w:rPr>
        <w:t>Cut the Ethernet cable to the desired length.</w:t>
      </w:r>
    </w:p>
    <w:p w14:paraId="5F3F5049" w14:textId="77777777" w:rsidR="00807DAA" w:rsidRPr="00807DAA" w:rsidRDefault="00807DAA" w:rsidP="00807DAA">
      <w:pPr>
        <w:numPr>
          <w:ilvl w:val="0"/>
          <w:numId w:val="9"/>
        </w:numPr>
        <w:tabs>
          <w:tab w:val="clear" w:pos="360"/>
          <w:tab w:val="num" w:pos="720"/>
        </w:tabs>
        <w:rPr>
          <w:rFonts w:ascii="Times New Roman" w:hAnsi="Times New Roman" w:cs="Times New Roman"/>
          <w:sz w:val="24"/>
          <w:szCs w:val="24"/>
        </w:rPr>
      </w:pPr>
      <w:r w:rsidRPr="00807DAA">
        <w:rPr>
          <w:rFonts w:ascii="Times New Roman" w:hAnsi="Times New Roman" w:cs="Times New Roman"/>
          <w:sz w:val="24"/>
          <w:szCs w:val="24"/>
        </w:rPr>
        <w:t>Strip about 1 inch of the outer jacket from both ends of the cable using the wire stripper.</w:t>
      </w:r>
    </w:p>
    <w:p w14:paraId="1AF7ED9E" w14:textId="77777777" w:rsidR="00807DAA" w:rsidRPr="00807DAA" w:rsidRDefault="00807DAA" w:rsidP="00807DAA">
      <w:pPr>
        <w:numPr>
          <w:ilvl w:val="0"/>
          <w:numId w:val="9"/>
        </w:numPr>
        <w:tabs>
          <w:tab w:val="clear" w:pos="360"/>
          <w:tab w:val="num" w:pos="720"/>
        </w:tabs>
        <w:rPr>
          <w:rFonts w:ascii="Times New Roman" w:hAnsi="Times New Roman" w:cs="Times New Roman"/>
          <w:sz w:val="24"/>
          <w:szCs w:val="24"/>
        </w:rPr>
      </w:pPr>
      <w:r w:rsidRPr="00807DAA">
        <w:rPr>
          <w:rFonts w:ascii="Times New Roman" w:hAnsi="Times New Roman" w:cs="Times New Roman"/>
          <w:sz w:val="24"/>
          <w:szCs w:val="24"/>
        </w:rPr>
        <w:t>Untwist the pairs of wires and arrange them according to the T568B wiring standard:</w:t>
      </w:r>
    </w:p>
    <w:p w14:paraId="34638BDC" w14:textId="77777777" w:rsidR="00807DAA" w:rsidRPr="00807DAA" w:rsidRDefault="00807DAA" w:rsidP="00807DAA">
      <w:pPr>
        <w:numPr>
          <w:ilvl w:val="1"/>
          <w:numId w:val="9"/>
        </w:numPr>
        <w:tabs>
          <w:tab w:val="num" w:pos="1440"/>
        </w:tabs>
        <w:rPr>
          <w:rFonts w:ascii="Times New Roman" w:hAnsi="Times New Roman" w:cs="Times New Roman"/>
          <w:sz w:val="24"/>
          <w:szCs w:val="24"/>
        </w:rPr>
      </w:pPr>
      <w:r w:rsidRPr="00807DAA">
        <w:rPr>
          <w:rFonts w:ascii="Times New Roman" w:hAnsi="Times New Roman" w:cs="Times New Roman"/>
          <w:sz w:val="24"/>
          <w:szCs w:val="24"/>
        </w:rPr>
        <w:t>Pin 1: White/Orange</w:t>
      </w:r>
    </w:p>
    <w:p w14:paraId="69F93902" w14:textId="77777777" w:rsidR="00807DAA" w:rsidRPr="00807DAA" w:rsidRDefault="00807DAA" w:rsidP="00807DAA">
      <w:pPr>
        <w:numPr>
          <w:ilvl w:val="1"/>
          <w:numId w:val="9"/>
        </w:numPr>
        <w:tabs>
          <w:tab w:val="num" w:pos="1440"/>
        </w:tabs>
        <w:rPr>
          <w:rFonts w:ascii="Times New Roman" w:hAnsi="Times New Roman" w:cs="Times New Roman"/>
          <w:sz w:val="24"/>
          <w:szCs w:val="24"/>
        </w:rPr>
      </w:pPr>
      <w:r w:rsidRPr="00807DAA">
        <w:rPr>
          <w:rFonts w:ascii="Times New Roman" w:hAnsi="Times New Roman" w:cs="Times New Roman"/>
          <w:sz w:val="24"/>
          <w:szCs w:val="24"/>
        </w:rPr>
        <w:t>Pin 2: Orange</w:t>
      </w:r>
    </w:p>
    <w:p w14:paraId="190CE383" w14:textId="77777777" w:rsidR="00807DAA" w:rsidRPr="00807DAA" w:rsidRDefault="00807DAA" w:rsidP="00807DAA">
      <w:pPr>
        <w:numPr>
          <w:ilvl w:val="1"/>
          <w:numId w:val="9"/>
        </w:numPr>
        <w:tabs>
          <w:tab w:val="num" w:pos="1440"/>
        </w:tabs>
        <w:rPr>
          <w:rFonts w:ascii="Times New Roman" w:hAnsi="Times New Roman" w:cs="Times New Roman"/>
          <w:sz w:val="24"/>
          <w:szCs w:val="24"/>
        </w:rPr>
      </w:pPr>
      <w:r w:rsidRPr="00807DAA">
        <w:rPr>
          <w:rFonts w:ascii="Times New Roman" w:hAnsi="Times New Roman" w:cs="Times New Roman"/>
          <w:sz w:val="24"/>
          <w:szCs w:val="24"/>
        </w:rPr>
        <w:t>Pin 3: White/Green</w:t>
      </w:r>
    </w:p>
    <w:p w14:paraId="1E80CDA4" w14:textId="77777777" w:rsidR="00807DAA" w:rsidRPr="00807DAA" w:rsidRDefault="00807DAA" w:rsidP="00807DAA">
      <w:pPr>
        <w:numPr>
          <w:ilvl w:val="1"/>
          <w:numId w:val="9"/>
        </w:numPr>
        <w:tabs>
          <w:tab w:val="num" w:pos="1440"/>
        </w:tabs>
        <w:rPr>
          <w:rFonts w:ascii="Times New Roman" w:hAnsi="Times New Roman" w:cs="Times New Roman"/>
          <w:sz w:val="24"/>
          <w:szCs w:val="24"/>
        </w:rPr>
      </w:pPr>
      <w:r w:rsidRPr="00807DAA">
        <w:rPr>
          <w:rFonts w:ascii="Times New Roman" w:hAnsi="Times New Roman" w:cs="Times New Roman"/>
          <w:sz w:val="24"/>
          <w:szCs w:val="24"/>
        </w:rPr>
        <w:t>Pin 4: Blue</w:t>
      </w:r>
    </w:p>
    <w:p w14:paraId="4E5DD722" w14:textId="77777777" w:rsidR="00807DAA" w:rsidRPr="00807DAA" w:rsidRDefault="00807DAA" w:rsidP="00807DAA">
      <w:pPr>
        <w:numPr>
          <w:ilvl w:val="1"/>
          <w:numId w:val="9"/>
        </w:numPr>
        <w:tabs>
          <w:tab w:val="num" w:pos="1440"/>
        </w:tabs>
        <w:rPr>
          <w:rFonts w:ascii="Times New Roman" w:hAnsi="Times New Roman" w:cs="Times New Roman"/>
          <w:sz w:val="24"/>
          <w:szCs w:val="24"/>
        </w:rPr>
      </w:pPr>
      <w:r w:rsidRPr="00807DAA">
        <w:rPr>
          <w:rFonts w:ascii="Times New Roman" w:hAnsi="Times New Roman" w:cs="Times New Roman"/>
          <w:sz w:val="24"/>
          <w:szCs w:val="24"/>
        </w:rPr>
        <w:t>Pin 5: White/Blue</w:t>
      </w:r>
    </w:p>
    <w:p w14:paraId="011302EE" w14:textId="77777777" w:rsidR="00807DAA" w:rsidRPr="00807DAA" w:rsidRDefault="00807DAA" w:rsidP="00807DAA">
      <w:pPr>
        <w:numPr>
          <w:ilvl w:val="1"/>
          <w:numId w:val="9"/>
        </w:numPr>
        <w:tabs>
          <w:tab w:val="num" w:pos="1440"/>
        </w:tabs>
        <w:rPr>
          <w:rFonts w:ascii="Times New Roman" w:hAnsi="Times New Roman" w:cs="Times New Roman"/>
          <w:sz w:val="24"/>
          <w:szCs w:val="24"/>
        </w:rPr>
      </w:pPr>
      <w:r w:rsidRPr="00807DAA">
        <w:rPr>
          <w:rFonts w:ascii="Times New Roman" w:hAnsi="Times New Roman" w:cs="Times New Roman"/>
          <w:sz w:val="24"/>
          <w:szCs w:val="24"/>
        </w:rPr>
        <w:t>Pin 6: Green</w:t>
      </w:r>
    </w:p>
    <w:p w14:paraId="51641431" w14:textId="77777777" w:rsidR="00807DAA" w:rsidRPr="00807DAA" w:rsidRDefault="00807DAA" w:rsidP="00807DAA">
      <w:pPr>
        <w:numPr>
          <w:ilvl w:val="1"/>
          <w:numId w:val="9"/>
        </w:numPr>
        <w:tabs>
          <w:tab w:val="num" w:pos="1440"/>
        </w:tabs>
        <w:rPr>
          <w:rFonts w:ascii="Times New Roman" w:hAnsi="Times New Roman" w:cs="Times New Roman"/>
          <w:sz w:val="24"/>
          <w:szCs w:val="24"/>
        </w:rPr>
      </w:pPr>
      <w:r w:rsidRPr="00807DAA">
        <w:rPr>
          <w:rFonts w:ascii="Times New Roman" w:hAnsi="Times New Roman" w:cs="Times New Roman"/>
          <w:sz w:val="24"/>
          <w:szCs w:val="24"/>
        </w:rPr>
        <w:t>Pin 7: White/Brown</w:t>
      </w:r>
    </w:p>
    <w:p w14:paraId="07676A55" w14:textId="77777777" w:rsidR="00807DAA" w:rsidRDefault="00807DAA" w:rsidP="00807DAA">
      <w:pPr>
        <w:numPr>
          <w:ilvl w:val="1"/>
          <w:numId w:val="9"/>
        </w:numPr>
        <w:rPr>
          <w:rFonts w:ascii="Times New Roman" w:hAnsi="Times New Roman" w:cs="Times New Roman"/>
          <w:sz w:val="24"/>
          <w:szCs w:val="24"/>
        </w:rPr>
      </w:pPr>
      <w:r w:rsidRPr="00807DAA">
        <w:rPr>
          <w:rFonts w:ascii="Times New Roman" w:hAnsi="Times New Roman" w:cs="Times New Roman"/>
          <w:sz w:val="24"/>
          <w:szCs w:val="24"/>
        </w:rPr>
        <w:t>Pin 8: Brown</w:t>
      </w:r>
    </w:p>
    <w:p w14:paraId="1E8737E1" w14:textId="77777777" w:rsidR="00807DAA" w:rsidRPr="00807DAA" w:rsidRDefault="00807DAA" w:rsidP="00807DAA">
      <w:pPr>
        <w:ind w:left="1440"/>
        <w:rPr>
          <w:rFonts w:ascii="Times New Roman" w:hAnsi="Times New Roman" w:cs="Times New Roman"/>
          <w:sz w:val="24"/>
          <w:szCs w:val="24"/>
        </w:rPr>
      </w:pPr>
    </w:p>
    <w:p w14:paraId="2566E53F" w14:textId="77777777" w:rsidR="00807DAA" w:rsidRPr="00807DAA" w:rsidRDefault="00807DAA" w:rsidP="00807DAA">
      <w:pPr>
        <w:numPr>
          <w:ilvl w:val="0"/>
          <w:numId w:val="9"/>
        </w:numPr>
        <w:tabs>
          <w:tab w:val="clear" w:pos="360"/>
          <w:tab w:val="num" w:pos="720"/>
        </w:tabs>
        <w:rPr>
          <w:rFonts w:ascii="Times New Roman" w:hAnsi="Times New Roman" w:cs="Times New Roman"/>
          <w:sz w:val="24"/>
          <w:szCs w:val="24"/>
        </w:rPr>
      </w:pPr>
      <w:r w:rsidRPr="00807DAA">
        <w:rPr>
          <w:rFonts w:ascii="Times New Roman" w:hAnsi="Times New Roman" w:cs="Times New Roman"/>
          <w:sz w:val="24"/>
          <w:szCs w:val="24"/>
        </w:rPr>
        <w:t>Trim the wires to ensure they are all the same length.</w:t>
      </w:r>
    </w:p>
    <w:p w14:paraId="7775555C" w14:textId="77777777" w:rsidR="00807DAA" w:rsidRPr="00807DAA" w:rsidRDefault="00807DAA" w:rsidP="00807DAA">
      <w:pPr>
        <w:numPr>
          <w:ilvl w:val="0"/>
          <w:numId w:val="9"/>
        </w:numPr>
        <w:tabs>
          <w:tab w:val="clear" w:pos="360"/>
          <w:tab w:val="num" w:pos="720"/>
        </w:tabs>
        <w:rPr>
          <w:rFonts w:ascii="Times New Roman" w:hAnsi="Times New Roman" w:cs="Times New Roman"/>
          <w:sz w:val="24"/>
          <w:szCs w:val="24"/>
        </w:rPr>
      </w:pPr>
      <w:r w:rsidRPr="00807DAA">
        <w:rPr>
          <w:rFonts w:ascii="Times New Roman" w:hAnsi="Times New Roman" w:cs="Times New Roman"/>
          <w:sz w:val="24"/>
          <w:szCs w:val="24"/>
        </w:rPr>
        <w:t>Insert the wires into the RJ45 connector, ensuring each wire goes into its respective slot.</w:t>
      </w:r>
    </w:p>
    <w:p w14:paraId="6B58A274" w14:textId="77777777" w:rsidR="00807DAA" w:rsidRPr="00807DAA" w:rsidRDefault="00807DAA" w:rsidP="00807DAA">
      <w:pPr>
        <w:numPr>
          <w:ilvl w:val="0"/>
          <w:numId w:val="9"/>
        </w:numPr>
        <w:tabs>
          <w:tab w:val="clear" w:pos="360"/>
          <w:tab w:val="num" w:pos="720"/>
        </w:tabs>
        <w:rPr>
          <w:rFonts w:ascii="Times New Roman" w:hAnsi="Times New Roman" w:cs="Times New Roman"/>
          <w:sz w:val="24"/>
          <w:szCs w:val="24"/>
        </w:rPr>
      </w:pPr>
      <w:r w:rsidRPr="00807DAA">
        <w:rPr>
          <w:rFonts w:ascii="Times New Roman" w:hAnsi="Times New Roman" w:cs="Times New Roman"/>
          <w:sz w:val="24"/>
          <w:szCs w:val="24"/>
        </w:rPr>
        <w:lastRenderedPageBreak/>
        <w:t>Use the crimping tool to secure the RJ45 connector onto the cable.</w:t>
      </w:r>
    </w:p>
    <w:p w14:paraId="425D3C0B" w14:textId="77777777" w:rsidR="00807DAA" w:rsidRPr="00807DAA" w:rsidRDefault="00807DAA" w:rsidP="00807DAA">
      <w:pPr>
        <w:numPr>
          <w:ilvl w:val="0"/>
          <w:numId w:val="9"/>
        </w:numPr>
        <w:tabs>
          <w:tab w:val="clear" w:pos="360"/>
          <w:tab w:val="num" w:pos="720"/>
        </w:tabs>
        <w:rPr>
          <w:rFonts w:ascii="Times New Roman" w:hAnsi="Times New Roman" w:cs="Times New Roman"/>
          <w:sz w:val="24"/>
          <w:szCs w:val="24"/>
        </w:rPr>
      </w:pPr>
      <w:r w:rsidRPr="00807DAA">
        <w:rPr>
          <w:rFonts w:ascii="Times New Roman" w:hAnsi="Times New Roman" w:cs="Times New Roman"/>
          <w:sz w:val="24"/>
          <w:szCs w:val="24"/>
        </w:rPr>
        <w:t>Repeat steps 2-6 for the other end of the cable.</w:t>
      </w:r>
    </w:p>
    <w:p w14:paraId="0DD54E3C" w14:textId="77777777" w:rsidR="00807DAA" w:rsidRPr="00807DAA" w:rsidRDefault="00807DAA" w:rsidP="00807DAA">
      <w:pPr>
        <w:numPr>
          <w:ilvl w:val="0"/>
          <w:numId w:val="9"/>
        </w:numPr>
        <w:tabs>
          <w:tab w:val="clear" w:pos="360"/>
          <w:tab w:val="num" w:pos="720"/>
        </w:tabs>
        <w:rPr>
          <w:rFonts w:ascii="Times New Roman" w:hAnsi="Times New Roman" w:cs="Times New Roman"/>
          <w:sz w:val="24"/>
          <w:szCs w:val="24"/>
        </w:rPr>
      </w:pPr>
      <w:r w:rsidRPr="00807DAA">
        <w:rPr>
          <w:rFonts w:ascii="Times New Roman" w:hAnsi="Times New Roman" w:cs="Times New Roman"/>
          <w:sz w:val="24"/>
          <w:szCs w:val="24"/>
        </w:rPr>
        <w:t>Test the cable using a cable tester to ensure proper connectivity.</w:t>
      </w:r>
    </w:p>
    <w:p w14:paraId="4B271E46" w14:textId="77777777" w:rsidR="00807DAA" w:rsidRPr="00807DAA" w:rsidRDefault="00807DAA" w:rsidP="00807DAA">
      <w:pPr>
        <w:rPr>
          <w:rFonts w:ascii="Times New Roman" w:hAnsi="Times New Roman" w:cs="Times New Roman"/>
          <w:b/>
          <w:bCs/>
          <w:sz w:val="24"/>
          <w:szCs w:val="24"/>
        </w:rPr>
      </w:pPr>
      <w:r w:rsidRPr="00807DAA">
        <w:rPr>
          <w:rFonts w:ascii="Times New Roman" w:hAnsi="Times New Roman" w:cs="Times New Roman"/>
          <w:b/>
          <w:bCs/>
          <w:sz w:val="24"/>
          <w:szCs w:val="24"/>
        </w:rPr>
        <w:t>Type 2: Crossover Cable</w:t>
      </w:r>
    </w:p>
    <w:p w14:paraId="36C15266" w14:textId="77777777" w:rsidR="00807DAA" w:rsidRPr="00807DAA" w:rsidRDefault="00807DAA" w:rsidP="00807DAA">
      <w:pPr>
        <w:numPr>
          <w:ilvl w:val="0"/>
          <w:numId w:val="10"/>
        </w:numPr>
        <w:tabs>
          <w:tab w:val="clear" w:pos="360"/>
          <w:tab w:val="num" w:pos="720"/>
        </w:tabs>
        <w:rPr>
          <w:rFonts w:ascii="Times New Roman" w:hAnsi="Times New Roman" w:cs="Times New Roman"/>
          <w:sz w:val="24"/>
          <w:szCs w:val="24"/>
        </w:rPr>
      </w:pPr>
      <w:r w:rsidRPr="00807DAA">
        <w:rPr>
          <w:rFonts w:ascii="Times New Roman" w:hAnsi="Times New Roman" w:cs="Times New Roman"/>
          <w:sz w:val="24"/>
          <w:szCs w:val="24"/>
        </w:rPr>
        <w:t>Follow steps 1-4 from the straight-through cable procedure.</w:t>
      </w:r>
    </w:p>
    <w:p w14:paraId="3182ED45" w14:textId="77777777" w:rsidR="00807DAA" w:rsidRPr="00807DAA" w:rsidRDefault="00807DAA" w:rsidP="00807DAA">
      <w:pPr>
        <w:numPr>
          <w:ilvl w:val="0"/>
          <w:numId w:val="10"/>
        </w:numPr>
        <w:tabs>
          <w:tab w:val="clear" w:pos="360"/>
          <w:tab w:val="num" w:pos="720"/>
        </w:tabs>
        <w:rPr>
          <w:rFonts w:ascii="Times New Roman" w:hAnsi="Times New Roman" w:cs="Times New Roman"/>
          <w:sz w:val="24"/>
          <w:szCs w:val="24"/>
        </w:rPr>
      </w:pPr>
      <w:r w:rsidRPr="00807DAA">
        <w:rPr>
          <w:rFonts w:ascii="Times New Roman" w:hAnsi="Times New Roman" w:cs="Times New Roman"/>
          <w:sz w:val="24"/>
          <w:szCs w:val="24"/>
        </w:rPr>
        <w:t>For one end of the cable, arrange the wires according to the T568A wiring standard:</w:t>
      </w:r>
    </w:p>
    <w:p w14:paraId="06D53E38" w14:textId="77777777" w:rsidR="00807DAA" w:rsidRPr="00807DAA" w:rsidRDefault="00807DAA" w:rsidP="00807DAA">
      <w:pPr>
        <w:numPr>
          <w:ilvl w:val="1"/>
          <w:numId w:val="10"/>
        </w:numPr>
        <w:tabs>
          <w:tab w:val="num" w:pos="1440"/>
        </w:tabs>
        <w:rPr>
          <w:rFonts w:ascii="Times New Roman" w:hAnsi="Times New Roman" w:cs="Times New Roman"/>
          <w:sz w:val="24"/>
          <w:szCs w:val="24"/>
        </w:rPr>
      </w:pPr>
      <w:r w:rsidRPr="00807DAA">
        <w:rPr>
          <w:rFonts w:ascii="Times New Roman" w:hAnsi="Times New Roman" w:cs="Times New Roman"/>
          <w:sz w:val="24"/>
          <w:szCs w:val="24"/>
        </w:rPr>
        <w:t>Pin 1: White/Green</w:t>
      </w:r>
    </w:p>
    <w:p w14:paraId="3DC0AF21" w14:textId="77777777" w:rsidR="00807DAA" w:rsidRPr="00807DAA" w:rsidRDefault="00807DAA" w:rsidP="00807DAA">
      <w:pPr>
        <w:numPr>
          <w:ilvl w:val="1"/>
          <w:numId w:val="10"/>
        </w:numPr>
        <w:tabs>
          <w:tab w:val="num" w:pos="1440"/>
        </w:tabs>
        <w:rPr>
          <w:rFonts w:ascii="Times New Roman" w:hAnsi="Times New Roman" w:cs="Times New Roman"/>
          <w:sz w:val="24"/>
          <w:szCs w:val="24"/>
        </w:rPr>
      </w:pPr>
      <w:r w:rsidRPr="00807DAA">
        <w:rPr>
          <w:rFonts w:ascii="Times New Roman" w:hAnsi="Times New Roman" w:cs="Times New Roman"/>
          <w:sz w:val="24"/>
          <w:szCs w:val="24"/>
        </w:rPr>
        <w:t>Pin 2: Green</w:t>
      </w:r>
    </w:p>
    <w:p w14:paraId="240B5517" w14:textId="77777777" w:rsidR="00807DAA" w:rsidRPr="00807DAA" w:rsidRDefault="00807DAA" w:rsidP="00807DAA">
      <w:pPr>
        <w:numPr>
          <w:ilvl w:val="1"/>
          <w:numId w:val="10"/>
        </w:numPr>
        <w:tabs>
          <w:tab w:val="num" w:pos="1440"/>
        </w:tabs>
        <w:rPr>
          <w:rFonts w:ascii="Times New Roman" w:hAnsi="Times New Roman" w:cs="Times New Roman"/>
          <w:sz w:val="24"/>
          <w:szCs w:val="24"/>
        </w:rPr>
      </w:pPr>
      <w:r w:rsidRPr="00807DAA">
        <w:rPr>
          <w:rFonts w:ascii="Times New Roman" w:hAnsi="Times New Roman" w:cs="Times New Roman"/>
          <w:sz w:val="24"/>
          <w:szCs w:val="24"/>
        </w:rPr>
        <w:t>Pin 3: White/Orange</w:t>
      </w:r>
    </w:p>
    <w:p w14:paraId="61CC0D80" w14:textId="77777777" w:rsidR="00807DAA" w:rsidRPr="00807DAA" w:rsidRDefault="00807DAA" w:rsidP="00807DAA">
      <w:pPr>
        <w:numPr>
          <w:ilvl w:val="1"/>
          <w:numId w:val="10"/>
        </w:numPr>
        <w:tabs>
          <w:tab w:val="num" w:pos="1440"/>
        </w:tabs>
        <w:rPr>
          <w:rFonts w:ascii="Times New Roman" w:hAnsi="Times New Roman" w:cs="Times New Roman"/>
          <w:sz w:val="24"/>
          <w:szCs w:val="24"/>
        </w:rPr>
      </w:pPr>
      <w:r w:rsidRPr="00807DAA">
        <w:rPr>
          <w:rFonts w:ascii="Times New Roman" w:hAnsi="Times New Roman" w:cs="Times New Roman"/>
          <w:sz w:val="24"/>
          <w:szCs w:val="24"/>
        </w:rPr>
        <w:t>Pin 4: Blue</w:t>
      </w:r>
    </w:p>
    <w:p w14:paraId="6C2EBF8A" w14:textId="77777777" w:rsidR="00807DAA" w:rsidRPr="00807DAA" w:rsidRDefault="00807DAA" w:rsidP="00807DAA">
      <w:pPr>
        <w:numPr>
          <w:ilvl w:val="1"/>
          <w:numId w:val="10"/>
        </w:numPr>
        <w:tabs>
          <w:tab w:val="num" w:pos="1440"/>
        </w:tabs>
        <w:rPr>
          <w:rFonts w:ascii="Times New Roman" w:hAnsi="Times New Roman" w:cs="Times New Roman"/>
          <w:sz w:val="24"/>
          <w:szCs w:val="24"/>
        </w:rPr>
      </w:pPr>
      <w:r w:rsidRPr="00807DAA">
        <w:rPr>
          <w:rFonts w:ascii="Times New Roman" w:hAnsi="Times New Roman" w:cs="Times New Roman"/>
          <w:sz w:val="24"/>
          <w:szCs w:val="24"/>
        </w:rPr>
        <w:t>Pin 5: White/Blue</w:t>
      </w:r>
    </w:p>
    <w:p w14:paraId="5876FB61" w14:textId="77777777" w:rsidR="00807DAA" w:rsidRPr="00807DAA" w:rsidRDefault="00807DAA" w:rsidP="00807DAA">
      <w:pPr>
        <w:numPr>
          <w:ilvl w:val="1"/>
          <w:numId w:val="10"/>
        </w:numPr>
        <w:tabs>
          <w:tab w:val="num" w:pos="1440"/>
        </w:tabs>
        <w:rPr>
          <w:rFonts w:ascii="Times New Roman" w:hAnsi="Times New Roman" w:cs="Times New Roman"/>
          <w:sz w:val="24"/>
          <w:szCs w:val="24"/>
        </w:rPr>
      </w:pPr>
      <w:r w:rsidRPr="00807DAA">
        <w:rPr>
          <w:rFonts w:ascii="Times New Roman" w:hAnsi="Times New Roman" w:cs="Times New Roman"/>
          <w:sz w:val="24"/>
          <w:szCs w:val="24"/>
        </w:rPr>
        <w:t>Pin 6: Orange</w:t>
      </w:r>
    </w:p>
    <w:p w14:paraId="6796A7F4" w14:textId="77777777" w:rsidR="00807DAA" w:rsidRPr="00807DAA" w:rsidRDefault="00807DAA" w:rsidP="00807DAA">
      <w:pPr>
        <w:numPr>
          <w:ilvl w:val="1"/>
          <w:numId w:val="10"/>
        </w:numPr>
        <w:tabs>
          <w:tab w:val="num" w:pos="1440"/>
        </w:tabs>
        <w:rPr>
          <w:rFonts w:ascii="Times New Roman" w:hAnsi="Times New Roman" w:cs="Times New Roman"/>
          <w:sz w:val="24"/>
          <w:szCs w:val="24"/>
        </w:rPr>
      </w:pPr>
      <w:r w:rsidRPr="00807DAA">
        <w:rPr>
          <w:rFonts w:ascii="Times New Roman" w:hAnsi="Times New Roman" w:cs="Times New Roman"/>
          <w:sz w:val="24"/>
          <w:szCs w:val="24"/>
        </w:rPr>
        <w:t>Pin 7: White/Brown</w:t>
      </w:r>
    </w:p>
    <w:p w14:paraId="19B6352D" w14:textId="77777777" w:rsidR="00807DAA" w:rsidRPr="00807DAA" w:rsidRDefault="00807DAA" w:rsidP="00807DAA">
      <w:pPr>
        <w:numPr>
          <w:ilvl w:val="1"/>
          <w:numId w:val="10"/>
        </w:numPr>
        <w:tabs>
          <w:tab w:val="num" w:pos="1440"/>
        </w:tabs>
        <w:rPr>
          <w:rFonts w:ascii="Times New Roman" w:hAnsi="Times New Roman" w:cs="Times New Roman"/>
          <w:sz w:val="24"/>
          <w:szCs w:val="24"/>
        </w:rPr>
      </w:pPr>
      <w:r w:rsidRPr="00807DAA">
        <w:rPr>
          <w:rFonts w:ascii="Times New Roman" w:hAnsi="Times New Roman" w:cs="Times New Roman"/>
          <w:sz w:val="24"/>
          <w:szCs w:val="24"/>
        </w:rPr>
        <w:t>Pin 8: Brown</w:t>
      </w:r>
    </w:p>
    <w:p w14:paraId="7E22CAA6" w14:textId="77777777" w:rsidR="00807DAA" w:rsidRPr="00807DAA" w:rsidRDefault="00807DAA" w:rsidP="00807DAA">
      <w:pPr>
        <w:numPr>
          <w:ilvl w:val="0"/>
          <w:numId w:val="10"/>
        </w:numPr>
        <w:tabs>
          <w:tab w:val="clear" w:pos="360"/>
          <w:tab w:val="num" w:pos="720"/>
        </w:tabs>
        <w:rPr>
          <w:rFonts w:ascii="Times New Roman" w:hAnsi="Times New Roman" w:cs="Times New Roman"/>
          <w:sz w:val="24"/>
          <w:szCs w:val="24"/>
        </w:rPr>
      </w:pPr>
      <w:r w:rsidRPr="00807DAA">
        <w:rPr>
          <w:rFonts w:ascii="Times New Roman" w:hAnsi="Times New Roman" w:cs="Times New Roman"/>
          <w:sz w:val="24"/>
          <w:szCs w:val="24"/>
        </w:rPr>
        <w:t>For the other end of the cable, arrange the wires according to the T568B wiring standard:</w:t>
      </w:r>
    </w:p>
    <w:p w14:paraId="17C53134" w14:textId="77777777" w:rsidR="00807DAA" w:rsidRPr="00807DAA" w:rsidRDefault="00807DAA" w:rsidP="00807DAA">
      <w:pPr>
        <w:numPr>
          <w:ilvl w:val="1"/>
          <w:numId w:val="10"/>
        </w:numPr>
        <w:tabs>
          <w:tab w:val="num" w:pos="1440"/>
        </w:tabs>
        <w:rPr>
          <w:rFonts w:ascii="Times New Roman" w:hAnsi="Times New Roman" w:cs="Times New Roman"/>
          <w:sz w:val="24"/>
          <w:szCs w:val="24"/>
        </w:rPr>
      </w:pPr>
      <w:r w:rsidRPr="00807DAA">
        <w:rPr>
          <w:rFonts w:ascii="Times New Roman" w:hAnsi="Times New Roman" w:cs="Times New Roman"/>
          <w:sz w:val="24"/>
          <w:szCs w:val="24"/>
        </w:rPr>
        <w:t>Pin 1: White/Orange</w:t>
      </w:r>
    </w:p>
    <w:p w14:paraId="02FD44C7" w14:textId="77777777" w:rsidR="00807DAA" w:rsidRPr="00807DAA" w:rsidRDefault="00807DAA" w:rsidP="00807DAA">
      <w:pPr>
        <w:numPr>
          <w:ilvl w:val="1"/>
          <w:numId w:val="10"/>
        </w:numPr>
        <w:tabs>
          <w:tab w:val="num" w:pos="1440"/>
        </w:tabs>
        <w:rPr>
          <w:rFonts w:ascii="Times New Roman" w:hAnsi="Times New Roman" w:cs="Times New Roman"/>
          <w:sz w:val="24"/>
          <w:szCs w:val="24"/>
        </w:rPr>
      </w:pPr>
      <w:r w:rsidRPr="00807DAA">
        <w:rPr>
          <w:rFonts w:ascii="Times New Roman" w:hAnsi="Times New Roman" w:cs="Times New Roman"/>
          <w:sz w:val="24"/>
          <w:szCs w:val="24"/>
        </w:rPr>
        <w:t>Pin 2: Orange</w:t>
      </w:r>
    </w:p>
    <w:p w14:paraId="49443233" w14:textId="77777777" w:rsidR="00807DAA" w:rsidRPr="00807DAA" w:rsidRDefault="00807DAA" w:rsidP="00807DAA">
      <w:pPr>
        <w:numPr>
          <w:ilvl w:val="1"/>
          <w:numId w:val="10"/>
        </w:numPr>
        <w:tabs>
          <w:tab w:val="num" w:pos="1440"/>
        </w:tabs>
        <w:rPr>
          <w:rFonts w:ascii="Times New Roman" w:hAnsi="Times New Roman" w:cs="Times New Roman"/>
          <w:sz w:val="24"/>
          <w:szCs w:val="24"/>
        </w:rPr>
      </w:pPr>
      <w:r w:rsidRPr="00807DAA">
        <w:rPr>
          <w:rFonts w:ascii="Times New Roman" w:hAnsi="Times New Roman" w:cs="Times New Roman"/>
          <w:sz w:val="24"/>
          <w:szCs w:val="24"/>
        </w:rPr>
        <w:t>Pin 3: White/Green</w:t>
      </w:r>
    </w:p>
    <w:p w14:paraId="5846B94D" w14:textId="77777777" w:rsidR="00807DAA" w:rsidRPr="00807DAA" w:rsidRDefault="00807DAA" w:rsidP="00807DAA">
      <w:pPr>
        <w:numPr>
          <w:ilvl w:val="1"/>
          <w:numId w:val="10"/>
        </w:numPr>
        <w:tabs>
          <w:tab w:val="num" w:pos="1440"/>
        </w:tabs>
        <w:rPr>
          <w:rFonts w:ascii="Times New Roman" w:hAnsi="Times New Roman" w:cs="Times New Roman"/>
          <w:sz w:val="24"/>
          <w:szCs w:val="24"/>
        </w:rPr>
      </w:pPr>
      <w:r w:rsidRPr="00807DAA">
        <w:rPr>
          <w:rFonts w:ascii="Times New Roman" w:hAnsi="Times New Roman" w:cs="Times New Roman"/>
          <w:sz w:val="24"/>
          <w:szCs w:val="24"/>
        </w:rPr>
        <w:t>Pin 4: Blue</w:t>
      </w:r>
    </w:p>
    <w:p w14:paraId="2C3FA999" w14:textId="77777777" w:rsidR="00807DAA" w:rsidRPr="00807DAA" w:rsidRDefault="00807DAA" w:rsidP="00807DAA">
      <w:pPr>
        <w:numPr>
          <w:ilvl w:val="1"/>
          <w:numId w:val="10"/>
        </w:numPr>
        <w:tabs>
          <w:tab w:val="num" w:pos="1440"/>
        </w:tabs>
        <w:rPr>
          <w:rFonts w:ascii="Times New Roman" w:hAnsi="Times New Roman" w:cs="Times New Roman"/>
          <w:sz w:val="24"/>
          <w:szCs w:val="24"/>
        </w:rPr>
      </w:pPr>
      <w:r w:rsidRPr="00807DAA">
        <w:rPr>
          <w:rFonts w:ascii="Times New Roman" w:hAnsi="Times New Roman" w:cs="Times New Roman"/>
          <w:sz w:val="24"/>
          <w:szCs w:val="24"/>
        </w:rPr>
        <w:t>Pin 5: White/Blue</w:t>
      </w:r>
    </w:p>
    <w:p w14:paraId="215A1844" w14:textId="77777777" w:rsidR="00807DAA" w:rsidRPr="00807DAA" w:rsidRDefault="00807DAA" w:rsidP="00807DAA">
      <w:pPr>
        <w:numPr>
          <w:ilvl w:val="1"/>
          <w:numId w:val="10"/>
        </w:numPr>
        <w:tabs>
          <w:tab w:val="num" w:pos="1440"/>
        </w:tabs>
        <w:rPr>
          <w:rFonts w:ascii="Times New Roman" w:hAnsi="Times New Roman" w:cs="Times New Roman"/>
          <w:sz w:val="24"/>
          <w:szCs w:val="24"/>
        </w:rPr>
      </w:pPr>
      <w:r w:rsidRPr="00807DAA">
        <w:rPr>
          <w:rFonts w:ascii="Times New Roman" w:hAnsi="Times New Roman" w:cs="Times New Roman"/>
          <w:sz w:val="24"/>
          <w:szCs w:val="24"/>
        </w:rPr>
        <w:t>Pin 6: Green</w:t>
      </w:r>
    </w:p>
    <w:p w14:paraId="1861BFB3" w14:textId="77777777" w:rsidR="00807DAA" w:rsidRPr="00807DAA" w:rsidRDefault="00807DAA" w:rsidP="00807DAA">
      <w:pPr>
        <w:numPr>
          <w:ilvl w:val="1"/>
          <w:numId w:val="10"/>
        </w:numPr>
        <w:tabs>
          <w:tab w:val="num" w:pos="1440"/>
        </w:tabs>
        <w:rPr>
          <w:rFonts w:ascii="Times New Roman" w:hAnsi="Times New Roman" w:cs="Times New Roman"/>
          <w:sz w:val="24"/>
          <w:szCs w:val="24"/>
        </w:rPr>
      </w:pPr>
      <w:r w:rsidRPr="00807DAA">
        <w:rPr>
          <w:rFonts w:ascii="Times New Roman" w:hAnsi="Times New Roman" w:cs="Times New Roman"/>
          <w:sz w:val="24"/>
          <w:szCs w:val="24"/>
        </w:rPr>
        <w:t>Pin 7: White/Brown</w:t>
      </w:r>
    </w:p>
    <w:p w14:paraId="7903E514" w14:textId="77777777" w:rsidR="00807DAA" w:rsidRPr="00807DAA" w:rsidRDefault="00807DAA" w:rsidP="00807DAA">
      <w:pPr>
        <w:numPr>
          <w:ilvl w:val="1"/>
          <w:numId w:val="10"/>
        </w:numPr>
        <w:tabs>
          <w:tab w:val="num" w:pos="1440"/>
        </w:tabs>
        <w:rPr>
          <w:rFonts w:ascii="Times New Roman" w:hAnsi="Times New Roman" w:cs="Times New Roman"/>
          <w:sz w:val="24"/>
          <w:szCs w:val="24"/>
        </w:rPr>
      </w:pPr>
      <w:r w:rsidRPr="00807DAA">
        <w:rPr>
          <w:rFonts w:ascii="Times New Roman" w:hAnsi="Times New Roman" w:cs="Times New Roman"/>
          <w:sz w:val="24"/>
          <w:szCs w:val="24"/>
        </w:rPr>
        <w:t>Pin 8: Brown</w:t>
      </w:r>
    </w:p>
    <w:p w14:paraId="2578332B" w14:textId="77777777" w:rsidR="00807DAA" w:rsidRPr="00807DAA" w:rsidRDefault="00807DAA" w:rsidP="00807DAA">
      <w:pPr>
        <w:numPr>
          <w:ilvl w:val="0"/>
          <w:numId w:val="10"/>
        </w:numPr>
        <w:tabs>
          <w:tab w:val="clear" w:pos="360"/>
          <w:tab w:val="num" w:pos="720"/>
        </w:tabs>
        <w:rPr>
          <w:rFonts w:ascii="Times New Roman" w:hAnsi="Times New Roman" w:cs="Times New Roman"/>
          <w:sz w:val="24"/>
          <w:szCs w:val="24"/>
        </w:rPr>
      </w:pPr>
      <w:r w:rsidRPr="00807DAA">
        <w:rPr>
          <w:rFonts w:ascii="Times New Roman" w:hAnsi="Times New Roman" w:cs="Times New Roman"/>
          <w:sz w:val="24"/>
          <w:szCs w:val="24"/>
        </w:rPr>
        <w:t>Trim the wires to ensure they are all the same length.</w:t>
      </w:r>
    </w:p>
    <w:p w14:paraId="0F4FB8B0" w14:textId="77777777" w:rsidR="00807DAA" w:rsidRPr="00807DAA" w:rsidRDefault="00807DAA" w:rsidP="00807DAA">
      <w:pPr>
        <w:numPr>
          <w:ilvl w:val="0"/>
          <w:numId w:val="10"/>
        </w:numPr>
        <w:tabs>
          <w:tab w:val="clear" w:pos="360"/>
          <w:tab w:val="num" w:pos="720"/>
        </w:tabs>
        <w:rPr>
          <w:rFonts w:ascii="Times New Roman" w:hAnsi="Times New Roman" w:cs="Times New Roman"/>
          <w:sz w:val="24"/>
          <w:szCs w:val="24"/>
        </w:rPr>
      </w:pPr>
      <w:r w:rsidRPr="00807DAA">
        <w:rPr>
          <w:rFonts w:ascii="Times New Roman" w:hAnsi="Times New Roman" w:cs="Times New Roman"/>
          <w:sz w:val="24"/>
          <w:szCs w:val="24"/>
        </w:rPr>
        <w:t>Insert the wires into the RJ45 connectors, ensuring each wire goes into its respective slot.</w:t>
      </w:r>
    </w:p>
    <w:p w14:paraId="006CF708" w14:textId="77777777" w:rsidR="00807DAA" w:rsidRPr="00807DAA" w:rsidRDefault="00807DAA" w:rsidP="00807DAA">
      <w:pPr>
        <w:numPr>
          <w:ilvl w:val="0"/>
          <w:numId w:val="10"/>
        </w:numPr>
        <w:tabs>
          <w:tab w:val="clear" w:pos="360"/>
          <w:tab w:val="num" w:pos="720"/>
        </w:tabs>
        <w:rPr>
          <w:rFonts w:ascii="Times New Roman" w:hAnsi="Times New Roman" w:cs="Times New Roman"/>
          <w:sz w:val="24"/>
          <w:szCs w:val="24"/>
        </w:rPr>
      </w:pPr>
      <w:r w:rsidRPr="00807DAA">
        <w:rPr>
          <w:rFonts w:ascii="Times New Roman" w:hAnsi="Times New Roman" w:cs="Times New Roman"/>
          <w:sz w:val="24"/>
          <w:szCs w:val="24"/>
        </w:rPr>
        <w:t>Use the crimping tool to secure the RJ45 connectors onto the cable.</w:t>
      </w:r>
    </w:p>
    <w:p w14:paraId="6F4D9F22" w14:textId="77777777" w:rsidR="00807DAA" w:rsidRDefault="00807DAA" w:rsidP="00807DAA">
      <w:pPr>
        <w:numPr>
          <w:ilvl w:val="0"/>
          <w:numId w:val="10"/>
        </w:numPr>
        <w:tabs>
          <w:tab w:val="clear" w:pos="360"/>
          <w:tab w:val="num" w:pos="720"/>
        </w:tabs>
        <w:rPr>
          <w:rFonts w:ascii="Times New Roman" w:hAnsi="Times New Roman" w:cs="Times New Roman"/>
          <w:sz w:val="24"/>
          <w:szCs w:val="24"/>
        </w:rPr>
      </w:pPr>
      <w:r w:rsidRPr="00807DAA">
        <w:rPr>
          <w:rFonts w:ascii="Times New Roman" w:hAnsi="Times New Roman" w:cs="Times New Roman"/>
          <w:sz w:val="24"/>
          <w:szCs w:val="24"/>
        </w:rPr>
        <w:t>Test the cable using a cable tester to ensure proper connectivity.</w:t>
      </w:r>
    </w:p>
    <w:p w14:paraId="193A7CEB" w14:textId="77777777" w:rsidR="00032CAE" w:rsidRPr="00807DAA" w:rsidRDefault="00032CAE" w:rsidP="00032CAE">
      <w:pPr>
        <w:ind w:left="360"/>
        <w:rPr>
          <w:rFonts w:ascii="Times New Roman" w:hAnsi="Times New Roman" w:cs="Times New Roman"/>
          <w:sz w:val="24"/>
          <w:szCs w:val="24"/>
        </w:rPr>
      </w:pPr>
    </w:p>
    <w:p w14:paraId="0FDEC228" w14:textId="77777777" w:rsidR="00807DAA" w:rsidRPr="00807DAA" w:rsidRDefault="00807DAA" w:rsidP="00807DAA">
      <w:pPr>
        <w:rPr>
          <w:rFonts w:ascii="Times New Roman" w:hAnsi="Times New Roman" w:cs="Times New Roman"/>
          <w:b/>
          <w:bCs/>
          <w:sz w:val="24"/>
          <w:szCs w:val="24"/>
        </w:rPr>
      </w:pPr>
      <w:r w:rsidRPr="00807DAA">
        <w:rPr>
          <w:rFonts w:ascii="Times New Roman" w:hAnsi="Times New Roman" w:cs="Times New Roman"/>
          <w:b/>
          <w:bCs/>
          <w:sz w:val="24"/>
          <w:szCs w:val="24"/>
        </w:rPr>
        <w:lastRenderedPageBreak/>
        <w:t>Connection Testing Using Cable Tester</w:t>
      </w:r>
    </w:p>
    <w:p w14:paraId="6FCB3FA3" w14:textId="77777777" w:rsidR="00807DAA" w:rsidRPr="00807DAA" w:rsidRDefault="00807DAA" w:rsidP="00807DAA">
      <w:pPr>
        <w:numPr>
          <w:ilvl w:val="0"/>
          <w:numId w:val="11"/>
        </w:numPr>
        <w:tabs>
          <w:tab w:val="clear" w:pos="360"/>
          <w:tab w:val="num" w:pos="720"/>
        </w:tabs>
        <w:rPr>
          <w:rFonts w:ascii="Times New Roman" w:hAnsi="Times New Roman" w:cs="Times New Roman"/>
          <w:sz w:val="24"/>
          <w:szCs w:val="24"/>
        </w:rPr>
      </w:pPr>
      <w:r w:rsidRPr="00807DAA">
        <w:rPr>
          <w:rFonts w:ascii="Times New Roman" w:hAnsi="Times New Roman" w:cs="Times New Roman"/>
          <w:sz w:val="24"/>
          <w:szCs w:val="24"/>
        </w:rPr>
        <w:t>Connect one end of the cable to the transmitter unit of the cable tester.</w:t>
      </w:r>
    </w:p>
    <w:p w14:paraId="63553883" w14:textId="77777777" w:rsidR="00807DAA" w:rsidRPr="00807DAA" w:rsidRDefault="00807DAA" w:rsidP="00807DAA">
      <w:pPr>
        <w:numPr>
          <w:ilvl w:val="0"/>
          <w:numId w:val="11"/>
        </w:numPr>
        <w:tabs>
          <w:tab w:val="clear" w:pos="360"/>
          <w:tab w:val="num" w:pos="720"/>
        </w:tabs>
        <w:rPr>
          <w:rFonts w:ascii="Times New Roman" w:hAnsi="Times New Roman" w:cs="Times New Roman"/>
          <w:sz w:val="24"/>
          <w:szCs w:val="24"/>
        </w:rPr>
      </w:pPr>
      <w:r w:rsidRPr="00807DAA">
        <w:rPr>
          <w:rFonts w:ascii="Times New Roman" w:hAnsi="Times New Roman" w:cs="Times New Roman"/>
          <w:sz w:val="24"/>
          <w:szCs w:val="24"/>
        </w:rPr>
        <w:t>Connect the other end of the cable to the receiver unit of the cable tester.</w:t>
      </w:r>
    </w:p>
    <w:p w14:paraId="5765F3CC" w14:textId="77777777" w:rsidR="00807DAA" w:rsidRPr="00807DAA" w:rsidRDefault="00807DAA" w:rsidP="00807DAA">
      <w:pPr>
        <w:numPr>
          <w:ilvl w:val="0"/>
          <w:numId w:val="11"/>
        </w:numPr>
        <w:tabs>
          <w:tab w:val="clear" w:pos="360"/>
          <w:tab w:val="num" w:pos="720"/>
        </w:tabs>
        <w:rPr>
          <w:rFonts w:ascii="Times New Roman" w:hAnsi="Times New Roman" w:cs="Times New Roman"/>
          <w:sz w:val="24"/>
          <w:szCs w:val="24"/>
        </w:rPr>
      </w:pPr>
      <w:r w:rsidRPr="00807DAA">
        <w:rPr>
          <w:rFonts w:ascii="Times New Roman" w:hAnsi="Times New Roman" w:cs="Times New Roman"/>
          <w:sz w:val="24"/>
          <w:szCs w:val="24"/>
        </w:rPr>
        <w:t>Turn on the cable tester and observe the results.</w:t>
      </w:r>
    </w:p>
    <w:p w14:paraId="7D46BCC3" w14:textId="77777777" w:rsidR="00807DAA" w:rsidRPr="00807DAA" w:rsidRDefault="00807DAA" w:rsidP="00807DAA">
      <w:pPr>
        <w:numPr>
          <w:ilvl w:val="1"/>
          <w:numId w:val="11"/>
        </w:numPr>
        <w:tabs>
          <w:tab w:val="num" w:pos="1440"/>
        </w:tabs>
        <w:rPr>
          <w:rFonts w:ascii="Times New Roman" w:hAnsi="Times New Roman" w:cs="Times New Roman"/>
          <w:sz w:val="24"/>
          <w:szCs w:val="24"/>
        </w:rPr>
      </w:pPr>
      <w:r w:rsidRPr="00807DAA">
        <w:rPr>
          <w:rFonts w:ascii="Times New Roman" w:hAnsi="Times New Roman" w:cs="Times New Roman"/>
          <w:sz w:val="24"/>
          <w:szCs w:val="24"/>
        </w:rPr>
        <w:t>For a straight-through cable, all pairs should show continuity in the same order.</w:t>
      </w:r>
    </w:p>
    <w:p w14:paraId="1DC47503" w14:textId="77777777" w:rsidR="00807DAA" w:rsidRPr="00807DAA" w:rsidRDefault="00807DAA" w:rsidP="00807DAA">
      <w:pPr>
        <w:numPr>
          <w:ilvl w:val="1"/>
          <w:numId w:val="11"/>
        </w:numPr>
        <w:tabs>
          <w:tab w:val="num" w:pos="1440"/>
        </w:tabs>
        <w:rPr>
          <w:rFonts w:ascii="Times New Roman" w:hAnsi="Times New Roman" w:cs="Times New Roman"/>
          <w:sz w:val="24"/>
          <w:szCs w:val="24"/>
        </w:rPr>
      </w:pPr>
      <w:r w:rsidRPr="00807DAA">
        <w:rPr>
          <w:rFonts w:ascii="Times New Roman" w:hAnsi="Times New Roman" w:cs="Times New Roman"/>
          <w:sz w:val="24"/>
          <w:szCs w:val="24"/>
        </w:rPr>
        <w:t>For a crossover cable, the transmit and receive pairs should be crossed.</w:t>
      </w:r>
    </w:p>
    <w:p w14:paraId="14C9A46C" w14:textId="77777777" w:rsidR="00807DAA" w:rsidRDefault="00807DAA" w:rsidP="00807DAA">
      <w:pPr>
        <w:numPr>
          <w:ilvl w:val="1"/>
          <w:numId w:val="11"/>
        </w:numPr>
        <w:rPr>
          <w:rFonts w:ascii="Times New Roman" w:hAnsi="Times New Roman" w:cs="Times New Roman"/>
          <w:sz w:val="24"/>
          <w:szCs w:val="24"/>
        </w:rPr>
      </w:pPr>
      <w:r w:rsidRPr="00807DAA">
        <w:rPr>
          <w:rFonts w:ascii="Times New Roman" w:hAnsi="Times New Roman" w:cs="Times New Roman"/>
          <w:sz w:val="24"/>
          <w:szCs w:val="24"/>
        </w:rPr>
        <w:t>Orders: 1-8 for straight-through and 1-3, 2-6, 3-1, 6-2 for crossover.</w:t>
      </w:r>
    </w:p>
    <w:p w14:paraId="2953139B" w14:textId="77777777" w:rsidR="00807DAA" w:rsidRPr="00807DAA" w:rsidRDefault="00807DAA" w:rsidP="00807DAA">
      <w:pPr>
        <w:ind w:left="1440"/>
        <w:rPr>
          <w:rFonts w:ascii="Times New Roman" w:hAnsi="Times New Roman" w:cs="Times New Roman"/>
          <w:sz w:val="24"/>
          <w:szCs w:val="24"/>
        </w:rPr>
      </w:pPr>
    </w:p>
    <w:p w14:paraId="16B57CC8" w14:textId="1DA50884" w:rsidR="00807DAA" w:rsidRPr="00807DAA" w:rsidRDefault="00807DAA" w:rsidP="00807DAA">
      <w:pPr>
        <w:rPr>
          <w:rFonts w:ascii="Times New Roman" w:hAnsi="Times New Roman" w:cs="Times New Roman"/>
          <w:b/>
          <w:bCs/>
          <w:sz w:val="24"/>
          <w:szCs w:val="24"/>
        </w:rPr>
      </w:pPr>
      <w:r w:rsidRPr="00807DAA">
        <w:rPr>
          <w:rFonts w:ascii="Times New Roman" w:hAnsi="Times New Roman" w:cs="Times New Roman"/>
          <w:b/>
          <w:bCs/>
          <w:sz w:val="24"/>
          <w:szCs w:val="24"/>
        </w:rPr>
        <w:t>Output: Straight</w:t>
      </w:r>
      <w:r w:rsidR="00F231A7">
        <w:rPr>
          <w:rFonts w:ascii="Times New Roman" w:hAnsi="Times New Roman" w:cs="Times New Roman"/>
          <w:b/>
          <w:bCs/>
          <w:sz w:val="24"/>
          <w:szCs w:val="24"/>
        </w:rPr>
        <w:t>-through</w:t>
      </w:r>
    </w:p>
    <w:p w14:paraId="7A837641" w14:textId="77777777" w:rsidR="00807DAA" w:rsidRDefault="00807DAA" w:rsidP="00807DAA">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4EF89D7" wp14:editId="58BC1E90">
            <wp:extent cx="1780674" cy="2374232"/>
            <wp:effectExtent l="0" t="0" r="0" b="7620"/>
            <wp:docPr id="1339603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603008" name="Picture 1339603008"/>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93586" cy="2391448"/>
                    </a:xfrm>
                    <a:prstGeom prst="rect">
                      <a:avLst/>
                    </a:prstGeom>
                  </pic:spPr>
                </pic:pic>
              </a:graphicData>
            </a:graphic>
          </wp:inline>
        </w:drawing>
      </w:r>
      <w:r>
        <w:rPr>
          <w:rFonts w:ascii="Times New Roman" w:hAnsi="Times New Roman" w:cs="Times New Roman"/>
          <w:noProof/>
          <w:sz w:val="24"/>
          <w:szCs w:val="24"/>
        </w:rPr>
        <w:drawing>
          <wp:inline distT="0" distB="0" distL="0" distR="0" wp14:anchorId="2ED0689D" wp14:editId="36F10E3E">
            <wp:extent cx="1780673" cy="2374231"/>
            <wp:effectExtent l="0" t="0" r="0" b="7620"/>
            <wp:docPr id="10417234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723429" name="Picture 1041723429"/>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92078" cy="2389438"/>
                    </a:xfrm>
                    <a:prstGeom prst="rect">
                      <a:avLst/>
                    </a:prstGeom>
                  </pic:spPr>
                </pic:pic>
              </a:graphicData>
            </a:graphic>
          </wp:inline>
        </w:drawing>
      </w:r>
    </w:p>
    <w:p w14:paraId="4B80CB50" w14:textId="4C6930D7" w:rsidR="00807DAA" w:rsidRPr="00807DAA" w:rsidRDefault="00807DAA" w:rsidP="00807DAA">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AA6CCEE" wp14:editId="293D7CFF">
            <wp:extent cx="1780540" cy="2374054"/>
            <wp:effectExtent l="0" t="0" r="0" b="7620"/>
            <wp:docPr id="7195966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596658" name="Picture 719596658"/>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87992" cy="2383990"/>
                    </a:xfrm>
                    <a:prstGeom prst="rect">
                      <a:avLst/>
                    </a:prstGeom>
                  </pic:spPr>
                </pic:pic>
              </a:graphicData>
            </a:graphic>
          </wp:inline>
        </w:drawing>
      </w:r>
      <w:r>
        <w:rPr>
          <w:rFonts w:ascii="Times New Roman" w:hAnsi="Times New Roman" w:cs="Times New Roman"/>
          <w:noProof/>
          <w:sz w:val="24"/>
          <w:szCs w:val="24"/>
        </w:rPr>
        <w:drawing>
          <wp:inline distT="0" distB="0" distL="0" distR="0" wp14:anchorId="01299E3B" wp14:editId="4F4871AB">
            <wp:extent cx="1780540" cy="2374055"/>
            <wp:effectExtent l="0" t="0" r="0" b="7620"/>
            <wp:docPr id="8405891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589163" name="Picture 84058916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01788" cy="2402386"/>
                    </a:xfrm>
                    <a:prstGeom prst="rect">
                      <a:avLst/>
                    </a:prstGeom>
                  </pic:spPr>
                </pic:pic>
              </a:graphicData>
            </a:graphic>
          </wp:inline>
        </w:drawing>
      </w:r>
    </w:p>
    <w:p w14:paraId="5AC8B477" w14:textId="77777777" w:rsidR="00807DAA" w:rsidRDefault="00807DAA" w:rsidP="00807DAA">
      <w:pPr>
        <w:rPr>
          <w:rFonts w:ascii="Times New Roman" w:hAnsi="Times New Roman" w:cs="Times New Roman"/>
          <w:b/>
          <w:bCs/>
          <w:sz w:val="24"/>
          <w:szCs w:val="24"/>
        </w:rPr>
      </w:pPr>
    </w:p>
    <w:p w14:paraId="43243129" w14:textId="77777777" w:rsidR="00807DAA" w:rsidRDefault="00807DAA" w:rsidP="00807DAA">
      <w:pPr>
        <w:rPr>
          <w:rFonts w:ascii="Times New Roman" w:hAnsi="Times New Roman" w:cs="Times New Roman"/>
          <w:b/>
          <w:bCs/>
          <w:sz w:val="24"/>
          <w:szCs w:val="24"/>
        </w:rPr>
      </w:pPr>
    </w:p>
    <w:p w14:paraId="2704A0EB" w14:textId="60C00F9F" w:rsidR="00807DAA" w:rsidRDefault="00807DAA" w:rsidP="00807DAA">
      <w:pPr>
        <w:rPr>
          <w:rFonts w:ascii="Times New Roman" w:hAnsi="Times New Roman" w:cs="Times New Roman"/>
          <w:b/>
          <w:bCs/>
          <w:sz w:val="24"/>
          <w:szCs w:val="24"/>
        </w:rPr>
      </w:pPr>
      <w:r w:rsidRPr="00807DAA">
        <w:rPr>
          <w:rFonts w:ascii="Times New Roman" w:hAnsi="Times New Roman" w:cs="Times New Roman"/>
          <w:b/>
          <w:bCs/>
          <w:sz w:val="24"/>
          <w:szCs w:val="24"/>
        </w:rPr>
        <w:lastRenderedPageBreak/>
        <w:t>Output: Crossover</w:t>
      </w:r>
    </w:p>
    <w:p w14:paraId="1D395636" w14:textId="77777777" w:rsidR="00807DAA" w:rsidRDefault="00807DAA" w:rsidP="00807DAA">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A740EE5" wp14:editId="3AD9C431">
            <wp:extent cx="1585595" cy="2114126"/>
            <wp:effectExtent l="0" t="0" r="0" b="635"/>
            <wp:docPr id="1966181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18130" name="Picture 196618130"/>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98504" cy="2131338"/>
                    </a:xfrm>
                    <a:prstGeom prst="rect">
                      <a:avLst/>
                    </a:prstGeom>
                  </pic:spPr>
                </pic:pic>
              </a:graphicData>
            </a:graphic>
          </wp:inline>
        </w:drawing>
      </w:r>
      <w:r>
        <w:rPr>
          <w:rFonts w:ascii="Times New Roman" w:hAnsi="Times New Roman" w:cs="Times New Roman"/>
          <w:b/>
          <w:bCs/>
          <w:noProof/>
          <w:sz w:val="24"/>
          <w:szCs w:val="24"/>
        </w:rPr>
        <w:drawing>
          <wp:inline distT="0" distB="0" distL="0" distR="0" wp14:anchorId="45521102" wp14:editId="012D1DB8">
            <wp:extent cx="1581150" cy="2108200"/>
            <wp:effectExtent l="0" t="0" r="0" b="6350"/>
            <wp:docPr id="184905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0543" name="Picture 1849054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81150" cy="2108200"/>
                    </a:xfrm>
                    <a:prstGeom prst="rect">
                      <a:avLst/>
                    </a:prstGeom>
                  </pic:spPr>
                </pic:pic>
              </a:graphicData>
            </a:graphic>
          </wp:inline>
        </w:drawing>
      </w:r>
    </w:p>
    <w:p w14:paraId="40F341A0" w14:textId="42ED1B33" w:rsidR="00807DAA" w:rsidRDefault="00807DAA" w:rsidP="00807DAA">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0E496A1E" wp14:editId="1DAC9717">
            <wp:extent cx="1638796" cy="2185060"/>
            <wp:effectExtent l="0" t="0" r="0" b="5715"/>
            <wp:docPr id="8850218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021828" name="Picture 88502182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44240" cy="2192318"/>
                    </a:xfrm>
                    <a:prstGeom prst="rect">
                      <a:avLst/>
                    </a:prstGeom>
                  </pic:spPr>
                </pic:pic>
              </a:graphicData>
            </a:graphic>
          </wp:inline>
        </w:drawing>
      </w:r>
      <w:r>
        <w:rPr>
          <w:rFonts w:ascii="Times New Roman" w:hAnsi="Times New Roman" w:cs="Times New Roman"/>
          <w:b/>
          <w:bCs/>
          <w:noProof/>
          <w:sz w:val="24"/>
          <w:szCs w:val="24"/>
        </w:rPr>
        <w:drawing>
          <wp:inline distT="0" distB="0" distL="0" distR="0" wp14:anchorId="20876F1E" wp14:editId="017C6EA0">
            <wp:extent cx="1657350" cy="2209800"/>
            <wp:effectExtent l="0" t="0" r="0" b="0"/>
            <wp:docPr id="3339341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934188" name="Picture 33393418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57350" cy="2209800"/>
                    </a:xfrm>
                    <a:prstGeom prst="rect">
                      <a:avLst/>
                    </a:prstGeom>
                  </pic:spPr>
                </pic:pic>
              </a:graphicData>
            </a:graphic>
          </wp:inline>
        </w:drawing>
      </w:r>
    </w:p>
    <w:p w14:paraId="43FF8E27" w14:textId="77777777" w:rsidR="00807DAA" w:rsidRPr="00807DAA" w:rsidRDefault="00807DAA" w:rsidP="00807DAA">
      <w:pPr>
        <w:rPr>
          <w:rFonts w:ascii="Times New Roman" w:hAnsi="Times New Roman" w:cs="Times New Roman"/>
          <w:b/>
          <w:bCs/>
          <w:sz w:val="24"/>
          <w:szCs w:val="24"/>
        </w:rPr>
      </w:pPr>
    </w:p>
    <w:p w14:paraId="07E1982D" w14:textId="77777777" w:rsidR="00807DAA" w:rsidRPr="00807DAA" w:rsidRDefault="00807DAA" w:rsidP="00807DAA">
      <w:pPr>
        <w:rPr>
          <w:rFonts w:ascii="Times New Roman" w:hAnsi="Times New Roman" w:cs="Times New Roman"/>
          <w:b/>
          <w:bCs/>
          <w:sz w:val="24"/>
          <w:szCs w:val="24"/>
        </w:rPr>
      </w:pPr>
      <w:r w:rsidRPr="00807DAA">
        <w:rPr>
          <w:rFonts w:ascii="Times New Roman" w:hAnsi="Times New Roman" w:cs="Times New Roman"/>
          <w:b/>
          <w:bCs/>
          <w:sz w:val="24"/>
          <w:szCs w:val="24"/>
        </w:rPr>
        <w:t>Results</w:t>
      </w:r>
    </w:p>
    <w:p w14:paraId="776ACB41" w14:textId="1F7B88D9" w:rsidR="00807DAA" w:rsidRPr="00807DAA" w:rsidRDefault="00807DAA" w:rsidP="00807DAA">
      <w:pPr>
        <w:rPr>
          <w:rFonts w:ascii="Times New Roman" w:hAnsi="Times New Roman" w:cs="Times New Roman"/>
          <w:sz w:val="24"/>
          <w:szCs w:val="24"/>
        </w:rPr>
      </w:pPr>
      <w:r w:rsidRPr="00807DAA">
        <w:rPr>
          <w:rFonts w:ascii="Times New Roman" w:hAnsi="Times New Roman" w:cs="Times New Roman"/>
          <w:sz w:val="24"/>
          <w:szCs w:val="24"/>
        </w:rPr>
        <w:t>The cable tester indicates that all wires are properly connected and there are no faults</w:t>
      </w:r>
      <w:r>
        <w:rPr>
          <w:rFonts w:ascii="Times New Roman" w:hAnsi="Times New Roman" w:cs="Times New Roman"/>
          <w:sz w:val="24"/>
          <w:szCs w:val="24"/>
        </w:rPr>
        <w:t xml:space="preserve">. </w:t>
      </w:r>
      <w:r w:rsidRPr="00807DAA">
        <w:rPr>
          <w:rFonts w:ascii="Times New Roman" w:hAnsi="Times New Roman" w:cs="Times New Roman"/>
          <w:sz w:val="24"/>
          <w:szCs w:val="24"/>
        </w:rPr>
        <w:t>Both straight-through and crossover cables were successfully constructed and tested, demonstrating proper understanding of Ethernet cable termination standards.</w:t>
      </w:r>
    </w:p>
    <w:p w14:paraId="6CE5E8F9" w14:textId="77777777" w:rsidR="002B10F9" w:rsidRPr="00807DAA" w:rsidRDefault="002B10F9">
      <w:pPr>
        <w:rPr>
          <w:rFonts w:ascii="Times New Roman" w:hAnsi="Times New Roman" w:cs="Times New Roman"/>
          <w:sz w:val="24"/>
          <w:szCs w:val="24"/>
        </w:rPr>
      </w:pPr>
    </w:p>
    <w:sectPr w:rsidR="002B10F9" w:rsidRPr="00807D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B0180"/>
    <w:multiLevelType w:val="multilevel"/>
    <w:tmpl w:val="839C64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1C221E8"/>
    <w:multiLevelType w:val="multilevel"/>
    <w:tmpl w:val="0478AB7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2B334DB"/>
    <w:multiLevelType w:val="multilevel"/>
    <w:tmpl w:val="F32C94B4"/>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3" w15:restartNumberingAfterBreak="0">
    <w:nsid w:val="0DC575F8"/>
    <w:multiLevelType w:val="multilevel"/>
    <w:tmpl w:val="7FD81E6C"/>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2F3F3920"/>
    <w:multiLevelType w:val="multilevel"/>
    <w:tmpl w:val="70504D52"/>
    <w:lvl w:ilvl="0">
      <w:start w:val="1"/>
      <w:numFmt w:val="decimal"/>
      <w:lvlText w:val="%1."/>
      <w:lvlJc w:val="left"/>
      <w:pPr>
        <w:tabs>
          <w:tab w:val="num" w:pos="360"/>
        </w:tabs>
        <w:ind w:left="360" w:hanging="360"/>
      </w:pPr>
    </w:lvl>
    <w:lvl w:ilvl="1">
      <w:start w:val="1"/>
      <w:numFmt w:val="bullet"/>
      <w:lvlText w:val="o"/>
      <w:lvlJc w:val="left"/>
      <w:pPr>
        <w:tabs>
          <w:tab w:val="num" w:pos="720"/>
        </w:tabs>
        <w:ind w:left="72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D64976"/>
    <w:multiLevelType w:val="multilevel"/>
    <w:tmpl w:val="0D082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4E61D4"/>
    <w:multiLevelType w:val="multilevel"/>
    <w:tmpl w:val="B4F6DF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42B5491D"/>
    <w:multiLevelType w:val="multilevel"/>
    <w:tmpl w:val="283279AA"/>
    <w:lvl w:ilvl="0">
      <w:start w:val="1"/>
      <w:numFmt w:val="decimal"/>
      <w:lvlText w:val="%1."/>
      <w:lvlJc w:val="left"/>
      <w:pPr>
        <w:tabs>
          <w:tab w:val="num" w:pos="360"/>
        </w:tabs>
        <w:ind w:left="360" w:hanging="360"/>
      </w:pPr>
    </w:lvl>
    <w:lvl w:ilvl="1">
      <w:start w:val="1"/>
      <w:numFmt w:val="bullet"/>
      <w:lvlText w:val="o"/>
      <w:lvlJc w:val="left"/>
      <w:pPr>
        <w:tabs>
          <w:tab w:val="num" w:pos="630"/>
        </w:tabs>
        <w:ind w:left="63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4E596CF6"/>
    <w:multiLevelType w:val="multilevel"/>
    <w:tmpl w:val="C32285D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8461CB"/>
    <w:multiLevelType w:val="multilevel"/>
    <w:tmpl w:val="06E4A3E8"/>
    <w:lvl w:ilvl="0">
      <w:start w:val="1"/>
      <w:numFmt w:val="decimal"/>
      <w:lvlText w:val="%1."/>
      <w:lvlJc w:val="left"/>
      <w:pPr>
        <w:tabs>
          <w:tab w:val="num" w:pos="360"/>
        </w:tabs>
        <w:ind w:left="360" w:hanging="360"/>
      </w:pPr>
    </w:lvl>
    <w:lvl w:ilvl="1">
      <w:start w:val="1"/>
      <w:numFmt w:val="bullet"/>
      <w:lvlText w:val="o"/>
      <w:lvlJc w:val="left"/>
      <w:pPr>
        <w:tabs>
          <w:tab w:val="num" w:pos="720"/>
        </w:tabs>
        <w:ind w:left="72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553A498D"/>
    <w:multiLevelType w:val="multilevel"/>
    <w:tmpl w:val="C67ACF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64AC570E"/>
    <w:multiLevelType w:val="multilevel"/>
    <w:tmpl w:val="EF9A9B0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273518564">
    <w:abstractNumId w:val="11"/>
  </w:num>
  <w:num w:numId="2" w16cid:durableId="1668439332">
    <w:abstractNumId w:val="6"/>
  </w:num>
  <w:num w:numId="3" w16cid:durableId="772215104">
    <w:abstractNumId w:val="0"/>
  </w:num>
  <w:num w:numId="4" w16cid:durableId="468478954">
    <w:abstractNumId w:val="2"/>
  </w:num>
  <w:num w:numId="5" w16cid:durableId="914509951">
    <w:abstractNumId w:val="8"/>
  </w:num>
  <w:num w:numId="6" w16cid:durableId="1370766489">
    <w:abstractNumId w:val="10"/>
  </w:num>
  <w:num w:numId="7" w16cid:durableId="1177689910">
    <w:abstractNumId w:val="1"/>
  </w:num>
  <w:num w:numId="8" w16cid:durableId="1051005100">
    <w:abstractNumId w:val="3"/>
  </w:num>
  <w:num w:numId="9" w16cid:durableId="1394502060">
    <w:abstractNumId w:val="9"/>
  </w:num>
  <w:num w:numId="10" w16cid:durableId="2056393846">
    <w:abstractNumId w:val="7"/>
  </w:num>
  <w:num w:numId="11" w16cid:durableId="1813909555">
    <w:abstractNumId w:val="4"/>
  </w:num>
  <w:num w:numId="12" w16cid:durableId="6992356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DAA"/>
    <w:rsid w:val="00032CAE"/>
    <w:rsid w:val="001E2A9B"/>
    <w:rsid w:val="002B10F9"/>
    <w:rsid w:val="00364900"/>
    <w:rsid w:val="004F6F7E"/>
    <w:rsid w:val="0065185A"/>
    <w:rsid w:val="00807DAA"/>
    <w:rsid w:val="00C60E3B"/>
    <w:rsid w:val="00F231A7"/>
    <w:rsid w:val="00FC0317"/>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5478A"/>
  <w15:chartTrackingRefBased/>
  <w15:docId w15:val="{4EF7D898-0049-4679-A6F8-25D72CA87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US" w:eastAsia="en-US" w:bidi="ne-NP"/>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7DAA"/>
    <w:pPr>
      <w:keepNext/>
      <w:keepLines/>
      <w:spacing w:before="360" w:after="80"/>
      <w:outlineLvl w:val="0"/>
    </w:pPr>
    <w:rPr>
      <w:rFonts w:asciiTheme="majorHAnsi" w:eastAsiaTheme="majorEastAsia" w:hAnsiTheme="majorHAnsi" w:cstheme="majorBidi"/>
      <w:color w:val="2E74B5" w:themeColor="accent1" w:themeShade="BF"/>
      <w:sz w:val="40"/>
      <w:szCs w:val="36"/>
    </w:rPr>
  </w:style>
  <w:style w:type="paragraph" w:styleId="Heading2">
    <w:name w:val="heading 2"/>
    <w:basedOn w:val="Normal"/>
    <w:next w:val="Normal"/>
    <w:link w:val="Heading2Char"/>
    <w:uiPriority w:val="9"/>
    <w:semiHidden/>
    <w:unhideWhenUsed/>
    <w:qFormat/>
    <w:rsid w:val="00807DAA"/>
    <w:pPr>
      <w:keepNext/>
      <w:keepLines/>
      <w:spacing w:before="160" w:after="80"/>
      <w:outlineLvl w:val="1"/>
    </w:pPr>
    <w:rPr>
      <w:rFonts w:asciiTheme="majorHAnsi" w:eastAsiaTheme="majorEastAsia" w:hAnsiTheme="majorHAnsi" w:cstheme="majorBidi"/>
      <w:color w:val="2E74B5" w:themeColor="accent1" w:themeShade="BF"/>
      <w:sz w:val="32"/>
      <w:szCs w:val="29"/>
    </w:rPr>
  </w:style>
  <w:style w:type="paragraph" w:styleId="Heading3">
    <w:name w:val="heading 3"/>
    <w:basedOn w:val="Normal"/>
    <w:next w:val="Normal"/>
    <w:link w:val="Heading3Char"/>
    <w:uiPriority w:val="9"/>
    <w:semiHidden/>
    <w:unhideWhenUsed/>
    <w:qFormat/>
    <w:rsid w:val="00807DAA"/>
    <w:pPr>
      <w:keepNext/>
      <w:keepLines/>
      <w:spacing w:before="160" w:after="80"/>
      <w:outlineLvl w:val="2"/>
    </w:pPr>
    <w:rPr>
      <w:rFonts w:eastAsiaTheme="majorEastAsia" w:cstheme="majorBidi"/>
      <w:color w:val="2E74B5" w:themeColor="accent1" w:themeShade="BF"/>
      <w:sz w:val="28"/>
      <w:szCs w:val="25"/>
    </w:rPr>
  </w:style>
  <w:style w:type="paragraph" w:styleId="Heading4">
    <w:name w:val="heading 4"/>
    <w:basedOn w:val="Normal"/>
    <w:next w:val="Normal"/>
    <w:link w:val="Heading4Char"/>
    <w:uiPriority w:val="9"/>
    <w:semiHidden/>
    <w:unhideWhenUsed/>
    <w:qFormat/>
    <w:rsid w:val="00807DA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07DA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07D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7D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7D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7D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7DAA"/>
    <w:rPr>
      <w:rFonts w:asciiTheme="majorHAnsi" w:eastAsiaTheme="majorEastAsia" w:hAnsiTheme="majorHAnsi" w:cstheme="majorBidi"/>
      <w:color w:val="2E74B5" w:themeColor="accent1" w:themeShade="BF"/>
      <w:sz w:val="40"/>
      <w:szCs w:val="36"/>
    </w:rPr>
  </w:style>
  <w:style w:type="character" w:customStyle="1" w:styleId="Heading2Char">
    <w:name w:val="Heading 2 Char"/>
    <w:basedOn w:val="DefaultParagraphFont"/>
    <w:link w:val="Heading2"/>
    <w:uiPriority w:val="9"/>
    <w:semiHidden/>
    <w:rsid w:val="00807DAA"/>
    <w:rPr>
      <w:rFonts w:asciiTheme="majorHAnsi" w:eastAsiaTheme="majorEastAsia" w:hAnsiTheme="majorHAnsi" w:cstheme="majorBidi"/>
      <w:color w:val="2E74B5" w:themeColor="accent1" w:themeShade="BF"/>
      <w:sz w:val="32"/>
      <w:szCs w:val="29"/>
    </w:rPr>
  </w:style>
  <w:style w:type="character" w:customStyle="1" w:styleId="Heading3Char">
    <w:name w:val="Heading 3 Char"/>
    <w:basedOn w:val="DefaultParagraphFont"/>
    <w:link w:val="Heading3"/>
    <w:uiPriority w:val="9"/>
    <w:semiHidden/>
    <w:rsid w:val="00807DAA"/>
    <w:rPr>
      <w:rFonts w:eastAsiaTheme="majorEastAsia" w:cstheme="majorBidi"/>
      <w:color w:val="2E74B5" w:themeColor="accent1" w:themeShade="BF"/>
      <w:sz w:val="28"/>
      <w:szCs w:val="25"/>
    </w:rPr>
  </w:style>
  <w:style w:type="character" w:customStyle="1" w:styleId="Heading4Char">
    <w:name w:val="Heading 4 Char"/>
    <w:basedOn w:val="DefaultParagraphFont"/>
    <w:link w:val="Heading4"/>
    <w:uiPriority w:val="9"/>
    <w:semiHidden/>
    <w:rsid w:val="00807DA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07DA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07D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7D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7D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7DAA"/>
    <w:rPr>
      <w:rFonts w:eastAsiaTheme="majorEastAsia" w:cstheme="majorBidi"/>
      <w:color w:val="272727" w:themeColor="text1" w:themeTint="D8"/>
    </w:rPr>
  </w:style>
  <w:style w:type="paragraph" w:styleId="Title">
    <w:name w:val="Title"/>
    <w:basedOn w:val="Normal"/>
    <w:next w:val="Normal"/>
    <w:link w:val="TitleChar"/>
    <w:uiPriority w:val="10"/>
    <w:qFormat/>
    <w:rsid w:val="00807DA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807DA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807DA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807DA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807DAA"/>
    <w:pPr>
      <w:spacing w:before="160"/>
      <w:jc w:val="center"/>
    </w:pPr>
    <w:rPr>
      <w:i/>
      <w:iCs/>
      <w:color w:val="404040" w:themeColor="text1" w:themeTint="BF"/>
    </w:rPr>
  </w:style>
  <w:style w:type="character" w:customStyle="1" w:styleId="QuoteChar">
    <w:name w:val="Quote Char"/>
    <w:basedOn w:val="DefaultParagraphFont"/>
    <w:link w:val="Quote"/>
    <w:uiPriority w:val="29"/>
    <w:rsid w:val="00807DAA"/>
    <w:rPr>
      <w:i/>
      <w:iCs/>
      <w:color w:val="404040" w:themeColor="text1" w:themeTint="BF"/>
    </w:rPr>
  </w:style>
  <w:style w:type="paragraph" w:styleId="ListParagraph">
    <w:name w:val="List Paragraph"/>
    <w:basedOn w:val="Normal"/>
    <w:uiPriority w:val="34"/>
    <w:qFormat/>
    <w:rsid w:val="00807DAA"/>
    <w:pPr>
      <w:ind w:left="720"/>
      <w:contextualSpacing/>
    </w:pPr>
  </w:style>
  <w:style w:type="character" w:styleId="IntenseEmphasis">
    <w:name w:val="Intense Emphasis"/>
    <w:basedOn w:val="DefaultParagraphFont"/>
    <w:uiPriority w:val="21"/>
    <w:qFormat/>
    <w:rsid w:val="00807DAA"/>
    <w:rPr>
      <w:i/>
      <w:iCs/>
      <w:color w:val="2E74B5" w:themeColor="accent1" w:themeShade="BF"/>
    </w:rPr>
  </w:style>
  <w:style w:type="paragraph" w:styleId="IntenseQuote">
    <w:name w:val="Intense Quote"/>
    <w:basedOn w:val="Normal"/>
    <w:next w:val="Normal"/>
    <w:link w:val="IntenseQuoteChar"/>
    <w:uiPriority w:val="30"/>
    <w:qFormat/>
    <w:rsid w:val="00807DA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07DAA"/>
    <w:rPr>
      <w:i/>
      <w:iCs/>
      <w:color w:val="2E74B5" w:themeColor="accent1" w:themeShade="BF"/>
    </w:rPr>
  </w:style>
  <w:style w:type="character" w:styleId="IntenseReference">
    <w:name w:val="Intense Reference"/>
    <w:basedOn w:val="DefaultParagraphFont"/>
    <w:uiPriority w:val="32"/>
    <w:qFormat/>
    <w:rsid w:val="00807DA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6</Pages>
  <Words>742</Words>
  <Characters>4232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utsavbhattaa@gmail.com</dc:creator>
  <cp:keywords/>
  <dc:description/>
  <cp:lastModifiedBy>utsavbhattaa@gmail.com</cp:lastModifiedBy>
  <cp:revision>3</cp:revision>
  <cp:lastPrinted>2026-01-08T05:10:00Z</cp:lastPrinted>
  <dcterms:created xsi:type="dcterms:W3CDTF">2026-01-08T04:57:00Z</dcterms:created>
  <dcterms:modified xsi:type="dcterms:W3CDTF">2026-01-28T14:44:00Z</dcterms:modified>
</cp:coreProperties>
</file>