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Cases for HealthCare Invoicing and Patient Management System</w:t>
      </w:r>
    </w:p>
    <w:p>
      <w:r>
        <w:t>The following document outlines the test cases designed to validate the functionality of the HealthCare Invoicing and Patient Management System. Each test corresponds to a specific use case from the system.</w:t>
        <w:br/>
      </w:r>
    </w:p>
    <w:p>
      <w:pPr>
        <w:pStyle w:val="Heading2"/>
      </w:pPr>
      <w:r>
        <w:t>Test Case TC001</w:t>
      </w:r>
    </w:p>
    <w:p>
      <w:r>
        <w:t>Use Case: Register Patient</w:t>
      </w:r>
    </w:p>
    <w:p>
      <w:r>
        <w:t>Description: Ensure receptionist can register a new patient</w:t>
      </w:r>
    </w:p>
    <w:p>
      <w:r>
        <w:t>Input: Name = "John Smith", DOB = "12/04/1995", Phone = "0891234567"</w:t>
      </w:r>
    </w:p>
    <w:p/>
    <w:p>
      <w:pPr>
        <w:pStyle w:val="Heading2"/>
      </w:pPr>
      <w:r>
        <w:t>Test Case TC002</w:t>
      </w:r>
    </w:p>
    <w:p>
      <w:r>
        <w:t>Use Case: Schedule Appointment</w:t>
      </w:r>
    </w:p>
    <w:p>
      <w:r>
        <w:t>Description: Receptionist books appointment for registered patient</w:t>
      </w:r>
    </w:p>
    <w:p>
      <w:r>
        <w:t>Input: Patient ID = 0001, Doctor = "Dr. Lee", Date = "20/04/2025"</w:t>
      </w:r>
    </w:p>
    <w:p/>
    <w:p>
      <w:pPr>
        <w:pStyle w:val="Heading2"/>
      </w:pPr>
      <w:r>
        <w:t>Test Case TC003</w:t>
      </w:r>
    </w:p>
    <w:p>
      <w:r>
        <w:t>Use Case: File Insurance Claims</w:t>
      </w:r>
    </w:p>
    <w:p>
      <w:r>
        <w:t>Description: Receptionist submits insurance documentation</w:t>
      </w:r>
    </w:p>
    <w:p>
      <w:r>
        <w:t>Input: Patient ID = 0001, Insurance Document = "insurance_form_0001.pdf"</w:t>
      </w:r>
    </w:p>
    <w:p/>
    <w:p>
      <w:pPr>
        <w:pStyle w:val="Heading2"/>
      </w:pPr>
      <w:r>
        <w:t>Test Case TC004</w:t>
      </w:r>
    </w:p>
    <w:p>
      <w:r>
        <w:t>Use Case: File Medical Reports</w:t>
      </w:r>
    </w:p>
    <w:p>
      <w:r>
        <w:t>Description: Receptionist uploads medical reports for a patient</w:t>
      </w:r>
    </w:p>
    <w:p>
      <w:r>
        <w:t>Input: Patient ID = 0001, Report = "blood_test_result.pdf"</w:t>
      </w:r>
    </w:p>
    <w:p/>
    <w:p>
      <w:pPr>
        <w:pStyle w:val="Heading2"/>
      </w:pPr>
      <w:r>
        <w:t>Test Case TC005</w:t>
      </w:r>
    </w:p>
    <w:p>
      <w:r>
        <w:t>Use Case: Add Consultation Notes</w:t>
      </w:r>
    </w:p>
    <w:p>
      <w:r>
        <w:t>Description: Doctor adds notes after patient consultation</w:t>
      </w:r>
    </w:p>
    <w:p>
      <w:r>
        <w:t>Input: Patient ID = 0001, Notes = "Fever, prescribed paracetamol"</w:t>
      </w:r>
    </w:p>
    <w:p/>
    <w:p>
      <w:pPr>
        <w:pStyle w:val="Heading2"/>
      </w:pPr>
      <w:r>
        <w:t>Test Case TC006</w:t>
      </w:r>
    </w:p>
    <w:p>
      <w:r>
        <w:t>Use Case: View Patient History</w:t>
      </w:r>
    </w:p>
    <w:p>
      <w:r>
        <w:t>Description: Doctor reviews a patient’s past visits and notes</w:t>
      </w:r>
    </w:p>
    <w:p>
      <w:r>
        <w:t>Input: Patient ID = 0001</w:t>
      </w:r>
    </w:p>
    <w:p/>
    <w:p>
      <w:pPr>
        <w:pStyle w:val="Heading2"/>
      </w:pPr>
      <w:r>
        <w:t>Test Case TC007</w:t>
      </w:r>
    </w:p>
    <w:p>
      <w:r>
        <w:t>Use Case: Generate Invoice</w:t>
      </w:r>
    </w:p>
    <w:p>
      <w:r>
        <w:t>Description: Billing staff creates an invoice from consultation data</w:t>
      </w:r>
    </w:p>
    <w:p>
      <w:r>
        <w:t>Input: Patient ID = 0001, Services = "Consultation"</w:t>
      </w:r>
    </w:p>
    <w:p/>
    <w:p>
      <w:pPr>
        <w:pStyle w:val="Heading2"/>
      </w:pPr>
      <w:r>
        <w:t>Test Case TC008</w:t>
      </w:r>
    </w:p>
    <w:p>
      <w:r>
        <w:t>Use Case: Process Payment</w:t>
      </w:r>
    </w:p>
    <w:p>
      <w:r>
        <w:t>Description: Billing staff records payment received from patient</w:t>
      </w:r>
    </w:p>
    <w:p>
      <w:r>
        <w:t>Input: Invoice ID = INV0001, Payment Type = "Credit Card"</w:t>
      </w:r>
    </w:p>
    <w:p/>
    <w:p>
      <w:pPr>
        <w:pStyle w:val="Heading2"/>
      </w:pPr>
      <w:r>
        <w:t>Test Case TC009</w:t>
      </w:r>
    </w:p>
    <w:p>
      <w:r>
        <w:t>Use Case: View Invoice &amp; History</w:t>
      </w:r>
    </w:p>
    <w:p>
      <w:r>
        <w:t>Description: Patient views invoice details and payment history</w:t>
      </w:r>
    </w:p>
    <w:p>
      <w:r>
        <w:t>Input: Patient ID = 0001</w:t>
      </w:r>
    </w:p>
    <w:p/>
    <w:p>
      <w:pPr>
        <w:pStyle w:val="Heading2"/>
      </w:pPr>
      <w:r>
        <w:t>Test Case TC010</w:t>
      </w:r>
    </w:p>
    <w:p>
      <w:r>
        <w:t>Use Case: Register Duplicate Patient (Error Case)</w:t>
      </w:r>
    </w:p>
    <w:p>
      <w:r>
        <w:t>Description: Attempt to register an existing patient again</w:t>
      </w:r>
    </w:p>
    <w:p>
      <w:r>
        <w:t>Input: Name = "John Smith", DOB = "12/04/1995", Phone = "0891234567"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