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6B9E41" w14:textId="77777777" w:rsidR="00274BFF" w:rsidRPr="001A0AB4" w:rsidRDefault="00274BFF" w:rsidP="00274BFF">
      <w:pPr>
        <w:ind w:firstLine="709"/>
        <w:jc w:val="center"/>
        <w:rPr>
          <w:rFonts w:eastAsia="Calibri"/>
          <w:sz w:val="24"/>
          <w:szCs w:val="24"/>
        </w:rPr>
      </w:pPr>
      <w:bookmarkStart w:id="0" w:name="_Hlk72053957"/>
      <w:r w:rsidRPr="001A0AB4">
        <w:rPr>
          <w:rFonts w:eastAsia="Calibri"/>
          <w:sz w:val="24"/>
          <w:szCs w:val="24"/>
        </w:rPr>
        <w:t>Министерство науки и высшего образования Российской Федерации</w:t>
      </w:r>
    </w:p>
    <w:p w14:paraId="59A2FA27" w14:textId="77777777" w:rsidR="00274BFF" w:rsidRPr="001A0AB4" w:rsidRDefault="00274BFF" w:rsidP="00274BFF">
      <w:pPr>
        <w:ind w:right="141" w:hanging="426"/>
        <w:jc w:val="center"/>
        <w:rPr>
          <w:sz w:val="24"/>
          <w:szCs w:val="24"/>
        </w:rPr>
      </w:pPr>
      <w:r w:rsidRPr="001A0AB4">
        <w:rPr>
          <w:sz w:val="24"/>
          <w:szCs w:val="24"/>
        </w:rPr>
        <w:t>Федеральное государственное бюджетное образовательное учреждение</w:t>
      </w:r>
      <w:r>
        <w:rPr>
          <w:sz w:val="24"/>
          <w:szCs w:val="24"/>
        </w:rPr>
        <w:br/>
      </w:r>
      <w:r w:rsidRPr="001A0AB4">
        <w:rPr>
          <w:sz w:val="24"/>
          <w:szCs w:val="24"/>
        </w:rPr>
        <w:t>высшего образования</w:t>
      </w:r>
    </w:p>
    <w:p w14:paraId="5C63A280" w14:textId="4F456198" w:rsidR="00274BFF" w:rsidRDefault="00274BFF" w:rsidP="00274BFF">
      <w:pPr>
        <w:ind w:firstLine="709"/>
        <w:jc w:val="center"/>
        <w:rPr>
          <w:sz w:val="24"/>
          <w:szCs w:val="24"/>
        </w:rPr>
      </w:pPr>
      <w:r w:rsidRPr="001A0AB4">
        <w:rPr>
          <w:sz w:val="24"/>
          <w:szCs w:val="24"/>
        </w:rPr>
        <w:t>«</w:t>
      </w:r>
      <w:r>
        <w:rPr>
          <w:sz w:val="24"/>
          <w:szCs w:val="24"/>
        </w:rPr>
        <w:t>Новгородский государственный университет имени Ярослава Мудрого</w:t>
      </w:r>
      <w:r w:rsidRPr="001A0AB4">
        <w:rPr>
          <w:sz w:val="24"/>
          <w:szCs w:val="24"/>
        </w:rPr>
        <w:t>»</w:t>
      </w:r>
    </w:p>
    <w:p w14:paraId="33BDEEC5" w14:textId="6A544F01" w:rsidR="00274BFF" w:rsidRPr="00274BFF" w:rsidRDefault="008808DD" w:rsidP="00274BFF">
      <w:pPr>
        <w:ind w:firstLine="709"/>
        <w:jc w:val="center"/>
        <w:rPr>
          <w:sz w:val="24"/>
          <w:szCs w:val="24"/>
        </w:rPr>
      </w:pPr>
      <w:r w:rsidRPr="00257718">
        <w:rPr>
          <w:spacing w:val="20"/>
          <w:sz w:val="24"/>
          <w:szCs w:val="24"/>
          <w:lang w:eastAsia="en-US"/>
        </w:rPr>
        <w:t>ПОЛИТЕХНИЧЕСКИЙ</w:t>
      </w:r>
      <w:r w:rsidRPr="007E5D45">
        <w:rPr>
          <w:sz w:val="24"/>
          <w:szCs w:val="24"/>
        </w:rPr>
        <w:t xml:space="preserve"> </w:t>
      </w:r>
      <w:r w:rsidR="00274BFF" w:rsidRPr="007E5D45">
        <w:rPr>
          <w:sz w:val="24"/>
          <w:szCs w:val="24"/>
        </w:rPr>
        <w:t xml:space="preserve">ИНСТИТУТ </w:t>
      </w:r>
    </w:p>
    <w:p w14:paraId="755DFDC3" w14:textId="77777777" w:rsidR="00274BFF" w:rsidRPr="00257718" w:rsidRDefault="00274BFF" w:rsidP="00274BFF">
      <w:pPr>
        <w:ind w:firstLine="709"/>
        <w:jc w:val="center"/>
        <w:rPr>
          <w:sz w:val="24"/>
          <w:szCs w:val="24"/>
        </w:rPr>
      </w:pPr>
      <w:r w:rsidRPr="00257718">
        <w:rPr>
          <w:spacing w:val="20"/>
          <w:sz w:val="24"/>
          <w:szCs w:val="24"/>
          <w:lang w:eastAsia="en-US"/>
        </w:rPr>
        <w:t>ПОЛИТЕХНИЧЕСКИЙ КОЛЛЕДЖ</w:t>
      </w:r>
    </w:p>
    <w:p w14:paraId="31DD05F2" w14:textId="77777777" w:rsidR="00274BFF" w:rsidRPr="00596B80" w:rsidRDefault="00274BFF" w:rsidP="00274BFF">
      <w:pPr>
        <w:shd w:val="clear" w:color="auto" w:fill="FFFFFF"/>
        <w:ind w:firstLine="709"/>
        <w:jc w:val="center"/>
        <w:rPr>
          <w:color w:val="000000"/>
          <w:sz w:val="24"/>
          <w:szCs w:val="24"/>
        </w:rPr>
      </w:pPr>
    </w:p>
    <w:bookmarkEnd w:id="0"/>
    <w:p w14:paraId="0739E22B" w14:textId="77777777" w:rsidR="00274BFF" w:rsidRPr="00596B80" w:rsidRDefault="00274BFF" w:rsidP="00274BFF">
      <w:pPr>
        <w:shd w:val="clear" w:color="auto" w:fill="FFFFFF"/>
        <w:jc w:val="center"/>
        <w:rPr>
          <w:b/>
          <w:color w:val="000000"/>
          <w:sz w:val="24"/>
          <w:szCs w:val="24"/>
        </w:rPr>
      </w:pPr>
      <w:r w:rsidRPr="00FB5802">
        <w:rPr>
          <w:b/>
          <w:color w:val="000000"/>
          <w:sz w:val="24"/>
          <w:szCs w:val="24"/>
        </w:rPr>
        <w:t>ПЛАН-ГРАФИК</w:t>
      </w:r>
      <w:r>
        <w:rPr>
          <w:b/>
          <w:color w:val="000000"/>
          <w:sz w:val="24"/>
          <w:szCs w:val="24"/>
        </w:rPr>
        <w:br/>
      </w:r>
      <w:r w:rsidRPr="00596B80">
        <w:rPr>
          <w:b/>
          <w:color w:val="000000"/>
          <w:sz w:val="24"/>
          <w:szCs w:val="24"/>
        </w:rPr>
        <w:t>выполнения выпускной квалификационной работы</w:t>
      </w:r>
    </w:p>
    <w:p w14:paraId="52A64983" w14:textId="43B55638" w:rsidR="00274BFF" w:rsidRPr="00C512EF" w:rsidRDefault="00274BFF" w:rsidP="00274BFF">
      <w:pPr>
        <w:shd w:val="clear" w:color="auto" w:fill="FFFFFF"/>
        <w:tabs>
          <w:tab w:val="left" w:pos="1701"/>
          <w:tab w:val="left" w:pos="9355"/>
        </w:tabs>
        <w:rPr>
          <w:color w:val="000000"/>
          <w:sz w:val="24"/>
          <w:szCs w:val="24"/>
        </w:rPr>
      </w:pPr>
      <w:r w:rsidRPr="00C512EF">
        <w:rPr>
          <w:color w:val="000000"/>
          <w:sz w:val="24"/>
          <w:szCs w:val="24"/>
        </w:rPr>
        <w:t xml:space="preserve">на тему </w:t>
      </w:r>
      <w:r w:rsidRPr="00C512EF">
        <w:rPr>
          <w:rFonts w:eastAsia="Calibri"/>
          <w:bCs/>
          <w:sz w:val="24"/>
          <w:szCs w:val="24"/>
          <w:u w:val="single"/>
          <w:lang w:eastAsia="en-US"/>
        </w:rPr>
        <w:tab/>
      </w:r>
      <w:r w:rsidRPr="00C512EF">
        <w:rPr>
          <w:i/>
          <w:sz w:val="24"/>
          <w:szCs w:val="24"/>
          <w:u w:val="single"/>
        </w:rPr>
        <w:t xml:space="preserve"> </w:t>
      </w:r>
      <w:r w:rsidR="00335360">
        <w:rPr>
          <w:iCs/>
          <w:color w:val="000000" w:themeColor="text1"/>
          <w:sz w:val="28"/>
          <w:szCs w:val="28"/>
        </w:rPr>
        <w:t>Р</w:t>
      </w:r>
      <w:r w:rsidR="00335360" w:rsidRPr="00D82CFF">
        <w:rPr>
          <w:iCs/>
          <w:color w:val="000000" w:themeColor="text1"/>
          <w:sz w:val="28"/>
          <w:szCs w:val="28"/>
        </w:rPr>
        <w:t xml:space="preserve">азработка </w:t>
      </w:r>
      <w:r w:rsidR="00B46197">
        <w:rPr>
          <w:iCs/>
          <w:sz w:val="28"/>
          <w:szCs w:val="28"/>
        </w:rPr>
        <w:t>информационной системы для подготовки к демонстрационному экзамену</w:t>
      </w:r>
      <w:bookmarkStart w:id="1" w:name="_GoBack"/>
      <w:bookmarkEnd w:id="1"/>
      <w:r w:rsidRPr="00C512EF">
        <w:rPr>
          <w:i/>
          <w:sz w:val="24"/>
          <w:szCs w:val="24"/>
          <w:u w:val="single"/>
        </w:rPr>
        <w:tab/>
      </w:r>
      <w:r w:rsidRPr="00C512EF">
        <w:rPr>
          <w:i/>
          <w:sz w:val="24"/>
          <w:szCs w:val="24"/>
        </w:rPr>
        <w:br/>
      </w:r>
      <w:r w:rsidRPr="00C512EF">
        <w:rPr>
          <w:color w:val="000000"/>
          <w:sz w:val="24"/>
          <w:szCs w:val="24"/>
        </w:rPr>
        <w:t>обучающимся</w:t>
      </w:r>
      <w:r w:rsidRPr="00C512EF">
        <w:rPr>
          <w:rFonts w:eastAsia="Calibri"/>
          <w:bCs/>
          <w:sz w:val="24"/>
          <w:szCs w:val="24"/>
          <w:u w:val="single"/>
          <w:lang w:eastAsia="en-US"/>
        </w:rPr>
        <w:tab/>
      </w:r>
      <w:r w:rsidRPr="00C512EF">
        <w:rPr>
          <w:i/>
          <w:sz w:val="24"/>
          <w:szCs w:val="24"/>
          <w:u w:val="single"/>
        </w:rPr>
        <w:t xml:space="preserve"> </w:t>
      </w:r>
      <w:r w:rsidR="00B46197">
        <w:rPr>
          <w:i/>
          <w:sz w:val="24"/>
          <w:szCs w:val="24"/>
          <w:u w:val="single"/>
        </w:rPr>
        <w:t>Гришаниным Борисом Игоревичем</w:t>
      </w:r>
      <w:r w:rsidRPr="00C512EF">
        <w:rPr>
          <w:i/>
          <w:sz w:val="24"/>
          <w:szCs w:val="24"/>
          <w:u w:val="single"/>
        </w:rPr>
        <w:tab/>
      </w:r>
      <w:r w:rsidRPr="00C512EF">
        <w:rPr>
          <w:i/>
          <w:sz w:val="24"/>
          <w:szCs w:val="24"/>
        </w:rPr>
        <w:br/>
      </w:r>
    </w:p>
    <w:p w14:paraId="505F01C7" w14:textId="7DDBD4CA" w:rsidR="00274BFF" w:rsidRPr="00C512EF" w:rsidRDefault="00274BFF" w:rsidP="00274BFF">
      <w:pPr>
        <w:shd w:val="clear" w:color="auto" w:fill="FFFFFF"/>
        <w:tabs>
          <w:tab w:val="left" w:pos="1985"/>
          <w:tab w:val="left" w:pos="9355"/>
        </w:tabs>
        <w:rPr>
          <w:color w:val="000000"/>
          <w:sz w:val="24"/>
          <w:szCs w:val="24"/>
        </w:rPr>
      </w:pPr>
      <w:r w:rsidRPr="00C512EF">
        <w:rPr>
          <w:color w:val="000000"/>
          <w:sz w:val="24"/>
          <w:szCs w:val="24"/>
        </w:rPr>
        <w:t>специальность</w:t>
      </w:r>
      <w:r w:rsidRPr="00C512EF">
        <w:rPr>
          <w:rFonts w:eastAsia="Calibri"/>
          <w:bCs/>
          <w:sz w:val="24"/>
          <w:szCs w:val="24"/>
          <w:u w:val="single"/>
          <w:lang w:eastAsia="en-US"/>
        </w:rPr>
        <w:tab/>
        <w:t>09.02.0</w:t>
      </w:r>
      <w:r w:rsidR="00ED1372">
        <w:rPr>
          <w:rFonts w:eastAsia="Calibri"/>
          <w:bCs/>
          <w:sz w:val="24"/>
          <w:szCs w:val="24"/>
          <w:u w:val="single"/>
          <w:lang w:eastAsia="en-US"/>
        </w:rPr>
        <w:t>7</w:t>
      </w:r>
      <w:r w:rsidRPr="00C512EF">
        <w:rPr>
          <w:rFonts w:eastAsia="Calibri"/>
          <w:bCs/>
          <w:sz w:val="24"/>
          <w:szCs w:val="24"/>
          <w:u w:val="single"/>
          <w:lang w:eastAsia="en-US"/>
        </w:rPr>
        <w:t xml:space="preserve"> </w:t>
      </w:r>
      <w:r w:rsidR="00ED1372">
        <w:rPr>
          <w:rFonts w:eastAsia="Calibri"/>
          <w:bCs/>
          <w:sz w:val="24"/>
          <w:szCs w:val="24"/>
          <w:u w:val="single"/>
          <w:lang w:eastAsia="en-US"/>
        </w:rPr>
        <w:t>Информационные системы и программирование</w:t>
      </w:r>
      <w:r w:rsidRPr="00C512EF">
        <w:rPr>
          <w:rFonts w:eastAsia="Calibri"/>
          <w:bCs/>
          <w:sz w:val="24"/>
          <w:szCs w:val="24"/>
          <w:u w:val="single"/>
          <w:lang w:eastAsia="en-US"/>
        </w:rPr>
        <w:tab/>
      </w:r>
      <w:r w:rsidRPr="00C512EF">
        <w:rPr>
          <w:i/>
          <w:sz w:val="24"/>
          <w:szCs w:val="24"/>
        </w:rPr>
        <w:t xml:space="preserve"> </w:t>
      </w:r>
      <w:r w:rsidRPr="00C512EF">
        <w:rPr>
          <w:i/>
          <w:sz w:val="24"/>
          <w:szCs w:val="24"/>
        </w:rPr>
        <w:br/>
      </w:r>
    </w:p>
    <w:p w14:paraId="67D40B4E" w14:textId="77777777" w:rsidR="00274BFF" w:rsidRPr="00C512EF" w:rsidRDefault="00274BFF" w:rsidP="00274BFF">
      <w:pPr>
        <w:shd w:val="clear" w:color="auto" w:fill="FFFFFF"/>
        <w:tabs>
          <w:tab w:val="left" w:pos="2552"/>
          <w:tab w:val="left" w:pos="3828"/>
        </w:tabs>
        <w:rPr>
          <w:color w:val="000000"/>
          <w:sz w:val="24"/>
          <w:szCs w:val="24"/>
        </w:rPr>
      </w:pPr>
      <w:r w:rsidRPr="00C512EF">
        <w:rPr>
          <w:color w:val="000000"/>
          <w:sz w:val="24"/>
          <w:szCs w:val="24"/>
        </w:rPr>
        <w:t xml:space="preserve">форма обучения </w:t>
      </w:r>
      <w:r w:rsidRPr="00C512EF">
        <w:rPr>
          <w:color w:val="000000"/>
          <w:sz w:val="24"/>
          <w:szCs w:val="24"/>
          <w:u w:val="single"/>
        </w:rPr>
        <w:tab/>
        <w:t>очная</w:t>
      </w:r>
      <w:r w:rsidRPr="00C512EF">
        <w:rPr>
          <w:color w:val="000000"/>
          <w:sz w:val="24"/>
          <w:szCs w:val="24"/>
          <w:u w:val="single"/>
        </w:rPr>
        <w:tab/>
      </w:r>
    </w:p>
    <w:tbl>
      <w:tblPr>
        <w:tblW w:w="94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6"/>
        <w:gridCol w:w="4679"/>
        <w:gridCol w:w="1418"/>
        <w:gridCol w:w="1417"/>
        <w:gridCol w:w="1360"/>
      </w:tblGrid>
      <w:tr w:rsidR="00274BFF" w:rsidRPr="00FB5802" w14:paraId="5EF7680C" w14:textId="77777777" w:rsidTr="00B97794">
        <w:trPr>
          <w:trHeight w:val="742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C28B46" w14:textId="77777777" w:rsidR="00274BFF" w:rsidRPr="00596B80" w:rsidRDefault="00274BFF" w:rsidP="00B97794">
            <w:pPr>
              <w:spacing w:line="216" w:lineRule="auto"/>
              <w:jc w:val="center"/>
              <w:rPr>
                <w:color w:val="000000"/>
                <w:sz w:val="24"/>
                <w:szCs w:val="24"/>
              </w:rPr>
            </w:pPr>
            <w:r w:rsidRPr="00596B80">
              <w:rPr>
                <w:color w:val="000000"/>
                <w:sz w:val="24"/>
                <w:szCs w:val="24"/>
              </w:rPr>
              <w:t>№</w:t>
            </w:r>
            <w:r>
              <w:rPr>
                <w:color w:val="000000"/>
                <w:sz w:val="24"/>
                <w:szCs w:val="24"/>
              </w:rPr>
              <w:br/>
            </w:r>
            <w:r w:rsidRPr="00596B80">
              <w:rPr>
                <w:color w:val="000000"/>
                <w:sz w:val="24"/>
                <w:szCs w:val="24"/>
              </w:rPr>
              <w:t>п/п</w:t>
            </w:r>
          </w:p>
        </w:tc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5D166" w14:textId="77777777" w:rsidR="00274BFF" w:rsidRPr="00596B80" w:rsidRDefault="00274BFF" w:rsidP="00B97794">
            <w:pPr>
              <w:spacing w:line="216" w:lineRule="auto"/>
              <w:jc w:val="center"/>
              <w:rPr>
                <w:color w:val="000000"/>
                <w:sz w:val="24"/>
                <w:szCs w:val="24"/>
              </w:rPr>
            </w:pPr>
            <w:r w:rsidRPr="00596B80">
              <w:rPr>
                <w:color w:val="000000"/>
                <w:sz w:val="24"/>
                <w:szCs w:val="24"/>
              </w:rPr>
              <w:t>Этапы выполнения работы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F0F26" w14:textId="77777777" w:rsidR="00274BFF" w:rsidRPr="00FB5802" w:rsidRDefault="00274BFF" w:rsidP="00B97794">
            <w:pPr>
              <w:spacing w:line="216" w:lineRule="auto"/>
              <w:jc w:val="center"/>
              <w:rPr>
                <w:color w:val="000000"/>
              </w:rPr>
            </w:pPr>
            <w:r w:rsidRPr="00FB5802">
              <w:rPr>
                <w:color w:val="000000"/>
              </w:rPr>
              <w:t>Сроки выполнения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94D728" w14:textId="77777777" w:rsidR="00274BFF" w:rsidRPr="00FB5802" w:rsidRDefault="00274BFF" w:rsidP="00B97794">
            <w:pPr>
              <w:spacing w:line="216" w:lineRule="auto"/>
              <w:jc w:val="center"/>
              <w:rPr>
                <w:color w:val="000000"/>
              </w:rPr>
            </w:pPr>
            <w:r w:rsidRPr="00FB5802">
              <w:rPr>
                <w:color w:val="000000"/>
              </w:rPr>
              <w:t>Дата фактического выполнения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0EF5C5" w14:textId="77777777" w:rsidR="00274BFF" w:rsidRPr="00FB5802" w:rsidRDefault="00274BFF" w:rsidP="00B97794">
            <w:pPr>
              <w:spacing w:line="216" w:lineRule="auto"/>
              <w:jc w:val="center"/>
              <w:rPr>
                <w:color w:val="000000"/>
              </w:rPr>
            </w:pPr>
            <w:r w:rsidRPr="00FB5802">
              <w:rPr>
                <w:color w:val="000000"/>
              </w:rPr>
              <w:t>Примечание</w:t>
            </w:r>
          </w:p>
        </w:tc>
      </w:tr>
      <w:tr w:rsidR="00274BFF" w14:paraId="4D2955F0" w14:textId="77777777" w:rsidTr="007D79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45F7A43" w14:textId="04122F22" w:rsidR="00274BFF" w:rsidRPr="007D798C" w:rsidRDefault="00274BFF" w:rsidP="007D798C">
            <w:pPr>
              <w:pStyle w:val="a3"/>
              <w:numPr>
                <w:ilvl w:val="0"/>
                <w:numId w:val="1"/>
              </w:numPr>
              <w:ind w:left="57"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67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DE23760" w14:textId="56CCC7BE" w:rsidR="00274BFF" w:rsidRPr="00597925" w:rsidRDefault="00274BFF" w:rsidP="00B97794">
            <w:pPr>
              <w:spacing w:line="216" w:lineRule="auto"/>
              <w:jc w:val="both"/>
              <w:rPr>
                <w:color w:val="000000"/>
                <w:sz w:val="24"/>
                <w:szCs w:val="24"/>
              </w:rPr>
            </w:pPr>
            <w:r w:rsidRPr="00287898">
              <w:t>Формулирование целей и задач по выданной теме дипломного проекта (уточнение формулировки)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A735251" w14:textId="3153E682" w:rsidR="00274BFF" w:rsidRPr="009F449C" w:rsidRDefault="00274BFF" w:rsidP="00B97794">
            <w:pPr>
              <w:spacing w:line="216" w:lineRule="auto"/>
              <w:jc w:val="center"/>
              <w:rPr>
                <w:color w:val="000000"/>
                <w:sz w:val="24"/>
                <w:szCs w:val="24"/>
              </w:rPr>
            </w:pPr>
            <w:r w:rsidRPr="009F449C">
              <w:t xml:space="preserve">до </w:t>
            </w:r>
            <w:r w:rsidR="007D798C" w:rsidRPr="009F449C">
              <w:t>28 февраля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529AB64" w14:textId="1660DBB8" w:rsidR="00274BFF" w:rsidRPr="009F449C" w:rsidRDefault="00335360" w:rsidP="00B97794">
            <w:pPr>
              <w:spacing w:line="216" w:lineRule="auto"/>
              <w:rPr>
                <w:color w:val="000000"/>
                <w:lang w:val="en-US"/>
              </w:rPr>
            </w:pPr>
            <w:r w:rsidRPr="009F449C">
              <w:rPr>
                <w:color w:val="000000"/>
                <w:lang w:val="en-US"/>
              </w:rPr>
              <w:t>27.02.2025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0FD7C" w14:textId="77777777" w:rsidR="00274BFF" w:rsidRDefault="00274BFF" w:rsidP="00B97794">
            <w:pPr>
              <w:spacing w:after="160" w:line="259" w:lineRule="auto"/>
            </w:pPr>
          </w:p>
        </w:tc>
      </w:tr>
      <w:tr w:rsidR="00274BFF" w14:paraId="59188965" w14:textId="77777777" w:rsidTr="007D79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5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5D2B480" w14:textId="48A6DCBB" w:rsidR="00274BFF" w:rsidRPr="007D798C" w:rsidRDefault="00274BFF" w:rsidP="007D798C">
            <w:pPr>
              <w:pStyle w:val="a3"/>
              <w:numPr>
                <w:ilvl w:val="0"/>
                <w:numId w:val="1"/>
              </w:numPr>
              <w:ind w:left="57"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F6363F3" w14:textId="77777777" w:rsidR="00274BFF" w:rsidRPr="00597925" w:rsidRDefault="00274BFF" w:rsidP="00B97794">
            <w:pPr>
              <w:spacing w:line="216" w:lineRule="auto"/>
              <w:jc w:val="both"/>
              <w:rPr>
                <w:color w:val="000000"/>
                <w:sz w:val="24"/>
                <w:szCs w:val="24"/>
              </w:rPr>
            </w:pPr>
            <w:r w:rsidRPr="00287898">
              <w:t>Составление плана-графика работы над ДП и согласование его с руководителем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2FE25C3" w14:textId="3C8611B7" w:rsidR="00274BFF" w:rsidRPr="00597925" w:rsidRDefault="007D798C" w:rsidP="00B97794">
            <w:pPr>
              <w:spacing w:line="216" w:lineRule="auto"/>
              <w:jc w:val="center"/>
              <w:rPr>
                <w:color w:val="000000"/>
                <w:sz w:val="24"/>
                <w:szCs w:val="24"/>
              </w:rPr>
            </w:pPr>
            <w:r w:rsidRPr="00287898">
              <w:t xml:space="preserve">до </w:t>
            </w:r>
            <w:r>
              <w:t>28 февраля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AFB846E" w14:textId="6454B981" w:rsidR="00274BFF" w:rsidRPr="009F449C" w:rsidRDefault="00335360" w:rsidP="00B97794">
            <w:pPr>
              <w:spacing w:line="216" w:lineRule="auto"/>
              <w:rPr>
                <w:color w:val="000000"/>
              </w:rPr>
            </w:pPr>
            <w:r w:rsidRPr="009F449C">
              <w:rPr>
                <w:color w:val="000000"/>
                <w:lang w:val="en-US"/>
              </w:rPr>
              <w:t>27.02.2025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43A97" w14:textId="77777777" w:rsidR="00274BFF" w:rsidRDefault="00274BFF" w:rsidP="00B97794">
            <w:pPr>
              <w:spacing w:after="160" w:line="259" w:lineRule="auto"/>
            </w:pPr>
          </w:p>
        </w:tc>
      </w:tr>
      <w:tr w:rsidR="007D798C" w14:paraId="25E89A2E" w14:textId="77777777" w:rsidTr="00B977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5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AF9DCDB" w14:textId="446EC04F" w:rsidR="007D798C" w:rsidRPr="007D798C" w:rsidRDefault="007D798C" w:rsidP="007D798C">
            <w:pPr>
              <w:pStyle w:val="a3"/>
              <w:numPr>
                <w:ilvl w:val="0"/>
                <w:numId w:val="1"/>
              </w:numPr>
              <w:ind w:left="57"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E9A9E5D" w14:textId="6DE62253" w:rsidR="007D798C" w:rsidRPr="00287898" w:rsidRDefault="007D798C" w:rsidP="007D798C">
            <w:pPr>
              <w:spacing w:line="216" w:lineRule="auto"/>
              <w:jc w:val="both"/>
            </w:pPr>
            <w:r w:rsidRPr="00287898">
              <w:t>Написание введения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CBA49B3" w14:textId="49FC8087" w:rsidR="007D798C" w:rsidRPr="00287898" w:rsidRDefault="007D798C" w:rsidP="007D798C">
            <w:pPr>
              <w:spacing w:line="216" w:lineRule="auto"/>
              <w:jc w:val="center"/>
            </w:pPr>
            <w:r w:rsidRPr="002D564E">
              <w:t xml:space="preserve">до 14 </w:t>
            </w:r>
            <w:r>
              <w:t>марта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1AA31DE" w14:textId="1938513A" w:rsidR="007D798C" w:rsidRPr="009F449C" w:rsidRDefault="00335360" w:rsidP="007D798C">
            <w:pPr>
              <w:spacing w:line="216" w:lineRule="auto"/>
              <w:rPr>
                <w:color w:val="000000"/>
                <w:lang w:val="en-US"/>
              </w:rPr>
            </w:pPr>
            <w:r w:rsidRPr="009F449C">
              <w:rPr>
                <w:color w:val="000000"/>
                <w:lang w:val="en-US"/>
              </w:rPr>
              <w:t>14.03.2025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7E353" w14:textId="77777777" w:rsidR="007D798C" w:rsidRDefault="007D798C" w:rsidP="007D798C">
            <w:pPr>
              <w:spacing w:after="160" w:line="259" w:lineRule="auto"/>
            </w:pPr>
          </w:p>
        </w:tc>
      </w:tr>
      <w:tr w:rsidR="007D798C" w14:paraId="1A753EB5" w14:textId="77777777" w:rsidTr="007D79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5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D5BE007" w14:textId="67D47063" w:rsidR="007D798C" w:rsidRPr="007D798C" w:rsidRDefault="007D798C" w:rsidP="007D798C">
            <w:pPr>
              <w:pStyle w:val="a3"/>
              <w:numPr>
                <w:ilvl w:val="0"/>
                <w:numId w:val="1"/>
              </w:numPr>
              <w:ind w:left="57"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8AE3B71" w14:textId="77777777" w:rsidR="007D798C" w:rsidRPr="00597925" w:rsidRDefault="007D798C" w:rsidP="007D798C">
            <w:pPr>
              <w:spacing w:line="216" w:lineRule="auto"/>
              <w:jc w:val="both"/>
              <w:rPr>
                <w:color w:val="000000"/>
                <w:sz w:val="24"/>
                <w:szCs w:val="24"/>
              </w:rPr>
            </w:pPr>
            <w:r w:rsidRPr="00287898">
              <w:t>Обзор аналогов разрабатываемой системы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F2B4227" w14:textId="749B3A78" w:rsidR="007D798C" w:rsidRPr="00597925" w:rsidRDefault="007D798C" w:rsidP="007D798C">
            <w:pPr>
              <w:spacing w:line="216" w:lineRule="auto"/>
              <w:jc w:val="center"/>
              <w:rPr>
                <w:color w:val="000000"/>
                <w:sz w:val="24"/>
                <w:szCs w:val="24"/>
              </w:rPr>
            </w:pPr>
            <w:r w:rsidRPr="00596490">
              <w:t>до 19 апреля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995C5C8" w14:textId="7C230E2C" w:rsidR="007D798C" w:rsidRPr="009F449C" w:rsidRDefault="00335360" w:rsidP="007D798C">
            <w:pPr>
              <w:spacing w:line="216" w:lineRule="auto"/>
              <w:rPr>
                <w:color w:val="000000"/>
                <w:lang w:val="en-US"/>
              </w:rPr>
            </w:pPr>
            <w:r w:rsidRPr="009F449C">
              <w:rPr>
                <w:color w:val="000000"/>
                <w:lang w:val="en-US"/>
              </w:rPr>
              <w:t>07.04.2025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16DFC" w14:textId="77777777" w:rsidR="007D798C" w:rsidRDefault="007D798C" w:rsidP="007D798C">
            <w:pPr>
              <w:spacing w:after="160" w:line="259" w:lineRule="auto"/>
            </w:pPr>
          </w:p>
        </w:tc>
      </w:tr>
      <w:tr w:rsidR="007D798C" w14:paraId="6F2A82F2" w14:textId="77777777" w:rsidTr="007D79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5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EF35749" w14:textId="5BE87010" w:rsidR="007D798C" w:rsidRPr="007D798C" w:rsidRDefault="007D798C" w:rsidP="007D798C">
            <w:pPr>
              <w:pStyle w:val="a3"/>
              <w:numPr>
                <w:ilvl w:val="0"/>
                <w:numId w:val="1"/>
              </w:numPr>
              <w:ind w:left="57"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8684177" w14:textId="77777777" w:rsidR="007D798C" w:rsidRPr="00597925" w:rsidRDefault="007D798C" w:rsidP="007D798C">
            <w:pPr>
              <w:spacing w:line="216" w:lineRule="auto"/>
              <w:jc w:val="both"/>
              <w:rPr>
                <w:color w:val="000000"/>
                <w:sz w:val="24"/>
                <w:szCs w:val="24"/>
              </w:rPr>
            </w:pPr>
            <w:r w:rsidRPr="00287898">
              <w:t>Анализ предметной области, разработка функциональной модели предметной области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2A46A0A" w14:textId="7B55C8F5" w:rsidR="007D798C" w:rsidRPr="00597925" w:rsidRDefault="007D798C" w:rsidP="007D798C">
            <w:pPr>
              <w:spacing w:line="216" w:lineRule="auto"/>
              <w:jc w:val="center"/>
              <w:rPr>
                <w:color w:val="000000"/>
                <w:sz w:val="24"/>
                <w:szCs w:val="24"/>
              </w:rPr>
            </w:pPr>
            <w:r w:rsidRPr="00596490">
              <w:t>до 19 апреля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884EC8F" w14:textId="66EB847E" w:rsidR="007D798C" w:rsidRPr="009F449C" w:rsidRDefault="00335360" w:rsidP="007D798C">
            <w:pPr>
              <w:spacing w:line="216" w:lineRule="auto"/>
              <w:rPr>
                <w:color w:val="000000"/>
              </w:rPr>
            </w:pPr>
            <w:r w:rsidRPr="009F449C">
              <w:rPr>
                <w:color w:val="000000"/>
                <w:lang w:val="en-US"/>
              </w:rPr>
              <w:t>07.04.2025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3E524" w14:textId="77777777" w:rsidR="007D798C" w:rsidRDefault="007D798C" w:rsidP="007D798C">
            <w:pPr>
              <w:spacing w:after="160" w:line="259" w:lineRule="auto"/>
            </w:pPr>
          </w:p>
        </w:tc>
      </w:tr>
      <w:tr w:rsidR="007D798C" w14:paraId="589BA7DA" w14:textId="77777777" w:rsidTr="007D79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5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CEE7B45" w14:textId="7F1FF771" w:rsidR="007D798C" w:rsidRPr="007D798C" w:rsidRDefault="007D798C" w:rsidP="007D798C">
            <w:pPr>
              <w:pStyle w:val="a3"/>
              <w:numPr>
                <w:ilvl w:val="0"/>
                <w:numId w:val="1"/>
              </w:numPr>
              <w:ind w:left="57"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3FBDB8F" w14:textId="77777777" w:rsidR="007D798C" w:rsidRPr="00597925" w:rsidRDefault="007D798C" w:rsidP="007D798C">
            <w:pPr>
              <w:spacing w:line="216" w:lineRule="auto"/>
              <w:jc w:val="both"/>
              <w:rPr>
                <w:color w:val="000000"/>
                <w:sz w:val="24"/>
                <w:szCs w:val="24"/>
              </w:rPr>
            </w:pPr>
            <w:r w:rsidRPr="00287898">
              <w:t>Формирование требований к системе на основании анализа предметной области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022E075" w14:textId="3C87A896" w:rsidR="007D798C" w:rsidRPr="00597925" w:rsidRDefault="007D798C" w:rsidP="007D798C">
            <w:pPr>
              <w:spacing w:line="216" w:lineRule="auto"/>
              <w:jc w:val="center"/>
              <w:rPr>
                <w:color w:val="000000"/>
                <w:sz w:val="24"/>
                <w:szCs w:val="24"/>
              </w:rPr>
            </w:pPr>
            <w:r w:rsidRPr="00596490">
              <w:t>до 19 апреля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509A45E" w14:textId="0B0C8908" w:rsidR="007D798C" w:rsidRPr="009F449C" w:rsidRDefault="00335360" w:rsidP="007D798C">
            <w:pPr>
              <w:spacing w:line="216" w:lineRule="auto"/>
              <w:rPr>
                <w:color w:val="000000"/>
              </w:rPr>
            </w:pPr>
            <w:r w:rsidRPr="009F449C">
              <w:rPr>
                <w:color w:val="000000"/>
                <w:lang w:val="en-US"/>
              </w:rPr>
              <w:t>07.04.2025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3AF60" w14:textId="77777777" w:rsidR="007D798C" w:rsidRDefault="007D798C" w:rsidP="007D798C">
            <w:pPr>
              <w:spacing w:after="160" w:line="259" w:lineRule="auto"/>
            </w:pPr>
          </w:p>
        </w:tc>
      </w:tr>
      <w:tr w:rsidR="007D798C" w14:paraId="62C2AEF2" w14:textId="77777777" w:rsidTr="007D79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5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68335F4" w14:textId="08649DE5" w:rsidR="007D798C" w:rsidRPr="007D798C" w:rsidRDefault="007D798C" w:rsidP="007D798C">
            <w:pPr>
              <w:pStyle w:val="a3"/>
              <w:numPr>
                <w:ilvl w:val="0"/>
                <w:numId w:val="1"/>
              </w:numPr>
              <w:ind w:left="57"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2B9B0B9" w14:textId="699FA5EB" w:rsidR="007D798C" w:rsidRPr="00597925" w:rsidRDefault="007D798C" w:rsidP="007D798C">
            <w:pPr>
              <w:spacing w:line="216" w:lineRule="auto"/>
              <w:jc w:val="both"/>
              <w:rPr>
                <w:color w:val="000000"/>
                <w:sz w:val="24"/>
                <w:szCs w:val="24"/>
              </w:rPr>
            </w:pPr>
            <w:r w:rsidRPr="00287898">
              <w:t>Разработка технико-математического описания задачи (используемые математические методы, технологии)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8BD964E" w14:textId="3B5B6180" w:rsidR="007D798C" w:rsidRPr="00597925" w:rsidRDefault="007D798C" w:rsidP="007D798C">
            <w:pPr>
              <w:spacing w:line="216" w:lineRule="auto"/>
              <w:jc w:val="center"/>
              <w:rPr>
                <w:color w:val="000000"/>
                <w:sz w:val="24"/>
                <w:szCs w:val="24"/>
              </w:rPr>
            </w:pPr>
            <w:r w:rsidRPr="00596490">
              <w:t>до 19 апреля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C3BF3CB" w14:textId="549DD663" w:rsidR="007D798C" w:rsidRPr="009F449C" w:rsidRDefault="00335360" w:rsidP="007D798C">
            <w:pPr>
              <w:spacing w:line="216" w:lineRule="auto"/>
              <w:rPr>
                <w:color w:val="000000"/>
              </w:rPr>
            </w:pPr>
            <w:r w:rsidRPr="009F449C">
              <w:rPr>
                <w:color w:val="000000"/>
                <w:lang w:val="en-US"/>
              </w:rPr>
              <w:t>07.04.2025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49B33" w14:textId="77777777" w:rsidR="007D798C" w:rsidRDefault="007D798C" w:rsidP="007D798C">
            <w:pPr>
              <w:spacing w:after="160" w:line="259" w:lineRule="auto"/>
            </w:pPr>
          </w:p>
        </w:tc>
      </w:tr>
      <w:tr w:rsidR="007D798C" w14:paraId="7184FDFF" w14:textId="77777777" w:rsidTr="007D79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5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1BE5554" w14:textId="170A06C7" w:rsidR="007D798C" w:rsidRPr="007D798C" w:rsidRDefault="007D798C" w:rsidP="007D798C">
            <w:pPr>
              <w:pStyle w:val="a3"/>
              <w:numPr>
                <w:ilvl w:val="0"/>
                <w:numId w:val="1"/>
              </w:numPr>
              <w:ind w:left="57"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DDC5912" w14:textId="47B2CA61" w:rsidR="007D798C" w:rsidRPr="00597925" w:rsidRDefault="007D798C" w:rsidP="007D798C">
            <w:pPr>
              <w:spacing w:line="216" w:lineRule="auto"/>
              <w:jc w:val="both"/>
              <w:rPr>
                <w:color w:val="000000"/>
                <w:sz w:val="24"/>
                <w:szCs w:val="24"/>
              </w:rPr>
            </w:pPr>
            <w:r>
              <w:t xml:space="preserve">Оформление </w:t>
            </w:r>
            <w:r w:rsidRPr="00287898">
              <w:t>постановки задачи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951F468" w14:textId="2C31F4EB" w:rsidR="007D798C" w:rsidRPr="00597925" w:rsidRDefault="007D798C" w:rsidP="007D798C">
            <w:pPr>
              <w:spacing w:line="216" w:lineRule="auto"/>
              <w:jc w:val="center"/>
              <w:rPr>
                <w:color w:val="000000"/>
                <w:sz w:val="24"/>
                <w:szCs w:val="24"/>
              </w:rPr>
            </w:pPr>
            <w:r w:rsidRPr="00287898">
              <w:t xml:space="preserve">до </w:t>
            </w:r>
            <w:r>
              <w:t>19 апреля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81A3711" w14:textId="43151EE4" w:rsidR="007D798C" w:rsidRPr="009F449C" w:rsidRDefault="00335360" w:rsidP="007D798C">
            <w:pPr>
              <w:spacing w:line="216" w:lineRule="auto"/>
              <w:rPr>
                <w:color w:val="000000"/>
              </w:rPr>
            </w:pPr>
            <w:r w:rsidRPr="009F449C">
              <w:rPr>
                <w:color w:val="000000"/>
                <w:lang w:val="en-US"/>
              </w:rPr>
              <w:t>07.04.2025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F2F43" w14:textId="77777777" w:rsidR="007D798C" w:rsidRDefault="007D798C" w:rsidP="007D798C">
            <w:pPr>
              <w:spacing w:after="160" w:line="259" w:lineRule="auto"/>
            </w:pPr>
          </w:p>
        </w:tc>
      </w:tr>
      <w:tr w:rsidR="00B53A64" w14:paraId="0290D35A" w14:textId="77777777" w:rsidTr="00B977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5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A4484E0" w14:textId="77777777" w:rsidR="00B53A64" w:rsidRPr="007D798C" w:rsidRDefault="00B53A64" w:rsidP="00B53A64">
            <w:pPr>
              <w:pStyle w:val="a3"/>
              <w:numPr>
                <w:ilvl w:val="0"/>
                <w:numId w:val="1"/>
              </w:numPr>
              <w:ind w:left="57"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1AA7518" w14:textId="7DD18DB8" w:rsidR="00B53A64" w:rsidRPr="00287898" w:rsidRDefault="00B53A64" w:rsidP="00B53A64">
            <w:pPr>
              <w:spacing w:line="216" w:lineRule="auto"/>
              <w:jc w:val="both"/>
            </w:pPr>
            <w:r w:rsidRPr="00287898">
              <w:t>Анализ задачи (проектирование модели данных)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35AECE4" w14:textId="6B36CBBE" w:rsidR="00B53A64" w:rsidRPr="00287898" w:rsidRDefault="00B53A64" w:rsidP="00B53A64">
            <w:pPr>
              <w:spacing w:line="216" w:lineRule="auto"/>
              <w:jc w:val="center"/>
            </w:pPr>
            <w:r w:rsidRPr="00287898">
              <w:t>до 1</w:t>
            </w:r>
            <w:r>
              <w:t>6</w:t>
            </w:r>
            <w:r w:rsidRPr="00287898">
              <w:t xml:space="preserve"> мая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23EB222" w14:textId="7DAB5234" w:rsidR="00B53A64" w:rsidRPr="009F449C" w:rsidRDefault="00335360" w:rsidP="00335360">
            <w:pPr>
              <w:spacing w:line="216" w:lineRule="auto"/>
              <w:rPr>
                <w:color w:val="000000"/>
              </w:rPr>
            </w:pPr>
            <w:r w:rsidRPr="009F449C">
              <w:rPr>
                <w:color w:val="000000"/>
              </w:rPr>
              <w:t>15</w:t>
            </w:r>
            <w:r w:rsidRPr="009F449C">
              <w:rPr>
                <w:color w:val="000000"/>
                <w:lang w:val="en-US"/>
              </w:rPr>
              <w:t>.0</w:t>
            </w:r>
            <w:r w:rsidRPr="009F449C">
              <w:rPr>
                <w:color w:val="000000"/>
              </w:rPr>
              <w:t>5</w:t>
            </w:r>
            <w:r w:rsidRPr="009F449C">
              <w:rPr>
                <w:color w:val="000000"/>
                <w:lang w:val="en-US"/>
              </w:rPr>
              <w:t>.2025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48AE3" w14:textId="77777777" w:rsidR="00B53A64" w:rsidRDefault="00B53A64" w:rsidP="00B53A64">
            <w:pPr>
              <w:spacing w:after="160" w:line="259" w:lineRule="auto"/>
            </w:pPr>
          </w:p>
        </w:tc>
      </w:tr>
      <w:tr w:rsidR="00B53A64" w14:paraId="355836FA" w14:textId="77777777" w:rsidTr="00B53A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5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61105C4" w14:textId="76B2B6B0" w:rsidR="00B53A64" w:rsidRPr="007D798C" w:rsidRDefault="00B53A64" w:rsidP="00B53A64">
            <w:pPr>
              <w:pStyle w:val="a3"/>
              <w:numPr>
                <w:ilvl w:val="0"/>
                <w:numId w:val="1"/>
              </w:numPr>
              <w:ind w:left="57"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616F9DC" w14:textId="30333AA0" w:rsidR="00B53A64" w:rsidRPr="00597925" w:rsidRDefault="00B53A64" w:rsidP="00B53A64">
            <w:pPr>
              <w:spacing w:line="216" w:lineRule="auto"/>
              <w:jc w:val="both"/>
              <w:rPr>
                <w:color w:val="000000"/>
                <w:sz w:val="24"/>
                <w:szCs w:val="24"/>
              </w:rPr>
            </w:pPr>
            <w:r w:rsidRPr="00287898">
              <w:t>Проектирование дизайна разрабатываемого приложения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A7C359A" w14:textId="385CD6AE" w:rsidR="00B53A64" w:rsidRPr="00597925" w:rsidRDefault="00B53A64" w:rsidP="00B53A64">
            <w:pPr>
              <w:spacing w:line="216" w:lineRule="auto"/>
              <w:jc w:val="center"/>
              <w:rPr>
                <w:color w:val="000000"/>
                <w:sz w:val="24"/>
                <w:szCs w:val="24"/>
              </w:rPr>
            </w:pPr>
            <w:r w:rsidRPr="00287898">
              <w:t>до 1</w:t>
            </w:r>
            <w:r>
              <w:t>6</w:t>
            </w:r>
            <w:r w:rsidRPr="00287898">
              <w:t xml:space="preserve"> мая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A213620" w14:textId="7B10BF04" w:rsidR="00B53A64" w:rsidRPr="009F449C" w:rsidRDefault="00335360" w:rsidP="00B53A64">
            <w:pPr>
              <w:spacing w:line="216" w:lineRule="auto"/>
              <w:rPr>
                <w:color w:val="000000"/>
              </w:rPr>
            </w:pPr>
            <w:r w:rsidRPr="009F449C">
              <w:rPr>
                <w:color w:val="000000"/>
              </w:rPr>
              <w:t>15</w:t>
            </w:r>
            <w:r w:rsidRPr="009F449C">
              <w:rPr>
                <w:color w:val="000000"/>
                <w:lang w:val="en-US"/>
              </w:rPr>
              <w:t>.0</w:t>
            </w:r>
            <w:r w:rsidRPr="009F449C">
              <w:rPr>
                <w:color w:val="000000"/>
              </w:rPr>
              <w:t>5</w:t>
            </w:r>
            <w:r w:rsidRPr="009F449C">
              <w:rPr>
                <w:color w:val="000000"/>
                <w:lang w:val="en-US"/>
              </w:rPr>
              <w:t>.2025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65A05" w14:textId="77777777" w:rsidR="00B53A64" w:rsidRDefault="00B53A64" w:rsidP="00B53A64">
            <w:pPr>
              <w:spacing w:after="160" w:line="259" w:lineRule="auto"/>
            </w:pPr>
          </w:p>
        </w:tc>
      </w:tr>
      <w:tr w:rsidR="00B53A64" w14:paraId="1AD3C106" w14:textId="77777777" w:rsidTr="00B53A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5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441E166" w14:textId="41177932" w:rsidR="00B53A64" w:rsidRPr="007D798C" w:rsidRDefault="00B53A64" w:rsidP="00B53A64">
            <w:pPr>
              <w:pStyle w:val="a3"/>
              <w:numPr>
                <w:ilvl w:val="0"/>
                <w:numId w:val="1"/>
              </w:numPr>
              <w:ind w:left="57"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E70D1F5" w14:textId="5CA4A0C9" w:rsidR="00B53A64" w:rsidRPr="00597925" w:rsidRDefault="00B53A64" w:rsidP="00B53A64">
            <w:pPr>
              <w:spacing w:line="216" w:lineRule="auto"/>
              <w:jc w:val="both"/>
              <w:rPr>
                <w:color w:val="000000"/>
                <w:sz w:val="24"/>
                <w:szCs w:val="24"/>
              </w:rPr>
            </w:pPr>
            <w:r w:rsidRPr="00287898">
              <w:t>Обоснование, выбор и описание алгоритмов решения программы в целом и отдельных модулей системы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9337DEC" w14:textId="32B9151D" w:rsidR="00B53A64" w:rsidRPr="00597925" w:rsidRDefault="00B53A64" w:rsidP="00B53A64">
            <w:pPr>
              <w:spacing w:line="216" w:lineRule="auto"/>
              <w:jc w:val="center"/>
              <w:rPr>
                <w:color w:val="000000"/>
                <w:sz w:val="24"/>
                <w:szCs w:val="24"/>
              </w:rPr>
            </w:pPr>
            <w:r w:rsidRPr="00287898">
              <w:t>до 1</w:t>
            </w:r>
            <w:r>
              <w:t>6</w:t>
            </w:r>
            <w:r w:rsidRPr="00287898">
              <w:t xml:space="preserve"> мая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7727904" w14:textId="724B157D" w:rsidR="00B53A64" w:rsidRPr="009F449C" w:rsidRDefault="00335360" w:rsidP="00B53A64">
            <w:pPr>
              <w:spacing w:line="216" w:lineRule="auto"/>
              <w:rPr>
                <w:color w:val="000000"/>
              </w:rPr>
            </w:pPr>
            <w:r w:rsidRPr="009F449C">
              <w:rPr>
                <w:color w:val="000000"/>
              </w:rPr>
              <w:t>15</w:t>
            </w:r>
            <w:r w:rsidRPr="009F449C">
              <w:rPr>
                <w:color w:val="000000"/>
                <w:lang w:val="en-US"/>
              </w:rPr>
              <w:t>.0</w:t>
            </w:r>
            <w:r w:rsidRPr="009F449C">
              <w:rPr>
                <w:color w:val="000000"/>
              </w:rPr>
              <w:t>5</w:t>
            </w:r>
            <w:r w:rsidRPr="009F449C">
              <w:rPr>
                <w:color w:val="000000"/>
                <w:lang w:val="en-US"/>
              </w:rPr>
              <w:t>.2025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93D5C" w14:textId="77777777" w:rsidR="00B53A64" w:rsidRDefault="00B53A64" w:rsidP="00B53A64">
            <w:pPr>
              <w:spacing w:after="160" w:line="259" w:lineRule="auto"/>
            </w:pPr>
          </w:p>
        </w:tc>
      </w:tr>
      <w:tr w:rsidR="00B53A64" w14:paraId="451ED39F" w14:textId="77777777" w:rsidTr="00B53A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5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8A0CB69" w14:textId="3C91455C" w:rsidR="00B53A64" w:rsidRPr="007D798C" w:rsidRDefault="00B53A64" w:rsidP="00B53A64">
            <w:pPr>
              <w:pStyle w:val="a3"/>
              <w:numPr>
                <w:ilvl w:val="0"/>
                <w:numId w:val="1"/>
              </w:numPr>
              <w:ind w:left="57"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BA858E1" w14:textId="343C08A9" w:rsidR="00B53A64" w:rsidRPr="00597925" w:rsidRDefault="00B53A64" w:rsidP="00B53A64">
            <w:pPr>
              <w:spacing w:line="216" w:lineRule="auto"/>
              <w:jc w:val="both"/>
              <w:rPr>
                <w:color w:val="000000"/>
                <w:sz w:val="24"/>
                <w:szCs w:val="24"/>
              </w:rPr>
            </w:pPr>
            <w:r w:rsidRPr="00287898">
              <w:t xml:space="preserve">Создание </w:t>
            </w:r>
            <w:r>
              <w:t xml:space="preserve">альфа-версии </w:t>
            </w:r>
            <w:r w:rsidRPr="00287898">
              <w:t>приложения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466927E" w14:textId="1EE6CF14" w:rsidR="00B53A64" w:rsidRPr="00597925" w:rsidRDefault="00B53A64" w:rsidP="00B53A64">
            <w:pPr>
              <w:spacing w:line="216" w:lineRule="auto"/>
              <w:jc w:val="center"/>
              <w:rPr>
                <w:color w:val="000000"/>
                <w:sz w:val="24"/>
                <w:szCs w:val="24"/>
              </w:rPr>
            </w:pPr>
            <w:r w:rsidRPr="00287898">
              <w:t>до 1</w:t>
            </w:r>
            <w:r>
              <w:t>6</w:t>
            </w:r>
            <w:r w:rsidRPr="00287898">
              <w:t xml:space="preserve"> мая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E0ED50C" w14:textId="1052E87B" w:rsidR="00B53A64" w:rsidRPr="009F449C" w:rsidRDefault="00335360" w:rsidP="00B53A64">
            <w:pPr>
              <w:spacing w:line="216" w:lineRule="auto"/>
              <w:rPr>
                <w:color w:val="000000"/>
              </w:rPr>
            </w:pPr>
            <w:r w:rsidRPr="009F449C">
              <w:rPr>
                <w:color w:val="000000"/>
              </w:rPr>
              <w:t>15</w:t>
            </w:r>
            <w:r w:rsidRPr="009F449C">
              <w:rPr>
                <w:color w:val="000000"/>
                <w:lang w:val="en-US"/>
              </w:rPr>
              <w:t>.0</w:t>
            </w:r>
            <w:r w:rsidRPr="009F449C">
              <w:rPr>
                <w:color w:val="000000"/>
              </w:rPr>
              <w:t>5</w:t>
            </w:r>
            <w:r w:rsidRPr="009F449C">
              <w:rPr>
                <w:color w:val="000000"/>
                <w:lang w:val="en-US"/>
              </w:rPr>
              <w:t>.2025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00F11" w14:textId="77777777" w:rsidR="00B53A64" w:rsidRDefault="00B53A64" w:rsidP="00B53A64">
            <w:pPr>
              <w:spacing w:after="160" w:line="259" w:lineRule="auto"/>
            </w:pPr>
          </w:p>
        </w:tc>
      </w:tr>
      <w:tr w:rsidR="00B53A64" w14:paraId="4D676E84" w14:textId="77777777" w:rsidTr="00B53A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5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AA94970" w14:textId="2C1EBE3A" w:rsidR="00B53A64" w:rsidRPr="007D798C" w:rsidRDefault="00B53A64" w:rsidP="00B53A64">
            <w:pPr>
              <w:pStyle w:val="a3"/>
              <w:numPr>
                <w:ilvl w:val="0"/>
                <w:numId w:val="1"/>
              </w:numPr>
              <w:ind w:left="57"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B731CE3" w14:textId="1DBD5BE2" w:rsidR="00B53A64" w:rsidRPr="00597925" w:rsidRDefault="00B53A64" w:rsidP="00B53A64">
            <w:pPr>
              <w:spacing w:line="216" w:lineRule="auto"/>
              <w:jc w:val="both"/>
              <w:rPr>
                <w:color w:val="000000"/>
                <w:sz w:val="24"/>
                <w:szCs w:val="24"/>
              </w:rPr>
            </w:pPr>
            <w:r w:rsidRPr="00287898">
              <w:t>Построение схемы взаимодействия модулей программы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A280A14" w14:textId="6088195B" w:rsidR="00B53A64" w:rsidRPr="00597925" w:rsidRDefault="00B53A64" w:rsidP="00B53A64">
            <w:pPr>
              <w:spacing w:line="216" w:lineRule="auto"/>
              <w:jc w:val="center"/>
              <w:rPr>
                <w:color w:val="000000"/>
                <w:sz w:val="24"/>
                <w:szCs w:val="24"/>
              </w:rPr>
            </w:pPr>
            <w:r w:rsidRPr="00287898">
              <w:t>до 1</w:t>
            </w:r>
            <w:r>
              <w:t>6</w:t>
            </w:r>
            <w:r w:rsidRPr="00287898">
              <w:t xml:space="preserve"> мая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D178466" w14:textId="29167CDD" w:rsidR="00B53A64" w:rsidRPr="009F449C" w:rsidRDefault="00335360" w:rsidP="00B53A64">
            <w:pPr>
              <w:spacing w:line="216" w:lineRule="auto"/>
              <w:rPr>
                <w:color w:val="000000"/>
              </w:rPr>
            </w:pPr>
            <w:r w:rsidRPr="009F449C">
              <w:rPr>
                <w:color w:val="000000"/>
              </w:rPr>
              <w:t>15</w:t>
            </w:r>
            <w:r w:rsidRPr="009F449C">
              <w:rPr>
                <w:color w:val="000000"/>
                <w:lang w:val="en-US"/>
              </w:rPr>
              <w:t>.0</w:t>
            </w:r>
            <w:r w:rsidRPr="009F449C">
              <w:rPr>
                <w:color w:val="000000"/>
              </w:rPr>
              <w:t>5</w:t>
            </w:r>
            <w:r w:rsidRPr="009F449C">
              <w:rPr>
                <w:color w:val="000000"/>
                <w:lang w:val="en-US"/>
              </w:rPr>
              <w:t>.2025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EFC72" w14:textId="77777777" w:rsidR="00B53A64" w:rsidRDefault="00B53A64" w:rsidP="00B53A64">
            <w:pPr>
              <w:spacing w:after="160" w:line="259" w:lineRule="auto"/>
            </w:pPr>
          </w:p>
        </w:tc>
      </w:tr>
      <w:tr w:rsidR="00B53A64" w14:paraId="6B82BFA1" w14:textId="77777777" w:rsidTr="00B53A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5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4079446" w14:textId="32748ED0" w:rsidR="00B53A64" w:rsidRPr="007D798C" w:rsidRDefault="00B53A64" w:rsidP="00B53A64">
            <w:pPr>
              <w:pStyle w:val="a3"/>
              <w:numPr>
                <w:ilvl w:val="0"/>
                <w:numId w:val="1"/>
              </w:numPr>
              <w:ind w:left="57"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1CFFE80" w14:textId="28C2A64B" w:rsidR="00B53A64" w:rsidRPr="00597925" w:rsidRDefault="00B53A64" w:rsidP="00B53A64">
            <w:pPr>
              <w:spacing w:line="216" w:lineRule="auto"/>
              <w:jc w:val="both"/>
              <w:rPr>
                <w:color w:val="000000"/>
                <w:sz w:val="24"/>
                <w:szCs w:val="24"/>
              </w:rPr>
            </w:pPr>
            <w:r w:rsidRPr="00287898">
              <w:t>Построение блок-схем алгоритмов отдельных модулей системы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3632967" w14:textId="5D541030" w:rsidR="00B53A64" w:rsidRPr="00597925" w:rsidRDefault="00B53A64" w:rsidP="00B53A64">
            <w:pPr>
              <w:spacing w:line="216" w:lineRule="auto"/>
              <w:jc w:val="center"/>
              <w:rPr>
                <w:color w:val="000000"/>
                <w:sz w:val="24"/>
                <w:szCs w:val="24"/>
              </w:rPr>
            </w:pPr>
            <w:r w:rsidRPr="00287898">
              <w:t>до 1</w:t>
            </w:r>
            <w:r>
              <w:t>6</w:t>
            </w:r>
            <w:r w:rsidRPr="00287898">
              <w:t xml:space="preserve"> мая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E38110A" w14:textId="154D59C0" w:rsidR="00B53A64" w:rsidRPr="009F449C" w:rsidRDefault="00335360" w:rsidP="00B53A64">
            <w:pPr>
              <w:spacing w:line="216" w:lineRule="auto"/>
              <w:rPr>
                <w:color w:val="000000"/>
              </w:rPr>
            </w:pPr>
            <w:r w:rsidRPr="009F449C">
              <w:rPr>
                <w:color w:val="000000"/>
              </w:rPr>
              <w:t>15</w:t>
            </w:r>
            <w:r w:rsidRPr="009F449C">
              <w:rPr>
                <w:color w:val="000000"/>
                <w:lang w:val="en-US"/>
              </w:rPr>
              <w:t>.0</w:t>
            </w:r>
            <w:r w:rsidRPr="009F449C">
              <w:rPr>
                <w:color w:val="000000"/>
              </w:rPr>
              <w:t>5</w:t>
            </w:r>
            <w:r w:rsidRPr="009F449C">
              <w:rPr>
                <w:color w:val="000000"/>
                <w:lang w:val="en-US"/>
              </w:rPr>
              <w:t>.2025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27517" w14:textId="77777777" w:rsidR="00B53A64" w:rsidRDefault="00B53A64" w:rsidP="00B53A64">
            <w:pPr>
              <w:spacing w:after="160" w:line="259" w:lineRule="auto"/>
            </w:pPr>
          </w:p>
        </w:tc>
      </w:tr>
      <w:tr w:rsidR="00B53A64" w14:paraId="6640AD8A" w14:textId="77777777" w:rsidTr="00B53A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5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1FE803F" w14:textId="3C978FF0" w:rsidR="00B53A64" w:rsidRPr="007D798C" w:rsidRDefault="00B53A64" w:rsidP="00B53A64">
            <w:pPr>
              <w:pStyle w:val="a3"/>
              <w:numPr>
                <w:ilvl w:val="0"/>
                <w:numId w:val="1"/>
              </w:numPr>
              <w:ind w:left="57"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B8AB4FF" w14:textId="19FF31E4" w:rsidR="00B53A64" w:rsidRPr="00597925" w:rsidRDefault="00B53A64" w:rsidP="00B53A64">
            <w:pPr>
              <w:spacing w:line="216" w:lineRule="auto"/>
              <w:jc w:val="both"/>
              <w:rPr>
                <w:color w:val="000000"/>
                <w:sz w:val="24"/>
                <w:szCs w:val="24"/>
              </w:rPr>
            </w:pPr>
            <w:r w:rsidRPr="00287898">
              <w:t>Описание работы программы, которое должно включать организацию данных и внутреннего интерфейса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34E78BF" w14:textId="3498CA55" w:rsidR="00B53A64" w:rsidRPr="00597925" w:rsidRDefault="00B53A64" w:rsidP="00B53A64">
            <w:pPr>
              <w:spacing w:line="216" w:lineRule="auto"/>
              <w:jc w:val="center"/>
              <w:rPr>
                <w:color w:val="000000"/>
                <w:sz w:val="24"/>
                <w:szCs w:val="24"/>
              </w:rPr>
            </w:pPr>
            <w:r w:rsidRPr="00287898">
              <w:t>до 1</w:t>
            </w:r>
            <w:r>
              <w:t>6</w:t>
            </w:r>
            <w:r w:rsidRPr="00287898">
              <w:t xml:space="preserve"> мая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47B169F" w14:textId="2A421555" w:rsidR="00B53A64" w:rsidRPr="009F449C" w:rsidRDefault="00335360" w:rsidP="00B53A64">
            <w:pPr>
              <w:spacing w:line="216" w:lineRule="auto"/>
              <w:rPr>
                <w:color w:val="000000"/>
              </w:rPr>
            </w:pPr>
            <w:r w:rsidRPr="009F449C">
              <w:rPr>
                <w:color w:val="000000"/>
              </w:rPr>
              <w:t>15</w:t>
            </w:r>
            <w:r w:rsidRPr="009F449C">
              <w:rPr>
                <w:color w:val="000000"/>
                <w:lang w:val="en-US"/>
              </w:rPr>
              <w:t>.0</w:t>
            </w:r>
            <w:r w:rsidRPr="009F449C">
              <w:rPr>
                <w:color w:val="000000"/>
              </w:rPr>
              <w:t>5</w:t>
            </w:r>
            <w:r w:rsidRPr="009F449C">
              <w:rPr>
                <w:color w:val="000000"/>
                <w:lang w:val="en-US"/>
              </w:rPr>
              <w:t>.2025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FA66E" w14:textId="77777777" w:rsidR="00B53A64" w:rsidRDefault="00B53A64" w:rsidP="00B53A64">
            <w:pPr>
              <w:spacing w:after="160" w:line="259" w:lineRule="auto"/>
            </w:pPr>
          </w:p>
        </w:tc>
      </w:tr>
      <w:tr w:rsidR="00B53A64" w14:paraId="6BAA6E40" w14:textId="77777777" w:rsidTr="00B53A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5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A4E7068" w14:textId="1D79C3E1" w:rsidR="00B53A64" w:rsidRPr="007D798C" w:rsidRDefault="00B53A64" w:rsidP="00B53A64">
            <w:pPr>
              <w:pStyle w:val="a3"/>
              <w:numPr>
                <w:ilvl w:val="0"/>
                <w:numId w:val="1"/>
              </w:numPr>
              <w:ind w:left="57"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E3B277E" w14:textId="6E29B4E4" w:rsidR="00B53A64" w:rsidRPr="00597925" w:rsidRDefault="00B53A64" w:rsidP="00B53A64">
            <w:pPr>
              <w:spacing w:line="216" w:lineRule="auto"/>
              <w:jc w:val="both"/>
              <w:rPr>
                <w:color w:val="000000"/>
                <w:sz w:val="24"/>
                <w:szCs w:val="24"/>
              </w:rPr>
            </w:pPr>
            <w:r w:rsidRPr="00287898">
              <w:t>Описание стандартных и пользовательских используемых методов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E66BADC" w14:textId="6496DE0B" w:rsidR="00B53A64" w:rsidRPr="00597925" w:rsidRDefault="00B53A64" w:rsidP="00B53A64">
            <w:pPr>
              <w:spacing w:line="216" w:lineRule="auto"/>
              <w:jc w:val="center"/>
              <w:rPr>
                <w:color w:val="000000"/>
                <w:sz w:val="24"/>
                <w:szCs w:val="24"/>
              </w:rPr>
            </w:pPr>
            <w:r w:rsidRPr="00287898">
              <w:t>до 1</w:t>
            </w:r>
            <w:r>
              <w:t>6</w:t>
            </w:r>
            <w:r w:rsidRPr="00287898">
              <w:t xml:space="preserve"> мая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61B323C" w14:textId="239B20DC" w:rsidR="00B53A64" w:rsidRPr="009F449C" w:rsidRDefault="00335360" w:rsidP="00B53A64">
            <w:pPr>
              <w:spacing w:line="216" w:lineRule="auto"/>
              <w:rPr>
                <w:color w:val="000000"/>
              </w:rPr>
            </w:pPr>
            <w:r w:rsidRPr="009F449C">
              <w:rPr>
                <w:color w:val="000000"/>
              </w:rPr>
              <w:t>15</w:t>
            </w:r>
            <w:r w:rsidRPr="009F449C">
              <w:rPr>
                <w:color w:val="000000"/>
                <w:lang w:val="en-US"/>
              </w:rPr>
              <w:t>.0</w:t>
            </w:r>
            <w:r w:rsidRPr="009F449C">
              <w:rPr>
                <w:color w:val="000000"/>
              </w:rPr>
              <w:t>5</w:t>
            </w:r>
            <w:r w:rsidRPr="009F449C">
              <w:rPr>
                <w:color w:val="000000"/>
                <w:lang w:val="en-US"/>
              </w:rPr>
              <w:t>.2025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2F6FF" w14:textId="77777777" w:rsidR="00B53A64" w:rsidRDefault="00B53A64" w:rsidP="00B53A64">
            <w:pPr>
              <w:spacing w:after="160" w:line="259" w:lineRule="auto"/>
            </w:pPr>
          </w:p>
        </w:tc>
      </w:tr>
      <w:tr w:rsidR="00B53A64" w14:paraId="5BFF8910" w14:textId="77777777" w:rsidTr="00B53A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5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4547062" w14:textId="635C5279" w:rsidR="00B53A64" w:rsidRPr="007D798C" w:rsidRDefault="00B53A64" w:rsidP="00B53A64">
            <w:pPr>
              <w:pStyle w:val="a3"/>
              <w:numPr>
                <w:ilvl w:val="0"/>
                <w:numId w:val="1"/>
              </w:numPr>
              <w:ind w:left="57"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6681F11" w14:textId="18B705E0" w:rsidR="00B53A64" w:rsidRPr="00597925" w:rsidRDefault="00B53A64" w:rsidP="00B53A64">
            <w:pPr>
              <w:spacing w:line="216" w:lineRule="auto"/>
              <w:jc w:val="both"/>
              <w:rPr>
                <w:color w:val="000000"/>
                <w:sz w:val="24"/>
                <w:szCs w:val="24"/>
              </w:rPr>
            </w:pPr>
            <w:r w:rsidRPr="00287898">
              <w:t>Описание структуры программного продукта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37CA33F" w14:textId="324E0456" w:rsidR="00B53A64" w:rsidRPr="00B53A64" w:rsidRDefault="00B53A64" w:rsidP="00B53A64">
            <w:pPr>
              <w:spacing w:line="216" w:lineRule="auto"/>
              <w:jc w:val="center"/>
            </w:pPr>
            <w:r w:rsidRPr="00287898">
              <w:t>до 1</w:t>
            </w:r>
            <w:r>
              <w:t>6</w:t>
            </w:r>
            <w:r w:rsidRPr="00287898">
              <w:t xml:space="preserve"> мая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F8F7A15" w14:textId="0DACD94A" w:rsidR="00B53A64" w:rsidRPr="009F449C" w:rsidRDefault="00335360" w:rsidP="00B53A64">
            <w:pPr>
              <w:spacing w:line="216" w:lineRule="auto"/>
              <w:rPr>
                <w:color w:val="000000"/>
              </w:rPr>
            </w:pPr>
            <w:r w:rsidRPr="009F449C">
              <w:rPr>
                <w:color w:val="000000"/>
              </w:rPr>
              <w:t>15</w:t>
            </w:r>
            <w:r w:rsidRPr="009F449C">
              <w:rPr>
                <w:color w:val="000000"/>
                <w:lang w:val="en-US"/>
              </w:rPr>
              <w:t>.0</w:t>
            </w:r>
            <w:r w:rsidRPr="009F449C">
              <w:rPr>
                <w:color w:val="000000"/>
              </w:rPr>
              <w:t>5</w:t>
            </w:r>
            <w:r w:rsidRPr="009F449C">
              <w:rPr>
                <w:color w:val="000000"/>
                <w:lang w:val="en-US"/>
              </w:rPr>
              <w:t>.2025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B5B6E" w14:textId="77777777" w:rsidR="00B53A64" w:rsidRDefault="00B53A64" w:rsidP="00B53A64">
            <w:pPr>
              <w:spacing w:after="160" w:line="259" w:lineRule="auto"/>
            </w:pPr>
          </w:p>
        </w:tc>
      </w:tr>
      <w:tr w:rsidR="00B53A64" w14:paraId="66659E55" w14:textId="77777777" w:rsidTr="00B53A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5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53A1F9F" w14:textId="67D4CD96" w:rsidR="00B53A64" w:rsidRPr="007D798C" w:rsidRDefault="00B53A64" w:rsidP="00B53A64">
            <w:pPr>
              <w:pStyle w:val="a3"/>
              <w:numPr>
                <w:ilvl w:val="0"/>
                <w:numId w:val="1"/>
              </w:numPr>
              <w:ind w:left="57"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1DC1DC8" w14:textId="40693014" w:rsidR="00B53A64" w:rsidRPr="00597925" w:rsidRDefault="00B53A64" w:rsidP="00B53A64">
            <w:pPr>
              <w:spacing w:line="216" w:lineRule="auto"/>
              <w:jc w:val="both"/>
              <w:rPr>
                <w:color w:val="000000"/>
                <w:sz w:val="24"/>
                <w:szCs w:val="24"/>
              </w:rPr>
            </w:pPr>
            <w:r w:rsidRPr="00287898">
              <w:t>Описание методов защиты и их реализация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46F67CA" w14:textId="390DA110" w:rsidR="00B53A64" w:rsidRPr="00B53A64" w:rsidRDefault="00B53A64" w:rsidP="00B53A64">
            <w:pPr>
              <w:spacing w:line="216" w:lineRule="auto"/>
              <w:jc w:val="center"/>
            </w:pPr>
            <w:r w:rsidRPr="00287898">
              <w:t>до 1</w:t>
            </w:r>
            <w:r>
              <w:t>6</w:t>
            </w:r>
            <w:r w:rsidRPr="00287898">
              <w:t xml:space="preserve"> мая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0ED5399" w14:textId="2687A786" w:rsidR="00B53A64" w:rsidRPr="009F449C" w:rsidRDefault="00335360" w:rsidP="00B53A64">
            <w:pPr>
              <w:spacing w:line="216" w:lineRule="auto"/>
              <w:rPr>
                <w:color w:val="000000"/>
              </w:rPr>
            </w:pPr>
            <w:r w:rsidRPr="009F449C">
              <w:rPr>
                <w:color w:val="000000"/>
              </w:rPr>
              <w:t>15</w:t>
            </w:r>
            <w:r w:rsidRPr="009F449C">
              <w:rPr>
                <w:color w:val="000000"/>
                <w:lang w:val="en-US"/>
              </w:rPr>
              <w:t>.0</w:t>
            </w:r>
            <w:r w:rsidRPr="009F449C">
              <w:rPr>
                <w:color w:val="000000"/>
              </w:rPr>
              <w:t>5</w:t>
            </w:r>
            <w:r w:rsidRPr="009F449C">
              <w:rPr>
                <w:color w:val="000000"/>
                <w:lang w:val="en-US"/>
              </w:rPr>
              <w:t>.2025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CFCA8" w14:textId="77777777" w:rsidR="00B53A64" w:rsidRDefault="00B53A64" w:rsidP="00B53A64">
            <w:pPr>
              <w:spacing w:after="160" w:line="259" w:lineRule="auto"/>
            </w:pPr>
          </w:p>
        </w:tc>
      </w:tr>
      <w:tr w:rsidR="00B53A64" w14:paraId="445567A8" w14:textId="77777777" w:rsidTr="00B53A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5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37812E5" w14:textId="69DFE754" w:rsidR="00B53A64" w:rsidRPr="007D798C" w:rsidRDefault="00B53A64" w:rsidP="00B53A64">
            <w:pPr>
              <w:pStyle w:val="a3"/>
              <w:numPr>
                <w:ilvl w:val="0"/>
                <w:numId w:val="1"/>
              </w:numPr>
              <w:ind w:left="57"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079CA3D" w14:textId="1E66479C" w:rsidR="00B53A64" w:rsidRPr="00597925" w:rsidRDefault="00B53A64" w:rsidP="00B53A64">
            <w:pPr>
              <w:spacing w:line="216" w:lineRule="auto"/>
              <w:jc w:val="both"/>
              <w:rPr>
                <w:color w:val="000000"/>
                <w:sz w:val="24"/>
                <w:szCs w:val="24"/>
              </w:rPr>
            </w:pPr>
            <w:r w:rsidRPr="00287898">
              <w:t>Разработка справочного руководства и руководства пользователя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B5040FB" w14:textId="1220945C" w:rsidR="00B53A64" w:rsidRPr="00B53A64" w:rsidRDefault="00B53A64" w:rsidP="00B53A64">
            <w:pPr>
              <w:spacing w:line="216" w:lineRule="auto"/>
              <w:jc w:val="center"/>
            </w:pPr>
            <w:r w:rsidRPr="00287898">
              <w:t>до 1</w:t>
            </w:r>
            <w:r>
              <w:t>6</w:t>
            </w:r>
            <w:r w:rsidRPr="00287898">
              <w:t xml:space="preserve"> мая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0D9A737" w14:textId="309AE884" w:rsidR="00B53A64" w:rsidRPr="009F449C" w:rsidRDefault="00335360" w:rsidP="00B53A64">
            <w:pPr>
              <w:spacing w:line="216" w:lineRule="auto"/>
              <w:rPr>
                <w:color w:val="000000"/>
              </w:rPr>
            </w:pPr>
            <w:r w:rsidRPr="009F449C">
              <w:rPr>
                <w:color w:val="000000"/>
              </w:rPr>
              <w:t>15</w:t>
            </w:r>
            <w:r w:rsidRPr="009F449C">
              <w:rPr>
                <w:color w:val="000000"/>
                <w:lang w:val="en-US"/>
              </w:rPr>
              <w:t>.0</w:t>
            </w:r>
            <w:r w:rsidRPr="009F449C">
              <w:rPr>
                <w:color w:val="000000"/>
              </w:rPr>
              <w:t>5</w:t>
            </w:r>
            <w:r w:rsidRPr="009F449C">
              <w:rPr>
                <w:color w:val="000000"/>
                <w:lang w:val="en-US"/>
              </w:rPr>
              <w:t>.2025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0AE23" w14:textId="77777777" w:rsidR="00B53A64" w:rsidRDefault="00B53A64" w:rsidP="00B53A64">
            <w:pPr>
              <w:spacing w:after="160" w:line="259" w:lineRule="auto"/>
            </w:pPr>
          </w:p>
        </w:tc>
      </w:tr>
      <w:tr w:rsidR="00B53A64" w14:paraId="40B50DAB" w14:textId="77777777" w:rsidTr="00B53A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5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B766416" w14:textId="4DBA7AAD" w:rsidR="00B53A64" w:rsidRPr="007D798C" w:rsidRDefault="00B53A64" w:rsidP="00B53A64">
            <w:pPr>
              <w:pStyle w:val="a3"/>
              <w:numPr>
                <w:ilvl w:val="0"/>
                <w:numId w:val="1"/>
              </w:numPr>
              <w:ind w:left="57"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7EA617B" w14:textId="62228758" w:rsidR="00B53A64" w:rsidRPr="00597925" w:rsidRDefault="00B53A64" w:rsidP="00B53A64">
            <w:pPr>
              <w:spacing w:line="216" w:lineRule="auto"/>
              <w:jc w:val="both"/>
              <w:rPr>
                <w:color w:val="000000"/>
                <w:sz w:val="24"/>
                <w:szCs w:val="24"/>
              </w:rPr>
            </w:pPr>
            <w:r w:rsidRPr="00287898">
              <w:t>Разработка кейс-тестов, тестирование приложения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5AA7C14" w14:textId="47936340" w:rsidR="00B53A64" w:rsidRPr="00B53A64" w:rsidRDefault="00B53A64" w:rsidP="00B53A64">
            <w:pPr>
              <w:spacing w:line="216" w:lineRule="auto"/>
              <w:jc w:val="center"/>
            </w:pPr>
            <w:r w:rsidRPr="00287898">
              <w:t xml:space="preserve">до </w:t>
            </w:r>
            <w:r>
              <w:t>23 мая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86707A5" w14:textId="26838148" w:rsidR="00B53A64" w:rsidRPr="009F449C" w:rsidRDefault="00335360" w:rsidP="00B53A64">
            <w:pPr>
              <w:spacing w:line="216" w:lineRule="auto"/>
              <w:rPr>
                <w:color w:val="000000"/>
              </w:rPr>
            </w:pPr>
            <w:r w:rsidRPr="009F449C">
              <w:rPr>
                <w:color w:val="000000"/>
              </w:rPr>
              <w:t>15</w:t>
            </w:r>
            <w:r w:rsidRPr="009F449C">
              <w:rPr>
                <w:color w:val="000000"/>
                <w:lang w:val="en-US"/>
              </w:rPr>
              <w:t>.0</w:t>
            </w:r>
            <w:r w:rsidRPr="009F449C">
              <w:rPr>
                <w:color w:val="000000"/>
              </w:rPr>
              <w:t>5</w:t>
            </w:r>
            <w:r w:rsidRPr="009F449C">
              <w:rPr>
                <w:color w:val="000000"/>
                <w:lang w:val="en-US"/>
              </w:rPr>
              <w:t>.2025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D32DD" w14:textId="77777777" w:rsidR="00B53A64" w:rsidRDefault="00B53A64" w:rsidP="00B53A64">
            <w:pPr>
              <w:spacing w:after="160" w:line="259" w:lineRule="auto"/>
            </w:pPr>
          </w:p>
        </w:tc>
      </w:tr>
      <w:tr w:rsidR="00335360" w14:paraId="22BC7335" w14:textId="77777777" w:rsidTr="007D79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5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CDA3A99" w14:textId="06010DAD" w:rsidR="00335360" w:rsidRPr="007D798C" w:rsidRDefault="00335360" w:rsidP="00335360">
            <w:pPr>
              <w:pStyle w:val="a3"/>
              <w:numPr>
                <w:ilvl w:val="0"/>
                <w:numId w:val="1"/>
              </w:numPr>
              <w:ind w:left="57"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B070BD9" w14:textId="26747DBA" w:rsidR="00335360" w:rsidRPr="00597925" w:rsidRDefault="00335360" w:rsidP="00335360">
            <w:pPr>
              <w:spacing w:line="216" w:lineRule="auto"/>
              <w:jc w:val="both"/>
              <w:rPr>
                <w:color w:val="000000"/>
                <w:sz w:val="24"/>
                <w:szCs w:val="24"/>
              </w:rPr>
            </w:pPr>
            <w:r w:rsidRPr="00287898">
              <w:t>Написание раздела «Экономическая часть»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85E5EDF" w14:textId="458CBA5D" w:rsidR="00335360" w:rsidRPr="00B53A64" w:rsidRDefault="00335360" w:rsidP="00335360">
            <w:pPr>
              <w:spacing w:line="216" w:lineRule="auto"/>
              <w:jc w:val="center"/>
            </w:pPr>
            <w:r w:rsidRPr="00287898">
              <w:t xml:space="preserve">до </w:t>
            </w:r>
            <w:r>
              <w:t>4 июня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76A5F17" w14:textId="5A46A8F1" w:rsidR="00335360" w:rsidRPr="009F449C" w:rsidRDefault="00335360" w:rsidP="00335360">
            <w:pPr>
              <w:spacing w:line="216" w:lineRule="auto"/>
              <w:rPr>
                <w:color w:val="000000"/>
              </w:rPr>
            </w:pPr>
            <w:r w:rsidRPr="009F449C">
              <w:rPr>
                <w:color w:val="000000"/>
              </w:rPr>
              <w:t>03</w:t>
            </w:r>
            <w:r w:rsidRPr="009F449C">
              <w:rPr>
                <w:color w:val="000000"/>
                <w:lang w:val="en-US"/>
              </w:rPr>
              <w:t>.0</w:t>
            </w:r>
            <w:r w:rsidRPr="009F449C">
              <w:rPr>
                <w:color w:val="000000"/>
              </w:rPr>
              <w:t>6</w:t>
            </w:r>
            <w:r w:rsidRPr="009F449C">
              <w:rPr>
                <w:color w:val="000000"/>
                <w:lang w:val="en-US"/>
              </w:rPr>
              <w:t>.2025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EB32B" w14:textId="77777777" w:rsidR="00335360" w:rsidRDefault="00335360" w:rsidP="00335360">
            <w:pPr>
              <w:spacing w:after="160" w:line="259" w:lineRule="auto"/>
            </w:pPr>
          </w:p>
        </w:tc>
      </w:tr>
      <w:tr w:rsidR="00335360" w14:paraId="0CF0F945" w14:textId="77777777" w:rsidTr="00B53A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5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29C7206" w14:textId="71765C9E" w:rsidR="00335360" w:rsidRPr="007D798C" w:rsidRDefault="00335360" w:rsidP="00335360">
            <w:pPr>
              <w:pStyle w:val="a3"/>
              <w:numPr>
                <w:ilvl w:val="0"/>
                <w:numId w:val="1"/>
              </w:numPr>
              <w:ind w:left="57"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6CF2BBE" w14:textId="64A6AF61" w:rsidR="00335360" w:rsidRPr="00597925" w:rsidRDefault="00335360" w:rsidP="00335360">
            <w:pPr>
              <w:spacing w:line="216" w:lineRule="auto"/>
              <w:jc w:val="both"/>
              <w:rPr>
                <w:color w:val="000000"/>
                <w:sz w:val="24"/>
                <w:szCs w:val="24"/>
              </w:rPr>
            </w:pPr>
            <w:r w:rsidRPr="00287898">
              <w:t>Написание заключения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4CDF084" w14:textId="2CE3DF10" w:rsidR="00335360" w:rsidRPr="00B53A64" w:rsidRDefault="00335360" w:rsidP="00335360">
            <w:pPr>
              <w:spacing w:line="216" w:lineRule="auto"/>
              <w:jc w:val="center"/>
            </w:pPr>
            <w:r w:rsidRPr="00287898">
              <w:t xml:space="preserve">до </w:t>
            </w:r>
            <w:r>
              <w:t>30 мая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B90BF49" w14:textId="23877736" w:rsidR="00335360" w:rsidRPr="009F449C" w:rsidRDefault="00335360" w:rsidP="00335360">
            <w:pPr>
              <w:spacing w:line="216" w:lineRule="auto"/>
              <w:rPr>
                <w:color w:val="000000"/>
              </w:rPr>
            </w:pPr>
            <w:r w:rsidRPr="009F449C">
              <w:rPr>
                <w:color w:val="000000"/>
              </w:rPr>
              <w:t>15</w:t>
            </w:r>
            <w:r w:rsidRPr="009F449C">
              <w:rPr>
                <w:color w:val="000000"/>
                <w:lang w:val="en-US"/>
              </w:rPr>
              <w:t>.0</w:t>
            </w:r>
            <w:r w:rsidRPr="009F449C">
              <w:rPr>
                <w:color w:val="000000"/>
              </w:rPr>
              <w:t>5</w:t>
            </w:r>
            <w:r w:rsidRPr="009F449C">
              <w:rPr>
                <w:color w:val="000000"/>
                <w:lang w:val="en-US"/>
              </w:rPr>
              <w:t>.2025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72A5C" w14:textId="77777777" w:rsidR="00335360" w:rsidRDefault="00335360" w:rsidP="00335360">
            <w:pPr>
              <w:spacing w:after="160" w:line="259" w:lineRule="auto"/>
            </w:pPr>
          </w:p>
        </w:tc>
      </w:tr>
      <w:tr w:rsidR="00335360" w14:paraId="73799BE0" w14:textId="77777777" w:rsidTr="00B53A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5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EB33E5A" w14:textId="77777777" w:rsidR="00335360" w:rsidRPr="007D798C" w:rsidRDefault="00335360" w:rsidP="00335360">
            <w:pPr>
              <w:pStyle w:val="a3"/>
              <w:numPr>
                <w:ilvl w:val="0"/>
                <w:numId w:val="1"/>
              </w:numPr>
              <w:ind w:left="57"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D6BFAE1" w14:textId="18BBED46" w:rsidR="00335360" w:rsidRPr="00287898" w:rsidRDefault="00335360" w:rsidP="00335360">
            <w:pPr>
              <w:spacing w:line="216" w:lineRule="auto"/>
              <w:jc w:val="both"/>
            </w:pPr>
            <w:r>
              <w:t>Написание аннотации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2847110" w14:textId="03DCEE17" w:rsidR="00335360" w:rsidRPr="00287898" w:rsidRDefault="00335360" w:rsidP="00335360">
            <w:pPr>
              <w:spacing w:line="216" w:lineRule="auto"/>
              <w:jc w:val="center"/>
            </w:pPr>
            <w:r w:rsidRPr="00287898">
              <w:t xml:space="preserve">до </w:t>
            </w:r>
            <w:r>
              <w:t>30 мая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DF25F3D" w14:textId="01BB5FC0" w:rsidR="00335360" w:rsidRPr="009F449C" w:rsidRDefault="00335360" w:rsidP="00335360">
            <w:pPr>
              <w:spacing w:line="216" w:lineRule="auto"/>
              <w:rPr>
                <w:color w:val="000000"/>
              </w:rPr>
            </w:pPr>
            <w:r w:rsidRPr="009F449C">
              <w:rPr>
                <w:color w:val="000000"/>
              </w:rPr>
              <w:t>15</w:t>
            </w:r>
            <w:r w:rsidRPr="009F449C">
              <w:rPr>
                <w:color w:val="000000"/>
                <w:lang w:val="en-US"/>
              </w:rPr>
              <w:t>.0</w:t>
            </w:r>
            <w:r w:rsidRPr="009F449C">
              <w:rPr>
                <w:color w:val="000000"/>
              </w:rPr>
              <w:t>5</w:t>
            </w:r>
            <w:r w:rsidRPr="009F449C">
              <w:rPr>
                <w:color w:val="000000"/>
                <w:lang w:val="en-US"/>
              </w:rPr>
              <w:t>.2025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C5445" w14:textId="77777777" w:rsidR="00335360" w:rsidRDefault="00335360" w:rsidP="00335360">
            <w:pPr>
              <w:spacing w:after="160" w:line="259" w:lineRule="auto"/>
            </w:pPr>
          </w:p>
        </w:tc>
      </w:tr>
      <w:tr w:rsidR="00335360" w14:paraId="18DFCAD8" w14:textId="77777777" w:rsidTr="00B53A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5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3978AA2" w14:textId="64CC1122" w:rsidR="00335360" w:rsidRPr="007D798C" w:rsidRDefault="00335360" w:rsidP="00335360">
            <w:pPr>
              <w:pStyle w:val="a3"/>
              <w:numPr>
                <w:ilvl w:val="0"/>
                <w:numId w:val="1"/>
              </w:numPr>
              <w:ind w:left="57"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7AE3607" w14:textId="3E32A1B1" w:rsidR="00335360" w:rsidRPr="00597925" w:rsidRDefault="00335360" w:rsidP="00335360">
            <w:pPr>
              <w:spacing w:line="216" w:lineRule="auto"/>
              <w:jc w:val="both"/>
              <w:rPr>
                <w:color w:val="000000"/>
                <w:sz w:val="24"/>
                <w:szCs w:val="24"/>
              </w:rPr>
            </w:pPr>
            <w:r w:rsidRPr="00287898">
              <w:t xml:space="preserve">Формирование графической части курсового проекта (схема данных, схемы алгоритмов, схемы взаимодействия модулей программы, схема иерархии классов, диаграмма </w:t>
            </w:r>
            <w:proofErr w:type="spellStart"/>
            <w:r w:rsidRPr="00287898">
              <w:t>Ганта</w:t>
            </w:r>
            <w:proofErr w:type="spellEnd"/>
            <w:r w:rsidRPr="00287898">
              <w:t>, функциональные схемы (IDEF0, UML) и т.п.)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15B87D4" w14:textId="7C897560" w:rsidR="00335360" w:rsidRPr="00B53A64" w:rsidRDefault="00335360" w:rsidP="00335360">
            <w:pPr>
              <w:spacing w:line="216" w:lineRule="auto"/>
              <w:jc w:val="center"/>
            </w:pPr>
            <w:r w:rsidRPr="00B53A64">
              <w:t>19</w:t>
            </w:r>
            <w:r>
              <w:t xml:space="preserve"> апреля – </w:t>
            </w:r>
            <w:r>
              <w:br/>
            </w:r>
            <w:r w:rsidR="009F449C">
              <w:t>7 мая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F76AF54" w14:textId="787655B5" w:rsidR="00335360" w:rsidRPr="009F449C" w:rsidRDefault="009F449C" w:rsidP="00335360">
            <w:pPr>
              <w:spacing w:line="216" w:lineRule="auto"/>
              <w:rPr>
                <w:color w:val="000000"/>
              </w:rPr>
            </w:pPr>
            <w:r w:rsidRPr="009F449C">
              <w:rPr>
                <w:color w:val="000000"/>
              </w:rPr>
              <w:t>06.06.2025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0DECB" w14:textId="77777777" w:rsidR="00335360" w:rsidRDefault="00335360" w:rsidP="00335360">
            <w:pPr>
              <w:spacing w:after="160" w:line="259" w:lineRule="auto"/>
            </w:pPr>
          </w:p>
        </w:tc>
      </w:tr>
      <w:tr w:rsidR="00335360" w14:paraId="5B9CE665" w14:textId="77777777" w:rsidTr="007D79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5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C7583AE" w14:textId="03BA2963" w:rsidR="00335360" w:rsidRPr="007D798C" w:rsidRDefault="00335360" w:rsidP="00335360">
            <w:pPr>
              <w:pStyle w:val="a3"/>
              <w:numPr>
                <w:ilvl w:val="0"/>
                <w:numId w:val="1"/>
              </w:numPr>
              <w:ind w:left="57"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349816E" w14:textId="4FF16E56" w:rsidR="00335360" w:rsidRPr="00597925" w:rsidRDefault="00335360" w:rsidP="00335360">
            <w:pPr>
              <w:spacing w:line="216" w:lineRule="auto"/>
              <w:jc w:val="both"/>
              <w:rPr>
                <w:color w:val="000000"/>
                <w:sz w:val="24"/>
                <w:szCs w:val="24"/>
              </w:rPr>
            </w:pPr>
            <w:r>
              <w:t xml:space="preserve">Формирование </w:t>
            </w:r>
            <w:r w:rsidRPr="00287898">
              <w:t>списка литературы</w:t>
            </w:r>
            <w:r>
              <w:t xml:space="preserve"> и его правильное оформление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5F71CEB" w14:textId="7FD1372D" w:rsidR="00335360" w:rsidRPr="00B53A64" w:rsidRDefault="00335360" w:rsidP="00335360">
            <w:pPr>
              <w:spacing w:line="216" w:lineRule="auto"/>
              <w:jc w:val="center"/>
            </w:pPr>
            <w:r w:rsidRPr="00B53A64">
              <w:t>19</w:t>
            </w:r>
            <w:r>
              <w:t xml:space="preserve"> апреля – </w:t>
            </w:r>
            <w:r>
              <w:br/>
              <w:t>17 мая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41D59E9" w14:textId="4FAA5D5C" w:rsidR="00335360" w:rsidRPr="009F449C" w:rsidRDefault="00335360" w:rsidP="00335360">
            <w:pPr>
              <w:spacing w:line="216" w:lineRule="auto"/>
              <w:rPr>
                <w:color w:val="000000"/>
              </w:rPr>
            </w:pPr>
            <w:r w:rsidRPr="009F449C">
              <w:rPr>
                <w:color w:val="000000"/>
              </w:rPr>
              <w:t>15</w:t>
            </w:r>
            <w:r w:rsidRPr="009F449C">
              <w:rPr>
                <w:color w:val="000000"/>
                <w:lang w:val="en-US"/>
              </w:rPr>
              <w:t>.0</w:t>
            </w:r>
            <w:r w:rsidRPr="009F449C">
              <w:rPr>
                <w:color w:val="000000"/>
              </w:rPr>
              <w:t>5</w:t>
            </w:r>
            <w:r w:rsidRPr="009F449C">
              <w:rPr>
                <w:color w:val="000000"/>
                <w:lang w:val="en-US"/>
              </w:rPr>
              <w:t>.2025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F00C1" w14:textId="77777777" w:rsidR="00335360" w:rsidRDefault="00335360" w:rsidP="00335360">
            <w:pPr>
              <w:spacing w:after="160" w:line="259" w:lineRule="auto"/>
            </w:pPr>
          </w:p>
        </w:tc>
      </w:tr>
      <w:tr w:rsidR="00335360" w14:paraId="6229BA67" w14:textId="77777777" w:rsidTr="00B977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5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4E82E6A" w14:textId="77777777" w:rsidR="00335360" w:rsidRPr="007D798C" w:rsidRDefault="00335360" w:rsidP="00335360">
            <w:pPr>
              <w:pStyle w:val="a3"/>
              <w:numPr>
                <w:ilvl w:val="0"/>
                <w:numId w:val="1"/>
              </w:numPr>
              <w:ind w:left="57"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A49860E" w14:textId="72B753B1" w:rsidR="00335360" w:rsidRPr="00287898" w:rsidRDefault="00335360" w:rsidP="00335360">
            <w:pPr>
              <w:spacing w:line="216" w:lineRule="auto"/>
              <w:jc w:val="both"/>
            </w:pPr>
            <w:r w:rsidRPr="00287898">
              <w:t>Оформление работы, получение подписей консультантов, сдача документов на НК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1A88FFE" w14:textId="13E7D8B9" w:rsidR="00335360" w:rsidRPr="00287898" w:rsidRDefault="00335360" w:rsidP="00335360">
            <w:pPr>
              <w:spacing w:line="216" w:lineRule="auto"/>
              <w:jc w:val="center"/>
            </w:pPr>
            <w:r>
              <w:t xml:space="preserve">до </w:t>
            </w:r>
            <w:r w:rsidR="009F449C">
              <w:t>8</w:t>
            </w:r>
            <w:r w:rsidRPr="00287898">
              <w:t xml:space="preserve"> июня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AA8D300" w14:textId="369C4D8B" w:rsidR="00335360" w:rsidRPr="009F449C" w:rsidRDefault="009F449C" w:rsidP="00335360">
            <w:pPr>
              <w:spacing w:line="216" w:lineRule="auto"/>
              <w:rPr>
                <w:color w:val="000000"/>
              </w:rPr>
            </w:pPr>
            <w:r w:rsidRPr="009F449C">
              <w:rPr>
                <w:color w:val="000000"/>
              </w:rPr>
              <w:t>08.06.2025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364AB" w14:textId="77777777" w:rsidR="00335360" w:rsidRDefault="00335360" w:rsidP="00335360">
            <w:pPr>
              <w:spacing w:after="160" w:line="259" w:lineRule="auto"/>
            </w:pPr>
          </w:p>
        </w:tc>
      </w:tr>
      <w:tr w:rsidR="00335360" w14:paraId="631C09D8" w14:textId="77777777" w:rsidTr="007D79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5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D3F9B51" w14:textId="17D25AE3" w:rsidR="00335360" w:rsidRPr="007D798C" w:rsidRDefault="00335360" w:rsidP="00335360">
            <w:pPr>
              <w:pStyle w:val="a3"/>
              <w:numPr>
                <w:ilvl w:val="0"/>
                <w:numId w:val="1"/>
              </w:numPr>
              <w:ind w:left="57"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C36381B" w14:textId="77777777" w:rsidR="00335360" w:rsidRPr="00597925" w:rsidRDefault="00335360" w:rsidP="00335360">
            <w:pPr>
              <w:spacing w:line="216" w:lineRule="auto"/>
              <w:jc w:val="both"/>
              <w:rPr>
                <w:color w:val="000000"/>
                <w:sz w:val="24"/>
                <w:szCs w:val="24"/>
              </w:rPr>
            </w:pPr>
            <w:r w:rsidRPr="00287898">
              <w:t>Представление работы на рецензию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713612A" w14:textId="6FABF939" w:rsidR="00335360" w:rsidRPr="00B53A64" w:rsidRDefault="00335360" w:rsidP="00335360">
            <w:pPr>
              <w:spacing w:line="216" w:lineRule="auto"/>
              <w:jc w:val="center"/>
            </w:pPr>
            <w:r>
              <w:t xml:space="preserve">до </w:t>
            </w:r>
            <w:r w:rsidR="009F449C">
              <w:t>8</w:t>
            </w:r>
            <w:r w:rsidRPr="00287898">
              <w:t xml:space="preserve"> июня 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D835DC0" w14:textId="249E88AC" w:rsidR="00335360" w:rsidRPr="009F449C" w:rsidRDefault="009F449C" w:rsidP="00335360">
            <w:pPr>
              <w:spacing w:line="216" w:lineRule="auto"/>
              <w:rPr>
                <w:color w:val="000000"/>
              </w:rPr>
            </w:pPr>
            <w:r w:rsidRPr="009F449C">
              <w:rPr>
                <w:color w:val="000000"/>
              </w:rPr>
              <w:t>08.06.2025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07241" w14:textId="77777777" w:rsidR="00335360" w:rsidRDefault="00335360" w:rsidP="00335360">
            <w:pPr>
              <w:spacing w:after="160" w:line="259" w:lineRule="auto"/>
            </w:pPr>
          </w:p>
        </w:tc>
      </w:tr>
      <w:tr w:rsidR="00335360" w14:paraId="08D36557" w14:textId="77777777" w:rsidTr="007D79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5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4907F0D" w14:textId="131BBB23" w:rsidR="00335360" w:rsidRPr="007D798C" w:rsidRDefault="00335360" w:rsidP="00335360">
            <w:pPr>
              <w:pStyle w:val="a3"/>
              <w:numPr>
                <w:ilvl w:val="0"/>
                <w:numId w:val="1"/>
              </w:numPr>
              <w:ind w:left="57"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666EB83" w14:textId="77777777" w:rsidR="00335360" w:rsidRPr="00597925" w:rsidRDefault="00335360" w:rsidP="00335360">
            <w:pPr>
              <w:spacing w:line="216" w:lineRule="auto"/>
              <w:jc w:val="both"/>
              <w:rPr>
                <w:color w:val="000000"/>
                <w:sz w:val="24"/>
                <w:szCs w:val="24"/>
              </w:rPr>
            </w:pPr>
            <w:r w:rsidRPr="00287898">
              <w:t>Получение отзыва руководителя, ознакомление с отзывом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565FFF7" w14:textId="6C265A82" w:rsidR="00335360" w:rsidRPr="00597925" w:rsidRDefault="009F449C" w:rsidP="00335360">
            <w:pPr>
              <w:spacing w:line="21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До 13 июня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5199ED8" w14:textId="5AB6859F" w:rsidR="00335360" w:rsidRPr="009F449C" w:rsidRDefault="009F449C" w:rsidP="00335360">
            <w:pPr>
              <w:spacing w:line="216" w:lineRule="auto"/>
              <w:rPr>
                <w:color w:val="000000"/>
              </w:rPr>
            </w:pPr>
            <w:r w:rsidRPr="009F449C">
              <w:rPr>
                <w:color w:val="000000"/>
              </w:rPr>
              <w:t>08.06.2025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F7E77" w14:textId="77777777" w:rsidR="00335360" w:rsidRDefault="00335360" w:rsidP="00335360">
            <w:pPr>
              <w:spacing w:after="160" w:line="259" w:lineRule="auto"/>
            </w:pPr>
          </w:p>
        </w:tc>
      </w:tr>
      <w:tr w:rsidR="00335360" w14:paraId="0AEC7692" w14:textId="77777777" w:rsidTr="007D79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5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0E3605F" w14:textId="29E6E6E3" w:rsidR="00335360" w:rsidRPr="007D798C" w:rsidRDefault="00335360" w:rsidP="00335360">
            <w:pPr>
              <w:pStyle w:val="a3"/>
              <w:numPr>
                <w:ilvl w:val="0"/>
                <w:numId w:val="1"/>
              </w:numPr>
              <w:ind w:left="57"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DF4E4F8" w14:textId="77777777" w:rsidR="00335360" w:rsidRPr="00597925" w:rsidRDefault="00335360" w:rsidP="00335360">
            <w:pPr>
              <w:spacing w:line="216" w:lineRule="auto"/>
              <w:jc w:val="both"/>
              <w:rPr>
                <w:color w:val="000000"/>
                <w:sz w:val="24"/>
                <w:szCs w:val="24"/>
              </w:rPr>
            </w:pPr>
            <w:r w:rsidRPr="00287898">
              <w:t>Подготовка доклада, презентации и иллюстрационного материала к защите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700CA5F" w14:textId="2074C67E" w:rsidR="00335360" w:rsidRPr="00597925" w:rsidRDefault="009F449C" w:rsidP="00335360">
            <w:pPr>
              <w:spacing w:line="216" w:lineRule="auto"/>
              <w:jc w:val="center"/>
              <w:rPr>
                <w:color w:val="000000"/>
                <w:sz w:val="24"/>
                <w:szCs w:val="24"/>
              </w:rPr>
            </w:pPr>
            <w:r>
              <w:t>до 13 июня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46074E7" w14:textId="75FCAF7D" w:rsidR="00335360" w:rsidRPr="009F449C" w:rsidRDefault="009F449C" w:rsidP="00335360">
            <w:pPr>
              <w:spacing w:line="216" w:lineRule="auto"/>
              <w:rPr>
                <w:color w:val="000000"/>
              </w:rPr>
            </w:pPr>
            <w:r w:rsidRPr="009F449C">
              <w:rPr>
                <w:color w:val="000000"/>
              </w:rPr>
              <w:t>10.06.2025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1AC52" w14:textId="77777777" w:rsidR="00335360" w:rsidRDefault="00335360" w:rsidP="00335360">
            <w:pPr>
              <w:spacing w:after="160" w:line="259" w:lineRule="auto"/>
            </w:pPr>
          </w:p>
        </w:tc>
      </w:tr>
      <w:tr w:rsidR="00335360" w14:paraId="40DDFA46" w14:textId="77777777" w:rsidTr="007D79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5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C8D7C08" w14:textId="1A345CA6" w:rsidR="00335360" w:rsidRPr="007D798C" w:rsidRDefault="00335360" w:rsidP="00335360">
            <w:pPr>
              <w:pStyle w:val="a3"/>
              <w:numPr>
                <w:ilvl w:val="0"/>
                <w:numId w:val="1"/>
              </w:numPr>
              <w:ind w:left="57"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ADC1333" w14:textId="77777777" w:rsidR="00335360" w:rsidRPr="00597925" w:rsidRDefault="00335360" w:rsidP="00335360">
            <w:pPr>
              <w:spacing w:line="216" w:lineRule="auto"/>
              <w:jc w:val="both"/>
              <w:rPr>
                <w:color w:val="000000"/>
                <w:sz w:val="24"/>
                <w:szCs w:val="24"/>
              </w:rPr>
            </w:pPr>
            <w:r w:rsidRPr="00287898">
              <w:t>Предварительная защита, получение допуска к защите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7D972A0" w14:textId="00DF7E9C" w:rsidR="00335360" w:rsidRPr="009F449C" w:rsidRDefault="009F449C" w:rsidP="00335360">
            <w:pPr>
              <w:spacing w:line="216" w:lineRule="auto"/>
              <w:jc w:val="center"/>
              <w:rPr>
                <w:color w:val="000000"/>
                <w:sz w:val="24"/>
                <w:szCs w:val="24"/>
              </w:rPr>
            </w:pPr>
            <w:r w:rsidRPr="009F449C">
              <w:t>До 6 июня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C0F61ED" w14:textId="73BDEAE5" w:rsidR="00335360" w:rsidRPr="009F449C" w:rsidRDefault="009F449C" w:rsidP="00335360">
            <w:pPr>
              <w:spacing w:line="216" w:lineRule="auto"/>
              <w:rPr>
                <w:color w:val="000000"/>
              </w:rPr>
            </w:pPr>
            <w:r w:rsidRPr="009F449C">
              <w:rPr>
                <w:color w:val="000000"/>
              </w:rPr>
              <w:t>06.06.2025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CC067" w14:textId="77777777" w:rsidR="00335360" w:rsidRDefault="00335360" w:rsidP="00335360">
            <w:pPr>
              <w:spacing w:after="160" w:line="259" w:lineRule="auto"/>
            </w:pPr>
          </w:p>
        </w:tc>
      </w:tr>
      <w:tr w:rsidR="00335360" w14:paraId="281B70CD" w14:textId="77777777" w:rsidTr="007D79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5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ED71484" w14:textId="65D2F909" w:rsidR="00335360" w:rsidRPr="007D798C" w:rsidRDefault="00335360" w:rsidP="00335360">
            <w:pPr>
              <w:pStyle w:val="a3"/>
              <w:numPr>
                <w:ilvl w:val="0"/>
                <w:numId w:val="1"/>
              </w:numPr>
              <w:ind w:left="57"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C3AD190" w14:textId="77777777" w:rsidR="00335360" w:rsidRPr="00597925" w:rsidRDefault="00335360" w:rsidP="00335360">
            <w:pPr>
              <w:spacing w:line="216" w:lineRule="auto"/>
              <w:jc w:val="both"/>
              <w:rPr>
                <w:color w:val="000000"/>
                <w:sz w:val="24"/>
                <w:szCs w:val="24"/>
              </w:rPr>
            </w:pPr>
            <w:r w:rsidRPr="00287898">
              <w:t>Защита ВКР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7865156" w14:textId="451643DB" w:rsidR="00335360" w:rsidRPr="009F449C" w:rsidRDefault="009F449C" w:rsidP="00335360">
            <w:pPr>
              <w:spacing w:line="216" w:lineRule="auto"/>
              <w:jc w:val="center"/>
              <w:rPr>
                <w:color w:val="000000"/>
                <w:sz w:val="24"/>
                <w:szCs w:val="24"/>
              </w:rPr>
            </w:pPr>
            <w:r w:rsidRPr="009F449C">
              <w:rPr>
                <w:color w:val="000000"/>
              </w:rPr>
              <w:t>1</w:t>
            </w:r>
            <w:r w:rsidR="00F853C9">
              <w:rPr>
                <w:color w:val="000000"/>
              </w:rPr>
              <w:t>9</w:t>
            </w:r>
            <w:r w:rsidRPr="009F449C">
              <w:rPr>
                <w:color w:val="000000"/>
              </w:rPr>
              <w:t xml:space="preserve"> июня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6EB29C8" w14:textId="31710A21" w:rsidR="00335360" w:rsidRPr="009F449C" w:rsidRDefault="009F449C" w:rsidP="00335360">
            <w:pPr>
              <w:spacing w:line="216" w:lineRule="auto"/>
              <w:rPr>
                <w:color w:val="000000"/>
              </w:rPr>
            </w:pPr>
            <w:r w:rsidRPr="009F449C">
              <w:rPr>
                <w:color w:val="000000"/>
              </w:rPr>
              <w:t>1</w:t>
            </w:r>
            <w:r w:rsidR="00ED1372">
              <w:rPr>
                <w:color w:val="000000"/>
              </w:rPr>
              <w:t>9</w:t>
            </w:r>
            <w:r w:rsidRPr="009F449C">
              <w:rPr>
                <w:color w:val="000000"/>
              </w:rPr>
              <w:t>.06.2025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EB9D1" w14:textId="77777777" w:rsidR="00335360" w:rsidRDefault="00335360" w:rsidP="00335360">
            <w:pPr>
              <w:spacing w:after="160" w:line="259" w:lineRule="auto"/>
            </w:pPr>
          </w:p>
        </w:tc>
      </w:tr>
    </w:tbl>
    <w:p w14:paraId="3FC33546" w14:textId="77777777" w:rsidR="00274BFF" w:rsidRPr="00596B80" w:rsidRDefault="00274BFF" w:rsidP="00274BFF">
      <w:pPr>
        <w:shd w:val="clear" w:color="auto" w:fill="FFFFFF"/>
        <w:jc w:val="both"/>
        <w:rPr>
          <w:color w:val="000000"/>
          <w:sz w:val="24"/>
          <w:szCs w:val="24"/>
        </w:rPr>
      </w:pPr>
    </w:p>
    <w:p w14:paraId="3EDF9F3D" w14:textId="77777777" w:rsidR="00274BFF" w:rsidRPr="00157462" w:rsidRDefault="00274BFF" w:rsidP="00274BFF">
      <w:pPr>
        <w:autoSpaceDE w:val="0"/>
        <w:autoSpaceDN w:val="0"/>
        <w:adjustRightInd w:val="0"/>
        <w:rPr>
          <w:rFonts w:eastAsia="Calibri"/>
          <w:bCs/>
        </w:rPr>
      </w:pPr>
      <w:r w:rsidRPr="00157462">
        <w:rPr>
          <w:rFonts w:eastAsia="Calibri"/>
          <w:bCs/>
        </w:rPr>
        <w:t>Руководитель:</w:t>
      </w:r>
    </w:p>
    <w:p w14:paraId="23ECB4B7" w14:textId="09DC3BA4" w:rsidR="00274BFF" w:rsidRDefault="00274BFF" w:rsidP="00274BFF">
      <w:pPr>
        <w:tabs>
          <w:tab w:val="left" w:pos="1843"/>
          <w:tab w:val="left" w:pos="2410"/>
          <w:tab w:val="left" w:pos="3402"/>
          <w:tab w:val="left" w:pos="3686"/>
          <w:tab w:val="left" w:pos="5954"/>
          <w:tab w:val="left" w:pos="6804"/>
          <w:tab w:val="left" w:pos="7513"/>
          <w:tab w:val="left" w:pos="8505"/>
          <w:tab w:val="left" w:pos="8931"/>
        </w:tabs>
        <w:autoSpaceDE w:val="0"/>
        <w:autoSpaceDN w:val="0"/>
        <w:adjustRightInd w:val="0"/>
        <w:spacing w:before="60"/>
        <w:rPr>
          <w:rFonts w:ascii="TimesNewRoman,Bold" w:eastAsia="Calibri" w:hAnsi="TimesNewRoman,Bold" w:cs="TimesNewRoman,Bold"/>
          <w:bCs/>
          <w:lang w:eastAsia="en-US"/>
        </w:rPr>
      </w:pPr>
      <w:r w:rsidRPr="00415D72">
        <w:rPr>
          <w:rFonts w:ascii="TimesNewRoman,Bold" w:eastAsia="Calibri" w:hAnsi="TimesNewRoman,Bold" w:cs="TimesNewRoman,Bold"/>
          <w:bCs/>
          <w:u w:val="single"/>
          <w:lang w:eastAsia="en-US"/>
        </w:rPr>
        <w:tab/>
      </w:r>
      <w:r>
        <w:rPr>
          <w:rFonts w:ascii="TimesNewRoman,Bold" w:eastAsia="Calibri" w:hAnsi="TimesNewRoman,Bold" w:cs="TimesNewRoman,Bold"/>
          <w:bCs/>
          <w:lang w:eastAsia="en-US"/>
        </w:rPr>
        <w:tab/>
      </w:r>
      <w:r w:rsidRPr="00415D72">
        <w:rPr>
          <w:rFonts w:ascii="TimesNewRoman,Bold" w:eastAsia="Calibri" w:hAnsi="TimesNewRoman,Bold" w:cs="TimesNewRoman,Bold"/>
          <w:bCs/>
          <w:u w:val="single"/>
          <w:lang w:eastAsia="en-US"/>
        </w:rPr>
        <w:tab/>
      </w:r>
      <w:r w:rsidRPr="00D86D00">
        <w:rPr>
          <w:rFonts w:ascii="TimesNewRoman,Bold" w:eastAsia="Calibri" w:hAnsi="TimesNewRoman,Bold" w:cs="TimesNewRoman,Bold"/>
          <w:bCs/>
          <w:lang w:eastAsia="en-US"/>
        </w:rPr>
        <w:tab/>
      </w:r>
      <w:r>
        <w:rPr>
          <w:rFonts w:ascii="TimesNewRoman,Bold" w:eastAsia="Calibri" w:hAnsi="TimesNewRoman,Bold" w:cs="TimesNewRoman,Bold"/>
          <w:bCs/>
          <w:u w:val="single"/>
          <w:lang w:eastAsia="en-US"/>
        </w:rPr>
        <w:tab/>
      </w:r>
      <w:r w:rsidRPr="00415D72">
        <w:rPr>
          <w:rFonts w:ascii="TimesNewRoman,Bold" w:eastAsia="Calibri" w:hAnsi="TimesNewRoman,Bold" w:cs="TimesNewRoman,Bold"/>
          <w:bCs/>
          <w:lang w:eastAsia="en-US"/>
        </w:rPr>
        <w:tab/>
      </w:r>
      <w:r>
        <w:rPr>
          <w:rFonts w:ascii="TimesNewRoman,Bold" w:eastAsia="Calibri" w:hAnsi="TimesNewRoman,Bold" w:cs="TimesNewRoman,Bold"/>
          <w:bCs/>
          <w:lang w:eastAsia="en-US"/>
        </w:rPr>
        <w:t xml:space="preserve"> «</w:t>
      </w:r>
      <w:r w:rsidRPr="008008FA">
        <w:rPr>
          <w:rFonts w:ascii="TimesNewRoman,Bold" w:eastAsia="Calibri" w:hAnsi="TimesNewRoman,Bold" w:cs="TimesNewRoman,Bold"/>
          <w:bCs/>
          <w:u w:val="single"/>
          <w:lang w:eastAsia="en-US"/>
        </w:rPr>
        <w:t>2</w:t>
      </w:r>
      <w:r w:rsidR="009F449C">
        <w:rPr>
          <w:rFonts w:ascii="TimesNewRoman,Bold" w:eastAsia="Calibri" w:hAnsi="TimesNewRoman,Bold" w:cs="TimesNewRoman,Bold"/>
          <w:bCs/>
          <w:u w:val="single"/>
          <w:lang w:eastAsia="en-US"/>
        </w:rPr>
        <w:t>7</w:t>
      </w:r>
      <w:r>
        <w:rPr>
          <w:rFonts w:ascii="TimesNewRoman,Bold" w:eastAsia="Calibri" w:hAnsi="TimesNewRoman,Bold" w:cs="TimesNewRoman,Bold"/>
          <w:bCs/>
          <w:lang w:eastAsia="en-US"/>
        </w:rPr>
        <w:t>»</w:t>
      </w:r>
      <w:r w:rsidRPr="00FB5802">
        <w:rPr>
          <w:rFonts w:ascii="TimesNewRoman,Bold" w:eastAsia="Calibri" w:hAnsi="TimesNewRoman,Bold" w:cs="TimesNewRoman,Bold"/>
          <w:bCs/>
          <w:u w:val="single"/>
          <w:lang w:eastAsia="en-US"/>
        </w:rPr>
        <w:tab/>
      </w:r>
      <w:r>
        <w:rPr>
          <w:rFonts w:ascii="TimesNewRoman,Bold" w:eastAsia="Calibri" w:hAnsi="TimesNewRoman,Bold" w:cs="TimesNewRoman,Bold"/>
          <w:bCs/>
          <w:i/>
          <w:iCs/>
          <w:u w:val="single"/>
          <w:lang w:eastAsia="en-US"/>
        </w:rPr>
        <w:t>февраля</w:t>
      </w:r>
      <w:r w:rsidRPr="00415D72">
        <w:rPr>
          <w:rFonts w:ascii="TimesNewRoman,Bold" w:eastAsia="Calibri" w:hAnsi="TimesNewRoman,Bold" w:cs="TimesNewRoman,Bold"/>
          <w:bCs/>
          <w:u w:val="single"/>
          <w:lang w:eastAsia="en-US"/>
        </w:rPr>
        <w:tab/>
      </w:r>
      <w:r>
        <w:rPr>
          <w:rFonts w:ascii="TimesNewRoman,Bold" w:eastAsia="Calibri" w:hAnsi="TimesNewRoman,Bold" w:cs="TimesNewRoman,Bold"/>
          <w:bCs/>
          <w:lang w:eastAsia="en-US"/>
        </w:rPr>
        <w:t>20</w:t>
      </w:r>
      <w:r w:rsidRPr="004F7338">
        <w:rPr>
          <w:rFonts w:ascii="TimesNewRoman,Bold" w:eastAsia="Calibri" w:hAnsi="TimesNewRoman,Bold" w:cs="TimesNewRoman,Bold"/>
          <w:bCs/>
          <w:lang w:eastAsia="en-US"/>
        </w:rPr>
        <w:t>2</w:t>
      </w:r>
      <w:r w:rsidR="004142FB" w:rsidRPr="004F7338">
        <w:rPr>
          <w:rFonts w:ascii="TimesNewRoman,Bold" w:eastAsia="Calibri" w:hAnsi="TimesNewRoman,Bold" w:cs="TimesNewRoman,Bold"/>
          <w:bCs/>
          <w:lang w:eastAsia="en-US"/>
        </w:rPr>
        <w:t>5</w:t>
      </w:r>
      <w:r>
        <w:rPr>
          <w:rFonts w:ascii="TimesNewRoman,Bold" w:eastAsia="Calibri" w:hAnsi="TimesNewRoman,Bold" w:cs="TimesNewRoman,Bold"/>
          <w:bCs/>
          <w:lang w:eastAsia="en-US"/>
        </w:rPr>
        <w:t>г.</w:t>
      </w:r>
    </w:p>
    <w:p w14:paraId="4ADD83E2" w14:textId="77777777" w:rsidR="00274BFF" w:rsidRPr="00C7403F" w:rsidRDefault="00274BFF" w:rsidP="00274BFF">
      <w:pPr>
        <w:tabs>
          <w:tab w:val="left" w:pos="284"/>
          <w:tab w:val="left" w:pos="2552"/>
          <w:tab w:val="left" w:pos="4395"/>
          <w:tab w:val="left" w:pos="7513"/>
        </w:tabs>
        <w:autoSpaceDE w:val="0"/>
        <w:autoSpaceDN w:val="0"/>
        <w:adjustRightInd w:val="0"/>
        <w:rPr>
          <w:rFonts w:eastAsia="Calibri"/>
          <w:bCs/>
          <w:sz w:val="18"/>
          <w:szCs w:val="18"/>
        </w:rPr>
      </w:pPr>
      <w:r>
        <w:rPr>
          <w:rFonts w:eastAsia="Calibri"/>
          <w:bCs/>
          <w:sz w:val="18"/>
          <w:szCs w:val="18"/>
        </w:rPr>
        <w:tab/>
      </w:r>
      <w:r w:rsidRPr="00C7403F">
        <w:rPr>
          <w:rFonts w:eastAsia="Calibri"/>
          <w:bCs/>
          <w:sz w:val="18"/>
          <w:szCs w:val="18"/>
        </w:rPr>
        <w:t>Должность</w:t>
      </w:r>
      <w:r>
        <w:rPr>
          <w:rFonts w:eastAsia="Calibri"/>
          <w:bCs/>
          <w:sz w:val="18"/>
          <w:szCs w:val="18"/>
        </w:rPr>
        <w:tab/>
      </w:r>
      <w:r w:rsidRPr="00C7403F">
        <w:rPr>
          <w:rFonts w:eastAsia="Calibri"/>
          <w:bCs/>
          <w:sz w:val="18"/>
          <w:szCs w:val="18"/>
        </w:rPr>
        <w:t>Подпись</w:t>
      </w:r>
      <w:r>
        <w:rPr>
          <w:rFonts w:eastAsia="Calibri"/>
          <w:bCs/>
          <w:sz w:val="18"/>
          <w:szCs w:val="18"/>
        </w:rPr>
        <w:tab/>
      </w:r>
      <w:r w:rsidRPr="00C7403F">
        <w:rPr>
          <w:rFonts w:eastAsia="Calibri"/>
          <w:bCs/>
          <w:sz w:val="18"/>
          <w:szCs w:val="18"/>
        </w:rPr>
        <w:t>Ф.И.О.</w:t>
      </w:r>
      <w:r>
        <w:rPr>
          <w:rFonts w:eastAsia="Calibri"/>
          <w:bCs/>
          <w:sz w:val="18"/>
          <w:szCs w:val="18"/>
        </w:rPr>
        <w:tab/>
      </w:r>
      <w:r>
        <w:rPr>
          <w:rFonts w:eastAsia="Calibri"/>
          <w:bCs/>
          <w:sz w:val="18"/>
          <w:szCs w:val="18"/>
        </w:rPr>
        <w:tab/>
      </w:r>
      <w:r w:rsidRPr="00C7403F">
        <w:rPr>
          <w:rFonts w:eastAsia="Calibri"/>
          <w:bCs/>
          <w:sz w:val="18"/>
          <w:szCs w:val="18"/>
        </w:rPr>
        <w:t>Дата</w:t>
      </w:r>
    </w:p>
    <w:p w14:paraId="2F193FCE" w14:textId="77777777" w:rsidR="00274BFF" w:rsidRPr="00157462" w:rsidRDefault="00274BFF" w:rsidP="00274BFF">
      <w:pPr>
        <w:autoSpaceDE w:val="0"/>
        <w:autoSpaceDN w:val="0"/>
        <w:adjustRightInd w:val="0"/>
        <w:rPr>
          <w:rFonts w:eastAsia="Calibri"/>
          <w:bCs/>
        </w:rPr>
      </w:pPr>
      <w:r>
        <w:rPr>
          <w:rFonts w:eastAsia="Calibri"/>
          <w:bCs/>
        </w:rPr>
        <w:t>Обучающийся</w:t>
      </w:r>
      <w:r w:rsidRPr="00157462">
        <w:rPr>
          <w:rFonts w:eastAsia="Calibri"/>
          <w:bCs/>
        </w:rPr>
        <w:t>:</w:t>
      </w:r>
    </w:p>
    <w:p w14:paraId="76B19F58" w14:textId="5D070CF4" w:rsidR="00274BFF" w:rsidRDefault="00274BFF" w:rsidP="00274BFF">
      <w:pPr>
        <w:tabs>
          <w:tab w:val="left" w:pos="1843"/>
          <w:tab w:val="left" w:pos="2410"/>
          <w:tab w:val="left" w:pos="3402"/>
          <w:tab w:val="left" w:pos="3686"/>
          <w:tab w:val="left" w:pos="5954"/>
          <w:tab w:val="left" w:pos="6804"/>
          <w:tab w:val="left" w:pos="7513"/>
          <w:tab w:val="left" w:pos="8505"/>
          <w:tab w:val="left" w:pos="8931"/>
        </w:tabs>
        <w:autoSpaceDE w:val="0"/>
        <w:autoSpaceDN w:val="0"/>
        <w:adjustRightInd w:val="0"/>
        <w:spacing w:before="60"/>
        <w:rPr>
          <w:rFonts w:ascii="TimesNewRoman,Bold" w:eastAsia="Calibri" w:hAnsi="TimesNewRoman,Bold" w:cs="TimesNewRoman,Bold"/>
          <w:bCs/>
          <w:lang w:eastAsia="en-US"/>
        </w:rPr>
      </w:pPr>
      <w:r w:rsidRPr="00415D72">
        <w:rPr>
          <w:rFonts w:ascii="TimesNewRoman,Bold" w:eastAsia="Calibri" w:hAnsi="TimesNewRoman,Bold" w:cs="TimesNewRoman,Bold"/>
          <w:bCs/>
          <w:u w:val="single"/>
          <w:lang w:eastAsia="en-US"/>
        </w:rPr>
        <w:tab/>
      </w:r>
      <w:r>
        <w:rPr>
          <w:rFonts w:ascii="TimesNewRoman,Bold" w:eastAsia="Calibri" w:hAnsi="TimesNewRoman,Bold" w:cs="TimesNewRoman,Bold"/>
          <w:bCs/>
          <w:lang w:eastAsia="en-US"/>
        </w:rPr>
        <w:tab/>
      </w:r>
      <w:r w:rsidRPr="00415D72">
        <w:rPr>
          <w:rFonts w:ascii="TimesNewRoman,Bold" w:eastAsia="Calibri" w:hAnsi="TimesNewRoman,Bold" w:cs="TimesNewRoman,Bold"/>
          <w:bCs/>
          <w:u w:val="single"/>
          <w:lang w:eastAsia="en-US"/>
        </w:rPr>
        <w:tab/>
      </w:r>
      <w:r w:rsidRPr="00D86D00">
        <w:rPr>
          <w:rFonts w:ascii="TimesNewRoman,Bold" w:eastAsia="Calibri" w:hAnsi="TimesNewRoman,Bold" w:cs="TimesNewRoman,Bold"/>
          <w:bCs/>
          <w:lang w:eastAsia="en-US"/>
        </w:rPr>
        <w:tab/>
      </w:r>
      <w:r>
        <w:rPr>
          <w:rFonts w:ascii="TimesNewRoman,Bold" w:eastAsia="Calibri" w:hAnsi="TimesNewRoman,Bold" w:cs="TimesNewRoman,Bold"/>
          <w:bCs/>
          <w:u w:val="single"/>
          <w:lang w:eastAsia="en-US"/>
        </w:rPr>
        <w:tab/>
      </w:r>
      <w:r w:rsidRPr="00415D72">
        <w:rPr>
          <w:rFonts w:ascii="TimesNewRoman,Bold" w:eastAsia="Calibri" w:hAnsi="TimesNewRoman,Bold" w:cs="TimesNewRoman,Bold"/>
          <w:bCs/>
          <w:lang w:eastAsia="en-US"/>
        </w:rPr>
        <w:tab/>
      </w:r>
      <w:r>
        <w:rPr>
          <w:rFonts w:ascii="TimesNewRoman,Bold" w:eastAsia="Calibri" w:hAnsi="TimesNewRoman,Bold" w:cs="TimesNewRoman,Bold"/>
          <w:bCs/>
          <w:lang w:eastAsia="en-US"/>
        </w:rPr>
        <w:t xml:space="preserve"> «</w:t>
      </w:r>
      <w:r>
        <w:rPr>
          <w:rFonts w:ascii="TimesNewRoman,Bold" w:eastAsia="Calibri" w:hAnsi="TimesNewRoman,Bold" w:cs="TimesNewRoman,Bold"/>
          <w:bCs/>
          <w:u w:val="single"/>
          <w:lang w:eastAsia="en-US"/>
        </w:rPr>
        <w:t>2</w:t>
      </w:r>
      <w:r w:rsidR="009F449C">
        <w:rPr>
          <w:rFonts w:ascii="TimesNewRoman,Bold" w:eastAsia="Calibri" w:hAnsi="TimesNewRoman,Bold" w:cs="TimesNewRoman,Bold"/>
          <w:bCs/>
          <w:u w:val="single"/>
          <w:lang w:eastAsia="en-US"/>
        </w:rPr>
        <w:t>7</w:t>
      </w:r>
      <w:r>
        <w:rPr>
          <w:rFonts w:ascii="TimesNewRoman,Bold" w:eastAsia="Calibri" w:hAnsi="TimesNewRoman,Bold" w:cs="TimesNewRoman,Bold"/>
          <w:bCs/>
          <w:lang w:eastAsia="en-US"/>
        </w:rPr>
        <w:t>»</w:t>
      </w:r>
      <w:r w:rsidRPr="00FB5802">
        <w:rPr>
          <w:rFonts w:ascii="TimesNewRoman,Bold" w:eastAsia="Calibri" w:hAnsi="TimesNewRoman,Bold" w:cs="TimesNewRoman,Bold"/>
          <w:bCs/>
          <w:u w:val="single"/>
          <w:lang w:eastAsia="en-US"/>
        </w:rPr>
        <w:tab/>
      </w:r>
      <w:r>
        <w:rPr>
          <w:rFonts w:ascii="TimesNewRoman,Bold" w:eastAsia="Calibri" w:hAnsi="TimesNewRoman,Bold" w:cs="TimesNewRoman,Bold"/>
          <w:bCs/>
          <w:i/>
          <w:iCs/>
          <w:u w:val="single"/>
          <w:lang w:eastAsia="en-US"/>
        </w:rPr>
        <w:t>февраля</w:t>
      </w:r>
      <w:r w:rsidRPr="00415D72">
        <w:rPr>
          <w:rFonts w:ascii="TimesNewRoman,Bold" w:eastAsia="Calibri" w:hAnsi="TimesNewRoman,Bold" w:cs="TimesNewRoman,Bold"/>
          <w:bCs/>
          <w:u w:val="single"/>
          <w:lang w:eastAsia="en-US"/>
        </w:rPr>
        <w:tab/>
      </w:r>
      <w:r w:rsidRPr="004F7338">
        <w:rPr>
          <w:rFonts w:ascii="TimesNewRoman,Bold" w:eastAsia="Calibri" w:hAnsi="TimesNewRoman,Bold" w:cs="TimesNewRoman,Bold"/>
          <w:bCs/>
          <w:lang w:eastAsia="en-US"/>
        </w:rPr>
        <w:t>202</w:t>
      </w:r>
      <w:r w:rsidR="004142FB" w:rsidRPr="004F7338">
        <w:rPr>
          <w:rFonts w:ascii="TimesNewRoman,Bold" w:eastAsia="Calibri" w:hAnsi="TimesNewRoman,Bold" w:cs="TimesNewRoman,Bold"/>
          <w:bCs/>
          <w:lang w:eastAsia="en-US"/>
        </w:rPr>
        <w:t>5</w:t>
      </w:r>
      <w:r w:rsidRPr="004F7338">
        <w:rPr>
          <w:rFonts w:ascii="TimesNewRoman,Bold" w:eastAsia="Calibri" w:hAnsi="TimesNewRoman,Bold" w:cs="TimesNewRoman,Bold"/>
          <w:bCs/>
          <w:lang w:eastAsia="en-US"/>
        </w:rPr>
        <w:tab/>
        <w:t>г</w:t>
      </w:r>
      <w:r>
        <w:rPr>
          <w:rFonts w:ascii="TimesNewRoman,Bold" w:eastAsia="Calibri" w:hAnsi="TimesNewRoman,Bold" w:cs="TimesNewRoman,Bold"/>
          <w:bCs/>
          <w:lang w:eastAsia="en-US"/>
        </w:rPr>
        <w:t>.</w:t>
      </w:r>
    </w:p>
    <w:p w14:paraId="173AE72F" w14:textId="77777777" w:rsidR="00274BFF" w:rsidRPr="00C7403F" w:rsidRDefault="00274BFF" w:rsidP="00274BFF">
      <w:pPr>
        <w:tabs>
          <w:tab w:val="left" w:pos="284"/>
          <w:tab w:val="left" w:pos="2552"/>
          <w:tab w:val="left" w:pos="4395"/>
          <w:tab w:val="left" w:pos="7513"/>
        </w:tabs>
        <w:autoSpaceDE w:val="0"/>
        <w:autoSpaceDN w:val="0"/>
        <w:adjustRightInd w:val="0"/>
        <w:rPr>
          <w:rFonts w:eastAsia="Calibri"/>
          <w:bCs/>
          <w:sz w:val="18"/>
          <w:szCs w:val="18"/>
        </w:rPr>
      </w:pPr>
      <w:r>
        <w:rPr>
          <w:rFonts w:eastAsia="Calibri"/>
          <w:bCs/>
          <w:sz w:val="18"/>
          <w:szCs w:val="18"/>
        </w:rPr>
        <w:tab/>
        <w:t>Группа</w:t>
      </w:r>
      <w:r>
        <w:rPr>
          <w:rFonts w:eastAsia="Calibri"/>
          <w:bCs/>
          <w:sz w:val="18"/>
          <w:szCs w:val="18"/>
        </w:rPr>
        <w:tab/>
      </w:r>
      <w:r w:rsidRPr="00C7403F">
        <w:rPr>
          <w:rFonts w:eastAsia="Calibri"/>
          <w:bCs/>
          <w:sz w:val="18"/>
          <w:szCs w:val="18"/>
        </w:rPr>
        <w:t>Подпись</w:t>
      </w:r>
      <w:r>
        <w:rPr>
          <w:rFonts w:eastAsia="Calibri"/>
          <w:bCs/>
          <w:sz w:val="18"/>
          <w:szCs w:val="18"/>
        </w:rPr>
        <w:tab/>
      </w:r>
      <w:r w:rsidRPr="00C7403F">
        <w:rPr>
          <w:rFonts w:eastAsia="Calibri"/>
          <w:bCs/>
          <w:sz w:val="18"/>
          <w:szCs w:val="18"/>
        </w:rPr>
        <w:t>Ф.И.О.</w:t>
      </w:r>
      <w:r>
        <w:rPr>
          <w:rFonts w:eastAsia="Calibri"/>
          <w:bCs/>
          <w:sz w:val="18"/>
          <w:szCs w:val="18"/>
        </w:rPr>
        <w:tab/>
      </w:r>
      <w:r>
        <w:rPr>
          <w:rFonts w:eastAsia="Calibri"/>
          <w:bCs/>
          <w:sz w:val="18"/>
          <w:szCs w:val="18"/>
        </w:rPr>
        <w:tab/>
      </w:r>
      <w:r w:rsidRPr="00C7403F">
        <w:rPr>
          <w:rFonts w:eastAsia="Calibri"/>
          <w:bCs/>
          <w:sz w:val="18"/>
          <w:szCs w:val="18"/>
        </w:rPr>
        <w:t>Дата</w:t>
      </w:r>
    </w:p>
    <w:p w14:paraId="49C3C56C" w14:textId="77777777" w:rsidR="00274BFF" w:rsidRPr="002962E1" w:rsidRDefault="00274BFF" w:rsidP="00274BFF">
      <w:pPr>
        <w:autoSpaceDE w:val="0"/>
        <w:autoSpaceDN w:val="0"/>
        <w:adjustRightInd w:val="0"/>
        <w:rPr>
          <w:rFonts w:eastAsia="Calibri"/>
          <w:bCs/>
          <w:sz w:val="2"/>
          <w:szCs w:val="2"/>
        </w:rPr>
      </w:pPr>
    </w:p>
    <w:p w14:paraId="3BE297BC" w14:textId="77777777" w:rsidR="00283235" w:rsidRPr="00274BFF" w:rsidRDefault="00283235">
      <w:pPr>
        <w:rPr>
          <w:b/>
          <w:bCs/>
        </w:rPr>
      </w:pPr>
    </w:p>
    <w:sectPr w:rsidR="00283235" w:rsidRPr="00274BFF" w:rsidSect="002962E1">
      <w:pgSz w:w="11906" w:h="16838"/>
      <w:pgMar w:top="568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,Bold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9821AF"/>
    <w:multiLevelType w:val="hybridMultilevel"/>
    <w:tmpl w:val="DB6C6A3C"/>
    <w:lvl w:ilvl="0" w:tplc="A364C5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BFF"/>
    <w:rsid w:val="000D20D4"/>
    <w:rsid w:val="001C2E98"/>
    <w:rsid w:val="00274BFF"/>
    <w:rsid w:val="00283235"/>
    <w:rsid w:val="002F3A59"/>
    <w:rsid w:val="0030459F"/>
    <w:rsid w:val="00335360"/>
    <w:rsid w:val="004142FB"/>
    <w:rsid w:val="004F7338"/>
    <w:rsid w:val="00557D86"/>
    <w:rsid w:val="0071746A"/>
    <w:rsid w:val="007D798C"/>
    <w:rsid w:val="008808DD"/>
    <w:rsid w:val="009F449C"/>
    <w:rsid w:val="00B46197"/>
    <w:rsid w:val="00B53A64"/>
    <w:rsid w:val="00ED1372"/>
    <w:rsid w:val="00F8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04075"/>
  <w15:chartTrackingRefBased/>
  <w15:docId w15:val="{9633766D-DCD1-4980-A491-28B77E48C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4B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79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Лариса Цымбалюк</dc:creator>
  <cp:keywords/>
  <dc:description/>
  <cp:lastModifiedBy>boris</cp:lastModifiedBy>
  <cp:revision>7</cp:revision>
  <dcterms:created xsi:type="dcterms:W3CDTF">2025-06-08T10:25:00Z</dcterms:created>
  <dcterms:modified xsi:type="dcterms:W3CDTF">2025-06-10T21:44:00Z</dcterms:modified>
</cp:coreProperties>
</file>