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7FE4" w:rsidRPr="00661C7B" w:rsidRDefault="00DE7C37">
      <w:pPr>
        <w:jc w:val="center"/>
        <w:rPr>
          <w:lang w:val="ru-RU"/>
        </w:rPr>
      </w:pPr>
      <w:r w:rsidRPr="00661C7B">
        <w:rPr>
          <w:b/>
          <w:lang w:val="ru-RU"/>
        </w:rPr>
        <w:t>Отчёт о состоянии разработки системы автоматического контроля дефектов «</w:t>
      </w:r>
      <w:r>
        <w:rPr>
          <w:b/>
        </w:rPr>
        <w:t>Ctrl</w:t>
      </w:r>
      <w:r w:rsidRPr="00661C7B">
        <w:rPr>
          <w:b/>
          <w:lang w:val="ru-RU"/>
        </w:rPr>
        <w:t>-</w:t>
      </w:r>
      <w:r>
        <w:rPr>
          <w:b/>
        </w:rPr>
        <w:t>System</w:t>
      </w:r>
      <w:r w:rsidRPr="00661C7B">
        <w:rPr>
          <w:b/>
          <w:lang w:val="ru-RU"/>
        </w:rPr>
        <w:t>»</w:t>
      </w:r>
    </w:p>
    <w:p w:rsidR="00247FE4" w:rsidRPr="00661C7B" w:rsidRDefault="00247FE4">
      <w:pPr>
        <w:rPr>
          <w:lang w:val="ru-RU"/>
        </w:rPr>
      </w:pPr>
    </w:p>
    <w:p w:rsidR="00247FE4" w:rsidRPr="00661C7B" w:rsidRDefault="00DE7C37">
      <w:pPr>
        <w:rPr>
          <w:lang w:val="ru-RU"/>
        </w:rPr>
      </w:pPr>
      <w:r w:rsidRPr="00661C7B">
        <w:rPr>
          <w:lang w:val="ru-RU"/>
        </w:rPr>
        <w:t>Дата: 30.03.2026</w:t>
      </w:r>
    </w:p>
    <w:p w:rsidR="00247FE4" w:rsidRPr="00661C7B" w:rsidRDefault="00DE7C37">
      <w:pPr>
        <w:rPr>
          <w:lang w:val="ru-RU"/>
        </w:rPr>
      </w:pPr>
      <w:r w:rsidRPr="00661C7B">
        <w:rPr>
          <w:lang w:val="ru-RU"/>
        </w:rPr>
        <w:t>Версия ПО: 1.1 (в разработке)</w:t>
      </w:r>
    </w:p>
    <w:p w:rsidR="00247FE4" w:rsidRPr="00661C7B" w:rsidRDefault="00247FE4">
      <w:pPr>
        <w:rPr>
          <w:lang w:val="ru-RU"/>
        </w:rPr>
      </w:pPr>
    </w:p>
    <w:p w:rsidR="00247FE4" w:rsidRPr="00661C7B" w:rsidRDefault="00DE7C37">
      <w:pPr>
        <w:rPr>
          <w:lang w:val="ru-RU"/>
        </w:rPr>
      </w:pPr>
      <w:r w:rsidRPr="00661C7B">
        <w:rPr>
          <w:b/>
          <w:lang w:val="ru-RU"/>
        </w:rPr>
        <w:t>1. Общее описание системы</w:t>
      </w:r>
    </w:p>
    <w:p w:rsidR="00247FE4" w:rsidRPr="00661C7B" w:rsidRDefault="00DE7C37">
      <w:pPr>
        <w:rPr>
          <w:lang w:val="ru-RU"/>
        </w:rPr>
      </w:pPr>
      <w:r>
        <w:t>Ctrl</w:t>
      </w:r>
      <w:r w:rsidRPr="00661C7B">
        <w:rPr>
          <w:lang w:val="ru-RU"/>
        </w:rPr>
        <w:t>-</w:t>
      </w:r>
      <w:r>
        <w:t>System</w:t>
      </w:r>
      <w:r w:rsidRPr="00661C7B">
        <w:rPr>
          <w:lang w:val="ru-RU"/>
        </w:rPr>
        <w:t xml:space="preserve"> — приложение для автоматического обнаружения дефектов на оптических фильтрах при контроле на просвет. Система использует </w:t>
      </w:r>
      <w:proofErr w:type="spellStart"/>
      <w:r w:rsidRPr="00661C7B">
        <w:rPr>
          <w:lang w:val="ru-RU"/>
        </w:rPr>
        <w:t>нейросетевую</w:t>
      </w:r>
      <w:proofErr w:type="spellEnd"/>
      <w:r w:rsidRPr="00661C7B">
        <w:rPr>
          <w:lang w:val="ru-RU"/>
        </w:rPr>
        <w:t xml:space="preserve"> модель </w:t>
      </w:r>
      <w:r>
        <w:t>U</w:t>
      </w:r>
      <w:r w:rsidRPr="00661C7B">
        <w:rPr>
          <w:lang w:val="ru-RU"/>
        </w:rPr>
        <w:t>-</w:t>
      </w:r>
      <w:r>
        <w:t>Net</w:t>
      </w:r>
      <w:r w:rsidRPr="00661C7B">
        <w:rPr>
          <w:lang w:val="ru-RU"/>
        </w:rPr>
        <w:t xml:space="preserve"> для сегментации дефектов на изображениях, получаемых с промышленной камеры </w:t>
      </w:r>
      <w:r>
        <w:t>JAI</w:t>
      </w:r>
      <w:r w:rsidRPr="00661C7B">
        <w:rPr>
          <w:lang w:val="ru-RU"/>
        </w:rPr>
        <w:t xml:space="preserve"> </w:t>
      </w:r>
      <w:r>
        <w:t>RM</w:t>
      </w:r>
      <w:r w:rsidRPr="00661C7B">
        <w:rPr>
          <w:lang w:val="ru-RU"/>
        </w:rPr>
        <w:t>-4200</w:t>
      </w:r>
      <w:r>
        <w:t>GE</w:t>
      </w:r>
      <w:r w:rsidRPr="00661C7B">
        <w:rPr>
          <w:lang w:val="ru-RU"/>
        </w:rPr>
        <w:t xml:space="preserve"> (разрешение 2048</w:t>
      </w:r>
      <w:r>
        <w:t>x</w:t>
      </w:r>
      <w:r w:rsidRPr="00661C7B">
        <w:rPr>
          <w:lang w:val="ru-RU"/>
        </w:rPr>
        <w:t>2048, размер пикселя 7.4 мкм).</w:t>
      </w:r>
    </w:p>
    <w:p w:rsidR="00247FE4" w:rsidRPr="00661C7B" w:rsidRDefault="00247FE4">
      <w:pPr>
        <w:rPr>
          <w:lang w:val="ru-RU"/>
        </w:rPr>
      </w:pPr>
    </w:p>
    <w:p w:rsidR="00247FE4" w:rsidRPr="00661C7B" w:rsidRDefault="00DE7C37">
      <w:pPr>
        <w:rPr>
          <w:lang w:val="ru-RU"/>
        </w:rPr>
      </w:pPr>
      <w:r w:rsidRPr="00661C7B">
        <w:rPr>
          <w:b/>
          <w:lang w:val="ru-RU"/>
        </w:rPr>
        <w:t>2. Результаты тестирования на реальных образцах</w:t>
      </w:r>
    </w:p>
    <w:p w:rsidR="00247FE4" w:rsidRPr="008E407C" w:rsidRDefault="00DE7C37">
      <w:pPr>
        <w:rPr>
          <w:lang w:val="ru-RU"/>
        </w:rPr>
      </w:pPr>
      <w:r w:rsidRPr="00661C7B">
        <w:rPr>
          <w:lang w:val="ru-RU"/>
        </w:rPr>
        <w:t>Программа была протестирована на реальных оптических фильтрах 613</w:t>
      </w:r>
      <w:r w:rsidR="008E407C" w:rsidRPr="008E407C">
        <w:rPr>
          <w:lang w:val="ru-RU"/>
        </w:rPr>
        <w:t>2</w:t>
      </w:r>
      <w:r w:rsidRPr="00661C7B">
        <w:rPr>
          <w:lang w:val="ru-RU"/>
        </w:rPr>
        <w:t xml:space="preserve">.01.20.920. </w:t>
      </w:r>
      <w:r w:rsidRPr="008E407C">
        <w:rPr>
          <w:lang w:val="ru-RU"/>
        </w:rPr>
        <w:t>По результатам тестирования установлено:</w:t>
      </w:r>
    </w:p>
    <w:p w:rsidR="00247FE4" w:rsidRPr="008E407C" w:rsidRDefault="00247FE4">
      <w:pPr>
        <w:rPr>
          <w:lang w:val="ru-RU"/>
        </w:rPr>
      </w:pPr>
    </w:p>
    <w:p w:rsidR="00247FE4" w:rsidRPr="008E407C" w:rsidRDefault="00DE7C37">
      <w:pPr>
        <w:rPr>
          <w:lang w:val="ru-RU"/>
        </w:rPr>
      </w:pPr>
      <w:r w:rsidRPr="008E407C">
        <w:rPr>
          <w:b/>
          <w:lang w:val="ru-RU"/>
        </w:rPr>
        <w:t>Успешно детектируются: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Расклейки — обнаруживаются стабильно и с хорошей точностью</w:t>
      </w:r>
    </w:p>
    <w:p w:rsidR="00247FE4" w:rsidRDefault="00DE7C37">
      <w:pPr>
        <w:pStyle w:val="a0"/>
      </w:pPr>
      <w:proofErr w:type="spellStart"/>
      <w:r>
        <w:t>Пузыри</w:t>
      </w:r>
      <w:proofErr w:type="spellEnd"/>
      <w:r>
        <w:t xml:space="preserve"> — </w:t>
      </w:r>
      <w:proofErr w:type="spellStart"/>
      <w:r>
        <w:t>обнаруживаются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всегда стабильно</w:t>
      </w:r>
    </w:p>
    <w:p w:rsidR="00247FE4" w:rsidRDefault="00DE7C37">
      <w:r>
        <w:rPr>
          <w:b/>
        </w:rPr>
        <w:t>Не детектируются:</w:t>
      </w:r>
    </w:p>
    <w:p w:rsidR="00247FE4" w:rsidRDefault="00DE7C37">
      <w:pPr>
        <w:pStyle w:val="a0"/>
      </w:pPr>
      <w:r w:rsidRPr="00661C7B">
        <w:rPr>
          <w:lang w:val="ru-RU"/>
        </w:rPr>
        <w:t xml:space="preserve">Проколы (светлые пятна на маске) — не обнаруживаются. Данный тип дефекта не обрабатывается ни текущей моделью, ни алгоритмически. </w:t>
      </w:r>
      <w:proofErr w:type="spellStart"/>
      <w:r>
        <w:t>Проблема</w:t>
      </w:r>
      <w:proofErr w:type="spellEnd"/>
      <w:r>
        <w:t xml:space="preserve"> </w:t>
      </w:r>
      <w:proofErr w:type="spellStart"/>
      <w:r>
        <w:t>сохраняется</w:t>
      </w:r>
      <w:proofErr w:type="spellEnd"/>
      <w:r>
        <w:t xml:space="preserve"> с </w:t>
      </w:r>
      <w:proofErr w:type="spellStart"/>
      <w:r>
        <w:t>предыдущей</w:t>
      </w:r>
      <w:proofErr w:type="spellEnd"/>
      <w:r>
        <w:t xml:space="preserve"> версии программы. Требуется доработка.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Царапины — не обнаруживаются при методе контроля на просвет. Для выявления царапин потенциально требуется иной метод освещения (</w:t>
      </w:r>
      <w:proofErr w:type="spellStart"/>
      <w:r w:rsidRPr="00661C7B">
        <w:rPr>
          <w:lang w:val="ru-RU"/>
        </w:rPr>
        <w:t>косонаправленное</w:t>
      </w:r>
      <w:proofErr w:type="spellEnd"/>
      <w:r w:rsidRPr="00661C7B">
        <w:rPr>
          <w:lang w:val="ru-RU"/>
        </w:rPr>
        <w:t>).</w:t>
      </w:r>
    </w:p>
    <w:p w:rsidR="00247FE4" w:rsidRPr="00661C7B" w:rsidRDefault="00247FE4">
      <w:pPr>
        <w:rPr>
          <w:lang w:val="ru-RU"/>
        </w:rPr>
      </w:pPr>
    </w:p>
    <w:p w:rsidR="00247FE4" w:rsidRPr="00661C7B" w:rsidRDefault="00DE7C37">
      <w:pPr>
        <w:rPr>
          <w:lang w:val="ru-RU"/>
        </w:rPr>
      </w:pPr>
      <w:r w:rsidRPr="00661C7B">
        <w:rPr>
          <w:b/>
          <w:lang w:val="ru-RU"/>
        </w:rPr>
        <w:t>3. Выявленные проблемы и задачи на доработку</w:t>
      </w:r>
    </w:p>
    <w:p w:rsidR="00247FE4" w:rsidRPr="00661C7B" w:rsidRDefault="00247FE4">
      <w:pPr>
        <w:rPr>
          <w:lang w:val="ru-RU"/>
        </w:rPr>
      </w:pPr>
    </w:p>
    <w:p w:rsidR="00247FE4" w:rsidRPr="00661C7B" w:rsidRDefault="00DE7C37">
      <w:pPr>
        <w:rPr>
          <w:lang w:val="ru-RU"/>
        </w:rPr>
      </w:pPr>
      <w:r w:rsidRPr="00661C7B">
        <w:rPr>
          <w:b/>
          <w:lang w:val="ru-RU"/>
        </w:rPr>
        <w:t xml:space="preserve">3.1. Повышение точности </w:t>
      </w:r>
      <w:proofErr w:type="spellStart"/>
      <w:r w:rsidRPr="00661C7B">
        <w:rPr>
          <w:b/>
          <w:lang w:val="ru-RU"/>
        </w:rPr>
        <w:t>детекции</w:t>
      </w:r>
      <w:proofErr w:type="spellEnd"/>
      <w:r w:rsidRPr="00661C7B">
        <w:rPr>
          <w:b/>
          <w:lang w:val="ru-RU"/>
        </w:rPr>
        <w:t xml:space="preserve"> зон</w:t>
      </w:r>
    </w:p>
    <w:p w:rsidR="00247FE4" w:rsidRDefault="00DE7C37">
      <w:r w:rsidRPr="00661C7B">
        <w:rPr>
          <w:lang w:val="ru-RU"/>
        </w:rPr>
        <w:t xml:space="preserve">Алгоритм </w:t>
      </w:r>
      <w:proofErr w:type="spellStart"/>
      <w:r w:rsidRPr="00661C7B">
        <w:rPr>
          <w:lang w:val="ru-RU"/>
        </w:rPr>
        <w:t>детекции</w:t>
      </w:r>
      <w:proofErr w:type="spellEnd"/>
      <w:r w:rsidRPr="00661C7B">
        <w:rPr>
          <w:lang w:val="ru-RU"/>
        </w:rPr>
        <w:t xml:space="preserve"> зон на основе </w:t>
      </w:r>
      <w:r>
        <w:t>CLAHE</w:t>
      </w:r>
      <w:r w:rsidRPr="00661C7B">
        <w:rPr>
          <w:lang w:val="ru-RU"/>
        </w:rPr>
        <w:t xml:space="preserve"> и пороговой обработки даёт неточные границы — в выделяемую зону попадают фрагменты тёмной маски (оправы фильтра). </w:t>
      </w:r>
      <w:r>
        <w:t>Это вызывает каскадную погрешность: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В зону попадает часть тёмной маски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Нарушается распределение яркостей, нормализация работает некорректно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Модель получает на вход изображение с искажённым контрастом</w:t>
      </w:r>
    </w:p>
    <w:p w:rsidR="00247FE4" w:rsidRDefault="00DE7C37">
      <w:pPr>
        <w:pStyle w:val="a0"/>
      </w:pPr>
      <w:proofErr w:type="spellStart"/>
      <w:r>
        <w:t>Точность</w:t>
      </w:r>
      <w:proofErr w:type="spellEnd"/>
      <w:r>
        <w:t xml:space="preserve"> </w:t>
      </w:r>
      <w:proofErr w:type="spellStart"/>
      <w:r>
        <w:t>детекции</w:t>
      </w:r>
      <w:proofErr w:type="spellEnd"/>
      <w:r>
        <w:t xml:space="preserve"> </w:t>
      </w:r>
      <w:proofErr w:type="spellStart"/>
      <w:r>
        <w:t>дефектов</w:t>
      </w:r>
      <w:proofErr w:type="spellEnd"/>
      <w:r>
        <w:t xml:space="preserve"> </w:t>
      </w:r>
      <w:proofErr w:type="spellStart"/>
      <w:r>
        <w:t>снижается</w:t>
      </w:r>
      <w:proofErr w:type="spellEnd"/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Размеры зоны определяются с погрешностью (пересчёт пиксель -&gt; мм)</w:t>
      </w:r>
    </w:p>
    <w:p w:rsidR="00247FE4" w:rsidRPr="00661C7B" w:rsidRDefault="00DE7C37">
      <w:pPr>
        <w:rPr>
          <w:lang w:val="ru-RU"/>
        </w:rPr>
      </w:pPr>
      <w:r w:rsidRPr="00661C7B">
        <w:rPr>
          <w:lang w:val="ru-RU"/>
        </w:rPr>
        <w:t xml:space="preserve">Задача: улучшить алгоритм выделения контура зоны — точнее отделять светлую зону фильтра от тёмной маски. Рассмотреть применение морфологических операций, валидации зоны по яркостному профилю и обрезку </w:t>
      </w:r>
      <w:r>
        <w:t>ROI</w:t>
      </w:r>
      <w:r w:rsidRPr="00661C7B">
        <w:rPr>
          <w:lang w:val="ru-RU"/>
        </w:rPr>
        <w:t xml:space="preserve"> до внутренней области без захвата маски.</w:t>
      </w:r>
    </w:p>
    <w:p w:rsidR="00247FE4" w:rsidRPr="00661C7B" w:rsidRDefault="00247FE4">
      <w:pPr>
        <w:rPr>
          <w:lang w:val="ru-RU"/>
        </w:rPr>
      </w:pPr>
    </w:p>
    <w:p w:rsidR="00247FE4" w:rsidRPr="00661C7B" w:rsidRDefault="00DE7C37">
      <w:pPr>
        <w:rPr>
          <w:lang w:val="ru-RU"/>
        </w:rPr>
      </w:pPr>
      <w:r w:rsidRPr="00661C7B">
        <w:rPr>
          <w:b/>
          <w:lang w:val="ru-RU"/>
        </w:rPr>
        <w:t xml:space="preserve">3.2. </w:t>
      </w:r>
      <w:proofErr w:type="spellStart"/>
      <w:r w:rsidRPr="00661C7B">
        <w:rPr>
          <w:b/>
          <w:lang w:val="ru-RU"/>
        </w:rPr>
        <w:t>Детекция</w:t>
      </w:r>
      <w:proofErr w:type="spellEnd"/>
      <w:r w:rsidRPr="00661C7B">
        <w:rPr>
          <w:b/>
          <w:lang w:val="ru-RU"/>
        </w:rPr>
        <w:t xml:space="preserve"> проколов (светлые пятна на маске)</w:t>
      </w:r>
    </w:p>
    <w:p w:rsidR="00247FE4" w:rsidRPr="00661C7B" w:rsidRDefault="00DE7C37">
      <w:pPr>
        <w:rPr>
          <w:lang w:val="ru-RU"/>
        </w:rPr>
      </w:pPr>
      <w:r w:rsidRPr="00661C7B">
        <w:rPr>
          <w:lang w:val="ru-RU"/>
        </w:rPr>
        <w:t>Проколы проявляются как светлые пятна на маске фильтра. Текущая модель обучена</w:t>
      </w:r>
      <w:r w:rsidR="007C1D97" w:rsidRPr="007C1D97">
        <w:rPr>
          <w:lang w:val="ru-RU"/>
        </w:rPr>
        <w:t xml:space="preserve"> </w:t>
      </w:r>
      <w:r w:rsidR="007C1D97">
        <w:rPr>
          <w:lang w:val="ru-RU"/>
        </w:rPr>
        <w:t>исключительно на зонах фильтра</w:t>
      </w:r>
      <w:r w:rsidRPr="00661C7B">
        <w:rPr>
          <w:lang w:val="ru-RU"/>
        </w:rPr>
        <w:t>,</w:t>
      </w:r>
      <w:r w:rsidR="007C1D97">
        <w:rPr>
          <w:lang w:val="ru-RU"/>
        </w:rPr>
        <w:t xml:space="preserve"> сама маска не обрабатывается</w:t>
      </w:r>
      <w:r w:rsidRPr="00661C7B">
        <w:rPr>
          <w:lang w:val="ru-RU"/>
        </w:rPr>
        <w:t>.</w:t>
      </w:r>
    </w:p>
    <w:p w:rsidR="00247FE4" w:rsidRPr="00661C7B" w:rsidRDefault="00DE7C37">
      <w:pPr>
        <w:rPr>
          <w:lang w:val="ru-RU"/>
        </w:rPr>
      </w:pPr>
      <w:r w:rsidRPr="00661C7B">
        <w:rPr>
          <w:b/>
          <w:lang w:val="ru-RU"/>
        </w:rPr>
        <w:t>3.3. Повышение точности модели через обучение на полной базе данных</w:t>
      </w:r>
    </w:p>
    <w:p w:rsidR="00247FE4" w:rsidRDefault="00DE7C37">
      <w:r w:rsidRPr="00661C7B">
        <w:rPr>
          <w:lang w:val="ru-RU"/>
        </w:rPr>
        <w:t xml:space="preserve">В настоящий момент модель обучена на ~1/3 от всей доступной выборки.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провести</w:t>
      </w:r>
      <w:proofErr w:type="spellEnd"/>
      <w:r>
        <w:t xml:space="preserve"> </w:t>
      </w:r>
      <w:proofErr w:type="spellStart"/>
      <w:r>
        <w:t>серию</w:t>
      </w:r>
      <w:proofErr w:type="spellEnd"/>
      <w:r>
        <w:t xml:space="preserve"> </w:t>
      </w:r>
      <w:proofErr w:type="spellStart"/>
      <w:r>
        <w:t>экспериментов</w:t>
      </w:r>
      <w:proofErr w:type="spellEnd"/>
      <w:r>
        <w:t>: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Обучение на 100% размеченных данных — снижение числа пропусков и ложных срабатываний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Эксперименты с размером входного изображения: 256</w:t>
      </w:r>
      <w:r>
        <w:t>x</w:t>
      </w:r>
      <w:r w:rsidRPr="00661C7B">
        <w:rPr>
          <w:lang w:val="ru-RU"/>
        </w:rPr>
        <w:t>256, 512</w:t>
      </w:r>
      <w:r>
        <w:t>x</w:t>
      </w:r>
      <w:r w:rsidRPr="00661C7B">
        <w:rPr>
          <w:lang w:val="ru-RU"/>
        </w:rPr>
        <w:t>512, 1024</w:t>
      </w:r>
      <w:r>
        <w:t>x</w:t>
      </w:r>
      <w:r w:rsidRPr="00661C7B">
        <w:rPr>
          <w:lang w:val="ru-RU"/>
        </w:rPr>
        <w:t>1024 — поиск оптимального соотношения качество/скорость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Эксперименты с архитектурой модели (</w:t>
      </w:r>
      <w:proofErr w:type="spellStart"/>
      <w:r>
        <w:t>ResNet</w:t>
      </w:r>
      <w:proofErr w:type="spellEnd"/>
      <w:r w:rsidRPr="00661C7B">
        <w:rPr>
          <w:lang w:val="ru-RU"/>
        </w:rPr>
        <w:t>-</w:t>
      </w:r>
      <w:r>
        <w:t>backbone</w:t>
      </w:r>
      <w:r w:rsidRPr="00661C7B">
        <w:rPr>
          <w:lang w:val="ru-RU"/>
        </w:rPr>
        <w:t xml:space="preserve"> вместо стандартного </w:t>
      </w:r>
      <w:r>
        <w:t>U</w:t>
      </w:r>
      <w:r w:rsidRPr="00661C7B">
        <w:rPr>
          <w:lang w:val="ru-RU"/>
        </w:rPr>
        <w:t>-</w:t>
      </w:r>
      <w:r>
        <w:t>Net</w:t>
      </w:r>
      <w:r w:rsidRPr="00661C7B">
        <w:rPr>
          <w:lang w:val="ru-RU"/>
        </w:rPr>
        <w:t xml:space="preserve"> </w:t>
      </w:r>
      <w:r>
        <w:t>encoder</w:t>
      </w:r>
      <w:r w:rsidRPr="00661C7B">
        <w:rPr>
          <w:lang w:val="ru-RU"/>
        </w:rPr>
        <w:t>)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lastRenderedPageBreak/>
        <w:t>Добавление яркостных и контрастных аугментаций для повышения устойчивости к вариациям освещения</w:t>
      </w:r>
    </w:p>
    <w:p w:rsidR="00247FE4" w:rsidRPr="00661C7B" w:rsidRDefault="00247FE4">
      <w:pPr>
        <w:rPr>
          <w:lang w:val="ru-RU"/>
        </w:rPr>
      </w:pPr>
    </w:p>
    <w:p w:rsidR="00247FE4" w:rsidRPr="00661C7B" w:rsidRDefault="00DE7C37">
      <w:pPr>
        <w:rPr>
          <w:lang w:val="ru-RU"/>
        </w:rPr>
      </w:pPr>
      <w:r w:rsidRPr="00661C7B">
        <w:rPr>
          <w:b/>
          <w:lang w:val="ru-RU"/>
        </w:rPr>
        <w:t>3.4. Погрешность определения площади дефектов</w:t>
      </w:r>
    </w:p>
    <w:p w:rsidR="00247FE4" w:rsidRDefault="00DE7C37">
      <w:pPr>
        <w:rPr>
          <w:lang w:val="ru-RU"/>
        </w:rPr>
      </w:pPr>
      <w:r w:rsidRPr="00661C7B">
        <w:rPr>
          <w:lang w:val="ru-RU"/>
        </w:rPr>
        <w:t xml:space="preserve">При масштабировании </w:t>
      </w:r>
      <w:r>
        <w:t>ROI</w:t>
      </w:r>
      <w:r w:rsidRPr="00661C7B">
        <w:rPr>
          <w:lang w:val="ru-RU"/>
        </w:rPr>
        <w:t xml:space="preserve"> произвольного размера в квадрат 512</w:t>
      </w:r>
      <w:r>
        <w:t>x</w:t>
      </w:r>
      <w:r w:rsidRPr="00661C7B">
        <w:rPr>
          <w:lang w:val="ru-RU"/>
        </w:rPr>
        <w:t>512 и обратно происходит непропорциональное растяжение/сжатие, что вносит погрешность в форму и площадь найденных дефектов.</w:t>
      </w:r>
    </w:p>
    <w:p w:rsidR="00661C7B" w:rsidRPr="00661C7B" w:rsidRDefault="00661C7B">
      <w:pPr>
        <w:rPr>
          <w:lang w:val="ru-RU"/>
        </w:rPr>
      </w:pPr>
    </w:p>
    <w:p w:rsidR="00247FE4" w:rsidRPr="00661C7B" w:rsidRDefault="00DE7C37">
      <w:pPr>
        <w:rPr>
          <w:lang w:val="ru-RU"/>
        </w:rPr>
      </w:pPr>
      <w:r w:rsidRPr="00661C7B">
        <w:rPr>
          <w:b/>
          <w:lang w:val="ru-RU"/>
        </w:rPr>
        <w:t>3.5. Разработка методики контроля</w:t>
      </w:r>
    </w:p>
    <w:p w:rsidR="00247FE4" w:rsidRPr="00661C7B" w:rsidRDefault="00DE7C37">
      <w:pPr>
        <w:rPr>
          <w:lang w:val="ru-RU"/>
        </w:rPr>
      </w:pPr>
      <w:r w:rsidRPr="00661C7B">
        <w:rPr>
          <w:lang w:val="ru-RU"/>
        </w:rPr>
        <w:t>Необходимо разработать методику проведения контроля: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 xml:space="preserve">Подобрать оптимальное освещение, обеспечивающее уверенную </w:t>
      </w:r>
      <w:proofErr w:type="spellStart"/>
      <w:r w:rsidRPr="00661C7B">
        <w:rPr>
          <w:lang w:val="ru-RU"/>
        </w:rPr>
        <w:t>детекцию</w:t>
      </w:r>
      <w:proofErr w:type="spellEnd"/>
      <w:r w:rsidRPr="00661C7B">
        <w:rPr>
          <w:lang w:val="ru-RU"/>
        </w:rPr>
        <w:t xml:space="preserve"> дефектов на всех зонах фильтра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Минимизировать необходимое количество снимков на одно изделие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Привязать критерии годности/негодности к инструкции допуска 6132.01.20.950 ДИ 11 (градация по размерам дефектов в пикселях, их количеству и яркости)</w:t>
      </w:r>
    </w:p>
    <w:p w:rsidR="00247FE4" w:rsidRDefault="00247FE4">
      <w:pPr>
        <w:rPr>
          <w:lang w:val="ru-RU"/>
        </w:rPr>
      </w:pPr>
    </w:p>
    <w:p w:rsidR="007C1D97" w:rsidRDefault="007C1D97">
      <w:pPr>
        <w:rPr>
          <w:lang w:val="ru-RU"/>
        </w:rPr>
      </w:pPr>
    </w:p>
    <w:p w:rsidR="007C1D97" w:rsidRPr="00661C7B" w:rsidRDefault="007C1D97">
      <w:pPr>
        <w:rPr>
          <w:lang w:val="ru-RU"/>
        </w:rPr>
      </w:pPr>
    </w:p>
    <w:p w:rsidR="00247FE4" w:rsidRDefault="00DE7C37">
      <w:r>
        <w:rPr>
          <w:b/>
        </w:rPr>
        <w:t>3.6. Доработка пользовательского интерфейса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Убрать отладочные элементы интерфейса, ненужные в рабочем режиме</w:t>
      </w:r>
    </w:p>
    <w:p w:rsidR="00247FE4" w:rsidRDefault="00DE7C37">
      <w:pPr>
        <w:pStyle w:val="a0"/>
      </w:pPr>
      <w:proofErr w:type="spellStart"/>
      <w:r>
        <w:t>Увеличить</w:t>
      </w:r>
      <w:proofErr w:type="spellEnd"/>
      <w:r>
        <w:t xml:space="preserve"> </w:t>
      </w:r>
      <w:proofErr w:type="spellStart"/>
      <w:r>
        <w:t>область</w:t>
      </w:r>
      <w:proofErr w:type="spellEnd"/>
      <w:r>
        <w:t xml:space="preserve"> </w:t>
      </w:r>
      <w:proofErr w:type="spellStart"/>
      <w:r>
        <w:t>отображения</w:t>
      </w:r>
      <w:proofErr w:type="spellEnd"/>
      <w:r>
        <w:t xml:space="preserve"> </w:t>
      </w:r>
      <w:proofErr w:type="spellStart"/>
      <w:r>
        <w:t>изображения</w:t>
      </w:r>
      <w:proofErr w:type="spellEnd"/>
      <w:r>
        <w:t xml:space="preserve"> фильтра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Добавить формирование отчёта о найденных дефектах (тип, размер, количество, вердикт годен/не годен)</w:t>
      </w:r>
    </w:p>
    <w:p w:rsidR="00247FE4" w:rsidRDefault="00247FE4">
      <w:pPr>
        <w:rPr>
          <w:lang w:val="ru-RU"/>
        </w:rPr>
      </w:pPr>
    </w:p>
    <w:p w:rsidR="007C1D97" w:rsidRDefault="007C1D97">
      <w:pPr>
        <w:rPr>
          <w:lang w:val="ru-RU"/>
        </w:rPr>
      </w:pPr>
    </w:p>
    <w:p w:rsidR="007C1D97" w:rsidRPr="00661C7B" w:rsidRDefault="007C1D97">
      <w:pPr>
        <w:rPr>
          <w:lang w:val="ru-RU"/>
        </w:rPr>
      </w:pPr>
    </w:p>
    <w:p w:rsidR="00247FE4" w:rsidRDefault="00DE7C37">
      <w:r>
        <w:rPr>
          <w:b/>
        </w:rPr>
        <w:lastRenderedPageBreak/>
        <w:t>4. План дальнейших работ</w:t>
      </w:r>
    </w:p>
    <w:p w:rsidR="00247FE4" w:rsidRDefault="00247FE4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247FE4">
        <w:tc>
          <w:tcPr>
            <w:tcW w:w="2422" w:type="dxa"/>
          </w:tcPr>
          <w:p w:rsidR="00247FE4" w:rsidRDefault="00DE7C37">
            <w:r>
              <w:rPr>
                <w:b/>
                <w:sz w:val="24"/>
              </w:rPr>
              <w:t>№</w:t>
            </w:r>
          </w:p>
        </w:tc>
        <w:tc>
          <w:tcPr>
            <w:tcW w:w="2422" w:type="dxa"/>
          </w:tcPr>
          <w:p w:rsidR="00247FE4" w:rsidRDefault="00DE7C37">
            <w:r>
              <w:rPr>
                <w:b/>
                <w:sz w:val="24"/>
              </w:rPr>
              <w:t>Задача</w:t>
            </w:r>
          </w:p>
        </w:tc>
        <w:tc>
          <w:tcPr>
            <w:tcW w:w="2422" w:type="dxa"/>
          </w:tcPr>
          <w:p w:rsidR="00247FE4" w:rsidRDefault="00DE7C37">
            <w:r>
              <w:rPr>
                <w:b/>
                <w:sz w:val="24"/>
              </w:rPr>
              <w:t>Срок</w:t>
            </w:r>
          </w:p>
        </w:tc>
        <w:tc>
          <w:tcPr>
            <w:tcW w:w="2422" w:type="dxa"/>
          </w:tcPr>
          <w:p w:rsidR="00247FE4" w:rsidRDefault="00DE7C37">
            <w:r>
              <w:rPr>
                <w:b/>
                <w:sz w:val="24"/>
              </w:rPr>
              <w:t>Статус</w:t>
            </w:r>
          </w:p>
        </w:tc>
      </w:tr>
      <w:tr w:rsidR="00247FE4">
        <w:tc>
          <w:tcPr>
            <w:tcW w:w="2422" w:type="dxa"/>
          </w:tcPr>
          <w:p w:rsidR="00247FE4" w:rsidRDefault="00DE7C37">
            <w:r>
              <w:rPr>
                <w:sz w:val="24"/>
              </w:rPr>
              <w:t>1</w:t>
            </w:r>
          </w:p>
        </w:tc>
        <w:tc>
          <w:tcPr>
            <w:tcW w:w="2422" w:type="dxa"/>
          </w:tcPr>
          <w:p w:rsidR="00247FE4" w:rsidRPr="00661C7B" w:rsidRDefault="00DE7C37">
            <w:pPr>
              <w:rPr>
                <w:lang w:val="ru-RU"/>
              </w:rPr>
            </w:pPr>
            <w:r w:rsidRPr="00661C7B">
              <w:rPr>
                <w:sz w:val="24"/>
                <w:lang w:val="ru-RU"/>
              </w:rPr>
              <w:t xml:space="preserve">Улучшение алгоритма </w:t>
            </w:r>
            <w:proofErr w:type="spellStart"/>
            <w:r w:rsidRPr="00661C7B">
              <w:rPr>
                <w:sz w:val="24"/>
                <w:lang w:val="ru-RU"/>
              </w:rPr>
              <w:t>детекции</w:t>
            </w:r>
            <w:proofErr w:type="spellEnd"/>
            <w:r w:rsidRPr="00661C7B">
              <w:rPr>
                <w:sz w:val="24"/>
                <w:lang w:val="ru-RU"/>
              </w:rPr>
              <w:t xml:space="preserve"> зон (точные границы, исключение маски)</w:t>
            </w:r>
          </w:p>
        </w:tc>
        <w:tc>
          <w:tcPr>
            <w:tcW w:w="2422" w:type="dxa"/>
          </w:tcPr>
          <w:p w:rsidR="00247FE4" w:rsidRDefault="00DE7C37">
            <w:pPr>
              <w:rPr>
                <w:sz w:val="24"/>
              </w:rPr>
            </w:pPr>
            <w:r>
              <w:rPr>
                <w:sz w:val="24"/>
              </w:rPr>
              <w:t>06.04.2026</w:t>
            </w:r>
          </w:p>
          <w:p w:rsidR="007C1D97" w:rsidRDefault="007C1D97">
            <w:r>
              <w:rPr>
                <w:sz w:val="24"/>
                <w:lang w:val="ru-RU"/>
              </w:rPr>
              <w:t>30.04.2026</w:t>
            </w:r>
          </w:p>
        </w:tc>
        <w:tc>
          <w:tcPr>
            <w:tcW w:w="2422" w:type="dxa"/>
          </w:tcPr>
          <w:p w:rsidR="00247FE4" w:rsidRDefault="00DE7C37">
            <w:pPr>
              <w:rPr>
                <w:sz w:val="24"/>
                <w:lang w:val="ru-RU"/>
              </w:rPr>
            </w:pPr>
            <w:r w:rsidRPr="008E407C">
              <w:rPr>
                <w:sz w:val="24"/>
                <w:lang w:val="ru-RU"/>
              </w:rPr>
              <w:t>В</w:t>
            </w:r>
            <w:r w:rsidR="007C1D97">
              <w:rPr>
                <w:sz w:val="24"/>
                <w:lang w:val="ru-RU"/>
              </w:rPr>
              <w:t>ыполнено</w:t>
            </w:r>
          </w:p>
          <w:p w:rsidR="007C1D97" w:rsidRDefault="007C1D97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Перенос на 30.04.2026 (требует доработки)</w:t>
            </w:r>
          </w:p>
          <w:p w:rsidR="007C1D97" w:rsidRPr="007C1D97" w:rsidRDefault="008E0A95">
            <w:pPr>
              <w:rPr>
                <w:sz w:val="24"/>
                <w:lang w:val="ru-RU"/>
              </w:rPr>
            </w:pPr>
            <w:r>
              <w:rPr>
                <w:sz w:val="24"/>
              </w:rPr>
              <w:t xml:space="preserve">В </w:t>
            </w:r>
            <w:r>
              <w:rPr>
                <w:sz w:val="24"/>
                <w:lang w:val="ru-RU"/>
              </w:rPr>
              <w:t>работе</w:t>
            </w:r>
            <w:bookmarkStart w:id="0" w:name="_GoBack"/>
            <w:bookmarkEnd w:id="0"/>
          </w:p>
        </w:tc>
      </w:tr>
      <w:tr w:rsidR="00247FE4">
        <w:tc>
          <w:tcPr>
            <w:tcW w:w="2422" w:type="dxa"/>
          </w:tcPr>
          <w:p w:rsidR="00247FE4" w:rsidRDefault="00DE7C37">
            <w:r>
              <w:rPr>
                <w:sz w:val="24"/>
              </w:rPr>
              <w:t>2</w:t>
            </w:r>
          </w:p>
        </w:tc>
        <w:tc>
          <w:tcPr>
            <w:tcW w:w="2422" w:type="dxa"/>
          </w:tcPr>
          <w:p w:rsidR="00247FE4" w:rsidRPr="00661C7B" w:rsidRDefault="00DE7C37">
            <w:pPr>
              <w:rPr>
                <w:lang w:val="ru-RU"/>
              </w:rPr>
            </w:pPr>
            <w:proofErr w:type="spellStart"/>
            <w:r w:rsidRPr="00661C7B">
              <w:rPr>
                <w:sz w:val="24"/>
                <w:lang w:val="ru-RU"/>
              </w:rPr>
              <w:t>Детекция</w:t>
            </w:r>
            <w:proofErr w:type="spellEnd"/>
            <w:r w:rsidRPr="00661C7B">
              <w:rPr>
                <w:sz w:val="24"/>
                <w:lang w:val="ru-RU"/>
              </w:rPr>
              <w:t xml:space="preserve"> проколов (светлые пятна) — алгоритмический метод</w:t>
            </w:r>
          </w:p>
        </w:tc>
        <w:tc>
          <w:tcPr>
            <w:tcW w:w="2422" w:type="dxa"/>
          </w:tcPr>
          <w:p w:rsidR="00247FE4" w:rsidRDefault="00F12A64">
            <w:r>
              <w:rPr>
                <w:sz w:val="24"/>
              </w:rPr>
              <w:t>30</w:t>
            </w:r>
            <w:r w:rsidR="00DE7C37">
              <w:rPr>
                <w:sz w:val="24"/>
              </w:rPr>
              <w:t>.04.2026</w:t>
            </w:r>
          </w:p>
        </w:tc>
        <w:tc>
          <w:tcPr>
            <w:tcW w:w="2422" w:type="dxa"/>
          </w:tcPr>
          <w:p w:rsidR="00247FE4" w:rsidRDefault="00C0284E">
            <w:r>
              <w:rPr>
                <w:sz w:val="24"/>
              </w:rPr>
              <w:t xml:space="preserve">В </w:t>
            </w:r>
            <w:r>
              <w:rPr>
                <w:sz w:val="24"/>
                <w:lang w:val="ru-RU"/>
              </w:rPr>
              <w:t>работе</w:t>
            </w:r>
          </w:p>
        </w:tc>
      </w:tr>
      <w:tr w:rsidR="00247FE4">
        <w:tc>
          <w:tcPr>
            <w:tcW w:w="2422" w:type="dxa"/>
          </w:tcPr>
          <w:p w:rsidR="00247FE4" w:rsidRDefault="00DE7C37">
            <w:r>
              <w:rPr>
                <w:sz w:val="24"/>
              </w:rPr>
              <w:t>3</w:t>
            </w:r>
          </w:p>
        </w:tc>
        <w:tc>
          <w:tcPr>
            <w:tcW w:w="2422" w:type="dxa"/>
          </w:tcPr>
          <w:p w:rsidR="00247FE4" w:rsidRPr="00661C7B" w:rsidRDefault="00DE7C37">
            <w:pPr>
              <w:rPr>
                <w:lang w:val="ru-RU"/>
              </w:rPr>
            </w:pPr>
            <w:proofErr w:type="spellStart"/>
            <w:r w:rsidRPr="00661C7B">
              <w:rPr>
                <w:sz w:val="24"/>
                <w:lang w:val="ru-RU"/>
              </w:rPr>
              <w:t>Дообучение</w:t>
            </w:r>
            <w:proofErr w:type="spellEnd"/>
            <w:r w:rsidRPr="00661C7B">
              <w:rPr>
                <w:sz w:val="24"/>
                <w:lang w:val="ru-RU"/>
              </w:rPr>
              <w:t xml:space="preserve"> модели на полной выборке данных</w:t>
            </w:r>
          </w:p>
        </w:tc>
        <w:tc>
          <w:tcPr>
            <w:tcW w:w="2422" w:type="dxa"/>
          </w:tcPr>
          <w:p w:rsidR="00247FE4" w:rsidRDefault="00F12A64">
            <w:r>
              <w:rPr>
                <w:sz w:val="24"/>
              </w:rPr>
              <w:t>30</w:t>
            </w:r>
            <w:r w:rsidR="00DE7C37">
              <w:rPr>
                <w:sz w:val="24"/>
              </w:rPr>
              <w:t>.04.2026</w:t>
            </w:r>
          </w:p>
        </w:tc>
        <w:tc>
          <w:tcPr>
            <w:tcW w:w="2422" w:type="dxa"/>
          </w:tcPr>
          <w:p w:rsidR="00247FE4" w:rsidRDefault="00C0284E">
            <w:r>
              <w:rPr>
                <w:sz w:val="24"/>
              </w:rPr>
              <w:t xml:space="preserve">В </w:t>
            </w:r>
            <w:r>
              <w:rPr>
                <w:sz w:val="24"/>
                <w:lang w:val="ru-RU"/>
              </w:rPr>
              <w:t>работе</w:t>
            </w:r>
          </w:p>
        </w:tc>
      </w:tr>
      <w:tr w:rsidR="00247FE4">
        <w:tc>
          <w:tcPr>
            <w:tcW w:w="2422" w:type="dxa"/>
          </w:tcPr>
          <w:p w:rsidR="00247FE4" w:rsidRDefault="00DE7C37">
            <w:r>
              <w:rPr>
                <w:sz w:val="24"/>
              </w:rPr>
              <w:t>4</w:t>
            </w:r>
          </w:p>
        </w:tc>
        <w:tc>
          <w:tcPr>
            <w:tcW w:w="2422" w:type="dxa"/>
          </w:tcPr>
          <w:p w:rsidR="00247FE4" w:rsidRPr="00661C7B" w:rsidRDefault="00DE7C37">
            <w:pPr>
              <w:rPr>
                <w:lang w:val="ru-RU"/>
              </w:rPr>
            </w:pPr>
            <w:r w:rsidRPr="00661C7B">
              <w:rPr>
                <w:sz w:val="24"/>
                <w:lang w:val="ru-RU"/>
              </w:rPr>
              <w:t>Эксперименты с размером входного изображения и архитектурой</w:t>
            </w:r>
          </w:p>
        </w:tc>
        <w:tc>
          <w:tcPr>
            <w:tcW w:w="2422" w:type="dxa"/>
          </w:tcPr>
          <w:p w:rsidR="00247FE4" w:rsidRDefault="00F12A64">
            <w:r>
              <w:rPr>
                <w:sz w:val="24"/>
              </w:rPr>
              <w:t>30</w:t>
            </w:r>
            <w:r w:rsidR="00DE7C37">
              <w:rPr>
                <w:sz w:val="24"/>
              </w:rPr>
              <w:t>.04.2026</w:t>
            </w:r>
          </w:p>
        </w:tc>
        <w:tc>
          <w:tcPr>
            <w:tcW w:w="2422" w:type="dxa"/>
          </w:tcPr>
          <w:p w:rsidR="00247FE4" w:rsidRPr="00C0284E" w:rsidRDefault="00DE7C37">
            <w:pPr>
              <w:rPr>
                <w:lang w:val="ru-RU"/>
              </w:rPr>
            </w:pPr>
            <w:r>
              <w:rPr>
                <w:sz w:val="24"/>
              </w:rPr>
              <w:t xml:space="preserve">В </w:t>
            </w:r>
            <w:r w:rsidR="00C0284E">
              <w:rPr>
                <w:sz w:val="24"/>
                <w:lang w:val="ru-RU"/>
              </w:rPr>
              <w:t>работе</w:t>
            </w:r>
          </w:p>
        </w:tc>
      </w:tr>
      <w:tr w:rsidR="00247FE4">
        <w:tc>
          <w:tcPr>
            <w:tcW w:w="2422" w:type="dxa"/>
          </w:tcPr>
          <w:p w:rsidR="00247FE4" w:rsidRPr="007C1D97" w:rsidRDefault="007C1D97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422" w:type="dxa"/>
          </w:tcPr>
          <w:p w:rsidR="00247FE4" w:rsidRPr="00661C7B" w:rsidRDefault="00DE7C37">
            <w:pPr>
              <w:rPr>
                <w:lang w:val="ru-RU"/>
              </w:rPr>
            </w:pPr>
            <w:r w:rsidRPr="00661C7B">
              <w:rPr>
                <w:sz w:val="24"/>
                <w:lang w:val="ru-RU"/>
              </w:rPr>
              <w:t>Разработка методики контроля; привязка к инструкции 6132.01.20.950 ДИ 11</w:t>
            </w:r>
          </w:p>
        </w:tc>
        <w:tc>
          <w:tcPr>
            <w:tcW w:w="2422" w:type="dxa"/>
          </w:tcPr>
          <w:p w:rsidR="00247FE4" w:rsidRDefault="00DE7C37">
            <w:r>
              <w:rPr>
                <w:sz w:val="24"/>
              </w:rPr>
              <w:t xml:space="preserve">В </w:t>
            </w:r>
            <w:proofErr w:type="spellStart"/>
            <w:r>
              <w:rPr>
                <w:sz w:val="24"/>
              </w:rPr>
              <w:t>процессе</w:t>
            </w:r>
            <w:proofErr w:type="spellEnd"/>
          </w:p>
        </w:tc>
        <w:tc>
          <w:tcPr>
            <w:tcW w:w="2422" w:type="dxa"/>
          </w:tcPr>
          <w:p w:rsidR="00247FE4" w:rsidRDefault="003072EE">
            <w:r>
              <w:rPr>
                <w:sz w:val="24"/>
              </w:rPr>
              <w:t xml:space="preserve">В </w:t>
            </w:r>
            <w:r>
              <w:rPr>
                <w:sz w:val="24"/>
                <w:lang w:val="ru-RU"/>
              </w:rPr>
              <w:t>работе</w:t>
            </w:r>
          </w:p>
        </w:tc>
      </w:tr>
      <w:tr w:rsidR="00247FE4">
        <w:tc>
          <w:tcPr>
            <w:tcW w:w="2422" w:type="dxa"/>
          </w:tcPr>
          <w:p w:rsidR="00247FE4" w:rsidRPr="007C1D97" w:rsidRDefault="007C1D97">
            <w:pPr>
              <w:rPr>
                <w:highlight w:val="green"/>
                <w:lang w:val="ru-RU"/>
              </w:rPr>
            </w:pPr>
            <w:r>
              <w:rPr>
                <w:highlight w:val="green"/>
                <w:lang w:val="ru-RU"/>
              </w:rPr>
              <w:t>6</w:t>
            </w:r>
          </w:p>
        </w:tc>
        <w:tc>
          <w:tcPr>
            <w:tcW w:w="2422" w:type="dxa"/>
          </w:tcPr>
          <w:p w:rsidR="00247FE4" w:rsidRPr="007C1D97" w:rsidRDefault="00DE7C37">
            <w:pPr>
              <w:rPr>
                <w:highlight w:val="green"/>
                <w:lang w:val="ru-RU"/>
              </w:rPr>
            </w:pPr>
            <w:r w:rsidRPr="007C1D97">
              <w:rPr>
                <w:sz w:val="24"/>
                <w:highlight w:val="green"/>
                <w:lang w:val="ru-RU"/>
              </w:rPr>
              <w:t>Доработка интерфейса (убрать отладочное, окно вывода, добавить отчёт)</w:t>
            </w:r>
          </w:p>
        </w:tc>
        <w:tc>
          <w:tcPr>
            <w:tcW w:w="2422" w:type="dxa"/>
          </w:tcPr>
          <w:p w:rsidR="00247FE4" w:rsidRPr="007C1D97" w:rsidRDefault="00DE7C37">
            <w:pPr>
              <w:rPr>
                <w:highlight w:val="green"/>
              </w:rPr>
            </w:pPr>
            <w:r w:rsidRPr="007C1D97">
              <w:rPr>
                <w:sz w:val="24"/>
                <w:highlight w:val="green"/>
              </w:rPr>
              <w:t>27.03.2026</w:t>
            </w:r>
          </w:p>
        </w:tc>
        <w:tc>
          <w:tcPr>
            <w:tcW w:w="2422" w:type="dxa"/>
          </w:tcPr>
          <w:p w:rsidR="00247FE4" w:rsidRPr="007C1D97" w:rsidRDefault="007C1D97">
            <w:pPr>
              <w:rPr>
                <w:highlight w:val="green"/>
                <w:lang w:val="ru-RU"/>
              </w:rPr>
            </w:pPr>
            <w:r w:rsidRPr="007C1D97">
              <w:rPr>
                <w:sz w:val="24"/>
                <w:highlight w:val="green"/>
                <w:lang w:val="ru-RU"/>
              </w:rPr>
              <w:t>Выполнено</w:t>
            </w:r>
          </w:p>
        </w:tc>
      </w:tr>
      <w:tr w:rsidR="00247FE4">
        <w:tc>
          <w:tcPr>
            <w:tcW w:w="2422" w:type="dxa"/>
          </w:tcPr>
          <w:p w:rsidR="00247FE4" w:rsidRPr="007C1D97" w:rsidRDefault="007C1D97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422" w:type="dxa"/>
          </w:tcPr>
          <w:p w:rsidR="00247FE4" w:rsidRPr="00661C7B" w:rsidRDefault="00DE7C37">
            <w:pPr>
              <w:rPr>
                <w:lang w:val="ru-RU"/>
              </w:rPr>
            </w:pPr>
            <w:r w:rsidRPr="00661C7B">
              <w:rPr>
                <w:sz w:val="24"/>
                <w:lang w:val="ru-RU"/>
              </w:rPr>
              <w:t xml:space="preserve">Проработка механизма </w:t>
            </w:r>
            <w:proofErr w:type="spellStart"/>
            <w:r w:rsidRPr="00661C7B">
              <w:rPr>
                <w:sz w:val="24"/>
                <w:lang w:val="ru-RU"/>
              </w:rPr>
              <w:t>дообучения</w:t>
            </w:r>
            <w:proofErr w:type="spellEnd"/>
            <w:r w:rsidRPr="00661C7B">
              <w:rPr>
                <w:sz w:val="24"/>
                <w:lang w:val="ru-RU"/>
              </w:rPr>
              <w:t xml:space="preserve"> модели в процессе эксплуатации</w:t>
            </w:r>
          </w:p>
        </w:tc>
        <w:tc>
          <w:tcPr>
            <w:tcW w:w="2422" w:type="dxa"/>
          </w:tcPr>
          <w:p w:rsidR="00247FE4" w:rsidRDefault="00DE7C37"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итогам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всех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этапов</w:t>
            </w:r>
            <w:proofErr w:type="spellEnd"/>
          </w:p>
        </w:tc>
        <w:tc>
          <w:tcPr>
            <w:tcW w:w="2422" w:type="dxa"/>
          </w:tcPr>
          <w:p w:rsidR="00247FE4" w:rsidRDefault="00C0284E">
            <w:r>
              <w:rPr>
                <w:sz w:val="24"/>
              </w:rPr>
              <w:t xml:space="preserve">В </w:t>
            </w:r>
            <w:r>
              <w:rPr>
                <w:sz w:val="24"/>
                <w:lang w:val="ru-RU"/>
              </w:rPr>
              <w:t>работе</w:t>
            </w:r>
          </w:p>
        </w:tc>
      </w:tr>
    </w:tbl>
    <w:p w:rsidR="00247FE4" w:rsidRDefault="00247FE4"/>
    <w:p w:rsidR="007C1D97" w:rsidRDefault="007C1D97"/>
    <w:p w:rsidR="007C1D97" w:rsidRDefault="007C1D97"/>
    <w:p w:rsidR="007C1D97" w:rsidRDefault="007C1D97"/>
    <w:p w:rsidR="007C1D97" w:rsidRDefault="007C1D97"/>
    <w:p w:rsidR="007C1D97" w:rsidRDefault="007C1D97"/>
    <w:p w:rsidR="007C1D97" w:rsidRDefault="007C1D97"/>
    <w:p w:rsidR="00247FE4" w:rsidRDefault="00DE7C37">
      <w:r>
        <w:rPr>
          <w:b/>
        </w:rPr>
        <w:lastRenderedPageBreak/>
        <w:t>5. Выводы</w:t>
      </w:r>
    </w:p>
    <w:p w:rsidR="00247FE4" w:rsidRPr="00661C7B" w:rsidRDefault="00DE7C37">
      <w:pPr>
        <w:rPr>
          <w:lang w:val="ru-RU"/>
        </w:rPr>
      </w:pPr>
      <w:r w:rsidRPr="00661C7B">
        <w:rPr>
          <w:lang w:val="ru-RU"/>
        </w:rPr>
        <w:t xml:space="preserve">Система </w:t>
      </w:r>
      <w:r>
        <w:t>Ctrl</w:t>
      </w:r>
      <w:r w:rsidRPr="00661C7B">
        <w:rPr>
          <w:lang w:val="ru-RU"/>
        </w:rPr>
        <w:t>-</w:t>
      </w:r>
      <w:r>
        <w:t>System</w:t>
      </w:r>
      <w:r w:rsidRPr="00661C7B">
        <w:rPr>
          <w:lang w:val="ru-RU"/>
        </w:rPr>
        <w:t xml:space="preserve"> работоспособна на реальных оптических фильтрах 613</w:t>
      </w:r>
      <w:r w:rsidR="008E407C" w:rsidRPr="008E407C">
        <w:rPr>
          <w:lang w:val="ru-RU"/>
        </w:rPr>
        <w:t>2</w:t>
      </w:r>
      <w:r w:rsidRPr="00661C7B">
        <w:rPr>
          <w:lang w:val="ru-RU"/>
        </w:rPr>
        <w:t>.01.20.920. Расклейки детектируются стабильно. Пузыри — нестабильно. Выявлены три ключевых направления доработки версии 1.1: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 xml:space="preserve">Точность зон — улучшить алгоритм выделения границ зон, исключив попадание тёмной маски в </w:t>
      </w:r>
      <w:r>
        <w:t>ROI</w:t>
      </w:r>
      <w:r w:rsidRPr="00661C7B">
        <w:rPr>
          <w:lang w:val="ru-RU"/>
        </w:rPr>
        <w:t xml:space="preserve">. Это напрямую влияет на точность габаритов зоны и качество </w:t>
      </w:r>
      <w:proofErr w:type="spellStart"/>
      <w:r w:rsidRPr="00661C7B">
        <w:rPr>
          <w:lang w:val="ru-RU"/>
        </w:rPr>
        <w:t>детекции</w:t>
      </w:r>
      <w:proofErr w:type="spellEnd"/>
      <w:r w:rsidRPr="00661C7B">
        <w:rPr>
          <w:lang w:val="ru-RU"/>
        </w:rPr>
        <w:t xml:space="preserve"> дефектов.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 xml:space="preserve">Проколы (светлые пятна) — реализовать </w:t>
      </w:r>
      <w:proofErr w:type="spellStart"/>
      <w:r w:rsidRPr="00661C7B">
        <w:rPr>
          <w:lang w:val="ru-RU"/>
        </w:rPr>
        <w:t>детекцию</w:t>
      </w:r>
      <w:proofErr w:type="spellEnd"/>
      <w:r w:rsidRPr="00661C7B">
        <w:rPr>
          <w:lang w:val="ru-RU"/>
        </w:rPr>
        <w:t xml:space="preserve"> аномально светлых областей, которые текущей версией не обрабатываются.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Качество модели — провести обучение на полной базе данных с экспериментами по размеру входного изображения и архитектуре.</w:t>
      </w:r>
    </w:p>
    <w:p w:rsidR="00247FE4" w:rsidRPr="00661C7B" w:rsidRDefault="00DE7C37">
      <w:pPr>
        <w:rPr>
          <w:lang w:val="ru-RU"/>
        </w:rPr>
      </w:pPr>
      <w:r w:rsidRPr="00661C7B">
        <w:rPr>
          <w:lang w:val="ru-RU"/>
        </w:rPr>
        <w:t>Царапины остаются вне текущего объёма работ — их выявление требует иного метода освещения (</w:t>
      </w:r>
      <w:proofErr w:type="spellStart"/>
      <w:r w:rsidRPr="00661C7B">
        <w:rPr>
          <w:lang w:val="ru-RU"/>
        </w:rPr>
        <w:t>косонаправленное</w:t>
      </w:r>
      <w:proofErr w:type="spellEnd"/>
      <w:r w:rsidRPr="00661C7B">
        <w:rPr>
          <w:lang w:val="ru-RU"/>
        </w:rPr>
        <w:t>).</w:t>
      </w:r>
    </w:p>
    <w:sectPr w:rsidR="00247FE4" w:rsidRPr="00661C7B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FE4"/>
    <w:rsid w:val="0029639D"/>
    <w:rsid w:val="003072EE"/>
    <w:rsid w:val="00326F90"/>
    <w:rsid w:val="00661C7B"/>
    <w:rsid w:val="007C1D97"/>
    <w:rsid w:val="008E0A95"/>
    <w:rsid w:val="008E407C"/>
    <w:rsid w:val="00AA1D8D"/>
    <w:rsid w:val="00B47730"/>
    <w:rsid w:val="00B87FC0"/>
    <w:rsid w:val="00C0284E"/>
    <w:rsid w:val="00CB0664"/>
    <w:rsid w:val="00DE7C37"/>
    <w:rsid w:val="00F12A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628B531-6013-4186-A2C2-C8A677A16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9693B1-6B01-46CE-BC24-77E28900A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747</Words>
  <Characters>4264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Щербаков Богдан Дмитриевич</cp:lastModifiedBy>
  <cp:revision>9</cp:revision>
  <dcterms:created xsi:type="dcterms:W3CDTF">2013-12-23T23:15:00Z</dcterms:created>
  <dcterms:modified xsi:type="dcterms:W3CDTF">2026-04-03T06:07:00Z</dcterms:modified>
  <cp:category/>
</cp:coreProperties>
</file>