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4862570B" w:rsidR="002B60D0" w:rsidRPr="00A84FEB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E475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F683CDF" w14:textId="422E913A" w:rsidR="002B60D0" w:rsidRPr="00AD4FFD" w:rsidRDefault="002B60D0" w:rsidP="00D004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00403">
        <w:rPr>
          <w:rFonts w:ascii="Times New Roman" w:hAnsi="Times New Roman" w:cs="Times New Roman"/>
          <w:bCs/>
          <w:sz w:val="28"/>
          <w:szCs w:val="28"/>
        </w:rPr>
        <w:t>П</w:t>
      </w:r>
      <w:r w:rsidR="00D00403" w:rsidRPr="00D00403">
        <w:rPr>
          <w:rFonts w:ascii="Times New Roman" w:hAnsi="Times New Roman" w:cs="Times New Roman"/>
          <w:bCs/>
          <w:sz w:val="28"/>
          <w:szCs w:val="28"/>
        </w:rPr>
        <w:t>обудова базового автоматизаційного рішення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Храбатин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4A87405A" w:rsidR="00BE43D8" w:rsidRPr="00BE43D8" w:rsidRDefault="00BE43D8" w:rsidP="00DD4AE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DD4AEB" w:rsidRPr="00DD4AEB">
        <w:rPr>
          <w:rFonts w:ascii="Times New Roman" w:hAnsi="Times New Roman" w:cs="Times New Roman"/>
          <w:bCs/>
          <w:sz w:val="28"/>
          <w:szCs w:val="28"/>
        </w:rPr>
        <w:t>зрозуміти та навчитися будувати прості базові автоматизовані рішення</w:t>
      </w:r>
    </w:p>
    <w:p w14:paraId="741E32C2" w14:textId="40E832E6" w:rsid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BC78F57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D4AEB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01D2B8B4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 xml:space="preserve">Відносно обраного в попередній роботі сайту розробити автоматизаційне рішення яке включатиме у себе unit, ui, api, та е2е тестування. </w:t>
      </w:r>
    </w:p>
    <w:p w14:paraId="0C04786F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 xml:space="preserve">Структура рішення може бути довільна, але разом з тим логічна. Стосовно тестів: е2е можна скопіювати з попередньої роботи, оскільки це найгроміздкіша частина і на її розробку пішло б багато часу. Для решти тестів оберіть одну сторінку і пропрацюйте над її тестуванням. </w:t>
      </w:r>
    </w:p>
    <w:p w14:paraId="228CDFCB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>Щодо обсягу кожного з видів – хоча б по пʼять тестів для кожного типу. Для функцій, які ви розробите в межах оптимізації тестів створіть компонентні тести.</w:t>
      </w:r>
    </w:p>
    <w:p w14:paraId="11723253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>При роботі послуговуйтесь підходами KISS та DRY.</w:t>
      </w:r>
    </w:p>
    <w:p w14:paraId="65015E99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D4AEB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0096FDDF" w14:textId="77777777" w:rsidR="00DD4AEB" w:rsidRPr="00DD4AEB" w:rsidRDefault="00DD4AEB" w:rsidP="00DD4AEB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DD4AEB">
        <w:rPr>
          <w:rFonts w:ascii="Times New Roman" w:hAnsi="Times New Roman" w:cs="Times New Roman"/>
          <w:bCs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35E242C3" w14:textId="77777777" w:rsidR="00814834" w:rsidRPr="00C322B3" w:rsidRDefault="00814834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CB314E" w14:textId="5B58D7F9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3255F68" w14:textId="0035F808" w:rsidR="00CA376A" w:rsidRPr="008C1341" w:rsidRDefault="00B87D0D" w:rsidP="00CA37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обрано сайт </w:t>
      </w:r>
      <w:hyperlink r:id="rId8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C1341">
        <w:rPr>
          <w:rFonts w:ascii="Times New Roman" w:hAnsi="Times New Roman" w:cs="Times New Roman"/>
          <w:sz w:val="28"/>
          <w:szCs w:val="28"/>
        </w:rPr>
        <w:t xml:space="preserve">тести типу </w:t>
      </w:r>
      <w:r w:rsidR="008C1341">
        <w:rPr>
          <w:rFonts w:ascii="Times New Roman" w:hAnsi="Times New Roman" w:cs="Times New Roman"/>
          <w:sz w:val="28"/>
          <w:szCs w:val="28"/>
          <w:lang w:val="en-US"/>
        </w:rPr>
        <w:t>e2e</w:t>
      </w:r>
      <w:r w:rsidR="008C1341">
        <w:rPr>
          <w:rFonts w:ascii="Times New Roman" w:hAnsi="Times New Roman" w:cs="Times New Roman"/>
          <w:sz w:val="28"/>
          <w:szCs w:val="28"/>
        </w:rPr>
        <w:t xml:space="preserve"> взяті з попередньої роботи. Структура проекту виглядає наступним чином</w:t>
      </w:r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6FC59C" w14:textId="6F2A4946" w:rsidR="00814834" w:rsidRDefault="008C1341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D60E66" wp14:editId="01F355AC">
            <wp:extent cx="1667108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FF90" w14:textId="229E3220" w:rsidR="008C1341" w:rsidRDefault="008C1341" w:rsidP="008C1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8C1341">
        <w:rPr>
          <w:rFonts w:ascii="Times New Roman" w:hAnsi="Times New Roman" w:cs="Times New Roman"/>
          <w:b/>
          <w:bCs/>
          <w:sz w:val="28"/>
          <w:szCs w:val="28"/>
        </w:rPr>
        <w:t>core</w:t>
      </w:r>
      <w:r w:rsidRPr="008C1341">
        <w:rPr>
          <w:rFonts w:ascii="Times New Roman" w:hAnsi="Times New Roman" w:cs="Times New Roman"/>
          <w:sz w:val="28"/>
          <w:szCs w:val="28"/>
        </w:rPr>
        <w:t xml:space="preserve"> — це зручне місце для зберігання загальних утиліт або допоміжних функцій, які </w:t>
      </w:r>
      <w:r>
        <w:rPr>
          <w:rFonts w:ascii="Times New Roman" w:hAnsi="Times New Roman" w:cs="Times New Roman"/>
          <w:sz w:val="28"/>
          <w:szCs w:val="28"/>
        </w:rPr>
        <w:t>можна</w:t>
      </w:r>
      <w:r w:rsidRPr="008C1341">
        <w:rPr>
          <w:rFonts w:ascii="Times New Roman" w:hAnsi="Times New Roman" w:cs="Times New Roman"/>
          <w:sz w:val="28"/>
          <w:szCs w:val="28"/>
        </w:rPr>
        <w:t xml:space="preserve"> повторно використовувати в різних частинах свого проекту.</w:t>
      </w:r>
    </w:p>
    <w:p w14:paraId="3E56CE5B" w14:textId="7E4A6817" w:rsidR="008C1341" w:rsidRPr="008C1341" w:rsidRDefault="008C1341" w:rsidP="008C1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Папка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1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tests </w:t>
      </w:r>
      <w:r w:rsidRPr="008C134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це папка</w:t>
      </w:r>
      <w:r w:rsidRPr="008C1341">
        <w:rPr>
          <w:rFonts w:ascii="Times New Roman" w:hAnsi="Times New Roman" w:cs="Times New Roman"/>
          <w:sz w:val="28"/>
          <w:szCs w:val="28"/>
        </w:rPr>
        <w:t xml:space="preserve"> з самими тестами, серед яких </w:t>
      </w:r>
      <w:r w:rsidRPr="008C1341">
        <w:rPr>
          <w:rFonts w:ascii="Times New Roman" w:hAnsi="Times New Roman" w:cs="Times New Roman"/>
          <w:sz w:val="28"/>
          <w:szCs w:val="28"/>
          <w:lang w:val="en-US"/>
        </w:rPr>
        <w:t xml:space="preserve">api, e2e, ui </w:t>
      </w:r>
      <w:r w:rsidRPr="008C1341">
        <w:rPr>
          <w:rFonts w:ascii="Times New Roman" w:hAnsi="Times New Roman" w:cs="Times New Roman"/>
          <w:sz w:val="28"/>
          <w:szCs w:val="28"/>
        </w:rPr>
        <w:t xml:space="preserve">та </w:t>
      </w:r>
      <w:r w:rsidRPr="008C134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C1341">
        <w:rPr>
          <w:rFonts w:ascii="Times New Roman" w:hAnsi="Times New Roman" w:cs="Times New Roman"/>
          <w:sz w:val="28"/>
          <w:szCs w:val="28"/>
        </w:rPr>
        <w:t>.</w:t>
      </w:r>
    </w:p>
    <w:p w14:paraId="29F5A954" w14:textId="07882F9F" w:rsidR="008C1341" w:rsidRDefault="008C1341" w:rsidP="008C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7A495" w14:textId="6A9195FC" w:rsidR="008C1341" w:rsidRDefault="008C1341" w:rsidP="008C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3C4AD" w14:textId="530D22C6" w:rsidR="008C1341" w:rsidRDefault="008C1341" w:rsidP="008C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BDE92" w14:textId="4CD8ABA1" w:rsidR="008C1341" w:rsidRDefault="008C1341" w:rsidP="008C1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Написання тестів</w:t>
      </w:r>
    </w:p>
    <w:p w14:paraId="2F3D14D5" w14:textId="00919DC6" w:rsidR="008C1341" w:rsidRDefault="008C1341" w:rsidP="008C1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1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r w:rsidRPr="008C1341">
        <w:rPr>
          <w:rFonts w:ascii="Times New Roman" w:hAnsi="Times New Roman" w:cs="Times New Roman"/>
          <w:b/>
          <w:bCs/>
          <w:sz w:val="28"/>
          <w:szCs w:val="28"/>
        </w:rPr>
        <w:t>тести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3C2B" w14:textId="6D5E63FC" w:rsidR="008C1341" w:rsidRDefault="008C1341" w:rsidP="008C1341">
      <w:pPr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CE333" wp14:editId="2DD7257B">
            <wp:extent cx="6120765" cy="424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295" w14:textId="3452907A" w:rsidR="008C1341" w:rsidRDefault="008C1341" w:rsidP="008C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3E9B4CD6" w14:textId="77777777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>validateEmail(email)</w:t>
      </w:r>
    </w:p>
    <w:p w14:paraId="66DF7F90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перевірити, чи рядок відповідає формату email.</w:t>
      </w:r>
    </w:p>
    <w:p w14:paraId="272D9EA4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1C2BBF90" w14:textId="77777777" w:rsidR="008C1341" w:rsidRPr="008C1341" w:rsidRDefault="008C1341" w:rsidP="00A256E0">
      <w:pPr>
        <w:numPr>
          <w:ilvl w:val="0"/>
          <w:numId w:val="3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validateEmail("user@example.com") → true</w:t>
      </w:r>
    </w:p>
    <w:p w14:paraId="5560C3D0" w14:textId="77777777" w:rsidR="008C1341" w:rsidRPr="008C1341" w:rsidRDefault="008C1341" w:rsidP="00A256E0">
      <w:pPr>
        <w:numPr>
          <w:ilvl w:val="0"/>
          <w:numId w:val="3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validateEmail("invalid@") → false</w:t>
      </w:r>
    </w:p>
    <w:p w14:paraId="7C44EDDB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Реалізація: використовує регулярний вираз /\S+@\S+\.\S+/</w:t>
      </w:r>
    </w:p>
    <w:p w14:paraId="108D0559" w14:textId="5CE20818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>formatPrice(price)</w:t>
      </w:r>
    </w:p>
    <w:p w14:paraId="0D12E0CE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форматувати число у вигляді ціни з двома знаками після коми.</w:t>
      </w:r>
    </w:p>
    <w:p w14:paraId="2846FE87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469F43A7" w14:textId="77777777" w:rsidR="008C1341" w:rsidRPr="008C1341" w:rsidRDefault="008C1341" w:rsidP="00A256E0">
      <w:pPr>
        <w:numPr>
          <w:ilvl w:val="0"/>
          <w:numId w:val="3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formatPrice(15) → "15.00"</w:t>
      </w:r>
    </w:p>
    <w:p w14:paraId="1E658837" w14:textId="685093B5" w:rsidR="008C1341" w:rsidRPr="008C1341" w:rsidRDefault="008C1341" w:rsidP="00A256E0">
      <w:pPr>
        <w:numPr>
          <w:ilvl w:val="0"/>
          <w:numId w:val="32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formatPrice(3.7) → "3.70"</w:t>
      </w:r>
    </w:p>
    <w:p w14:paraId="38277328" w14:textId="637B3EB9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>isAdult(age)</w:t>
      </w:r>
    </w:p>
    <w:p w14:paraId="5C79A2D1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перевірити, чи людина є повнолітньою (18+).</w:t>
      </w:r>
    </w:p>
    <w:p w14:paraId="41680B3C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lastRenderedPageBreak/>
        <w:t>Тестові приклади:</w:t>
      </w:r>
    </w:p>
    <w:p w14:paraId="4F83D86F" w14:textId="77777777" w:rsidR="008C1341" w:rsidRPr="008C1341" w:rsidRDefault="008C1341" w:rsidP="00A256E0">
      <w:pPr>
        <w:numPr>
          <w:ilvl w:val="0"/>
          <w:numId w:val="3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isAdult(20) → true</w:t>
      </w:r>
    </w:p>
    <w:p w14:paraId="4305573B" w14:textId="7B807F16" w:rsidR="008C1341" w:rsidRPr="008C1341" w:rsidRDefault="008C1341" w:rsidP="00A256E0">
      <w:pPr>
        <w:numPr>
          <w:ilvl w:val="0"/>
          <w:numId w:val="3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isAdult(17) → false</w:t>
      </w:r>
    </w:p>
    <w:p w14:paraId="3EF049A7" w14:textId="2BC6AA08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>calculateDiscount(price, percent)</w:t>
      </w:r>
    </w:p>
    <w:p w14:paraId="23464FA1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обчислити суму зі знижкою у відсотках.</w:t>
      </w:r>
    </w:p>
    <w:p w14:paraId="5B69A3A9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7EB871DE" w14:textId="77777777" w:rsidR="008C1341" w:rsidRPr="008C1341" w:rsidRDefault="008C1341" w:rsidP="00A256E0">
      <w:pPr>
        <w:numPr>
          <w:ilvl w:val="0"/>
          <w:numId w:val="3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calculateDiscount(100, 10) → 90</w:t>
      </w:r>
    </w:p>
    <w:p w14:paraId="04F54BEF" w14:textId="77777777" w:rsidR="008C1341" w:rsidRPr="008C1341" w:rsidRDefault="008C1341" w:rsidP="00A256E0">
      <w:pPr>
        <w:numPr>
          <w:ilvl w:val="0"/>
          <w:numId w:val="34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calculateDiscount(200, 25) → 150</w:t>
      </w:r>
    </w:p>
    <w:p w14:paraId="23CB15AD" w14:textId="357D2EF9" w:rsidR="008C1341" w:rsidRPr="008C1341" w:rsidRDefault="008C1341" w:rsidP="00A2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 xml:space="preserve"> isEmpty(str)</w:t>
      </w:r>
    </w:p>
    <w:p w14:paraId="410B64D7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Мета: перевірити, чи рядок порожній або складається тільки з пробілів.</w:t>
      </w:r>
    </w:p>
    <w:p w14:paraId="6D286185" w14:textId="77777777" w:rsidR="008C1341" w:rsidRPr="008C1341" w:rsidRDefault="008C1341" w:rsidP="00A256E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Тестові приклади:</w:t>
      </w:r>
    </w:p>
    <w:p w14:paraId="41322E37" w14:textId="77777777" w:rsidR="008C1341" w:rsidRPr="008C1341" w:rsidRDefault="008C1341" w:rsidP="00A256E0">
      <w:pPr>
        <w:numPr>
          <w:ilvl w:val="0"/>
          <w:numId w:val="3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isEmpty("") → true</w:t>
      </w:r>
    </w:p>
    <w:p w14:paraId="3D23DA68" w14:textId="77777777" w:rsidR="008C1341" w:rsidRPr="008C1341" w:rsidRDefault="008C1341" w:rsidP="00A256E0">
      <w:pPr>
        <w:numPr>
          <w:ilvl w:val="0"/>
          <w:numId w:val="3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isEmpty(" ") → true</w:t>
      </w:r>
    </w:p>
    <w:p w14:paraId="237EAD3C" w14:textId="77777777" w:rsidR="008C1341" w:rsidRPr="008C1341" w:rsidRDefault="008C1341" w:rsidP="00A256E0">
      <w:pPr>
        <w:numPr>
          <w:ilvl w:val="0"/>
          <w:numId w:val="3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C1341">
        <w:rPr>
          <w:rFonts w:ascii="Times New Roman" w:hAnsi="Times New Roman" w:cs="Times New Roman"/>
          <w:sz w:val="28"/>
          <w:szCs w:val="28"/>
        </w:rPr>
        <w:t>isEmpty("text") → false</w:t>
      </w:r>
    </w:p>
    <w:p w14:paraId="1BC05C56" w14:textId="77777777" w:rsidR="008C1341" w:rsidRDefault="008C1341" w:rsidP="008C1341">
      <w:pPr>
        <w:rPr>
          <w:rFonts w:ascii="Times New Roman" w:hAnsi="Times New Roman" w:cs="Times New Roman"/>
          <w:sz w:val="28"/>
          <w:szCs w:val="28"/>
        </w:rPr>
      </w:pPr>
    </w:p>
    <w:p w14:paraId="06B09AC8" w14:textId="5E872493" w:rsidR="008C1341" w:rsidRPr="008C1341" w:rsidRDefault="008C1341" w:rsidP="008C134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1341">
        <w:rPr>
          <w:rFonts w:ascii="Times New Roman" w:hAnsi="Times New Roman" w:cs="Times New Roman"/>
          <w:b/>
          <w:bCs/>
          <w:sz w:val="28"/>
          <w:szCs w:val="28"/>
        </w:rPr>
        <w:t>Виконання тестів:</w:t>
      </w:r>
    </w:p>
    <w:p w14:paraId="4B4B111F" w14:textId="083EF191" w:rsidR="00814834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C5EC2A" wp14:editId="7A479C84">
            <wp:extent cx="6120765" cy="3270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F5E" w14:textId="77777777" w:rsidR="00814834" w:rsidRDefault="00814834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5A88A" w14:textId="446FBA15" w:rsidR="00DB1AD0" w:rsidRDefault="00DB1AD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E6224" w14:textId="4187C0DE" w:rsidR="00DB1AD0" w:rsidRDefault="00DB1AD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ECA8F" w14:textId="133AB77A" w:rsid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4E9D7406" w14:textId="5B94D906" w:rsid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F02B9A" wp14:editId="786F3248">
            <wp:extent cx="5715000" cy="6081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378" cy="60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9CA9" w14:textId="23F9712C" w:rsidR="00DB1AD0" w:rsidRDefault="00DB1AD0" w:rsidP="00DB1AD0">
      <w:pPr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25BF10CD" w14:textId="77777777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Відкриття головної сторінки</w:t>
      </w:r>
    </w:p>
    <w:p w14:paraId="065D8128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переконатись, що головна сторінка сайту працює.</w:t>
      </w:r>
    </w:p>
    <w:p w14:paraId="14C059EE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статус-код 200, заголовок містить "Demo Web Shop"</w:t>
      </w:r>
    </w:p>
    <w:p w14:paraId="10C32763" w14:textId="7D7536B3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Важливо: дозволяє перевірити доступність сайту перед глибшими діями.</w:t>
      </w:r>
    </w:p>
    <w:p w14:paraId="2C511AB2" w14:textId="77777777" w:rsid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Перехід до категорії "Books"</w:t>
      </w:r>
    </w:p>
    <w:p w14:paraId="600F96F8" w14:textId="77777777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 навігацію по сайту.</w:t>
      </w:r>
    </w:p>
    <w:p w14:paraId="477F5F8F" w14:textId="122A9C01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завантаження сторінки /books, наявність тексту "Books".</w:t>
      </w:r>
    </w:p>
    <w:p w14:paraId="07AF8937" w14:textId="77777777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C81C83D" w14:textId="692E5105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Тест: Пошук товару</w:t>
      </w:r>
    </w:p>
    <w:p w14:paraId="048A9675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 пошук по сайту.</w:t>
      </w:r>
    </w:p>
    <w:p w14:paraId="76D4F11C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Кроки: ввести "computer" у поле пошуку, натиснути кнопку.</w:t>
      </w:r>
    </w:p>
    <w:p w14:paraId="03CFD732" w14:textId="3BBA5829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відкриється сторінка з результатами, що містять "computer".</w:t>
      </w:r>
    </w:p>
    <w:p w14:paraId="577F5AA6" w14:textId="153D3BDD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Посилання на логін</w:t>
      </w:r>
    </w:p>
    <w:p w14:paraId="0F45C456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перевірити, що неавторизовані користувачі бачать посилання на вхід.</w:t>
      </w:r>
    </w:p>
    <w:p w14:paraId="74282731" w14:textId="4F47C462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у DOM присутній елемент з посиланням /login.</w:t>
      </w:r>
    </w:p>
    <w:p w14:paraId="437470B9" w14:textId="41B9F01C" w:rsidR="00DB1AD0" w:rsidRPr="00DB1AD0" w:rsidRDefault="00DB1AD0" w:rsidP="00DB1A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AD0">
        <w:rPr>
          <w:rFonts w:ascii="Times New Roman" w:hAnsi="Times New Roman" w:cs="Times New Roman"/>
          <w:b/>
          <w:bCs/>
          <w:sz w:val="28"/>
          <w:szCs w:val="28"/>
        </w:rPr>
        <w:t>Тест: Кнопка реєстрації</w:t>
      </w:r>
    </w:p>
    <w:p w14:paraId="7450EA93" w14:textId="77777777" w:rsid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Мета: перевірити доступність кнопки реєстрації.</w:t>
      </w:r>
    </w:p>
    <w:p w14:paraId="65152EAA" w14:textId="37D4A87F" w:rsidR="00DB1AD0" w:rsidRPr="00DB1AD0" w:rsidRDefault="00DB1AD0" w:rsidP="00DB1AD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>Очікування: кнопка активна (не disabled) і має правильний текст.</w:t>
      </w:r>
    </w:p>
    <w:p w14:paraId="33775949" w14:textId="038A8EB5" w:rsidR="00DB1AD0" w:rsidRPr="00026259" w:rsidRDefault="00026259" w:rsidP="0002625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6259">
        <w:rPr>
          <w:rFonts w:ascii="Times New Roman" w:hAnsi="Times New Roman" w:cs="Times New Roman"/>
          <w:b/>
          <w:bCs/>
          <w:sz w:val="28"/>
          <w:szCs w:val="28"/>
        </w:rPr>
        <w:t>Виконання тестів</w:t>
      </w:r>
    </w:p>
    <w:p w14:paraId="2F03FDFD" w14:textId="7A0BEE73" w:rsidR="00814834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441995" wp14:editId="797F4407">
            <wp:extent cx="6120765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0C8" w14:textId="25D5BE00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13E6DB92" w14:textId="1A823427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101773EB" w14:textId="6EC6B73D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58709A31" w14:textId="72D82D87" w:rsidR="002E15B4" w:rsidRPr="002E15B4" w:rsidRDefault="002E15B4" w:rsidP="002E15B4">
      <w:pPr>
        <w:rPr>
          <w:rFonts w:ascii="Times New Roman" w:hAnsi="Times New Roman" w:cs="Times New Roman"/>
          <w:sz w:val="28"/>
          <w:szCs w:val="28"/>
        </w:rPr>
      </w:pPr>
    </w:p>
    <w:p w14:paraId="6A578B2D" w14:textId="3B83365C" w:rsidR="002E15B4" w:rsidRDefault="002E15B4" w:rsidP="002E15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92850" w14:textId="226C83E4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0C8663" w14:textId="538C6585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</w:p>
    <w:p w14:paraId="4C1F8C30" w14:textId="04EE8DC7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r w:rsidRPr="002E15B4">
        <w:rPr>
          <w:rFonts w:ascii="Times New Roman" w:hAnsi="Times New Roman" w:cs="Times New Roman"/>
          <w:b/>
          <w:bCs/>
          <w:sz w:val="28"/>
          <w:szCs w:val="28"/>
        </w:rPr>
        <w:t>тести</w:t>
      </w: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C1BC4C" w14:textId="61ABDE43" w:rsid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5D56FD" wp14:editId="13EC0C98">
            <wp:extent cx="6120765" cy="6273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F47" w14:textId="0677FE21" w:rsidR="002E15B4" w:rsidRPr="00766448" w:rsidRDefault="00766448" w:rsidP="00766448">
      <w:pPr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00302097" w14:textId="6417E03F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 / — Головна сторінка</w:t>
      </w:r>
    </w:p>
    <w:p w14:paraId="515EEE56" w14:textId="77777777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чи сайт доступний.</w:t>
      </w:r>
    </w:p>
    <w:p w14:paraId="776F638D" w14:textId="5DE451D3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status 200, data містить Demo Web Shop.</w:t>
      </w:r>
    </w:p>
    <w:p w14:paraId="74484035" w14:textId="4C1C5ED8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POST /login — Вхід з некоректними даними</w:t>
      </w:r>
    </w:p>
    <w:p w14:paraId="12D41895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 захист від неправильних логінів.</w:t>
      </w:r>
    </w:p>
    <w:p w14:paraId="6DBFD22F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Тіло запиту: email і password (неправильні).</w:t>
      </w:r>
    </w:p>
    <w:p w14:paraId="72EF4EE8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data містить "Login was unsuccessful".</w:t>
      </w:r>
    </w:p>
    <w:p w14:paraId="61B3019B" w14:textId="77777777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5183BB" w14:textId="17D6F305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GET /books — Сторінка категорії</w:t>
      </w:r>
    </w:p>
    <w:p w14:paraId="71377067" w14:textId="77777777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чи існує категорія Books.</w:t>
      </w:r>
    </w:p>
    <w:p w14:paraId="0B69D3B5" w14:textId="36E6BC8A" w:rsidR="002E15B4" w:rsidRPr="007D0632" w:rsidRDefault="002E15B4" w:rsidP="002E15B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status 200, data містить "Books".</w:t>
      </w:r>
    </w:p>
    <w:p w14:paraId="75EB7C2D" w14:textId="42E3BB1A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 /addproducttocart/details/13/1 — Додати товар до корзини</w:t>
      </w:r>
    </w:p>
    <w:p w14:paraId="6607B7BE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чи можна додати товар без авторизації.</w:t>
      </w:r>
    </w:p>
    <w:p w14:paraId="5120D55B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Тіло запиту: дані варіантів товару та кількість.</w:t>
      </w:r>
    </w:p>
    <w:p w14:paraId="3CF6B576" w14:textId="5F968122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data.success → true (або присутній об'єкт success).</w:t>
      </w:r>
    </w:p>
    <w:p w14:paraId="5F9C3D44" w14:textId="28323323" w:rsidR="002E15B4" w:rsidRPr="002E15B4" w:rsidRDefault="002E15B4" w:rsidP="002E15B4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5B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 /checkout — Перехід до оплати без логіну</w:t>
      </w:r>
    </w:p>
    <w:p w14:paraId="07E74BE6" w14:textId="77777777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Мета: перевірити, що користувача не пускає на сторінку оформлення без входу.</w:t>
      </w:r>
    </w:p>
    <w:p w14:paraId="4F576323" w14:textId="1AF2122A" w:rsidR="002E15B4" w:rsidRPr="007D0632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Очікування: редірект на /cart.</w:t>
      </w:r>
    </w:p>
    <w:p w14:paraId="45B56F4E" w14:textId="100B5870" w:rsidR="002E15B4" w:rsidRDefault="002E15B4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7D0632">
        <w:rPr>
          <w:rFonts w:ascii="Times New Roman" w:hAnsi="Times New Roman" w:cs="Times New Roman"/>
          <w:sz w:val="28"/>
          <w:szCs w:val="28"/>
        </w:rPr>
        <w:t>Реальність: редірект на /cart.</w:t>
      </w:r>
    </w:p>
    <w:p w14:paraId="1E4C6BEC" w14:textId="77777777" w:rsidR="00766448" w:rsidRDefault="00766448" w:rsidP="002E15B4">
      <w:pPr>
        <w:tabs>
          <w:tab w:val="left" w:pos="1125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547CEEB3" w14:textId="13466E8A" w:rsidR="00766448" w:rsidRPr="00766448" w:rsidRDefault="00766448" w:rsidP="00766448">
      <w:pPr>
        <w:tabs>
          <w:tab w:val="left" w:pos="11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66448">
        <w:rPr>
          <w:rFonts w:ascii="Times New Roman" w:hAnsi="Times New Roman" w:cs="Times New Roman"/>
          <w:b/>
          <w:bCs/>
          <w:sz w:val="28"/>
          <w:szCs w:val="28"/>
        </w:rPr>
        <w:t>Виконання тестів</w:t>
      </w:r>
    </w:p>
    <w:p w14:paraId="244ED53C" w14:textId="4D9A075A" w:rsidR="00814834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C9D53F" wp14:editId="1C8B4EA9">
            <wp:extent cx="6120765" cy="3347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E941" w14:textId="3BB9291F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B612E" w14:textId="377BF029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9358E" w14:textId="64484833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AE89" w14:textId="4F6287B9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DA8C4" w14:textId="4B40118A" w:rsidR="000C02A0" w:rsidRDefault="000C02A0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DA6A8" w14:textId="4DF7E688" w:rsidR="000C02A0" w:rsidRDefault="0009288F" w:rsidP="0009288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9288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E2E </w:t>
      </w:r>
      <w:r w:rsidRPr="0009288F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A53C20E" w14:textId="23CD51F5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92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A5074" wp14:editId="16D7D080">
            <wp:extent cx="4817577" cy="7208322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676" cy="7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04F4" w14:textId="77777777" w:rsidR="0009288F" w:rsidRPr="00766448" w:rsidRDefault="0009288F" w:rsidP="0009288F">
      <w:pPr>
        <w:rPr>
          <w:rFonts w:ascii="Times New Roman" w:hAnsi="Times New Roman" w:cs="Times New Roman"/>
          <w:sz w:val="28"/>
          <w:szCs w:val="28"/>
        </w:rPr>
      </w:pPr>
      <w:r w:rsidRPr="00DB1AD0">
        <w:rPr>
          <w:rFonts w:ascii="Times New Roman" w:hAnsi="Times New Roman" w:cs="Times New Roman"/>
          <w:sz w:val="28"/>
          <w:szCs w:val="28"/>
        </w:rPr>
        <w:tab/>
        <w:t>Опис тестів:</w:t>
      </w:r>
    </w:p>
    <w:p w14:paraId="3150815D" w14:textId="77777777" w:rsidR="0009288F" w:rsidRPr="00814834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1. Вхід користувача</w:t>
      </w:r>
    </w:p>
    <w:p w14:paraId="787F8C2C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чи може користувач успішно увійти в систему з правильними обліковими даними.</w:t>
      </w:r>
    </w:p>
    <w:p w14:paraId="50316773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125A7D2C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Переходимо на сторінку входу (/login).</w:t>
      </w:r>
    </w:p>
    <w:p w14:paraId="3480C505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lastRenderedPageBreak/>
        <w:t>Вводимо email qwe@example.com і пароль password123.</w:t>
      </w:r>
    </w:p>
    <w:p w14:paraId="4B1327F5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входу.</w:t>
      </w:r>
    </w:p>
    <w:p w14:paraId="38F0C55C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 завершення завантаження сторінки.</w:t>
      </w:r>
    </w:p>
    <w:p w14:paraId="07D02EB8" w14:textId="77777777" w:rsidR="0009288F" w:rsidRPr="00814834" w:rsidRDefault="0009288F" w:rsidP="0009288F">
      <w:pPr>
        <w:numPr>
          <w:ilvl w:val="0"/>
          <w:numId w:val="26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 xml:space="preserve">Перевіряємо, що з'явилось посилання на </w:t>
      </w:r>
      <w:r w:rsidRPr="00814834">
        <w:rPr>
          <w:rFonts w:ascii="Times New Roman" w:hAnsi="Times New Roman" w:cs="Times New Roman"/>
          <w:b/>
          <w:bCs/>
          <w:sz w:val="28"/>
          <w:szCs w:val="28"/>
        </w:rPr>
        <w:t>вихід із акаунту</w:t>
      </w:r>
      <w:r w:rsidRPr="00814834">
        <w:rPr>
          <w:rFonts w:ascii="Times New Roman" w:hAnsi="Times New Roman" w:cs="Times New Roman"/>
          <w:sz w:val="28"/>
          <w:szCs w:val="28"/>
        </w:rPr>
        <w:t xml:space="preserve"> (/logout), тобто користувач увійшов успішно.</w:t>
      </w:r>
    </w:p>
    <w:p w14:paraId="7AEA20A2" w14:textId="70666F5A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на сторінці присутній елемент a[href="/logout"].</w:t>
      </w:r>
    </w:p>
    <w:p w14:paraId="24CABA05" w14:textId="77777777" w:rsidR="0009288F" w:rsidRP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726195B" w14:textId="6F49BD25" w:rsidR="0009288F" w:rsidRPr="00814834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2. Додавання подарункової картки у кошик з заповненням форми</w:t>
      </w:r>
    </w:p>
    <w:p w14:paraId="4BA79AE3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що подарункову картку можна додати в кошик після заповнення полів форми.</w:t>
      </w:r>
    </w:p>
    <w:p w14:paraId="77EDE6B4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7CB88B56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Відкриваємо головну сторінку магазину.</w:t>
      </w:r>
    </w:p>
    <w:p w14:paraId="4EC65D80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на посилання подарункової картки (/25-virtual-gift-card).</w:t>
      </w:r>
    </w:p>
    <w:p w14:paraId="2AFDC9B3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Заповнюємо обов'язкові поля: ім’я та email одержувача.</w:t>
      </w:r>
    </w:p>
    <w:p w14:paraId="652F9577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“Додати в кошик”.</w:t>
      </w:r>
    </w:p>
    <w:p w14:paraId="6D85F455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Чекаємо відповідь від сервера (/addproducttocart).</w:t>
      </w:r>
    </w:p>
    <w:p w14:paraId="46FB559E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 оновлення індикатора кошика (елемент .cart-qty).</w:t>
      </w:r>
    </w:p>
    <w:p w14:paraId="3310683D" w14:textId="77777777" w:rsidR="0009288F" w:rsidRPr="00814834" w:rsidRDefault="0009288F" w:rsidP="0009288F">
      <w:pPr>
        <w:numPr>
          <w:ilvl w:val="0"/>
          <w:numId w:val="2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Зчитуємо значення індикатора та перевіряємо, що там є 1.</w:t>
      </w:r>
    </w:p>
    <w:p w14:paraId="177BBDD6" w14:textId="104F2211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у кошику відображається одна одиниця товару.</w:t>
      </w:r>
    </w:p>
    <w:p w14:paraId="46DAAE42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B550217" w14:textId="77777777" w:rsidR="0009288F" w:rsidRPr="00814834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3. Пошук товару</w:t>
      </w:r>
    </w:p>
    <w:p w14:paraId="273DFA82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перевірити, що функція пошуку на сайті працює коректно та повертає результати.</w:t>
      </w:r>
    </w:p>
    <w:p w14:paraId="0FC01204" w14:textId="77777777" w:rsidR="0009288F" w:rsidRPr="00814834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Кроки:</w:t>
      </w:r>
    </w:p>
    <w:p w14:paraId="567FCD30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Відкриваємо головну сторінку.</w:t>
      </w:r>
    </w:p>
    <w:p w14:paraId="7FEF8AF1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Вводимо слово “Laptop” у поле пошуку.</w:t>
      </w:r>
    </w:p>
    <w:p w14:paraId="23B23DF5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Натискаємо кнопку пошуку.</w:t>
      </w:r>
    </w:p>
    <w:p w14:paraId="07FFA3F8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Очікуємо, поки з’являться результати (.product-item).</w:t>
      </w:r>
    </w:p>
    <w:p w14:paraId="75420AE7" w14:textId="77777777" w:rsidR="0009288F" w:rsidRPr="00814834" w:rsidRDefault="0009288F" w:rsidP="0009288F">
      <w:pPr>
        <w:numPr>
          <w:ilvl w:val="0"/>
          <w:numId w:val="29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sz w:val="28"/>
          <w:szCs w:val="28"/>
        </w:rPr>
        <w:t>Рахуємо кількість знайдених товарів.</w:t>
      </w:r>
    </w:p>
    <w:p w14:paraId="16CDE232" w14:textId="37243BEE" w:rsidR="0009288F" w:rsidRDefault="0009288F" w:rsidP="000928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14834">
        <w:rPr>
          <w:rFonts w:ascii="Times New Roman" w:hAnsi="Times New Roman" w:cs="Times New Roman"/>
          <w:b/>
          <w:bCs/>
          <w:sz w:val="28"/>
          <w:szCs w:val="28"/>
        </w:rPr>
        <w:t>Очікуваний результат:</w:t>
      </w:r>
      <w:r w:rsidRPr="00814834">
        <w:rPr>
          <w:rFonts w:ascii="Times New Roman" w:hAnsi="Times New Roman" w:cs="Times New Roman"/>
          <w:sz w:val="28"/>
          <w:szCs w:val="28"/>
        </w:rPr>
        <w:t xml:space="preserve"> знайдено </w:t>
      </w:r>
      <w:r w:rsidRPr="00814834">
        <w:rPr>
          <w:rFonts w:ascii="Times New Roman" w:hAnsi="Times New Roman" w:cs="Times New Roman"/>
          <w:b/>
          <w:bCs/>
          <w:sz w:val="28"/>
          <w:szCs w:val="28"/>
        </w:rPr>
        <w:t>хоча б один</w:t>
      </w:r>
      <w:r w:rsidRPr="00814834">
        <w:rPr>
          <w:rFonts w:ascii="Times New Roman" w:hAnsi="Times New Roman" w:cs="Times New Roman"/>
          <w:sz w:val="28"/>
          <w:szCs w:val="28"/>
        </w:rPr>
        <w:t xml:space="preserve"> товар (кількість елементів &gt; 0).</w:t>
      </w:r>
    </w:p>
    <w:p w14:paraId="041BDBA0" w14:textId="7C954132" w:rsidR="0009288F" w:rsidRPr="0009288F" w:rsidRDefault="0009288F" w:rsidP="0009288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тестів</w:t>
      </w:r>
    </w:p>
    <w:p w14:paraId="110F463B" w14:textId="0121222D" w:rsidR="007E475A" w:rsidRDefault="007E475A" w:rsidP="00B87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3F5D1" wp14:editId="3F10AC70">
            <wp:extent cx="5759532" cy="361681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152" cy="36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CC58" w14:textId="04F3281C" w:rsidR="007E475A" w:rsidRDefault="007E475A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0926C" w14:textId="3EFB206C" w:rsidR="0009288F" w:rsidRDefault="0009288F" w:rsidP="000928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Виконання всіх тестів одночасно:</w:t>
      </w:r>
    </w:p>
    <w:p w14:paraId="4AC225A3" w14:textId="515F77A9" w:rsidR="0009288F" w:rsidRDefault="007E475A" w:rsidP="00092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7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E66C2C" wp14:editId="10EF8F77">
            <wp:extent cx="5412766" cy="477388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06" cy="47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65E9" w14:textId="26E69C23" w:rsidR="00E453AF" w:rsidRPr="00814834" w:rsidRDefault="00E453AF" w:rsidP="00E453A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github: </w:t>
      </w:r>
      <w:hyperlink r:id="rId19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0D82394D" w:rsidR="00A56217" w:rsidRPr="00A259C9" w:rsidRDefault="00A56217" w:rsidP="00DB329F">
      <w:pPr>
        <w:tabs>
          <w:tab w:val="left" w:pos="301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708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29F" w:rsidRPr="00DB329F">
        <w:rPr>
          <w:rFonts w:ascii="Times New Roman" w:hAnsi="Times New Roman" w:cs="Times New Roman"/>
          <w:sz w:val="28"/>
          <w:szCs w:val="28"/>
        </w:rPr>
        <w:t>У цій лабораторній роботі були створені автоматизовані тести для перевірки API Demo Web Shop. Було</w:t>
      </w:r>
      <w:r w:rsidR="00DB329F">
        <w:rPr>
          <w:rFonts w:ascii="Times New Roman" w:hAnsi="Times New Roman" w:cs="Times New Roman"/>
          <w:sz w:val="28"/>
          <w:szCs w:val="28"/>
        </w:rPr>
        <w:t xml:space="preserve"> </w:t>
      </w:r>
      <w:r w:rsidR="00DB329F" w:rsidRPr="00DB329F">
        <w:rPr>
          <w:rFonts w:ascii="Times New Roman" w:hAnsi="Times New Roman" w:cs="Times New Roman"/>
          <w:sz w:val="28"/>
          <w:szCs w:val="28"/>
        </w:rPr>
        <w:t>протестовано завантаження сторінок, спробу входу з некоректними даними, додавання товару до кошика та обробку редиректу при переході до оплати без авторизації</w:t>
      </w:r>
      <w:r w:rsidR="00DB329F">
        <w:rPr>
          <w:rFonts w:ascii="Times New Roman" w:hAnsi="Times New Roman" w:cs="Times New Roman"/>
          <w:sz w:val="28"/>
          <w:szCs w:val="28"/>
        </w:rPr>
        <w:t>, із використанням таких видів тестування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: UNIT, UI, API та E2E. 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51D1" w14:textId="77777777" w:rsidR="00EE0F23" w:rsidRDefault="00EE0F23" w:rsidP="002E15B4">
      <w:pPr>
        <w:spacing w:after="0" w:line="240" w:lineRule="auto"/>
      </w:pPr>
      <w:r>
        <w:separator/>
      </w:r>
    </w:p>
  </w:endnote>
  <w:endnote w:type="continuationSeparator" w:id="0">
    <w:p w14:paraId="07E6A2EE" w14:textId="77777777" w:rsidR="00EE0F23" w:rsidRDefault="00EE0F23" w:rsidP="002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B258" w14:textId="77777777" w:rsidR="00EE0F23" w:rsidRDefault="00EE0F23" w:rsidP="002E15B4">
      <w:pPr>
        <w:spacing w:after="0" w:line="240" w:lineRule="auto"/>
      </w:pPr>
      <w:r>
        <w:separator/>
      </w:r>
    </w:p>
  </w:footnote>
  <w:footnote w:type="continuationSeparator" w:id="0">
    <w:p w14:paraId="52DCC648" w14:textId="77777777" w:rsidR="00EE0F23" w:rsidRDefault="00EE0F23" w:rsidP="002E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5E"/>
    <w:multiLevelType w:val="multilevel"/>
    <w:tmpl w:val="EFF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0A7"/>
    <w:multiLevelType w:val="multilevel"/>
    <w:tmpl w:val="9D0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8"/>
    <w:multiLevelType w:val="multilevel"/>
    <w:tmpl w:val="CDF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DD8"/>
    <w:multiLevelType w:val="multilevel"/>
    <w:tmpl w:val="279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4643"/>
    <w:multiLevelType w:val="multilevel"/>
    <w:tmpl w:val="61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E4267"/>
    <w:multiLevelType w:val="hybridMultilevel"/>
    <w:tmpl w:val="4198E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74"/>
    <w:multiLevelType w:val="multilevel"/>
    <w:tmpl w:val="1E7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14B3E"/>
    <w:multiLevelType w:val="multilevel"/>
    <w:tmpl w:val="99C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268B5EEB"/>
    <w:multiLevelType w:val="multilevel"/>
    <w:tmpl w:val="57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747E1"/>
    <w:multiLevelType w:val="multilevel"/>
    <w:tmpl w:val="7D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617BC"/>
    <w:multiLevelType w:val="multilevel"/>
    <w:tmpl w:val="5BE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B2EF2"/>
    <w:multiLevelType w:val="multilevel"/>
    <w:tmpl w:val="85E4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0214"/>
    <w:multiLevelType w:val="multilevel"/>
    <w:tmpl w:val="E6B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91B1B"/>
    <w:multiLevelType w:val="multilevel"/>
    <w:tmpl w:val="357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F1"/>
    <w:multiLevelType w:val="multilevel"/>
    <w:tmpl w:val="0F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45189"/>
    <w:multiLevelType w:val="multilevel"/>
    <w:tmpl w:val="89C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842B4"/>
    <w:multiLevelType w:val="multilevel"/>
    <w:tmpl w:val="46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A4497"/>
    <w:multiLevelType w:val="multilevel"/>
    <w:tmpl w:val="096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477"/>
    <w:multiLevelType w:val="multilevel"/>
    <w:tmpl w:val="A89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5232C"/>
    <w:multiLevelType w:val="multilevel"/>
    <w:tmpl w:val="31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63282"/>
    <w:multiLevelType w:val="multilevel"/>
    <w:tmpl w:val="DF5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12F97"/>
    <w:multiLevelType w:val="multilevel"/>
    <w:tmpl w:val="D0D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029DE"/>
    <w:multiLevelType w:val="hybridMultilevel"/>
    <w:tmpl w:val="A5D2D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F0D86"/>
    <w:multiLevelType w:val="multilevel"/>
    <w:tmpl w:val="EC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067FB"/>
    <w:multiLevelType w:val="multilevel"/>
    <w:tmpl w:val="9F6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349A6"/>
    <w:multiLevelType w:val="multilevel"/>
    <w:tmpl w:val="6C5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A327E"/>
    <w:multiLevelType w:val="multilevel"/>
    <w:tmpl w:val="A8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02DC"/>
    <w:multiLevelType w:val="multilevel"/>
    <w:tmpl w:val="AC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C39CA"/>
    <w:multiLevelType w:val="multilevel"/>
    <w:tmpl w:val="841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51424"/>
    <w:multiLevelType w:val="multilevel"/>
    <w:tmpl w:val="A7E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34942"/>
    <w:multiLevelType w:val="hybridMultilevel"/>
    <w:tmpl w:val="437EC5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32044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20"/>
  </w:num>
  <w:num w:numId="6">
    <w:abstractNumId w:val="34"/>
  </w:num>
  <w:num w:numId="7">
    <w:abstractNumId w:val="13"/>
  </w:num>
  <w:num w:numId="8">
    <w:abstractNumId w:val="16"/>
  </w:num>
  <w:num w:numId="9">
    <w:abstractNumId w:val="29"/>
  </w:num>
  <w:num w:numId="10">
    <w:abstractNumId w:val="26"/>
  </w:num>
  <w:num w:numId="11">
    <w:abstractNumId w:val="6"/>
  </w:num>
  <w:num w:numId="12">
    <w:abstractNumId w:val="11"/>
  </w:num>
  <w:num w:numId="13">
    <w:abstractNumId w:val="31"/>
  </w:num>
  <w:num w:numId="14">
    <w:abstractNumId w:val="32"/>
  </w:num>
  <w:num w:numId="15">
    <w:abstractNumId w:val="17"/>
  </w:num>
  <w:num w:numId="16">
    <w:abstractNumId w:val="12"/>
  </w:num>
  <w:num w:numId="17">
    <w:abstractNumId w:val="0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1"/>
  </w:num>
  <w:num w:numId="23">
    <w:abstractNumId w:val="30"/>
  </w:num>
  <w:num w:numId="24">
    <w:abstractNumId w:val="3"/>
  </w:num>
  <w:num w:numId="25">
    <w:abstractNumId w:val="33"/>
  </w:num>
  <w:num w:numId="26">
    <w:abstractNumId w:val="9"/>
  </w:num>
  <w:num w:numId="27">
    <w:abstractNumId w:val="28"/>
  </w:num>
  <w:num w:numId="28">
    <w:abstractNumId w:val="5"/>
  </w:num>
  <w:num w:numId="29">
    <w:abstractNumId w:val="2"/>
  </w:num>
  <w:num w:numId="30">
    <w:abstractNumId w:val="25"/>
  </w:num>
  <w:num w:numId="31">
    <w:abstractNumId w:val="24"/>
  </w:num>
  <w:num w:numId="32">
    <w:abstractNumId w:val="27"/>
  </w:num>
  <w:num w:numId="33">
    <w:abstractNumId w:val="7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26259"/>
    <w:rsid w:val="000811DD"/>
    <w:rsid w:val="0009288F"/>
    <w:rsid w:val="000C02A0"/>
    <w:rsid w:val="000C5CF9"/>
    <w:rsid w:val="00117B88"/>
    <w:rsid w:val="001C6591"/>
    <w:rsid w:val="002B60D0"/>
    <w:rsid w:val="002E15B4"/>
    <w:rsid w:val="002E1B3B"/>
    <w:rsid w:val="003E7F33"/>
    <w:rsid w:val="00426751"/>
    <w:rsid w:val="00570DAF"/>
    <w:rsid w:val="006A6DC6"/>
    <w:rsid w:val="006A6FD6"/>
    <w:rsid w:val="006E1FAE"/>
    <w:rsid w:val="00766448"/>
    <w:rsid w:val="007D0632"/>
    <w:rsid w:val="007D4887"/>
    <w:rsid w:val="007E475A"/>
    <w:rsid w:val="00814834"/>
    <w:rsid w:val="00855EC6"/>
    <w:rsid w:val="008A24DB"/>
    <w:rsid w:val="008A45FA"/>
    <w:rsid w:val="008C1341"/>
    <w:rsid w:val="008E616E"/>
    <w:rsid w:val="00945CAF"/>
    <w:rsid w:val="00A256E0"/>
    <w:rsid w:val="00A259C9"/>
    <w:rsid w:val="00A56217"/>
    <w:rsid w:val="00A708D6"/>
    <w:rsid w:val="00A84FEB"/>
    <w:rsid w:val="00AD4FFD"/>
    <w:rsid w:val="00AD7322"/>
    <w:rsid w:val="00B87D0D"/>
    <w:rsid w:val="00BE43D8"/>
    <w:rsid w:val="00C322B3"/>
    <w:rsid w:val="00CA376A"/>
    <w:rsid w:val="00CB2C43"/>
    <w:rsid w:val="00D00403"/>
    <w:rsid w:val="00DB1AD0"/>
    <w:rsid w:val="00DB329F"/>
    <w:rsid w:val="00DD4AEB"/>
    <w:rsid w:val="00E44A78"/>
    <w:rsid w:val="00E453AF"/>
    <w:rsid w:val="00EE0F23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88F"/>
  </w:style>
  <w:style w:type="paragraph" w:styleId="1">
    <w:name w:val="heading 1"/>
    <w:basedOn w:val="a"/>
    <w:next w:val="a"/>
    <w:link w:val="10"/>
    <w:uiPriority w:val="9"/>
    <w:qFormat/>
    <w:rsid w:val="00AD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15B4"/>
  </w:style>
  <w:style w:type="paragraph" w:styleId="a8">
    <w:name w:val="footer"/>
    <w:basedOn w:val="a"/>
    <w:link w:val="a9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B0neS69/LAB_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3953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42</cp:revision>
  <dcterms:created xsi:type="dcterms:W3CDTF">2025-04-25T10:43:00Z</dcterms:created>
  <dcterms:modified xsi:type="dcterms:W3CDTF">2025-04-29T10:20:00Z</dcterms:modified>
</cp:coreProperties>
</file>