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1D34" w14:textId="77777777" w:rsidR="00735579" w:rsidRDefault="00735579">
      <w:pPr>
        <w:pStyle w:val="BodyText"/>
        <w:rPr>
          <w:sz w:val="20"/>
        </w:rPr>
      </w:pPr>
    </w:p>
    <w:p w14:paraId="4FEF2A82" w14:textId="77777777" w:rsidR="00735579" w:rsidRDefault="00735579">
      <w:pPr>
        <w:pStyle w:val="BodyText"/>
        <w:rPr>
          <w:sz w:val="20"/>
        </w:rPr>
      </w:pPr>
    </w:p>
    <w:p w14:paraId="253E962B" w14:textId="77777777" w:rsidR="003D7EBF" w:rsidRDefault="003D7EBF" w:rsidP="003D7EBF">
      <w:pPr>
        <w:pStyle w:val="BodyText"/>
        <w:jc w:val="center"/>
        <w:rPr>
          <w:rFonts w:ascii="Arial" w:hAnsi="Arial" w:cs="Arial"/>
          <w:b/>
          <w:color w:val="333333"/>
          <w:sz w:val="56"/>
          <w:szCs w:val="56"/>
          <w:shd w:val="clear" w:color="auto" w:fill="EEEEEE"/>
        </w:rPr>
      </w:pPr>
    </w:p>
    <w:p w14:paraId="6D13BA66" w14:textId="77777777" w:rsidR="00735579" w:rsidRPr="003D7EBF" w:rsidRDefault="003D7EBF" w:rsidP="003D7EBF">
      <w:pPr>
        <w:pStyle w:val="BodyText"/>
        <w:jc w:val="center"/>
        <w:rPr>
          <w:b/>
          <w:sz w:val="56"/>
          <w:szCs w:val="56"/>
        </w:rPr>
      </w:pPr>
      <w:r w:rsidRPr="003D7EBF">
        <w:rPr>
          <w:rFonts w:ascii="Arial" w:hAnsi="Arial" w:cs="Arial"/>
          <w:b/>
          <w:color w:val="333333"/>
          <w:sz w:val="56"/>
          <w:szCs w:val="56"/>
          <w:shd w:val="clear" w:color="auto" w:fill="EEEEEE"/>
        </w:rPr>
        <w:t>RPC - Remote procedure call between different systems</w:t>
      </w:r>
    </w:p>
    <w:p w14:paraId="28E2BF89" w14:textId="77777777" w:rsidR="00735579" w:rsidRDefault="00735579">
      <w:pPr>
        <w:pStyle w:val="BodyText"/>
        <w:spacing w:before="1"/>
        <w:rPr>
          <w:b/>
          <w:sz w:val="24"/>
        </w:rPr>
      </w:pPr>
    </w:p>
    <w:p w14:paraId="1DDAB494" w14:textId="77777777" w:rsidR="00735579" w:rsidRDefault="00F55376">
      <w:pPr>
        <w:pStyle w:val="BodyText"/>
        <w:jc w:val="center"/>
        <w:rPr>
          <w:b/>
          <w:sz w:val="62"/>
          <w:lang w:val="en-US"/>
        </w:rPr>
      </w:pPr>
      <w:r>
        <w:rPr>
          <w:b/>
          <w:noProof/>
          <w:sz w:val="62"/>
          <w:lang w:val="en-GB" w:eastAsia="en-GB"/>
        </w:rPr>
        <w:drawing>
          <wp:inline distT="0" distB="0" distL="114300" distR="114300" wp14:anchorId="1F2149D0" wp14:editId="5B198647">
            <wp:extent cx="4084320" cy="4809490"/>
            <wp:effectExtent l="0" t="0" r="0" b="6350"/>
            <wp:docPr id="2" name="Picture 2" descr="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TM"/>
                    <pic:cNvPicPr>
                      <a:picLocks noChangeAspect="1"/>
                    </pic:cNvPicPr>
                  </pic:nvPicPr>
                  <pic:blipFill>
                    <a:blip r:embed="rId9"/>
                    <a:stretch>
                      <a:fillRect/>
                    </a:stretch>
                  </pic:blipFill>
                  <pic:spPr>
                    <a:xfrm>
                      <a:off x="0" y="0"/>
                      <a:ext cx="4084320" cy="4809490"/>
                    </a:xfrm>
                    <a:prstGeom prst="rect">
                      <a:avLst/>
                    </a:prstGeom>
                  </pic:spPr>
                </pic:pic>
              </a:graphicData>
            </a:graphic>
          </wp:inline>
        </w:drawing>
      </w:r>
    </w:p>
    <w:p w14:paraId="6A4E4204" w14:textId="77777777" w:rsidR="00735579" w:rsidRDefault="00735579">
      <w:pPr>
        <w:pStyle w:val="BodyText"/>
        <w:rPr>
          <w:b/>
          <w:sz w:val="62"/>
        </w:rPr>
      </w:pPr>
    </w:p>
    <w:p w14:paraId="574792C1" w14:textId="77777777" w:rsidR="00735579" w:rsidRDefault="00735579">
      <w:pPr>
        <w:pStyle w:val="BodyText"/>
        <w:spacing w:before="10"/>
        <w:rPr>
          <w:b/>
          <w:sz w:val="69"/>
        </w:rPr>
      </w:pPr>
    </w:p>
    <w:p w14:paraId="6FD5E741" w14:textId="77777777" w:rsidR="00735579" w:rsidRDefault="00F55376">
      <w:pPr>
        <w:pStyle w:val="BodyText"/>
        <w:tabs>
          <w:tab w:val="left" w:pos="8019"/>
        </w:tabs>
        <w:ind w:right="124"/>
        <w:jc w:val="center"/>
      </w:pPr>
      <w:r>
        <w:t>Îndrumător:</w:t>
      </w:r>
      <w:r>
        <w:tab/>
        <w:t>Realizat</w:t>
      </w:r>
      <w:r w:rsidR="003D7EBF">
        <w:t xml:space="preserve"> </w:t>
      </w:r>
      <w:r>
        <w:t>de:</w:t>
      </w:r>
    </w:p>
    <w:p w14:paraId="7C158D17" w14:textId="77777777" w:rsidR="00735579" w:rsidRDefault="003D7EBF">
      <w:pPr>
        <w:pStyle w:val="BodyText"/>
        <w:tabs>
          <w:tab w:val="left" w:pos="6209"/>
        </w:tabs>
        <w:ind w:right="117"/>
        <w:jc w:val="both"/>
      </w:pPr>
      <w:r>
        <w:t xml:space="preserve">Lt. Avram Dan    </w:t>
      </w:r>
      <w:r w:rsidR="00F55376">
        <w:t xml:space="preserve">                                                      Sd. Sg. </w:t>
      </w:r>
      <w:r>
        <w:rPr>
          <w:lang w:val="en-US"/>
        </w:rPr>
        <w:t>Pantelimon Iuliana Larisa</w:t>
      </w:r>
    </w:p>
    <w:p w14:paraId="61D29B85" w14:textId="77777777" w:rsidR="00735579" w:rsidRDefault="003D7EBF">
      <w:pPr>
        <w:pStyle w:val="BodyText"/>
        <w:tabs>
          <w:tab w:val="left" w:pos="6209"/>
        </w:tabs>
        <w:ind w:left="5765" w:right="117" w:hanging="5665"/>
        <w:jc w:val="right"/>
      </w:pPr>
      <w:r>
        <w:tab/>
        <w:t>Sd. Sg. Bordei Alin Viorel</w:t>
      </w:r>
    </w:p>
    <w:p w14:paraId="67A53A5F" w14:textId="77777777" w:rsidR="00735579" w:rsidRDefault="00F55376">
      <w:pPr>
        <w:pStyle w:val="BodyText"/>
        <w:spacing w:line="321" w:lineRule="exact"/>
        <w:ind w:right="113"/>
        <w:jc w:val="right"/>
        <w:sectPr w:rsidR="00735579">
          <w:headerReference w:type="default" r:id="rId10"/>
          <w:footerReference w:type="default" r:id="rId11"/>
          <w:type w:val="continuous"/>
          <w:pgSz w:w="12240" w:h="15840"/>
          <w:pgMar w:top="1296" w:right="1296" w:bottom="1296" w:left="1296" w:header="733" w:footer="1012" w:gutter="0"/>
          <w:pgNumType w:start="1"/>
          <w:cols w:space="720"/>
        </w:sectPr>
      </w:pPr>
      <w:r>
        <w:t>Grupa</w:t>
      </w:r>
      <w:r w:rsidR="003D7EBF">
        <w:t xml:space="preserve"> </w:t>
      </w:r>
      <w:r>
        <w:rPr>
          <w:b/>
          <w:bCs/>
        </w:rPr>
        <w:t>C113</w:t>
      </w:r>
      <w:r w:rsidR="003D7EBF">
        <w:rPr>
          <w:b/>
          <w:bCs/>
        </w:rPr>
        <w:t>A</w:t>
      </w:r>
    </w:p>
    <w:p w14:paraId="48BD2E6B" w14:textId="77777777" w:rsidR="00735579" w:rsidRDefault="00735579">
      <w:pPr>
        <w:pStyle w:val="BodyText"/>
        <w:jc w:val="center"/>
        <w:rPr>
          <w:b/>
          <w:sz w:val="52"/>
          <w:szCs w:val="52"/>
        </w:rPr>
      </w:pPr>
    </w:p>
    <w:p w14:paraId="1CAAABE5" w14:textId="77777777" w:rsidR="00735579" w:rsidRDefault="00F55376">
      <w:pPr>
        <w:pStyle w:val="BodyText"/>
        <w:jc w:val="center"/>
        <w:rPr>
          <w:b/>
          <w:sz w:val="52"/>
          <w:szCs w:val="52"/>
        </w:rPr>
      </w:pPr>
      <w:r>
        <w:rPr>
          <w:b/>
          <w:sz w:val="52"/>
          <w:szCs w:val="52"/>
        </w:rPr>
        <w:t>CUPRINS</w:t>
      </w:r>
    </w:p>
    <w:p w14:paraId="5A912EAE" w14:textId="77777777" w:rsidR="00735579" w:rsidRDefault="00735579">
      <w:pPr>
        <w:pStyle w:val="BodyText"/>
        <w:rPr>
          <w:b/>
          <w:sz w:val="44"/>
        </w:rPr>
      </w:pPr>
    </w:p>
    <w:p w14:paraId="0EB8B5C9" w14:textId="77777777" w:rsidR="00735579" w:rsidRDefault="00735579">
      <w:pPr>
        <w:pStyle w:val="BodyText"/>
        <w:spacing w:before="1"/>
        <w:rPr>
          <w:b/>
          <w:sz w:val="53"/>
        </w:rPr>
      </w:pPr>
    </w:p>
    <w:p w14:paraId="5F229B10" w14:textId="77777777" w:rsidR="009007E8" w:rsidRDefault="009007E8">
      <w:pPr>
        <w:pStyle w:val="TOC2"/>
        <w:tabs>
          <w:tab w:val="left" w:pos="880"/>
          <w:tab w:val="right" w:leader="dot" w:pos="9570"/>
        </w:tabs>
      </w:pPr>
    </w:p>
    <w:p w14:paraId="4DA393BF" w14:textId="77777777" w:rsidR="009007E8" w:rsidRPr="009007E8" w:rsidRDefault="009007E8">
      <w:pPr>
        <w:pStyle w:val="TOC2"/>
        <w:tabs>
          <w:tab w:val="left" w:pos="880"/>
          <w:tab w:val="right" w:leader="dot" w:pos="9570"/>
        </w:tabs>
        <w:rPr>
          <w:rFonts w:asciiTheme="minorHAnsi" w:eastAsiaTheme="minorEastAsia" w:hAnsiTheme="minorHAnsi" w:cstheme="minorBidi"/>
          <w:b w:val="0"/>
          <w:bCs w:val="0"/>
          <w:noProof/>
          <w:color w:val="000000" w:themeColor="text1"/>
          <w:sz w:val="22"/>
          <w:szCs w:val="22"/>
          <w:lang w:val="en-GB" w:eastAsia="en-GB"/>
        </w:rPr>
      </w:pPr>
      <w:r>
        <w:fldChar w:fldCharType="begin"/>
      </w:r>
      <w:r>
        <w:instrText xml:space="preserve"> TOC \o "1-3" \h \z \u </w:instrText>
      </w:r>
      <w:r>
        <w:fldChar w:fldCharType="separate"/>
      </w:r>
      <w:hyperlink w:anchor="_Toc150460652" w:history="1">
        <w:r w:rsidRPr="009007E8">
          <w:rPr>
            <w:rStyle w:val="Hyperlink"/>
            <w:noProof/>
            <w:color w:val="000000" w:themeColor="text1"/>
          </w:rPr>
          <w:t>1.1</w:t>
        </w:r>
        <w:r w:rsidRPr="009007E8">
          <w:rPr>
            <w:rFonts w:asciiTheme="minorHAnsi" w:eastAsiaTheme="minorEastAsia" w:hAnsiTheme="minorHAnsi" w:cstheme="minorBidi"/>
            <w:b w:val="0"/>
            <w:bCs w:val="0"/>
            <w:noProof/>
            <w:color w:val="000000" w:themeColor="text1"/>
            <w:sz w:val="22"/>
            <w:szCs w:val="22"/>
            <w:lang w:val="en-GB" w:eastAsia="en-GB"/>
          </w:rPr>
          <w:tab/>
        </w:r>
        <w:r w:rsidRPr="009007E8">
          <w:rPr>
            <w:rStyle w:val="Hyperlink"/>
            <w:noProof/>
            <w:color w:val="000000" w:themeColor="text1"/>
          </w:rPr>
          <w:t>Scopul proiectului:</w:t>
        </w:r>
        <w:r w:rsidRPr="009007E8">
          <w:rPr>
            <w:noProof/>
            <w:webHidden/>
            <w:color w:val="000000" w:themeColor="text1"/>
          </w:rPr>
          <w:tab/>
        </w:r>
        <w:r w:rsidRPr="009007E8">
          <w:rPr>
            <w:noProof/>
            <w:webHidden/>
            <w:color w:val="000000" w:themeColor="text1"/>
          </w:rPr>
          <w:fldChar w:fldCharType="begin"/>
        </w:r>
        <w:r w:rsidRPr="009007E8">
          <w:rPr>
            <w:noProof/>
            <w:webHidden/>
            <w:color w:val="000000" w:themeColor="text1"/>
          </w:rPr>
          <w:instrText xml:space="preserve"> PAGEREF _Toc150460652 \h </w:instrText>
        </w:r>
        <w:r w:rsidRPr="009007E8">
          <w:rPr>
            <w:noProof/>
            <w:webHidden/>
            <w:color w:val="000000" w:themeColor="text1"/>
          </w:rPr>
        </w:r>
        <w:r w:rsidRPr="009007E8">
          <w:rPr>
            <w:noProof/>
            <w:webHidden/>
            <w:color w:val="000000" w:themeColor="text1"/>
          </w:rPr>
          <w:fldChar w:fldCharType="separate"/>
        </w:r>
        <w:r w:rsidRPr="009007E8">
          <w:rPr>
            <w:noProof/>
            <w:webHidden/>
            <w:color w:val="000000" w:themeColor="text1"/>
          </w:rPr>
          <w:t>3</w:t>
        </w:r>
        <w:r w:rsidRPr="009007E8">
          <w:rPr>
            <w:noProof/>
            <w:webHidden/>
            <w:color w:val="000000" w:themeColor="text1"/>
          </w:rPr>
          <w:fldChar w:fldCharType="end"/>
        </w:r>
      </w:hyperlink>
    </w:p>
    <w:p w14:paraId="1767E58C" w14:textId="77777777" w:rsidR="009007E8" w:rsidRPr="009007E8" w:rsidRDefault="00E53A32">
      <w:pPr>
        <w:pStyle w:val="TOC2"/>
        <w:tabs>
          <w:tab w:val="left" w:pos="880"/>
          <w:tab w:val="right" w:leader="dot" w:pos="9570"/>
        </w:tabs>
        <w:rPr>
          <w:rFonts w:asciiTheme="minorHAnsi" w:eastAsiaTheme="minorEastAsia" w:hAnsiTheme="minorHAnsi" w:cstheme="minorBidi"/>
          <w:b w:val="0"/>
          <w:bCs w:val="0"/>
          <w:noProof/>
          <w:color w:val="000000" w:themeColor="text1"/>
          <w:sz w:val="22"/>
          <w:szCs w:val="22"/>
          <w:lang w:val="en-GB" w:eastAsia="en-GB"/>
        </w:rPr>
      </w:pPr>
      <w:hyperlink w:anchor="_Toc150460653" w:history="1">
        <w:r w:rsidR="009007E8" w:rsidRPr="009007E8">
          <w:rPr>
            <w:rStyle w:val="Hyperlink"/>
            <w:noProof/>
            <w:color w:val="000000" w:themeColor="text1"/>
          </w:rPr>
          <w:t>1.2</w:t>
        </w:r>
        <w:r w:rsidR="009007E8" w:rsidRPr="009007E8">
          <w:rPr>
            <w:rFonts w:asciiTheme="minorHAnsi" w:eastAsiaTheme="minorEastAsia" w:hAnsiTheme="minorHAnsi" w:cstheme="minorBidi"/>
            <w:b w:val="0"/>
            <w:bCs w:val="0"/>
            <w:noProof/>
            <w:color w:val="000000" w:themeColor="text1"/>
            <w:sz w:val="22"/>
            <w:szCs w:val="22"/>
            <w:lang w:val="en-GB" w:eastAsia="en-GB"/>
          </w:rPr>
          <w:tab/>
        </w:r>
        <w:r w:rsidR="009007E8" w:rsidRPr="009007E8">
          <w:rPr>
            <w:rStyle w:val="Hyperlink"/>
            <w:noProof/>
            <w:color w:val="000000" w:themeColor="text1"/>
          </w:rPr>
          <w:t>Lista definițiilor:</w:t>
        </w:r>
        <w:r w:rsidR="009007E8" w:rsidRPr="009007E8">
          <w:rPr>
            <w:noProof/>
            <w:webHidden/>
            <w:color w:val="000000" w:themeColor="text1"/>
          </w:rPr>
          <w:tab/>
        </w:r>
        <w:r w:rsidR="009007E8" w:rsidRPr="009007E8">
          <w:rPr>
            <w:noProof/>
            <w:webHidden/>
            <w:color w:val="000000" w:themeColor="text1"/>
          </w:rPr>
          <w:fldChar w:fldCharType="begin"/>
        </w:r>
        <w:r w:rsidR="009007E8" w:rsidRPr="009007E8">
          <w:rPr>
            <w:noProof/>
            <w:webHidden/>
            <w:color w:val="000000" w:themeColor="text1"/>
          </w:rPr>
          <w:instrText xml:space="preserve"> PAGEREF _Toc150460653 \h </w:instrText>
        </w:r>
        <w:r w:rsidR="009007E8" w:rsidRPr="009007E8">
          <w:rPr>
            <w:noProof/>
            <w:webHidden/>
            <w:color w:val="000000" w:themeColor="text1"/>
          </w:rPr>
        </w:r>
        <w:r w:rsidR="009007E8" w:rsidRPr="009007E8">
          <w:rPr>
            <w:noProof/>
            <w:webHidden/>
            <w:color w:val="000000" w:themeColor="text1"/>
          </w:rPr>
          <w:fldChar w:fldCharType="separate"/>
        </w:r>
        <w:r w:rsidR="009007E8" w:rsidRPr="009007E8">
          <w:rPr>
            <w:noProof/>
            <w:webHidden/>
            <w:color w:val="000000" w:themeColor="text1"/>
          </w:rPr>
          <w:t>3</w:t>
        </w:r>
        <w:r w:rsidR="009007E8" w:rsidRPr="009007E8">
          <w:rPr>
            <w:noProof/>
            <w:webHidden/>
            <w:color w:val="000000" w:themeColor="text1"/>
          </w:rPr>
          <w:fldChar w:fldCharType="end"/>
        </w:r>
      </w:hyperlink>
    </w:p>
    <w:p w14:paraId="07DDF990" w14:textId="77777777" w:rsidR="009007E8" w:rsidRPr="009007E8" w:rsidRDefault="00E53A32" w:rsidP="009007E8">
      <w:pPr>
        <w:pStyle w:val="TOC2"/>
        <w:tabs>
          <w:tab w:val="left" w:pos="880"/>
          <w:tab w:val="right" w:leader="dot" w:pos="9570"/>
        </w:tabs>
        <w:rPr>
          <w:rStyle w:val="Hyperlink"/>
          <w:noProof/>
          <w:color w:val="000000" w:themeColor="text1"/>
        </w:rPr>
      </w:pPr>
      <w:hyperlink w:anchor="_Toc150460654" w:history="1">
        <w:r w:rsidR="009007E8" w:rsidRPr="009007E8">
          <w:rPr>
            <w:rStyle w:val="Hyperlink"/>
            <w:noProof/>
            <w:color w:val="000000" w:themeColor="text1"/>
          </w:rPr>
          <w:t>1.3</w:t>
        </w:r>
        <w:r w:rsidR="009007E8" w:rsidRPr="009007E8">
          <w:rPr>
            <w:rFonts w:asciiTheme="minorHAnsi" w:eastAsiaTheme="minorEastAsia" w:hAnsiTheme="minorHAnsi" w:cstheme="minorBidi"/>
            <w:b w:val="0"/>
            <w:bCs w:val="0"/>
            <w:noProof/>
            <w:color w:val="000000" w:themeColor="text1"/>
            <w:sz w:val="22"/>
            <w:szCs w:val="22"/>
            <w:lang w:val="en-GB" w:eastAsia="en-GB"/>
          </w:rPr>
          <w:tab/>
        </w:r>
        <w:r w:rsidR="009007E8" w:rsidRPr="009007E8">
          <w:rPr>
            <w:rStyle w:val="Hyperlink"/>
            <w:noProof/>
            <w:color w:val="000000" w:themeColor="text1"/>
          </w:rPr>
          <w:t>Descrierea generală a aplicației</w:t>
        </w:r>
        <w:r w:rsidR="009007E8" w:rsidRPr="009007E8">
          <w:rPr>
            <w:noProof/>
            <w:webHidden/>
            <w:color w:val="000000" w:themeColor="text1"/>
          </w:rPr>
          <w:tab/>
        </w:r>
        <w:r w:rsidR="009007E8" w:rsidRPr="009007E8">
          <w:rPr>
            <w:noProof/>
            <w:webHidden/>
            <w:color w:val="000000" w:themeColor="text1"/>
          </w:rPr>
          <w:fldChar w:fldCharType="begin"/>
        </w:r>
        <w:r w:rsidR="009007E8" w:rsidRPr="009007E8">
          <w:rPr>
            <w:noProof/>
            <w:webHidden/>
            <w:color w:val="000000" w:themeColor="text1"/>
          </w:rPr>
          <w:instrText xml:space="preserve"> PAGEREF _Toc150460654 \h </w:instrText>
        </w:r>
        <w:r w:rsidR="009007E8" w:rsidRPr="009007E8">
          <w:rPr>
            <w:noProof/>
            <w:webHidden/>
            <w:color w:val="000000" w:themeColor="text1"/>
          </w:rPr>
        </w:r>
        <w:r w:rsidR="009007E8" w:rsidRPr="009007E8">
          <w:rPr>
            <w:noProof/>
            <w:webHidden/>
            <w:color w:val="000000" w:themeColor="text1"/>
          </w:rPr>
          <w:fldChar w:fldCharType="separate"/>
        </w:r>
        <w:r w:rsidR="009007E8" w:rsidRPr="009007E8">
          <w:rPr>
            <w:noProof/>
            <w:webHidden/>
            <w:color w:val="000000" w:themeColor="text1"/>
          </w:rPr>
          <w:t>3</w:t>
        </w:r>
        <w:r w:rsidR="009007E8" w:rsidRPr="009007E8">
          <w:rPr>
            <w:noProof/>
            <w:webHidden/>
            <w:color w:val="000000" w:themeColor="text1"/>
          </w:rPr>
          <w:fldChar w:fldCharType="end"/>
        </w:r>
      </w:hyperlink>
    </w:p>
    <w:p w14:paraId="69BBCAA6" w14:textId="3703E95C" w:rsidR="009007E8" w:rsidRDefault="00E53A32" w:rsidP="009007E8">
      <w:pPr>
        <w:pStyle w:val="TOC2"/>
        <w:tabs>
          <w:tab w:val="left" w:pos="880"/>
          <w:tab w:val="right" w:leader="dot" w:pos="9570"/>
        </w:tabs>
        <w:rPr>
          <w:noProof/>
          <w:color w:val="000000" w:themeColor="text1"/>
        </w:rPr>
      </w:pPr>
      <w:hyperlink w:anchor="_Toc150460654" w:history="1">
        <w:r w:rsidR="009007E8" w:rsidRPr="009007E8">
          <w:rPr>
            <w:rStyle w:val="Hyperlink"/>
            <w:noProof/>
            <w:color w:val="000000" w:themeColor="text1"/>
          </w:rPr>
          <w:t>1.4</w:t>
        </w:r>
        <w:r w:rsidR="009007E8" w:rsidRPr="009007E8">
          <w:rPr>
            <w:rFonts w:asciiTheme="minorHAnsi" w:eastAsiaTheme="minorEastAsia" w:hAnsiTheme="minorHAnsi" w:cstheme="minorBidi"/>
            <w:b w:val="0"/>
            <w:bCs w:val="0"/>
            <w:noProof/>
            <w:color w:val="000000" w:themeColor="text1"/>
            <w:sz w:val="22"/>
            <w:szCs w:val="22"/>
            <w:lang w:val="en-GB" w:eastAsia="en-GB"/>
          </w:rPr>
          <w:tab/>
        </w:r>
        <w:r w:rsidR="009007E8" w:rsidRPr="009007E8">
          <w:rPr>
            <w:rStyle w:val="Hyperlink"/>
            <w:noProof/>
            <w:color w:val="000000" w:themeColor="text1"/>
          </w:rPr>
          <w:t>Diagrama sistemului</w:t>
        </w:r>
        <w:r w:rsidR="009007E8" w:rsidRPr="009007E8">
          <w:rPr>
            <w:noProof/>
            <w:webHidden/>
            <w:color w:val="000000" w:themeColor="text1"/>
          </w:rPr>
          <w:tab/>
        </w:r>
        <w:r w:rsidR="00375CCE">
          <w:rPr>
            <w:noProof/>
            <w:webHidden/>
            <w:color w:val="000000" w:themeColor="text1"/>
          </w:rPr>
          <w:t>4</w:t>
        </w:r>
      </w:hyperlink>
    </w:p>
    <w:p w14:paraId="2C1C4BF0" w14:textId="66AC14FD" w:rsidR="00331570" w:rsidRPr="009007E8" w:rsidRDefault="00331570" w:rsidP="00331570">
      <w:pPr>
        <w:pStyle w:val="TOC2"/>
        <w:tabs>
          <w:tab w:val="left" w:pos="880"/>
          <w:tab w:val="right" w:leader="dot" w:pos="9570"/>
        </w:tabs>
        <w:rPr>
          <w:rFonts w:asciiTheme="minorHAnsi" w:eastAsiaTheme="minorEastAsia" w:hAnsiTheme="minorHAnsi" w:cstheme="minorBidi"/>
          <w:b w:val="0"/>
          <w:bCs w:val="0"/>
          <w:noProof/>
          <w:color w:val="000000" w:themeColor="text1"/>
          <w:sz w:val="22"/>
          <w:szCs w:val="22"/>
          <w:lang w:val="en-GB" w:eastAsia="en-GB"/>
        </w:rPr>
      </w:pPr>
      <w:hyperlink w:anchor="_Toc150460654" w:history="1">
        <w:r w:rsidRPr="009007E8">
          <w:rPr>
            <w:rStyle w:val="Hyperlink"/>
            <w:noProof/>
            <w:color w:val="000000" w:themeColor="text1"/>
          </w:rPr>
          <w:t>1.</w:t>
        </w:r>
        <w:r>
          <w:rPr>
            <w:rStyle w:val="Hyperlink"/>
            <w:noProof/>
            <w:color w:val="000000" w:themeColor="text1"/>
          </w:rPr>
          <w:t>5</w:t>
        </w:r>
        <w:r w:rsidRPr="009007E8">
          <w:rPr>
            <w:rFonts w:asciiTheme="minorHAnsi" w:eastAsiaTheme="minorEastAsia" w:hAnsiTheme="minorHAnsi" w:cstheme="minorBidi"/>
            <w:b w:val="0"/>
            <w:bCs w:val="0"/>
            <w:noProof/>
            <w:color w:val="000000" w:themeColor="text1"/>
            <w:sz w:val="22"/>
            <w:szCs w:val="22"/>
            <w:lang w:val="en-GB" w:eastAsia="en-GB"/>
          </w:rPr>
          <w:tab/>
        </w:r>
        <w:r>
          <w:rPr>
            <w:rStyle w:val="Hyperlink"/>
            <w:noProof/>
            <w:color w:val="000000" w:themeColor="text1"/>
          </w:rPr>
          <w:t>Modul de functionare</w:t>
        </w:r>
        <w:r w:rsidRPr="009007E8">
          <w:rPr>
            <w:noProof/>
            <w:webHidden/>
            <w:color w:val="000000" w:themeColor="text1"/>
          </w:rPr>
          <w:tab/>
        </w:r>
        <w:r>
          <w:rPr>
            <w:noProof/>
            <w:webHidden/>
            <w:color w:val="000000" w:themeColor="text1"/>
          </w:rPr>
          <w:t>5</w:t>
        </w:r>
      </w:hyperlink>
    </w:p>
    <w:p w14:paraId="645A2B21" w14:textId="1E5A09A6" w:rsidR="009007E8" w:rsidRPr="009007E8" w:rsidRDefault="00E53A32">
      <w:pPr>
        <w:pStyle w:val="TOC2"/>
        <w:tabs>
          <w:tab w:val="left" w:pos="1100"/>
          <w:tab w:val="right" w:leader="dot" w:pos="9570"/>
        </w:tabs>
        <w:rPr>
          <w:rStyle w:val="Hyperlink"/>
          <w:noProof/>
          <w:color w:val="000000" w:themeColor="text1"/>
        </w:rPr>
      </w:pPr>
      <w:hyperlink w:anchor="_Toc150460656" w:history="1">
        <w:r w:rsidR="009007E8" w:rsidRPr="009007E8">
          <w:rPr>
            <w:rStyle w:val="Hyperlink"/>
            <w:noProof/>
            <w:color w:val="000000" w:themeColor="text1"/>
          </w:rPr>
          <w:t>2.1.</w:t>
        </w:r>
        <w:r w:rsidR="009007E8" w:rsidRPr="009007E8">
          <w:rPr>
            <w:rFonts w:asciiTheme="minorHAnsi" w:eastAsiaTheme="minorEastAsia" w:hAnsiTheme="minorHAnsi" w:cstheme="minorBidi"/>
            <w:b w:val="0"/>
            <w:bCs w:val="0"/>
            <w:noProof/>
            <w:color w:val="000000" w:themeColor="text1"/>
            <w:sz w:val="22"/>
            <w:szCs w:val="22"/>
            <w:lang w:val="en-GB" w:eastAsia="en-GB"/>
          </w:rPr>
          <w:tab/>
        </w:r>
        <w:r w:rsidR="009007E8" w:rsidRPr="009007E8">
          <w:rPr>
            <w:rStyle w:val="Hyperlink"/>
            <w:noProof/>
            <w:color w:val="000000" w:themeColor="text1"/>
          </w:rPr>
          <w:t>Componentele sistemului:</w:t>
        </w:r>
        <w:r w:rsidR="009007E8" w:rsidRPr="009007E8">
          <w:rPr>
            <w:noProof/>
            <w:webHidden/>
            <w:color w:val="000000" w:themeColor="text1"/>
          </w:rPr>
          <w:tab/>
        </w:r>
        <w:r w:rsidR="00331570">
          <w:rPr>
            <w:noProof/>
            <w:webHidden/>
            <w:color w:val="000000" w:themeColor="text1"/>
          </w:rPr>
          <w:t>6</w:t>
        </w:r>
      </w:hyperlink>
    </w:p>
    <w:p w14:paraId="72356F3F" w14:textId="14C1CB3D" w:rsidR="009007E8" w:rsidRPr="00375CCE" w:rsidRDefault="009007E8" w:rsidP="009007E8">
      <w:pPr>
        <w:pStyle w:val="TOC2"/>
        <w:tabs>
          <w:tab w:val="left" w:pos="1100"/>
          <w:tab w:val="right" w:leader="dot" w:pos="9570"/>
        </w:tabs>
        <w:rPr>
          <w:noProof/>
          <w:color w:val="000000" w:themeColor="text1"/>
        </w:rPr>
      </w:pPr>
      <w:r w:rsidRPr="00375CCE">
        <w:rPr>
          <w:rStyle w:val="Hyperlink"/>
          <w:noProof/>
          <w:color w:val="000000" w:themeColor="text1"/>
          <w:u w:val="none"/>
        </w:rPr>
        <w:t>2.2.</w:t>
      </w:r>
      <w:r w:rsidRPr="00375CCE">
        <w:rPr>
          <w:rStyle w:val="Hyperlink"/>
          <w:rFonts w:eastAsiaTheme="minorEastAsia"/>
          <w:noProof/>
          <w:color w:val="000000" w:themeColor="text1"/>
          <w:u w:val="none"/>
        </w:rPr>
        <w:tab/>
      </w:r>
      <w:r w:rsidRPr="00375CCE">
        <w:rPr>
          <w:rStyle w:val="Hyperlink"/>
          <w:noProof/>
          <w:color w:val="000000" w:themeColor="text1"/>
          <w:u w:val="none"/>
        </w:rPr>
        <w:t>Descrierea procesului administrator</w:t>
      </w:r>
      <w:r w:rsidRPr="00375CCE">
        <w:rPr>
          <w:rStyle w:val="Hyperlink"/>
          <w:noProof/>
          <w:webHidden/>
          <w:color w:val="000000" w:themeColor="text1"/>
          <w:u w:val="none"/>
        </w:rPr>
        <w:tab/>
      </w:r>
      <w:r w:rsidR="00331570">
        <w:rPr>
          <w:rStyle w:val="Hyperlink"/>
          <w:noProof/>
          <w:webHidden/>
          <w:color w:val="000000" w:themeColor="text1"/>
          <w:u w:val="none"/>
        </w:rPr>
        <w:t>6</w:t>
      </w:r>
    </w:p>
    <w:p w14:paraId="06F9B110" w14:textId="05532DE4" w:rsidR="009007E8" w:rsidRPr="009007E8" w:rsidRDefault="00E53A32" w:rsidP="009007E8">
      <w:pPr>
        <w:pStyle w:val="TOC2"/>
        <w:tabs>
          <w:tab w:val="left" w:pos="1100"/>
          <w:tab w:val="right" w:leader="dot" w:pos="9570"/>
        </w:tabs>
        <w:rPr>
          <w:rStyle w:val="Hyperlink"/>
          <w:noProof/>
          <w:color w:val="000000" w:themeColor="text1"/>
        </w:rPr>
      </w:pPr>
      <w:hyperlink w:anchor="_Toc150460657" w:history="1">
        <w:r w:rsidR="009007E8" w:rsidRPr="009007E8">
          <w:rPr>
            <w:rStyle w:val="Hyperlink"/>
            <w:noProof/>
            <w:color w:val="000000" w:themeColor="text1"/>
          </w:rPr>
          <w:t>2.3.</w:t>
        </w:r>
        <w:r w:rsidR="009007E8" w:rsidRPr="009007E8">
          <w:rPr>
            <w:rFonts w:asciiTheme="minorHAnsi" w:eastAsiaTheme="minorEastAsia" w:hAnsiTheme="minorHAnsi" w:cstheme="minorBidi"/>
            <w:b w:val="0"/>
            <w:bCs w:val="0"/>
            <w:noProof/>
            <w:color w:val="000000" w:themeColor="text1"/>
            <w:sz w:val="22"/>
            <w:szCs w:val="22"/>
            <w:lang w:val="en-GB" w:eastAsia="en-GB"/>
          </w:rPr>
          <w:tab/>
        </w:r>
        <w:r w:rsidR="009007E8" w:rsidRPr="009007E8">
          <w:rPr>
            <w:rStyle w:val="Hyperlink"/>
            <w:noProof/>
            <w:color w:val="000000" w:themeColor="text1"/>
          </w:rPr>
          <w:t>Descrierea proceselor worker:</w:t>
        </w:r>
        <w:r w:rsidR="009007E8" w:rsidRPr="009007E8">
          <w:rPr>
            <w:noProof/>
            <w:webHidden/>
            <w:color w:val="000000" w:themeColor="text1"/>
          </w:rPr>
          <w:tab/>
        </w:r>
        <w:r w:rsidR="00331570">
          <w:rPr>
            <w:noProof/>
            <w:webHidden/>
            <w:color w:val="000000" w:themeColor="text1"/>
          </w:rPr>
          <w:t>6</w:t>
        </w:r>
      </w:hyperlink>
    </w:p>
    <w:p w14:paraId="340A58F4" w14:textId="16E2DC4F" w:rsidR="009007E8" w:rsidRPr="009007E8" w:rsidRDefault="009007E8" w:rsidP="009007E8">
      <w:pPr>
        <w:pStyle w:val="TOC2"/>
        <w:tabs>
          <w:tab w:val="left" w:pos="1100"/>
          <w:tab w:val="right" w:leader="dot" w:pos="9570"/>
        </w:tabs>
        <w:rPr>
          <w:noProof/>
          <w:color w:val="000000" w:themeColor="text1"/>
          <w:u w:val="single"/>
        </w:rPr>
      </w:pPr>
      <w:r w:rsidRPr="00375CCE">
        <w:rPr>
          <w:rStyle w:val="Hyperlink"/>
          <w:noProof/>
          <w:color w:val="000000" w:themeColor="text1"/>
          <w:u w:val="none"/>
        </w:rPr>
        <w:t>2.4.</w:t>
      </w:r>
      <w:r w:rsidRPr="00375CCE">
        <w:rPr>
          <w:rStyle w:val="Hyperlink"/>
          <w:rFonts w:eastAsiaTheme="minorEastAsia"/>
          <w:noProof/>
          <w:color w:val="000000" w:themeColor="text1"/>
          <w:u w:val="none"/>
        </w:rPr>
        <w:tab/>
      </w:r>
      <w:r w:rsidRPr="00375CCE">
        <w:rPr>
          <w:rStyle w:val="Hyperlink"/>
          <w:noProof/>
          <w:color w:val="000000" w:themeColor="text1"/>
          <w:u w:val="none"/>
        </w:rPr>
        <w:t>User-ul si apelarea functiilor de catre acesta:</w:t>
      </w:r>
      <w:r w:rsidRPr="00375CCE">
        <w:rPr>
          <w:rStyle w:val="Hyperlink"/>
          <w:noProof/>
          <w:webHidden/>
          <w:color w:val="000000" w:themeColor="text1"/>
          <w:u w:val="none"/>
        </w:rPr>
        <w:tab/>
      </w:r>
      <w:r w:rsidR="00331570">
        <w:rPr>
          <w:rStyle w:val="Hyperlink"/>
          <w:noProof/>
          <w:webHidden/>
          <w:color w:val="000000" w:themeColor="text1"/>
        </w:rPr>
        <w:t>7</w:t>
      </w:r>
    </w:p>
    <w:p w14:paraId="0C034D94" w14:textId="42CA4015" w:rsidR="009007E8" w:rsidRPr="009007E8" w:rsidRDefault="00E53A32">
      <w:pPr>
        <w:pStyle w:val="TOC2"/>
        <w:tabs>
          <w:tab w:val="right" w:leader="dot" w:pos="9570"/>
        </w:tabs>
        <w:rPr>
          <w:rFonts w:asciiTheme="minorHAnsi" w:eastAsiaTheme="minorEastAsia" w:hAnsiTheme="minorHAnsi" w:cstheme="minorBidi"/>
          <w:b w:val="0"/>
          <w:bCs w:val="0"/>
          <w:noProof/>
          <w:color w:val="000000" w:themeColor="text1"/>
          <w:sz w:val="22"/>
          <w:szCs w:val="22"/>
          <w:lang w:val="en-GB" w:eastAsia="en-GB"/>
        </w:rPr>
      </w:pPr>
      <w:hyperlink w:anchor="_Toc150460663" w:history="1">
        <w:r w:rsidR="009007E8" w:rsidRPr="009007E8">
          <w:rPr>
            <w:rStyle w:val="Hyperlink"/>
            <w:noProof/>
            <w:color w:val="000000" w:themeColor="text1"/>
          </w:rPr>
          <w:t>3.1. Testarea conexiunii procesului worker la procesul administrator:</w:t>
        </w:r>
        <w:r w:rsidR="009007E8" w:rsidRPr="009007E8">
          <w:rPr>
            <w:noProof/>
            <w:webHidden/>
            <w:color w:val="000000" w:themeColor="text1"/>
          </w:rPr>
          <w:tab/>
        </w:r>
        <w:r w:rsidR="00331570">
          <w:rPr>
            <w:noProof/>
            <w:webHidden/>
            <w:color w:val="000000" w:themeColor="text1"/>
          </w:rPr>
          <w:t>10</w:t>
        </w:r>
      </w:hyperlink>
    </w:p>
    <w:p w14:paraId="75C3DE6F" w14:textId="77777777" w:rsidR="009007E8" w:rsidRDefault="009007E8">
      <w:pPr>
        <w:pStyle w:val="TOC2"/>
        <w:tabs>
          <w:tab w:val="right" w:leader="dot" w:pos="9570"/>
        </w:tabs>
        <w:rPr>
          <w:rFonts w:asciiTheme="minorHAnsi" w:eastAsiaTheme="minorEastAsia" w:hAnsiTheme="minorHAnsi" w:cstheme="minorBidi"/>
          <w:b w:val="0"/>
          <w:bCs w:val="0"/>
          <w:noProof/>
          <w:sz w:val="22"/>
          <w:szCs w:val="22"/>
          <w:lang w:val="en-GB" w:eastAsia="en-GB"/>
        </w:rPr>
      </w:pPr>
    </w:p>
    <w:p w14:paraId="763946F3" w14:textId="77777777" w:rsidR="00735579" w:rsidRDefault="009007E8">
      <w:pPr>
        <w:pStyle w:val="Heading2"/>
        <w:tabs>
          <w:tab w:val="right" w:leader="dot" w:pos="9453"/>
        </w:tabs>
        <w:spacing w:before="614"/>
        <w:sectPr w:rsidR="00735579">
          <w:pgSz w:w="12240" w:h="15840"/>
          <w:pgMar w:top="1560" w:right="1320" w:bottom="1200" w:left="1340" w:header="733" w:footer="1012" w:gutter="0"/>
          <w:cols w:space="720"/>
        </w:sectPr>
      </w:pPr>
      <w:r>
        <w:fldChar w:fldCharType="end"/>
      </w:r>
    </w:p>
    <w:p w14:paraId="0E63D795" w14:textId="77777777" w:rsidR="00735579" w:rsidRDefault="00735579">
      <w:pPr>
        <w:pStyle w:val="BodyText"/>
        <w:spacing w:before="7"/>
        <w:rPr>
          <w:b/>
          <w:sz w:val="59"/>
        </w:rPr>
      </w:pPr>
    </w:p>
    <w:p w14:paraId="275239FC" w14:textId="77777777" w:rsidR="00735579" w:rsidRDefault="00F55376">
      <w:pPr>
        <w:ind w:left="2023" w:right="2036"/>
        <w:jc w:val="center"/>
        <w:rPr>
          <w:b/>
          <w:sz w:val="44"/>
          <w:szCs w:val="44"/>
        </w:rPr>
      </w:pPr>
      <w:r>
        <w:rPr>
          <w:b/>
          <w:sz w:val="44"/>
          <w:szCs w:val="44"/>
        </w:rPr>
        <w:t>Capitolul</w:t>
      </w:r>
      <w:r w:rsidR="003D7EBF">
        <w:rPr>
          <w:b/>
          <w:sz w:val="44"/>
          <w:szCs w:val="44"/>
        </w:rPr>
        <w:t xml:space="preserve"> </w:t>
      </w:r>
      <w:r>
        <w:rPr>
          <w:b/>
          <w:sz w:val="44"/>
          <w:szCs w:val="44"/>
        </w:rPr>
        <w:t>1 –Introducere</w:t>
      </w:r>
    </w:p>
    <w:p w14:paraId="18873DA2" w14:textId="77777777" w:rsidR="00735579" w:rsidRDefault="00735579">
      <w:pPr>
        <w:spacing w:line="360" w:lineRule="auto"/>
        <w:ind w:left="2023" w:right="2036"/>
        <w:jc w:val="center"/>
        <w:rPr>
          <w:b/>
          <w:sz w:val="44"/>
          <w:szCs w:val="44"/>
        </w:rPr>
      </w:pPr>
    </w:p>
    <w:p w14:paraId="17543576" w14:textId="77777777" w:rsidR="00735579" w:rsidRDefault="00F55376">
      <w:pPr>
        <w:pStyle w:val="Heading2"/>
        <w:numPr>
          <w:ilvl w:val="1"/>
          <w:numId w:val="4"/>
        </w:numPr>
        <w:tabs>
          <w:tab w:val="left" w:pos="523"/>
        </w:tabs>
        <w:jc w:val="both"/>
      </w:pPr>
      <w:bookmarkStart w:id="0" w:name="_TOC_250004"/>
      <w:bookmarkStart w:id="1" w:name="_Toc150460652"/>
      <w:r>
        <w:t>Scopul</w:t>
      </w:r>
      <w:bookmarkEnd w:id="0"/>
      <w:r w:rsidR="003D7EBF">
        <w:t xml:space="preserve"> </w:t>
      </w:r>
      <w:r>
        <w:t>proiectului</w:t>
      </w:r>
      <w:r w:rsidR="00914E4E">
        <w:t>:</w:t>
      </w:r>
      <w:bookmarkEnd w:id="1"/>
    </w:p>
    <w:p w14:paraId="1493BFE5" w14:textId="77777777" w:rsidR="00735579" w:rsidRDefault="00735579">
      <w:pPr>
        <w:pStyle w:val="Heading2"/>
        <w:tabs>
          <w:tab w:val="left" w:pos="523"/>
        </w:tabs>
        <w:ind w:left="0"/>
        <w:jc w:val="both"/>
      </w:pPr>
    </w:p>
    <w:p w14:paraId="0335675F" w14:textId="77777777" w:rsidR="00735579" w:rsidRPr="00914E4E" w:rsidRDefault="00914E4E" w:rsidP="00914E4E">
      <w:pPr>
        <w:pStyle w:val="BodyText"/>
        <w:ind w:firstLine="522"/>
        <w:jc w:val="both"/>
        <w:rPr>
          <w:sz w:val="24"/>
          <w:szCs w:val="24"/>
        </w:rPr>
      </w:pPr>
      <w:r w:rsidRPr="00914E4E">
        <w:rPr>
          <w:sz w:val="24"/>
          <w:szCs w:val="24"/>
        </w:rPr>
        <w:t>Scopul acestui proiect este să implementeze și să faciliteze comunicarea între sistemele de calcul distribuite prin intermediul tehnologiei Remote Procedure Call (RPC). Prin utilizarea RPC, dorim să oferim utilizatorilor o modalitate eficientă și transparentă de a apela funcții sau proceduri situate la distanță, fără a fi nevoie să se preocupe de detalii complexe legate de comunicare și integrare între sisteme.</w:t>
      </w:r>
    </w:p>
    <w:p w14:paraId="32CB5D50" w14:textId="77777777" w:rsidR="00735579" w:rsidRDefault="00735579">
      <w:pPr>
        <w:pStyle w:val="BodyText"/>
        <w:jc w:val="both"/>
        <w:rPr>
          <w:sz w:val="26"/>
        </w:rPr>
      </w:pPr>
    </w:p>
    <w:p w14:paraId="3EC78993" w14:textId="77777777" w:rsidR="00735579" w:rsidRDefault="00F55376">
      <w:pPr>
        <w:pStyle w:val="Heading2"/>
        <w:numPr>
          <w:ilvl w:val="1"/>
          <w:numId w:val="4"/>
        </w:numPr>
        <w:tabs>
          <w:tab w:val="left" w:pos="523"/>
        </w:tabs>
        <w:spacing w:before="1"/>
        <w:jc w:val="both"/>
      </w:pPr>
      <w:bookmarkStart w:id="2" w:name="_TOC_250003"/>
      <w:bookmarkStart w:id="3" w:name="_Toc150460653"/>
      <w:r>
        <w:t>Lista</w:t>
      </w:r>
      <w:bookmarkEnd w:id="2"/>
      <w:r w:rsidR="00914E4E">
        <w:t xml:space="preserve"> </w:t>
      </w:r>
      <w:r>
        <w:t>definițiilor</w:t>
      </w:r>
      <w:r w:rsidR="00914E4E">
        <w:t>:</w:t>
      </w:r>
      <w:bookmarkEnd w:id="3"/>
    </w:p>
    <w:p w14:paraId="07F5B023" w14:textId="77777777" w:rsidR="00735579" w:rsidRDefault="00735579">
      <w:pPr>
        <w:pStyle w:val="Heading2"/>
        <w:tabs>
          <w:tab w:val="left" w:pos="523"/>
        </w:tabs>
        <w:spacing w:before="1"/>
        <w:jc w:val="both"/>
      </w:pPr>
    </w:p>
    <w:p w14:paraId="7772D91F" w14:textId="77777777" w:rsidR="00735579" w:rsidRPr="00914E4E" w:rsidRDefault="00F55376">
      <w:pPr>
        <w:pStyle w:val="BodyText"/>
        <w:jc w:val="both"/>
        <w:rPr>
          <w:sz w:val="24"/>
          <w:szCs w:val="24"/>
        </w:rPr>
      </w:pPr>
      <w:r>
        <w:tab/>
      </w:r>
      <w:r w:rsidR="00914E4E" w:rsidRPr="00914E4E">
        <w:rPr>
          <w:sz w:val="24"/>
          <w:szCs w:val="24"/>
        </w:rPr>
        <w:t>Remote Procedure Call (RPC) este o tehnologie de comunicare între procese care permite invocarea eficientă a funcțiilor sau procedurilor situate pe un alt sistem, precum și transferul de date asociat. Scopul principal al RPC este să ofere o metodă transparentă pentru apelarea funcțiilor sau procedurilor aflate la distanță, ca și cum acestea ar fi locale.</w:t>
      </w:r>
    </w:p>
    <w:p w14:paraId="0C007320" w14:textId="77777777" w:rsidR="00735579" w:rsidRDefault="00735579">
      <w:pPr>
        <w:pStyle w:val="BodyText"/>
        <w:jc w:val="both"/>
      </w:pPr>
    </w:p>
    <w:p w14:paraId="084D45A8" w14:textId="77777777" w:rsidR="00735579" w:rsidRDefault="00F55376">
      <w:pPr>
        <w:pStyle w:val="Heading2"/>
        <w:numPr>
          <w:ilvl w:val="1"/>
          <w:numId w:val="4"/>
        </w:numPr>
        <w:tabs>
          <w:tab w:val="left" w:pos="523"/>
        </w:tabs>
        <w:spacing w:before="89"/>
      </w:pPr>
      <w:bookmarkStart w:id="4" w:name="_Toc150460654"/>
      <w:r>
        <w:t>Descrierea generală a aplicației</w:t>
      </w:r>
      <w:bookmarkEnd w:id="4"/>
    </w:p>
    <w:p w14:paraId="1775E5E5" w14:textId="77777777" w:rsidR="00735579" w:rsidRDefault="00735579">
      <w:pPr>
        <w:pStyle w:val="Heading2"/>
        <w:tabs>
          <w:tab w:val="left" w:pos="523"/>
        </w:tabs>
        <w:spacing w:before="89"/>
        <w:ind w:left="99"/>
      </w:pPr>
    </w:p>
    <w:p w14:paraId="21014DF2" w14:textId="77777777" w:rsidR="00914E4E" w:rsidRPr="00914E4E" w:rsidRDefault="00914E4E" w:rsidP="00914E4E">
      <w:pPr>
        <w:pStyle w:val="BodyText"/>
        <w:ind w:firstLine="522"/>
        <w:rPr>
          <w:sz w:val="24"/>
          <w:szCs w:val="24"/>
        </w:rPr>
      </w:pPr>
      <w:r w:rsidRPr="00914E4E">
        <w:rPr>
          <w:sz w:val="24"/>
          <w:szCs w:val="24"/>
        </w:rPr>
        <w:t>Aplicația permite dezvoltatorilor să definească funcții sau servicii pe un sistem, iar apoi să le apeleze de pe un alt sistem, ca și cum acestea ar fi locale. RPC se ocupă de detalii precum serializarea datelor, transmiterea acestora între sisteme și gestiunea conexiunilor de rețea, abstractizând aceste aspecte pentru a oferi o experiență de dezvoltare fluidă.</w:t>
      </w:r>
    </w:p>
    <w:p w14:paraId="4A1808E4" w14:textId="77777777" w:rsidR="00914E4E" w:rsidRPr="00914E4E" w:rsidRDefault="00914E4E" w:rsidP="00914E4E">
      <w:pPr>
        <w:pStyle w:val="BodyText"/>
        <w:rPr>
          <w:sz w:val="24"/>
          <w:szCs w:val="24"/>
        </w:rPr>
      </w:pPr>
    </w:p>
    <w:p w14:paraId="1719F3B7" w14:textId="77777777" w:rsidR="00735579" w:rsidRDefault="00914E4E" w:rsidP="00914E4E">
      <w:pPr>
        <w:pStyle w:val="BodyText"/>
        <w:ind w:firstLine="522"/>
        <w:rPr>
          <w:sz w:val="24"/>
          <w:szCs w:val="24"/>
        </w:rPr>
      </w:pPr>
      <w:r w:rsidRPr="00914E4E">
        <w:rPr>
          <w:sz w:val="24"/>
          <w:szCs w:val="24"/>
        </w:rPr>
        <w:t>Prin implementarea acestei aplicații RPC, se urmărește simplificarea procesului de creare a aplicațiilor distribuite, reducerea complexității asociate comunicării între sisteme și creșterea eficienței dezvoltării. Aplicația oferă un cadru integrat pentru construirea unor sisteme distribuite scalabile, flexibile și ușor de gestionat.</w:t>
      </w:r>
    </w:p>
    <w:p w14:paraId="59A761A3" w14:textId="77777777" w:rsidR="004C01FF" w:rsidRDefault="004C01FF" w:rsidP="00914E4E">
      <w:pPr>
        <w:pStyle w:val="BodyText"/>
        <w:ind w:firstLine="522"/>
        <w:rPr>
          <w:sz w:val="24"/>
          <w:szCs w:val="24"/>
        </w:rPr>
      </w:pPr>
    </w:p>
    <w:p w14:paraId="05597FDD" w14:textId="77777777" w:rsidR="004C01FF" w:rsidRDefault="004C01FF" w:rsidP="00914E4E">
      <w:pPr>
        <w:pStyle w:val="BodyText"/>
        <w:ind w:firstLine="522"/>
        <w:rPr>
          <w:sz w:val="24"/>
          <w:szCs w:val="24"/>
        </w:rPr>
      </w:pPr>
    </w:p>
    <w:p w14:paraId="558AE600" w14:textId="77777777" w:rsidR="004C01FF" w:rsidRDefault="004C01FF" w:rsidP="00914E4E">
      <w:pPr>
        <w:pStyle w:val="BodyText"/>
        <w:ind w:firstLine="522"/>
        <w:rPr>
          <w:sz w:val="24"/>
          <w:szCs w:val="24"/>
        </w:rPr>
      </w:pPr>
    </w:p>
    <w:p w14:paraId="4CA667FD" w14:textId="77777777" w:rsidR="004C01FF" w:rsidRDefault="004C01FF" w:rsidP="00914E4E">
      <w:pPr>
        <w:pStyle w:val="BodyText"/>
        <w:ind w:firstLine="522"/>
        <w:rPr>
          <w:sz w:val="24"/>
          <w:szCs w:val="24"/>
        </w:rPr>
      </w:pPr>
    </w:p>
    <w:p w14:paraId="26F03485" w14:textId="77777777" w:rsidR="004C01FF" w:rsidRDefault="004C01FF" w:rsidP="00914E4E">
      <w:pPr>
        <w:pStyle w:val="BodyText"/>
        <w:ind w:firstLine="522"/>
        <w:rPr>
          <w:sz w:val="24"/>
          <w:szCs w:val="24"/>
        </w:rPr>
      </w:pPr>
    </w:p>
    <w:p w14:paraId="681BA376" w14:textId="77777777" w:rsidR="004C01FF" w:rsidRDefault="004C01FF" w:rsidP="00914E4E">
      <w:pPr>
        <w:pStyle w:val="BodyText"/>
        <w:ind w:firstLine="522"/>
        <w:rPr>
          <w:sz w:val="24"/>
          <w:szCs w:val="24"/>
        </w:rPr>
      </w:pPr>
    </w:p>
    <w:p w14:paraId="075ADB35" w14:textId="77777777" w:rsidR="004C01FF" w:rsidRDefault="004C01FF" w:rsidP="00914E4E">
      <w:pPr>
        <w:pStyle w:val="BodyText"/>
        <w:ind w:firstLine="522"/>
        <w:rPr>
          <w:sz w:val="24"/>
          <w:szCs w:val="24"/>
        </w:rPr>
      </w:pPr>
    </w:p>
    <w:p w14:paraId="439844F7" w14:textId="77777777" w:rsidR="004C01FF" w:rsidRDefault="004C01FF" w:rsidP="00914E4E">
      <w:pPr>
        <w:pStyle w:val="BodyText"/>
        <w:ind w:firstLine="522"/>
        <w:rPr>
          <w:sz w:val="24"/>
          <w:szCs w:val="24"/>
        </w:rPr>
      </w:pPr>
    </w:p>
    <w:p w14:paraId="439A80DC" w14:textId="77777777" w:rsidR="004C01FF" w:rsidRDefault="004C01FF" w:rsidP="00914E4E">
      <w:pPr>
        <w:pStyle w:val="BodyText"/>
        <w:ind w:firstLine="522"/>
        <w:rPr>
          <w:sz w:val="24"/>
          <w:szCs w:val="24"/>
        </w:rPr>
      </w:pPr>
    </w:p>
    <w:p w14:paraId="194E5C8E" w14:textId="77777777" w:rsidR="004C01FF" w:rsidRDefault="004C01FF" w:rsidP="00914E4E">
      <w:pPr>
        <w:pStyle w:val="BodyText"/>
        <w:ind w:firstLine="522"/>
        <w:rPr>
          <w:sz w:val="24"/>
          <w:szCs w:val="24"/>
        </w:rPr>
      </w:pPr>
    </w:p>
    <w:p w14:paraId="6E4164E3" w14:textId="77777777" w:rsidR="004C01FF" w:rsidRDefault="004C01FF" w:rsidP="00914E4E">
      <w:pPr>
        <w:pStyle w:val="BodyText"/>
        <w:ind w:firstLine="522"/>
        <w:rPr>
          <w:sz w:val="24"/>
          <w:szCs w:val="24"/>
        </w:rPr>
      </w:pPr>
    </w:p>
    <w:p w14:paraId="5DC8463C" w14:textId="77777777" w:rsidR="004C01FF" w:rsidRDefault="004C01FF" w:rsidP="00914E4E">
      <w:pPr>
        <w:pStyle w:val="BodyText"/>
        <w:ind w:firstLine="522"/>
        <w:rPr>
          <w:sz w:val="24"/>
          <w:szCs w:val="24"/>
        </w:rPr>
      </w:pPr>
    </w:p>
    <w:p w14:paraId="673B49AE" w14:textId="77777777" w:rsidR="004C01FF" w:rsidRDefault="004C01FF" w:rsidP="00914E4E">
      <w:pPr>
        <w:pStyle w:val="BodyText"/>
        <w:ind w:firstLine="522"/>
        <w:rPr>
          <w:sz w:val="24"/>
          <w:szCs w:val="24"/>
        </w:rPr>
      </w:pPr>
    </w:p>
    <w:p w14:paraId="688688E7" w14:textId="77777777" w:rsidR="004C01FF" w:rsidRPr="004C01FF" w:rsidRDefault="00D96981" w:rsidP="004C01FF">
      <w:pPr>
        <w:pStyle w:val="BodyText"/>
        <w:numPr>
          <w:ilvl w:val="1"/>
          <w:numId w:val="4"/>
        </w:numPr>
        <w:rPr>
          <w:b/>
        </w:rPr>
      </w:pPr>
      <w:r>
        <w:rPr>
          <w:b/>
        </w:rPr>
        <w:t>Diagrama sistemului</w:t>
      </w:r>
      <w:r w:rsidR="004C01FF" w:rsidRPr="004C01FF">
        <w:rPr>
          <w:b/>
        </w:rPr>
        <w:t>:</w:t>
      </w:r>
    </w:p>
    <w:p w14:paraId="0C3EE6F4" w14:textId="77777777" w:rsidR="004C01FF" w:rsidRDefault="004C01FF" w:rsidP="004C01FF">
      <w:pPr>
        <w:pStyle w:val="BodyText"/>
        <w:ind w:left="99"/>
        <w:rPr>
          <w:sz w:val="24"/>
          <w:szCs w:val="24"/>
        </w:rPr>
      </w:pPr>
    </w:p>
    <w:p w14:paraId="642EDABB" w14:textId="77777777" w:rsidR="004C01FF" w:rsidRPr="00914E4E" w:rsidRDefault="004C01FF" w:rsidP="004C01FF">
      <w:pPr>
        <w:pStyle w:val="BodyText"/>
        <w:ind w:left="99"/>
        <w:rPr>
          <w:sz w:val="24"/>
          <w:szCs w:val="24"/>
        </w:rPr>
      </w:pPr>
    </w:p>
    <w:p w14:paraId="748A2BB2" w14:textId="77777777" w:rsidR="00735579" w:rsidRDefault="004C01FF">
      <w:pPr>
        <w:pStyle w:val="BodyText"/>
        <w:spacing w:before="9"/>
        <w:rPr>
          <w:sz w:val="20"/>
        </w:rPr>
      </w:pPr>
      <w:r>
        <w:rPr>
          <w:noProof/>
          <w:sz w:val="20"/>
          <w:lang w:val="en-GB" w:eastAsia="en-GB"/>
        </w:rPr>
        <w:drawing>
          <wp:anchor distT="0" distB="0" distL="114300" distR="114300" simplePos="0" relativeHeight="251658240" behindDoc="0" locked="0" layoutInCell="1" allowOverlap="1" wp14:anchorId="7D414A33" wp14:editId="4CC882C2">
            <wp:simplePos x="0" y="0"/>
            <wp:positionH relativeFrom="column">
              <wp:posOffset>29210</wp:posOffset>
            </wp:positionH>
            <wp:positionV relativeFrom="paragraph">
              <wp:posOffset>107950</wp:posOffset>
            </wp:positionV>
            <wp:extent cx="6076950" cy="5341620"/>
            <wp:effectExtent l="19050" t="0" r="0" b="0"/>
            <wp:wrapNone/>
            <wp:docPr id="12" name="Picture 3" descr="C:\Users\larisa.pantelimon\AppData\Local\Microsoft\Windows\INetCache\Content.Word\i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risa.pantelimon\AppData\Local\Microsoft\Windows\INetCache\Content.Word\imagine.png"/>
                    <pic:cNvPicPr>
                      <a:picLocks noChangeAspect="1" noChangeArrowheads="1"/>
                    </pic:cNvPicPr>
                  </pic:nvPicPr>
                  <pic:blipFill>
                    <a:blip r:embed="rId12"/>
                    <a:srcRect/>
                    <a:stretch>
                      <a:fillRect/>
                    </a:stretch>
                  </pic:blipFill>
                  <pic:spPr bwMode="auto">
                    <a:xfrm>
                      <a:off x="0" y="0"/>
                      <a:ext cx="6076950" cy="5341620"/>
                    </a:xfrm>
                    <a:prstGeom prst="rect">
                      <a:avLst/>
                    </a:prstGeom>
                    <a:noFill/>
                    <a:ln w="9525">
                      <a:noFill/>
                      <a:miter lim="800000"/>
                      <a:headEnd/>
                      <a:tailEnd/>
                    </a:ln>
                  </pic:spPr>
                </pic:pic>
              </a:graphicData>
            </a:graphic>
          </wp:anchor>
        </w:drawing>
      </w:r>
    </w:p>
    <w:p w14:paraId="73BB3DDA" w14:textId="77777777" w:rsidR="00914E4E" w:rsidRDefault="00914E4E">
      <w:pPr>
        <w:pStyle w:val="Heading1"/>
        <w:spacing w:before="84"/>
        <w:ind w:left="990" w:right="0"/>
        <w:jc w:val="left"/>
      </w:pPr>
      <w:bookmarkStart w:id="5" w:name="_bookmark0"/>
      <w:bookmarkEnd w:id="5"/>
    </w:p>
    <w:p w14:paraId="7140CD80" w14:textId="77777777" w:rsidR="00914E4E" w:rsidRDefault="00914E4E">
      <w:pPr>
        <w:pStyle w:val="Heading1"/>
        <w:spacing w:before="84"/>
        <w:ind w:left="990" w:right="0"/>
        <w:jc w:val="left"/>
      </w:pPr>
    </w:p>
    <w:p w14:paraId="5E18AAB3" w14:textId="77777777" w:rsidR="00914E4E" w:rsidRDefault="00914E4E">
      <w:pPr>
        <w:pStyle w:val="Heading1"/>
        <w:spacing w:before="84"/>
        <w:ind w:left="990" w:right="0"/>
        <w:jc w:val="left"/>
      </w:pPr>
    </w:p>
    <w:p w14:paraId="735970F6" w14:textId="77777777" w:rsidR="00914E4E" w:rsidRDefault="00914E4E">
      <w:pPr>
        <w:pStyle w:val="Heading1"/>
        <w:spacing w:before="84"/>
        <w:ind w:left="990" w:right="0"/>
        <w:jc w:val="left"/>
      </w:pPr>
    </w:p>
    <w:p w14:paraId="494F88B3" w14:textId="77777777" w:rsidR="004C01FF" w:rsidRDefault="004C01FF" w:rsidP="004C01FF">
      <w:pPr>
        <w:pStyle w:val="Heading1"/>
        <w:spacing w:before="84"/>
        <w:ind w:left="990" w:right="0"/>
      </w:pPr>
    </w:p>
    <w:p w14:paraId="0B3C1445" w14:textId="77777777" w:rsidR="00914E4E" w:rsidRDefault="00914E4E">
      <w:pPr>
        <w:pStyle w:val="Heading1"/>
        <w:spacing w:before="84"/>
        <w:ind w:left="990" w:right="0"/>
        <w:jc w:val="left"/>
      </w:pPr>
    </w:p>
    <w:p w14:paraId="1AE25B5C" w14:textId="77777777" w:rsidR="004C01FF" w:rsidRDefault="004C01FF">
      <w:pPr>
        <w:pStyle w:val="Heading1"/>
        <w:spacing w:before="84"/>
        <w:ind w:left="990" w:right="0"/>
        <w:jc w:val="left"/>
      </w:pPr>
    </w:p>
    <w:p w14:paraId="78D7860D" w14:textId="77777777" w:rsidR="004C01FF" w:rsidRDefault="004C01FF">
      <w:pPr>
        <w:pStyle w:val="Heading1"/>
        <w:spacing w:before="84"/>
        <w:ind w:left="990" w:right="0"/>
        <w:jc w:val="left"/>
      </w:pPr>
    </w:p>
    <w:p w14:paraId="7F3E924F" w14:textId="77777777" w:rsidR="004C01FF" w:rsidRDefault="004C01FF">
      <w:pPr>
        <w:pStyle w:val="Heading1"/>
        <w:spacing w:before="84"/>
        <w:ind w:left="990" w:right="0"/>
        <w:jc w:val="left"/>
      </w:pPr>
    </w:p>
    <w:p w14:paraId="1E7FEEFE" w14:textId="77777777" w:rsidR="004C01FF" w:rsidRDefault="004C01FF">
      <w:pPr>
        <w:pStyle w:val="Heading1"/>
        <w:spacing w:before="84"/>
        <w:ind w:left="990" w:right="0"/>
        <w:jc w:val="left"/>
      </w:pPr>
    </w:p>
    <w:p w14:paraId="2D00375A" w14:textId="77777777" w:rsidR="004C01FF" w:rsidRDefault="004C01FF">
      <w:pPr>
        <w:pStyle w:val="Heading1"/>
        <w:spacing w:before="84"/>
        <w:ind w:left="990" w:right="0"/>
        <w:jc w:val="left"/>
      </w:pPr>
    </w:p>
    <w:p w14:paraId="7C58508F" w14:textId="77777777" w:rsidR="004C01FF" w:rsidRDefault="004C01FF">
      <w:pPr>
        <w:pStyle w:val="Heading1"/>
        <w:spacing w:before="84"/>
        <w:ind w:left="990" w:right="0"/>
        <w:jc w:val="left"/>
      </w:pPr>
    </w:p>
    <w:p w14:paraId="6317681F" w14:textId="77777777" w:rsidR="004C01FF" w:rsidRDefault="004C01FF">
      <w:pPr>
        <w:pStyle w:val="Heading1"/>
        <w:spacing w:before="84"/>
        <w:ind w:left="990" w:right="0"/>
        <w:jc w:val="left"/>
      </w:pPr>
    </w:p>
    <w:p w14:paraId="140255F1" w14:textId="77777777" w:rsidR="004C01FF" w:rsidRDefault="004C01FF">
      <w:pPr>
        <w:pStyle w:val="Heading1"/>
        <w:spacing w:before="84"/>
        <w:ind w:left="990" w:right="0"/>
        <w:jc w:val="left"/>
      </w:pPr>
    </w:p>
    <w:p w14:paraId="38A7A883" w14:textId="77777777" w:rsidR="004C01FF" w:rsidRDefault="004C01FF">
      <w:pPr>
        <w:pStyle w:val="Heading1"/>
        <w:spacing w:before="84"/>
        <w:ind w:left="990" w:right="0"/>
        <w:jc w:val="left"/>
      </w:pPr>
    </w:p>
    <w:p w14:paraId="12F878A4" w14:textId="77777777" w:rsidR="004C01FF" w:rsidRDefault="004C01FF">
      <w:pPr>
        <w:pStyle w:val="Heading1"/>
        <w:spacing w:before="84"/>
        <w:ind w:left="990" w:right="0"/>
        <w:jc w:val="left"/>
      </w:pPr>
    </w:p>
    <w:p w14:paraId="6138F741" w14:textId="77777777" w:rsidR="004C01FF" w:rsidRDefault="004C01FF">
      <w:pPr>
        <w:pStyle w:val="Heading1"/>
        <w:spacing w:before="84"/>
        <w:ind w:left="990" w:right="0"/>
        <w:jc w:val="left"/>
      </w:pPr>
    </w:p>
    <w:p w14:paraId="617263FC" w14:textId="292A3C04" w:rsidR="004C01FF" w:rsidRDefault="004C01FF">
      <w:pPr>
        <w:pStyle w:val="Heading1"/>
        <w:spacing w:before="84"/>
        <w:ind w:left="990" w:right="0"/>
        <w:jc w:val="left"/>
      </w:pPr>
    </w:p>
    <w:p w14:paraId="544D2105" w14:textId="2DF8A62B" w:rsidR="005033CF" w:rsidRDefault="005033CF">
      <w:pPr>
        <w:pStyle w:val="Heading1"/>
        <w:spacing w:before="84"/>
        <w:ind w:left="990" w:right="0"/>
        <w:jc w:val="left"/>
      </w:pPr>
    </w:p>
    <w:p w14:paraId="370B81EF" w14:textId="4F847E26" w:rsidR="005033CF" w:rsidRDefault="005033CF">
      <w:pPr>
        <w:pStyle w:val="Heading1"/>
        <w:spacing w:before="84"/>
        <w:ind w:left="990" w:right="0"/>
        <w:jc w:val="left"/>
      </w:pPr>
    </w:p>
    <w:p w14:paraId="28E846DB" w14:textId="71F30B3C" w:rsidR="005033CF" w:rsidRDefault="005033CF">
      <w:pPr>
        <w:pStyle w:val="Heading1"/>
        <w:spacing w:before="84"/>
        <w:ind w:left="990" w:right="0"/>
        <w:jc w:val="left"/>
      </w:pPr>
    </w:p>
    <w:p w14:paraId="1402E82C" w14:textId="77777777" w:rsidR="005033CF" w:rsidRDefault="005033CF">
      <w:pPr>
        <w:pStyle w:val="Heading1"/>
        <w:spacing w:before="84"/>
        <w:ind w:left="990" w:right="0"/>
        <w:jc w:val="left"/>
      </w:pPr>
    </w:p>
    <w:p w14:paraId="7C729F8C" w14:textId="1CD34878" w:rsidR="004C01FF" w:rsidRPr="005033CF" w:rsidRDefault="005033CF" w:rsidP="005033CF">
      <w:pPr>
        <w:pStyle w:val="Heading1"/>
        <w:ind w:left="0"/>
        <w:jc w:val="both"/>
        <w:rPr>
          <w:sz w:val="28"/>
          <w:szCs w:val="28"/>
        </w:rPr>
      </w:pPr>
      <w:r w:rsidRPr="005033CF">
        <w:rPr>
          <w:sz w:val="28"/>
          <w:szCs w:val="28"/>
        </w:rPr>
        <w:t>1.5 Modul de functionare:</w:t>
      </w:r>
    </w:p>
    <w:p w14:paraId="43821424" w14:textId="7F361468" w:rsidR="005033CF" w:rsidRDefault="005033CF">
      <w:pPr>
        <w:pStyle w:val="Heading1"/>
        <w:spacing w:before="84"/>
        <w:ind w:left="990" w:right="0"/>
        <w:jc w:val="left"/>
      </w:pPr>
    </w:p>
    <w:p w14:paraId="58B9E60C" w14:textId="77777777" w:rsidR="005033CF" w:rsidRDefault="005033CF">
      <w:pPr>
        <w:pStyle w:val="Heading1"/>
        <w:spacing w:before="84"/>
        <w:ind w:left="990" w:right="0"/>
        <w:jc w:val="left"/>
      </w:pPr>
    </w:p>
    <w:p w14:paraId="1B324B53" w14:textId="599333C6" w:rsidR="005033CF" w:rsidRDefault="005033CF">
      <w:pPr>
        <w:pStyle w:val="Heading1"/>
        <w:spacing w:before="84"/>
        <w:ind w:left="990" w:right="0"/>
        <w:jc w:val="left"/>
      </w:pPr>
      <w:r>
        <w:rPr>
          <w:noProof/>
        </w:rPr>
        <w:drawing>
          <wp:anchor distT="0" distB="0" distL="114300" distR="114300" simplePos="0" relativeHeight="251659264" behindDoc="0" locked="0" layoutInCell="1" allowOverlap="1" wp14:anchorId="2951DC95" wp14:editId="179464A7">
            <wp:simplePos x="0" y="0"/>
            <wp:positionH relativeFrom="column">
              <wp:posOffset>-439420</wp:posOffset>
            </wp:positionH>
            <wp:positionV relativeFrom="paragraph">
              <wp:posOffset>384810</wp:posOffset>
            </wp:positionV>
            <wp:extent cx="6593840" cy="42367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593840" cy="4236720"/>
                    </a:xfrm>
                    <a:prstGeom prst="rect">
                      <a:avLst/>
                    </a:prstGeom>
                  </pic:spPr>
                </pic:pic>
              </a:graphicData>
            </a:graphic>
            <wp14:sizeRelH relativeFrom="page">
              <wp14:pctWidth>0</wp14:pctWidth>
            </wp14:sizeRelH>
            <wp14:sizeRelV relativeFrom="page">
              <wp14:pctHeight>0</wp14:pctHeight>
            </wp14:sizeRelV>
          </wp:anchor>
        </w:drawing>
      </w:r>
    </w:p>
    <w:p w14:paraId="1E9114F5" w14:textId="55D7F9B3" w:rsidR="005033CF" w:rsidRDefault="005033CF">
      <w:pPr>
        <w:pStyle w:val="Heading1"/>
        <w:spacing w:before="84"/>
        <w:ind w:left="990" w:right="0"/>
        <w:jc w:val="left"/>
      </w:pPr>
    </w:p>
    <w:p w14:paraId="5B3062B2" w14:textId="6A4739D4" w:rsidR="005033CF" w:rsidRDefault="005033CF">
      <w:pPr>
        <w:pStyle w:val="Heading1"/>
        <w:spacing w:before="84"/>
        <w:ind w:left="990" w:right="0"/>
        <w:jc w:val="left"/>
      </w:pPr>
    </w:p>
    <w:p w14:paraId="49825AD3" w14:textId="28E31E34" w:rsidR="005033CF" w:rsidRDefault="005033CF">
      <w:pPr>
        <w:pStyle w:val="Heading1"/>
        <w:spacing w:before="84"/>
        <w:ind w:left="990" w:right="0"/>
        <w:jc w:val="left"/>
      </w:pPr>
    </w:p>
    <w:p w14:paraId="2C0A8AA8" w14:textId="2B7619BD" w:rsidR="005033CF" w:rsidRDefault="005033CF">
      <w:pPr>
        <w:pStyle w:val="Heading1"/>
        <w:spacing w:before="84"/>
        <w:ind w:left="990" w:right="0"/>
        <w:jc w:val="left"/>
      </w:pPr>
    </w:p>
    <w:p w14:paraId="6CC61ECE" w14:textId="0798B90E" w:rsidR="005033CF" w:rsidRDefault="005033CF">
      <w:pPr>
        <w:pStyle w:val="Heading1"/>
        <w:spacing w:before="84"/>
        <w:ind w:left="990" w:right="0"/>
        <w:jc w:val="left"/>
      </w:pPr>
    </w:p>
    <w:p w14:paraId="08FFF713" w14:textId="5EB65517" w:rsidR="005033CF" w:rsidRDefault="005033CF">
      <w:pPr>
        <w:pStyle w:val="Heading1"/>
        <w:spacing w:before="84"/>
        <w:ind w:left="990" w:right="0"/>
        <w:jc w:val="left"/>
      </w:pPr>
    </w:p>
    <w:p w14:paraId="13EB2E3F" w14:textId="4059E707" w:rsidR="005033CF" w:rsidRDefault="005033CF">
      <w:pPr>
        <w:pStyle w:val="Heading1"/>
        <w:spacing w:before="84"/>
        <w:ind w:left="990" w:right="0"/>
        <w:jc w:val="left"/>
      </w:pPr>
    </w:p>
    <w:p w14:paraId="5400BD9A" w14:textId="3B76906B" w:rsidR="005033CF" w:rsidRDefault="005033CF">
      <w:pPr>
        <w:pStyle w:val="Heading1"/>
        <w:spacing w:before="84"/>
        <w:ind w:left="990" w:right="0"/>
        <w:jc w:val="left"/>
      </w:pPr>
    </w:p>
    <w:p w14:paraId="4E8F19AF" w14:textId="62D92CFB" w:rsidR="005033CF" w:rsidRDefault="005033CF">
      <w:pPr>
        <w:pStyle w:val="Heading1"/>
        <w:spacing w:before="84"/>
        <w:ind w:left="990" w:right="0"/>
        <w:jc w:val="left"/>
      </w:pPr>
    </w:p>
    <w:p w14:paraId="409F944B" w14:textId="4508C56E" w:rsidR="005033CF" w:rsidRDefault="005033CF">
      <w:pPr>
        <w:pStyle w:val="Heading1"/>
        <w:spacing w:before="84"/>
        <w:ind w:left="990" w:right="0"/>
        <w:jc w:val="left"/>
      </w:pPr>
    </w:p>
    <w:p w14:paraId="7C8AF209" w14:textId="797444BE" w:rsidR="005033CF" w:rsidRDefault="005033CF">
      <w:pPr>
        <w:pStyle w:val="Heading1"/>
        <w:spacing w:before="84"/>
        <w:ind w:left="990" w:right="0"/>
        <w:jc w:val="left"/>
      </w:pPr>
    </w:p>
    <w:p w14:paraId="7C7E286D" w14:textId="0EE1E419" w:rsidR="005033CF" w:rsidRDefault="005033CF">
      <w:pPr>
        <w:pStyle w:val="Heading1"/>
        <w:spacing w:before="84"/>
        <w:ind w:left="990" w:right="0"/>
        <w:jc w:val="left"/>
      </w:pPr>
    </w:p>
    <w:p w14:paraId="0AF8485C" w14:textId="71FCAA84" w:rsidR="005033CF" w:rsidRDefault="005033CF">
      <w:pPr>
        <w:pStyle w:val="Heading1"/>
        <w:spacing w:before="84"/>
        <w:ind w:left="990" w:right="0"/>
        <w:jc w:val="left"/>
      </w:pPr>
    </w:p>
    <w:p w14:paraId="05267388" w14:textId="2F2AD956" w:rsidR="005033CF" w:rsidRDefault="005033CF">
      <w:pPr>
        <w:pStyle w:val="Heading1"/>
        <w:spacing w:before="84"/>
        <w:ind w:left="990" w:right="0"/>
        <w:jc w:val="left"/>
      </w:pPr>
    </w:p>
    <w:p w14:paraId="19E0832C" w14:textId="5514FB09" w:rsidR="005033CF" w:rsidRDefault="005033CF">
      <w:pPr>
        <w:pStyle w:val="Heading1"/>
        <w:spacing w:before="84"/>
        <w:ind w:left="990" w:right="0"/>
        <w:jc w:val="left"/>
      </w:pPr>
    </w:p>
    <w:p w14:paraId="20EF701F" w14:textId="1CAD25AA" w:rsidR="005033CF" w:rsidRDefault="005033CF">
      <w:pPr>
        <w:pStyle w:val="Heading1"/>
        <w:spacing w:before="84"/>
        <w:ind w:left="990" w:right="0"/>
        <w:jc w:val="left"/>
      </w:pPr>
    </w:p>
    <w:p w14:paraId="398A9A6A" w14:textId="15529C11" w:rsidR="005033CF" w:rsidRDefault="005033CF">
      <w:pPr>
        <w:pStyle w:val="Heading1"/>
        <w:spacing w:before="84"/>
        <w:ind w:left="990" w:right="0"/>
        <w:jc w:val="left"/>
      </w:pPr>
    </w:p>
    <w:p w14:paraId="1D39FD90" w14:textId="77777777" w:rsidR="005033CF" w:rsidRDefault="005033CF">
      <w:pPr>
        <w:pStyle w:val="Heading1"/>
        <w:spacing w:before="84"/>
        <w:ind w:left="990" w:right="0"/>
        <w:jc w:val="left"/>
      </w:pPr>
    </w:p>
    <w:p w14:paraId="545FB85E" w14:textId="77777777" w:rsidR="004C01FF" w:rsidRDefault="004C01FF">
      <w:pPr>
        <w:pStyle w:val="Heading1"/>
        <w:spacing w:before="84"/>
        <w:ind w:left="990" w:right="0"/>
        <w:jc w:val="left"/>
      </w:pPr>
    </w:p>
    <w:p w14:paraId="255E079E" w14:textId="77777777" w:rsidR="00586F53" w:rsidRDefault="00586F53" w:rsidP="00331570">
      <w:pPr>
        <w:pStyle w:val="Heading1"/>
        <w:spacing w:before="84"/>
        <w:ind w:left="0" w:right="0"/>
        <w:jc w:val="left"/>
      </w:pPr>
    </w:p>
    <w:p w14:paraId="23570C8C" w14:textId="77777777" w:rsidR="00735579" w:rsidRDefault="00F55376">
      <w:pPr>
        <w:pStyle w:val="Heading1"/>
        <w:spacing w:before="84"/>
        <w:ind w:left="990" w:right="0"/>
        <w:jc w:val="left"/>
      </w:pPr>
      <w:bookmarkStart w:id="6" w:name="_Toc150460655"/>
      <w:r>
        <w:t>Capitolul</w:t>
      </w:r>
      <w:r w:rsidR="00586F53">
        <w:t xml:space="preserve"> </w:t>
      </w:r>
      <w:r>
        <w:t>2</w:t>
      </w:r>
      <w:r>
        <w:rPr>
          <w:b w:val="0"/>
        </w:rPr>
        <w:t xml:space="preserve">– </w:t>
      </w:r>
      <w:r>
        <w:t xml:space="preserve">Descrierea </w:t>
      </w:r>
      <w:r w:rsidR="00586F53">
        <w:t>modului de functionare</w:t>
      </w:r>
      <w:bookmarkEnd w:id="6"/>
    </w:p>
    <w:p w14:paraId="5D8909A9" w14:textId="77777777" w:rsidR="00735579" w:rsidRDefault="00735579">
      <w:pPr>
        <w:pStyle w:val="BodyText"/>
        <w:spacing w:line="360" w:lineRule="auto"/>
        <w:rPr>
          <w:b/>
          <w:sz w:val="44"/>
        </w:rPr>
      </w:pPr>
    </w:p>
    <w:p w14:paraId="6D447813" w14:textId="77777777" w:rsidR="00735579" w:rsidRDefault="00F55376">
      <w:pPr>
        <w:pStyle w:val="Heading2"/>
        <w:numPr>
          <w:ilvl w:val="1"/>
          <w:numId w:val="5"/>
        </w:numPr>
      </w:pPr>
      <w:bookmarkStart w:id="7" w:name="_bookmark1"/>
      <w:bookmarkStart w:id="8" w:name="_Toc150460656"/>
      <w:bookmarkEnd w:id="7"/>
      <w:r>
        <w:t>Componente</w:t>
      </w:r>
      <w:r w:rsidR="00586F53">
        <w:t>le sistemului:</w:t>
      </w:r>
      <w:bookmarkEnd w:id="8"/>
      <w:r>
        <w:t xml:space="preserve"> </w:t>
      </w:r>
    </w:p>
    <w:p w14:paraId="76BF6F61" w14:textId="77777777" w:rsidR="00735579" w:rsidRPr="00586F53" w:rsidRDefault="00586F53" w:rsidP="00586F53">
      <w:pPr>
        <w:tabs>
          <w:tab w:val="left" w:pos="590"/>
        </w:tabs>
        <w:spacing w:before="288"/>
        <w:ind w:left="589"/>
        <w:rPr>
          <w:bCs/>
          <w:sz w:val="24"/>
          <w:szCs w:val="24"/>
        </w:rPr>
      </w:pPr>
      <w:r>
        <w:rPr>
          <w:sz w:val="24"/>
          <w:szCs w:val="24"/>
        </w:rPr>
        <w:t xml:space="preserve">Sistemul va fi alcatuit din doua tipuri de procese. Un proces administrator unic si mai multe procese de tip worker existente pe mai multe vm-uri. Acestea sunt fisiere sursa in limbajul C. Procesele vor fi lansate in executie prin comanda in terminal si linkate cu bibliotecile statice aferente functiilor pe care le vor executa. </w:t>
      </w:r>
    </w:p>
    <w:p w14:paraId="2920CD75" w14:textId="77777777" w:rsidR="00735579" w:rsidRDefault="00735579">
      <w:pPr>
        <w:pStyle w:val="BodyText"/>
        <w:spacing w:line="360" w:lineRule="auto"/>
        <w:rPr>
          <w:sz w:val="30"/>
        </w:rPr>
      </w:pPr>
    </w:p>
    <w:p w14:paraId="6A76C6A9" w14:textId="77777777" w:rsidR="00735579" w:rsidRPr="00586F53" w:rsidRDefault="00586F53" w:rsidP="00586F53">
      <w:pPr>
        <w:pStyle w:val="BodyText"/>
        <w:numPr>
          <w:ilvl w:val="1"/>
          <w:numId w:val="5"/>
        </w:numPr>
        <w:rPr>
          <w:b/>
        </w:rPr>
      </w:pPr>
      <w:r w:rsidRPr="00586F53">
        <w:rPr>
          <w:b/>
        </w:rPr>
        <w:t xml:space="preserve"> Descrierea procesului administrator:</w:t>
      </w:r>
    </w:p>
    <w:p w14:paraId="69B03455" w14:textId="77777777" w:rsidR="00586F53" w:rsidRDefault="00586F53" w:rsidP="00586F53">
      <w:pPr>
        <w:pStyle w:val="BodyText"/>
        <w:ind w:left="589"/>
        <w:rPr>
          <w:b/>
          <w:sz w:val="24"/>
          <w:szCs w:val="24"/>
        </w:rPr>
      </w:pPr>
    </w:p>
    <w:p w14:paraId="27D49325" w14:textId="77777777" w:rsidR="00541842" w:rsidRDefault="00586F53" w:rsidP="00586F53">
      <w:pPr>
        <w:pStyle w:val="BodyText"/>
        <w:ind w:left="589"/>
        <w:rPr>
          <w:sz w:val="24"/>
          <w:szCs w:val="24"/>
        </w:rPr>
      </w:pPr>
      <w:r>
        <w:rPr>
          <w:sz w:val="24"/>
          <w:szCs w:val="24"/>
        </w:rPr>
        <w:t xml:space="preserve">La nivelul acestui proces se va realiza legatura dintre user si functiile apelate. Acesta se va conecta la procesele worker printr-un socket si la useri prin alt socket. </w:t>
      </w:r>
      <w:r w:rsidR="003A4199">
        <w:rPr>
          <w:sz w:val="24"/>
          <w:szCs w:val="24"/>
        </w:rPr>
        <w:t>Va avea in componenta</w:t>
      </w:r>
      <w:r>
        <w:rPr>
          <w:sz w:val="24"/>
          <w:szCs w:val="24"/>
        </w:rPr>
        <w:t xml:space="preserve"> thread-uri: </w:t>
      </w:r>
      <w:r w:rsidR="003A4199">
        <w:rPr>
          <w:sz w:val="24"/>
          <w:szCs w:val="24"/>
        </w:rPr>
        <w:t>unul va asculta socket-ul constant pentru a primi request-urile de la useri pe care le memoreaza intr-o coada, alt thread va asculta socket-ul prin care procesele worker se conecteaza la procesul administrator si le va memora intr-o coada. De asemenea, vom avea un thread care se va ocupa cu trimiterea request-urilor catre procesele worker. Requst-urile vor fi trimise sub forma de pachet</w:t>
      </w:r>
      <w:r w:rsidR="00541842">
        <w:rPr>
          <w:sz w:val="24"/>
          <w:szCs w:val="24"/>
        </w:rPr>
        <w:t>:</w:t>
      </w:r>
    </w:p>
    <w:p w14:paraId="211DCC5C" w14:textId="77777777" w:rsidR="00541842" w:rsidRDefault="00541842" w:rsidP="00586F53">
      <w:pPr>
        <w:pStyle w:val="BodyText"/>
        <w:ind w:left="589"/>
        <w:rPr>
          <w:sz w:val="24"/>
          <w:szCs w:val="24"/>
        </w:rPr>
      </w:pPr>
      <w:r>
        <w:rPr>
          <w:sz w:val="24"/>
          <w:szCs w:val="24"/>
        </w:rPr>
        <w:t xml:space="preserve"> </w:t>
      </w:r>
      <w:r w:rsidRPr="00541842">
        <w:rPr>
          <w:b/>
          <w:sz w:val="24"/>
          <w:szCs w:val="24"/>
        </w:rPr>
        <w:t>IDProces | NumeFunctie | Parametri</w:t>
      </w:r>
      <w:r w:rsidR="003A4199">
        <w:rPr>
          <w:sz w:val="24"/>
          <w:szCs w:val="24"/>
        </w:rPr>
        <w:t xml:space="preserve">. </w:t>
      </w:r>
    </w:p>
    <w:p w14:paraId="0F3597B4" w14:textId="77777777" w:rsidR="00586F53" w:rsidRDefault="003A4199" w:rsidP="00586F53">
      <w:pPr>
        <w:pStyle w:val="BodyText"/>
        <w:ind w:left="589"/>
        <w:rPr>
          <w:sz w:val="24"/>
          <w:szCs w:val="24"/>
        </w:rPr>
      </w:pPr>
      <w:r>
        <w:rPr>
          <w:sz w:val="24"/>
          <w:szCs w:val="24"/>
        </w:rPr>
        <w:t>Rezultatul primit va fi trimis catre utilizator.</w:t>
      </w:r>
    </w:p>
    <w:p w14:paraId="1609834C" w14:textId="77777777" w:rsidR="008921B5" w:rsidRDefault="008921B5" w:rsidP="008921B5">
      <w:pPr>
        <w:pStyle w:val="BodyText"/>
        <w:ind w:left="589"/>
        <w:rPr>
          <w:sz w:val="24"/>
          <w:szCs w:val="24"/>
        </w:rPr>
      </w:pPr>
      <w:r>
        <w:rPr>
          <w:sz w:val="24"/>
          <w:szCs w:val="24"/>
        </w:rPr>
        <w:t xml:space="preserve">Varianta </w:t>
      </w:r>
      <w:r w:rsidRPr="008921B5">
        <w:rPr>
          <w:b/>
          <w:sz w:val="24"/>
          <w:szCs w:val="24"/>
        </w:rPr>
        <w:t>ASINCRONA</w:t>
      </w:r>
      <w:r>
        <w:rPr>
          <w:sz w:val="24"/>
          <w:szCs w:val="24"/>
        </w:rPr>
        <w:t>:</w:t>
      </w:r>
    </w:p>
    <w:p w14:paraId="05FEC937" w14:textId="77777777" w:rsidR="003A4199" w:rsidRDefault="003A4199" w:rsidP="00586F53">
      <w:pPr>
        <w:pStyle w:val="BodyText"/>
        <w:ind w:left="589"/>
        <w:rPr>
          <w:sz w:val="24"/>
          <w:szCs w:val="24"/>
        </w:rPr>
      </w:pPr>
      <w:r>
        <w:rPr>
          <w:sz w:val="24"/>
          <w:szCs w:val="24"/>
        </w:rPr>
        <w:t>Cat timp se asteapta rezultatul cererii utilizatorul nu va ramane blocat, i se va trimite un semnal ca request-ul este gata si se va reconecta pentru a primi pachetul fina</w:t>
      </w:r>
      <w:r w:rsidR="008921B5">
        <w:rPr>
          <w:sz w:val="24"/>
          <w:szCs w:val="24"/>
        </w:rPr>
        <w:t>.</w:t>
      </w:r>
    </w:p>
    <w:p w14:paraId="1A79E4DA" w14:textId="77777777" w:rsidR="008921B5" w:rsidRDefault="008921B5" w:rsidP="00586F53">
      <w:pPr>
        <w:pStyle w:val="BodyText"/>
        <w:ind w:left="589"/>
        <w:rPr>
          <w:b/>
          <w:sz w:val="24"/>
          <w:szCs w:val="24"/>
        </w:rPr>
      </w:pPr>
      <w:r w:rsidRPr="008921B5">
        <w:rPr>
          <w:b/>
          <w:sz w:val="24"/>
          <w:szCs w:val="24"/>
        </w:rPr>
        <w:t>Varianta SINCRONA:</w:t>
      </w:r>
    </w:p>
    <w:p w14:paraId="514D3691" w14:textId="49F3BA63" w:rsidR="008921B5" w:rsidRDefault="008921B5" w:rsidP="00586F53">
      <w:pPr>
        <w:pStyle w:val="BodyText"/>
        <w:ind w:left="589"/>
        <w:rPr>
          <w:sz w:val="24"/>
          <w:szCs w:val="24"/>
        </w:rPr>
      </w:pPr>
      <w:r>
        <w:rPr>
          <w:sz w:val="24"/>
          <w:szCs w:val="24"/>
        </w:rPr>
        <w:t>User-ul va ramane blocat pana la terminarea executiei schimbului de pachete dintre procese si returnarea rezultatului.</w:t>
      </w:r>
    </w:p>
    <w:p w14:paraId="2642325F" w14:textId="54932826" w:rsidR="00DD0F09" w:rsidRDefault="00DD0F09" w:rsidP="00586F53">
      <w:pPr>
        <w:pStyle w:val="BodyText"/>
        <w:ind w:left="589"/>
        <w:rPr>
          <w:sz w:val="24"/>
          <w:szCs w:val="24"/>
        </w:rPr>
      </w:pPr>
    </w:p>
    <w:p w14:paraId="2C781824" w14:textId="1E74CE09" w:rsidR="00DD0F09" w:rsidRPr="008921B5" w:rsidRDefault="00DD0F09" w:rsidP="00586F53">
      <w:pPr>
        <w:pStyle w:val="BodyText"/>
        <w:ind w:left="589"/>
        <w:rPr>
          <w:sz w:val="24"/>
          <w:szCs w:val="24"/>
        </w:rPr>
      </w:pPr>
      <w:r>
        <w:rPr>
          <w:sz w:val="24"/>
          <w:szCs w:val="24"/>
        </w:rPr>
        <w:t>In cazul existentei mai multor procese worker cu aceeasi functie, pentru executarea request-ului utilizatorului procesul care va prelua request-ul  este cel care a intrat primul in coada de procese.</w:t>
      </w:r>
    </w:p>
    <w:p w14:paraId="1A333B6F" w14:textId="77777777" w:rsidR="00735579" w:rsidRDefault="00735579">
      <w:pPr>
        <w:pStyle w:val="BodyText"/>
        <w:spacing w:before="2" w:line="360" w:lineRule="auto"/>
        <w:rPr>
          <w:sz w:val="37"/>
        </w:rPr>
      </w:pPr>
    </w:p>
    <w:p w14:paraId="3A7BD43C" w14:textId="77777777" w:rsidR="00735579" w:rsidRDefault="00541842">
      <w:pPr>
        <w:pStyle w:val="Heading2"/>
        <w:numPr>
          <w:ilvl w:val="1"/>
          <w:numId w:val="5"/>
        </w:numPr>
        <w:tabs>
          <w:tab w:val="left" w:pos="591"/>
        </w:tabs>
        <w:ind w:left="590" w:hanging="491"/>
      </w:pPr>
      <w:bookmarkStart w:id="9" w:name="_Toc150460657"/>
      <w:r>
        <w:t>Descrierea proceselor worker</w:t>
      </w:r>
      <w:r w:rsidR="003A4199">
        <w:t>:</w:t>
      </w:r>
      <w:bookmarkEnd w:id="9"/>
    </w:p>
    <w:p w14:paraId="3B89E381" w14:textId="77777777" w:rsidR="003A4199" w:rsidRDefault="003A4199" w:rsidP="003A4199">
      <w:pPr>
        <w:pStyle w:val="Heading2"/>
        <w:tabs>
          <w:tab w:val="left" w:pos="591"/>
        </w:tabs>
        <w:ind w:left="590"/>
        <w:rPr>
          <w:b w:val="0"/>
          <w:sz w:val="24"/>
          <w:szCs w:val="24"/>
        </w:rPr>
      </w:pPr>
    </w:p>
    <w:p w14:paraId="33E9A04F" w14:textId="77777777" w:rsidR="003A4199" w:rsidRDefault="003A4199" w:rsidP="003A4199">
      <w:pPr>
        <w:pStyle w:val="Heading2"/>
        <w:tabs>
          <w:tab w:val="left" w:pos="591"/>
        </w:tabs>
        <w:ind w:left="590"/>
        <w:rPr>
          <w:b w:val="0"/>
          <w:sz w:val="24"/>
          <w:szCs w:val="24"/>
        </w:rPr>
      </w:pPr>
      <w:bookmarkStart w:id="10" w:name="_Toc150460447"/>
      <w:bookmarkStart w:id="11" w:name="_Toc150460658"/>
      <w:r>
        <w:rPr>
          <w:b w:val="0"/>
          <w:sz w:val="24"/>
          <w:szCs w:val="24"/>
        </w:rPr>
        <w:t>Conectarea proceselor worker se va realiza prin socket. Procesul administrator va sta tot timpul deschis in asteptarea unor noi conectari. Procesul worker este executat din terminal cu adresa IP a procesului administrator si numarul portului ca argumente. Odata rulat primul lucru pe care il face acesta este sa trimita un pachet care ca contine:</w:t>
      </w:r>
      <w:bookmarkEnd w:id="10"/>
      <w:bookmarkEnd w:id="11"/>
    </w:p>
    <w:p w14:paraId="24B7C560" w14:textId="1A90973D" w:rsidR="00541842" w:rsidRDefault="003A4199" w:rsidP="003A4199">
      <w:pPr>
        <w:pStyle w:val="Heading2"/>
        <w:tabs>
          <w:tab w:val="left" w:pos="591"/>
        </w:tabs>
        <w:ind w:left="590"/>
        <w:rPr>
          <w:b w:val="0"/>
          <w:sz w:val="24"/>
          <w:szCs w:val="24"/>
        </w:rPr>
      </w:pPr>
      <w:r>
        <w:rPr>
          <w:b w:val="0"/>
          <w:sz w:val="24"/>
          <w:szCs w:val="24"/>
        </w:rPr>
        <w:t xml:space="preserve"> </w:t>
      </w:r>
      <w:bookmarkStart w:id="12" w:name="_Toc150460659"/>
      <w:r w:rsidRPr="00541842">
        <w:rPr>
          <w:sz w:val="24"/>
          <w:szCs w:val="24"/>
        </w:rPr>
        <w:t>IDProces |</w:t>
      </w:r>
      <w:r w:rsidR="00F03E17" w:rsidRPr="00541842">
        <w:rPr>
          <w:sz w:val="24"/>
          <w:szCs w:val="24"/>
        </w:rPr>
        <w:t xml:space="preserve"> Numarul </w:t>
      </w:r>
      <w:r w:rsidR="00F03E17">
        <w:rPr>
          <w:sz w:val="24"/>
          <w:szCs w:val="24"/>
        </w:rPr>
        <w:t xml:space="preserve">Functiilor | </w:t>
      </w:r>
      <w:r w:rsidRPr="00541842">
        <w:rPr>
          <w:sz w:val="24"/>
          <w:szCs w:val="24"/>
        </w:rPr>
        <w:t>Nume_Functi</w:t>
      </w:r>
      <w:r w:rsidR="00F03E17">
        <w:rPr>
          <w:sz w:val="24"/>
          <w:szCs w:val="24"/>
        </w:rPr>
        <w:t>i</w:t>
      </w:r>
      <w:r w:rsidR="00541842">
        <w:rPr>
          <w:b w:val="0"/>
          <w:sz w:val="24"/>
          <w:szCs w:val="24"/>
        </w:rPr>
        <w:t>.</w:t>
      </w:r>
      <w:bookmarkEnd w:id="12"/>
    </w:p>
    <w:p w14:paraId="391BC313" w14:textId="77777777" w:rsidR="00541842" w:rsidRDefault="00541842" w:rsidP="003A4199">
      <w:pPr>
        <w:pStyle w:val="Heading2"/>
        <w:tabs>
          <w:tab w:val="left" w:pos="591"/>
        </w:tabs>
        <w:ind w:left="590"/>
        <w:rPr>
          <w:b w:val="0"/>
          <w:sz w:val="24"/>
          <w:szCs w:val="24"/>
        </w:rPr>
      </w:pPr>
      <w:r>
        <w:rPr>
          <w:b w:val="0"/>
          <w:sz w:val="24"/>
          <w:szCs w:val="24"/>
        </w:rPr>
        <w:t xml:space="preserve"> </w:t>
      </w:r>
      <w:bookmarkStart w:id="13" w:name="_Toc150460660"/>
      <w:r>
        <w:rPr>
          <w:b w:val="0"/>
          <w:sz w:val="24"/>
          <w:szCs w:val="24"/>
        </w:rPr>
        <w:t xml:space="preserve">Dupa aceea asteapta request-urile din partea administratorului pe care le va executa astfel: la nivelul procesului worker vor exista 2 thread-uri –unul pentru a asculta request-urile , celalat </w:t>
      </w:r>
      <w:r>
        <w:rPr>
          <w:b w:val="0"/>
          <w:sz w:val="24"/>
          <w:szCs w:val="24"/>
        </w:rPr>
        <w:lastRenderedPageBreak/>
        <w:t>pentru a apela functiile si a returna rezultatul – rezultatul va fi trimis sub forma de pachet:</w:t>
      </w:r>
      <w:bookmarkEnd w:id="13"/>
    </w:p>
    <w:p w14:paraId="79178983" w14:textId="2FE55B34" w:rsidR="003A4199" w:rsidRPr="003A4199" w:rsidRDefault="00541842" w:rsidP="003A4199">
      <w:pPr>
        <w:pStyle w:val="Heading2"/>
        <w:tabs>
          <w:tab w:val="left" w:pos="591"/>
        </w:tabs>
        <w:ind w:left="590"/>
        <w:rPr>
          <w:b w:val="0"/>
          <w:sz w:val="24"/>
          <w:szCs w:val="24"/>
        </w:rPr>
      </w:pPr>
      <w:r>
        <w:rPr>
          <w:b w:val="0"/>
          <w:sz w:val="24"/>
          <w:szCs w:val="24"/>
        </w:rPr>
        <w:t xml:space="preserve"> </w:t>
      </w:r>
      <w:bookmarkStart w:id="14" w:name="_Toc150460661"/>
      <w:r w:rsidRPr="00541842">
        <w:rPr>
          <w:sz w:val="24"/>
          <w:szCs w:val="24"/>
        </w:rPr>
        <w:t xml:space="preserve"> Rezultat</w:t>
      </w:r>
      <w:bookmarkEnd w:id="14"/>
    </w:p>
    <w:p w14:paraId="17037016" w14:textId="77777777" w:rsidR="00735579" w:rsidRDefault="00735579">
      <w:pPr>
        <w:pStyle w:val="Heading2"/>
        <w:tabs>
          <w:tab w:val="left" w:pos="591"/>
        </w:tabs>
        <w:ind w:left="99"/>
      </w:pPr>
    </w:p>
    <w:p w14:paraId="79EFBB74" w14:textId="77777777" w:rsidR="00735579" w:rsidRDefault="00735579">
      <w:pPr>
        <w:rPr>
          <w:sz w:val="15"/>
        </w:rPr>
      </w:pPr>
    </w:p>
    <w:p w14:paraId="7CF74B92" w14:textId="77777777" w:rsidR="00541842" w:rsidRDefault="00541842" w:rsidP="00541842">
      <w:pPr>
        <w:ind w:firstLine="590"/>
        <w:rPr>
          <w:sz w:val="24"/>
          <w:szCs w:val="24"/>
        </w:rPr>
      </w:pPr>
      <w:r>
        <w:rPr>
          <w:sz w:val="24"/>
          <w:szCs w:val="24"/>
        </w:rPr>
        <w:t>Exemple de functii pe care le vor executa procesele worker:</w:t>
      </w:r>
    </w:p>
    <w:p w14:paraId="361B18C0" w14:textId="77777777" w:rsidR="00541842" w:rsidRDefault="00541842" w:rsidP="00541842">
      <w:pPr>
        <w:pStyle w:val="ListParagraph"/>
        <w:numPr>
          <w:ilvl w:val="0"/>
          <w:numId w:val="8"/>
        </w:numPr>
        <w:rPr>
          <w:sz w:val="24"/>
          <w:szCs w:val="24"/>
        </w:rPr>
      </w:pPr>
      <w:r>
        <w:rPr>
          <w:sz w:val="24"/>
          <w:szCs w:val="24"/>
        </w:rPr>
        <w:t>Functie hash</w:t>
      </w:r>
    </w:p>
    <w:p w14:paraId="48914934" w14:textId="77777777" w:rsidR="00541842" w:rsidRDefault="00541842" w:rsidP="00541842">
      <w:pPr>
        <w:pStyle w:val="ListParagraph"/>
        <w:numPr>
          <w:ilvl w:val="0"/>
          <w:numId w:val="8"/>
        </w:numPr>
        <w:rPr>
          <w:sz w:val="24"/>
          <w:szCs w:val="24"/>
        </w:rPr>
      </w:pPr>
      <w:r>
        <w:rPr>
          <w:sz w:val="24"/>
          <w:szCs w:val="24"/>
        </w:rPr>
        <w:t>Determinarea frecventei unui cuvant dat intr-un fisier</w:t>
      </w:r>
    </w:p>
    <w:p w14:paraId="08B2265D" w14:textId="5E61DB97" w:rsidR="00541842" w:rsidRDefault="00541842" w:rsidP="00541842">
      <w:pPr>
        <w:pStyle w:val="ListParagraph"/>
        <w:numPr>
          <w:ilvl w:val="0"/>
          <w:numId w:val="8"/>
        </w:numPr>
        <w:rPr>
          <w:sz w:val="24"/>
          <w:szCs w:val="24"/>
        </w:rPr>
      </w:pPr>
      <w:r>
        <w:rPr>
          <w:sz w:val="24"/>
          <w:szCs w:val="24"/>
        </w:rPr>
        <w:t>Criptarea unuor date</w:t>
      </w:r>
      <w:r w:rsidR="00F03E17">
        <w:rPr>
          <w:sz w:val="24"/>
          <w:szCs w:val="24"/>
        </w:rPr>
        <w:t xml:space="preserve"> folosind RSA</w:t>
      </w:r>
    </w:p>
    <w:p w14:paraId="3576626D" w14:textId="77ABDE19" w:rsidR="00541842" w:rsidRDefault="00541842" w:rsidP="00541842">
      <w:pPr>
        <w:pStyle w:val="ListParagraph"/>
        <w:numPr>
          <w:ilvl w:val="0"/>
          <w:numId w:val="8"/>
        </w:numPr>
        <w:rPr>
          <w:sz w:val="24"/>
          <w:szCs w:val="24"/>
        </w:rPr>
      </w:pPr>
      <w:r>
        <w:rPr>
          <w:sz w:val="24"/>
          <w:szCs w:val="24"/>
        </w:rPr>
        <w:t>Decriptarea unor date</w:t>
      </w:r>
      <w:r w:rsidR="00F03E17">
        <w:rPr>
          <w:sz w:val="24"/>
          <w:szCs w:val="24"/>
        </w:rPr>
        <w:t xml:space="preserve"> folosind RSA</w:t>
      </w:r>
    </w:p>
    <w:p w14:paraId="19AAC29F" w14:textId="77777777" w:rsidR="00541842" w:rsidRDefault="00541842" w:rsidP="00541842">
      <w:pPr>
        <w:pStyle w:val="ListParagraph"/>
        <w:numPr>
          <w:ilvl w:val="0"/>
          <w:numId w:val="8"/>
        </w:numPr>
        <w:rPr>
          <w:sz w:val="24"/>
          <w:szCs w:val="24"/>
        </w:rPr>
      </w:pPr>
      <w:r>
        <w:rPr>
          <w:sz w:val="24"/>
          <w:szCs w:val="24"/>
        </w:rPr>
        <w:t>Eliminare duplicate dintr-un fisier</w:t>
      </w:r>
    </w:p>
    <w:p w14:paraId="46F90B21" w14:textId="77777777" w:rsidR="00541842" w:rsidRPr="00541842" w:rsidRDefault="00541842" w:rsidP="00541842">
      <w:pPr>
        <w:pStyle w:val="ListParagraph"/>
        <w:numPr>
          <w:ilvl w:val="0"/>
          <w:numId w:val="8"/>
        </w:numPr>
        <w:rPr>
          <w:sz w:val="24"/>
          <w:szCs w:val="24"/>
        </w:rPr>
      </w:pPr>
      <w:r>
        <w:rPr>
          <w:sz w:val="24"/>
          <w:szCs w:val="24"/>
        </w:rPr>
        <w:t>Codarea unui sir folosind Base64</w:t>
      </w:r>
    </w:p>
    <w:p w14:paraId="5B2CC1C2" w14:textId="77777777" w:rsidR="00541842" w:rsidRDefault="00541842">
      <w:pPr>
        <w:rPr>
          <w:sz w:val="24"/>
          <w:szCs w:val="24"/>
        </w:rPr>
      </w:pPr>
    </w:p>
    <w:p w14:paraId="5F122856" w14:textId="77777777" w:rsidR="00541842" w:rsidRDefault="00541842">
      <w:pPr>
        <w:rPr>
          <w:sz w:val="24"/>
          <w:szCs w:val="24"/>
        </w:rPr>
      </w:pPr>
    </w:p>
    <w:p w14:paraId="56A2448E" w14:textId="77777777" w:rsidR="008921B5" w:rsidRDefault="008921B5" w:rsidP="008921B5">
      <w:pPr>
        <w:pStyle w:val="ListParagraph"/>
        <w:numPr>
          <w:ilvl w:val="1"/>
          <w:numId w:val="5"/>
        </w:numPr>
        <w:rPr>
          <w:b/>
          <w:sz w:val="28"/>
          <w:szCs w:val="28"/>
        </w:rPr>
      </w:pPr>
      <w:r w:rsidRPr="008921B5">
        <w:rPr>
          <w:b/>
          <w:sz w:val="28"/>
          <w:szCs w:val="28"/>
        </w:rPr>
        <w:t xml:space="preserve"> User-ul si apelarea functiilor de catre acesta:</w:t>
      </w:r>
    </w:p>
    <w:p w14:paraId="2A2CE935" w14:textId="77777777" w:rsidR="008921B5" w:rsidRPr="008921B5" w:rsidRDefault="008921B5" w:rsidP="008921B5">
      <w:pPr>
        <w:pStyle w:val="ListParagraph"/>
        <w:ind w:left="589" w:firstLine="0"/>
        <w:rPr>
          <w:sz w:val="24"/>
          <w:szCs w:val="24"/>
        </w:rPr>
      </w:pPr>
    </w:p>
    <w:p w14:paraId="17FB6621" w14:textId="77777777" w:rsidR="008921B5" w:rsidRPr="008921B5" w:rsidRDefault="008921B5" w:rsidP="008921B5">
      <w:pPr>
        <w:ind w:left="589"/>
        <w:rPr>
          <w:sz w:val="24"/>
          <w:szCs w:val="24"/>
        </w:rPr>
      </w:pPr>
      <w:r>
        <w:rPr>
          <w:sz w:val="24"/>
          <w:szCs w:val="24"/>
        </w:rPr>
        <w:t xml:space="preserve">Intetionam sa apelam procesul administrator folosind </w:t>
      </w:r>
      <w:r w:rsidRPr="008921B5">
        <w:rPr>
          <w:sz w:val="24"/>
          <w:szCs w:val="24"/>
        </w:rPr>
        <w:t>Stubs:</w:t>
      </w:r>
    </w:p>
    <w:p w14:paraId="2289CB98" w14:textId="77777777" w:rsidR="008921B5" w:rsidRPr="008921B5" w:rsidRDefault="008921B5" w:rsidP="008921B5">
      <w:pPr>
        <w:ind w:left="589"/>
        <w:rPr>
          <w:sz w:val="24"/>
          <w:szCs w:val="24"/>
        </w:rPr>
      </w:pPr>
    </w:p>
    <w:p w14:paraId="1B544443" w14:textId="73996063" w:rsidR="008921B5" w:rsidRPr="008921B5" w:rsidRDefault="008921B5" w:rsidP="008921B5">
      <w:pPr>
        <w:ind w:left="589"/>
        <w:rPr>
          <w:sz w:val="24"/>
          <w:szCs w:val="24"/>
        </w:rPr>
      </w:pPr>
      <w:r w:rsidRPr="008921B5">
        <w:rPr>
          <w:sz w:val="24"/>
          <w:szCs w:val="24"/>
        </w:rPr>
        <w:t xml:space="preserve">Stubs-urile sunt componente software care acționează ca intermediari între aplicația client și </w:t>
      </w:r>
      <w:r w:rsidR="00F03E17" w:rsidRPr="008921B5">
        <w:rPr>
          <w:sz w:val="24"/>
          <w:szCs w:val="24"/>
        </w:rPr>
        <w:t>aplicația</w:t>
      </w:r>
      <w:r w:rsidRPr="008921B5">
        <w:rPr>
          <w:sz w:val="24"/>
          <w:szCs w:val="24"/>
        </w:rPr>
        <w:t xml:space="preserve"> server într-un sistem distribuit. Ele sunt responsabile pentru împachetarea parametrilor apelului la o funcție și tr</w:t>
      </w:r>
      <w:r>
        <w:rPr>
          <w:sz w:val="24"/>
          <w:szCs w:val="24"/>
        </w:rPr>
        <w:t>ansmiterea acestora către procesul administrator</w:t>
      </w:r>
      <w:r w:rsidRPr="008921B5">
        <w:rPr>
          <w:sz w:val="24"/>
          <w:szCs w:val="24"/>
        </w:rPr>
        <w:t>, precum și pentru dezambalarea rezultatelor și returnarea</w:t>
      </w:r>
      <w:r>
        <w:rPr>
          <w:sz w:val="24"/>
          <w:szCs w:val="24"/>
        </w:rPr>
        <w:t xml:space="preserve"> acestora către user</w:t>
      </w:r>
      <w:r w:rsidRPr="008921B5">
        <w:rPr>
          <w:sz w:val="24"/>
          <w:szCs w:val="24"/>
        </w:rPr>
        <w:t>.</w:t>
      </w:r>
    </w:p>
    <w:p w14:paraId="0ACB811B" w14:textId="77777777" w:rsidR="008921B5" w:rsidRDefault="008921B5" w:rsidP="008921B5">
      <w:pPr>
        <w:ind w:left="589"/>
        <w:rPr>
          <w:sz w:val="24"/>
          <w:szCs w:val="24"/>
        </w:rPr>
      </w:pPr>
      <w:r w:rsidRPr="008921B5">
        <w:rPr>
          <w:sz w:val="24"/>
          <w:szCs w:val="24"/>
        </w:rPr>
        <w:t xml:space="preserve">Atunci când </w:t>
      </w:r>
      <w:r>
        <w:rPr>
          <w:sz w:val="24"/>
          <w:szCs w:val="24"/>
        </w:rPr>
        <w:t>user-ul</w:t>
      </w:r>
      <w:r w:rsidRPr="008921B5">
        <w:rPr>
          <w:sz w:val="24"/>
          <w:szCs w:val="24"/>
        </w:rPr>
        <w:t xml:space="preserve"> apelează o funcție aflată pe un</w:t>
      </w:r>
      <w:r>
        <w:rPr>
          <w:sz w:val="24"/>
          <w:szCs w:val="24"/>
        </w:rPr>
        <w:t>ul dintre procese</w:t>
      </w:r>
      <w:r w:rsidRPr="008921B5">
        <w:rPr>
          <w:sz w:val="24"/>
          <w:szCs w:val="24"/>
        </w:rPr>
        <w:t xml:space="preserve">, stub-ul local preia controlul. Acesta împachetează parametrii apelului într-un format standardizat </w:t>
      </w:r>
      <w:r>
        <w:rPr>
          <w:sz w:val="24"/>
          <w:szCs w:val="24"/>
        </w:rPr>
        <w:t xml:space="preserve">pentru transmiterea către </w:t>
      </w:r>
      <w:r w:rsidR="00E112DA">
        <w:rPr>
          <w:sz w:val="24"/>
          <w:szCs w:val="24"/>
        </w:rPr>
        <w:t>procesul administrat</w:t>
      </w:r>
      <w:r w:rsidR="00472D42">
        <w:rPr>
          <w:sz w:val="24"/>
          <w:szCs w:val="24"/>
        </w:rPr>
        <w:t>.</w:t>
      </w:r>
    </w:p>
    <w:p w14:paraId="3C249637" w14:textId="5CACDC94" w:rsidR="00472D42" w:rsidRDefault="00472D42" w:rsidP="008921B5">
      <w:pPr>
        <w:ind w:left="589"/>
        <w:rPr>
          <w:sz w:val="24"/>
          <w:szCs w:val="24"/>
        </w:rPr>
      </w:pPr>
    </w:p>
    <w:p w14:paraId="6E970446" w14:textId="683281C0" w:rsidR="00072CC5" w:rsidRDefault="00072CC5" w:rsidP="008921B5">
      <w:pPr>
        <w:ind w:left="589"/>
        <w:rPr>
          <w:sz w:val="24"/>
          <w:szCs w:val="24"/>
        </w:rPr>
      </w:pPr>
      <w:r>
        <w:rPr>
          <w:sz w:val="24"/>
          <w:szCs w:val="24"/>
        </w:rPr>
        <w:t>Este alcatuit din urmatoarele functii:</w:t>
      </w:r>
    </w:p>
    <w:p w14:paraId="74A889C6" w14:textId="00BA67C5" w:rsidR="00072CC5" w:rsidRDefault="00072CC5" w:rsidP="008921B5">
      <w:pPr>
        <w:ind w:left="589"/>
        <w:rPr>
          <w:sz w:val="24"/>
          <w:szCs w:val="24"/>
        </w:rPr>
      </w:pPr>
    </w:p>
    <w:p w14:paraId="500D4F0A" w14:textId="488ACE18" w:rsidR="00072CC5" w:rsidRDefault="00072CC5" w:rsidP="00072CC5">
      <w:pPr>
        <w:ind w:left="589"/>
        <w:rPr>
          <w:sz w:val="24"/>
          <w:szCs w:val="24"/>
        </w:rPr>
      </w:pPr>
      <w:r w:rsidRPr="00072CC5">
        <w:rPr>
          <w:sz w:val="24"/>
          <w:szCs w:val="24"/>
          <w:highlight w:val="yellow"/>
        </w:rPr>
        <w:t>connectToServer(con param):</w:t>
      </w:r>
    </w:p>
    <w:p w14:paraId="10114783" w14:textId="77777777" w:rsidR="00072CC5" w:rsidRPr="00072CC5" w:rsidRDefault="00072CC5" w:rsidP="00072CC5">
      <w:pPr>
        <w:ind w:left="589"/>
        <w:rPr>
          <w:sz w:val="24"/>
          <w:szCs w:val="24"/>
        </w:rPr>
      </w:pPr>
    </w:p>
    <w:p w14:paraId="299E00B6" w14:textId="01F12970" w:rsidR="00072CC5" w:rsidRDefault="00072CC5" w:rsidP="00072CC5">
      <w:pPr>
        <w:ind w:left="589"/>
        <w:jc w:val="both"/>
        <w:rPr>
          <w:sz w:val="24"/>
          <w:szCs w:val="24"/>
        </w:rPr>
      </w:pPr>
      <w:r w:rsidRPr="00072CC5">
        <w:rPr>
          <w:sz w:val="24"/>
          <w:szCs w:val="24"/>
        </w:rPr>
        <w:t xml:space="preserve">    Această funcție este responsabilă de stabilirea unei conexiuni cu serverul utilizând adresa IP și numărul de port specificate în obiectul param. Mai jos este o descriere mai detaliată a pașilor pe care îi urmează funcția:</w:t>
      </w:r>
    </w:p>
    <w:p w14:paraId="1BCF4DAF" w14:textId="77777777" w:rsidR="00072CC5" w:rsidRPr="00072CC5" w:rsidRDefault="00072CC5" w:rsidP="00072CC5">
      <w:pPr>
        <w:ind w:left="589"/>
        <w:jc w:val="both"/>
        <w:rPr>
          <w:sz w:val="24"/>
          <w:szCs w:val="24"/>
        </w:rPr>
      </w:pPr>
    </w:p>
    <w:p w14:paraId="2D8E03EF" w14:textId="3CB472C8" w:rsidR="00072CC5" w:rsidRPr="00072CC5" w:rsidRDefault="00072CC5" w:rsidP="00072CC5">
      <w:pPr>
        <w:ind w:left="589"/>
        <w:jc w:val="both"/>
        <w:rPr>
          <w:sz w:val="24"/>
          <w:szCs w:val="24"/>
        </w:rPr>
      </w:pPr>
      <w:r w:rsidRPr="00072CC5">
        <w:rPr>
          <w:sz w:val="24"/>
          <w:szCs w:val="24"/>
        </w:rPr>
        <w:t xml:space="preserve">    Se creează un socket utilizând socket(AF_INET, SOCK_STREAM, 0). Se verifică dacă socketul a fost creat cu succes, și în caz contrar, se afișează un mesaj de eroare.</w:t>
      </w:r>
    </w:p>
    <w:p w14:paraId="3C39BC0B" w14:textId="63E5F5C4" w:rsidR="00072CC5" w:rsidRPr="00072CC5" w:rsidRDefault="00072CC5" w:rsidP="00072CC5">
      <w:pPr>
        <w:ind w:left="589"/>
        <w:jc w:val="both"/>
        <w:rPr>
          <w:sz w:val="24"/>
          <w:szCs w:val="24"/>
        </w:rPr>
      </w:pPr>
      <w:r w:rsidRPr="00072CC5">
        <w:rPr>
          <w:sz w:val="24"/>
          <w:szCs w:val="24"/>
        </w:rPr>
        <w:t xml:space="preserve">    Se configurează structura serv_addr pentru a specifica adresa IP și portul serverului.</w:t>
      </w:r>
    </w:p>
    <w:p w14:paraId="0DEFD222" w14:textId="625319BD" w:rsidR="00072CC5" w:rsidRDefault="00072CC5" w:rsidP="00072CC5">
      <w:pPr>
        <w:ind w:left="589"/>
        <w:jc w:val="both"/>
        <w:rPr>
          <w:sz w:val="24"/>
          <w:szCs w:val="24"/>
        </w:rPr>
      </w:pPr>
      <w:r w:rsidRPr="00072CC5">
        <w:rPr>
          <w:sz w:val="24"/>
          <w:szCs w:val="24"/>
        </w:rPr>
        <w:t xml:space="preserve">    Se încearcă conectarea la server utilizând connect(sockfd, (struct sockaddr *)&amp;serv_addr, sizeof(serv_addr)). În caz de eroare, se afișează un mesaj de eroare și se încheie programul.</w:t>
      </w:r>
    </w:p>
    <w:p w14:paraId="17366449" w14:textId="77777777" w:rsidR="00072CC5" w:rsidRPr="00072CC5" w:rsidRDefault="00072CC5" w:rsidP="00072CC5">
      <w:pPr>
        <w:ind w:left="589"/>
        <w:jc w:val="both"/>
        <w:rPr>
          <w:sz w:val="24"/>
          <w:szCs w:val="24"/>
        </w:rPr>
      </w:pPr>
    </w:p>
    <w:p w14:paraId="445D178D" w14:textId="290F5DF9" w:rsidR="00072CC5" w:rsidRPr="00072CC5" w:rsidRDefault="00072CC5" w:rsidP="00072CC5">
      <w:pPr>
        <w:ind w:left="589"/>
        <w:jc w:val="both"/>
        <w:rPr>
          <w:sz w:val="24"/>
          <w:szCs w:val="24"/>
        </w:rPr>
      </w:pPr>
      <w:r w:rsidRPr="00072CC5">
        <w:rPr>
          <w:sz w:val="24"/>
          <w:szCs w:val="24"/>
        </w:rPr>
        <w:t xml:space="preserve">    Dacă conexiunea este stabilită cu succes, funcția returnează descriptorul de fișier al socketului.</w:t>
      </w:r>
    </w:p>
    <w:p w14:paraId="425D54B7" w14:textId="1CB1F500" w:rsidR="00072CC5" w:rsidRDefault="00072CC5" w:rsidP="00072CC5">
      <w:pPr>
        <w:ind w:left="589"/>
        <w:jc w:val="both"/>
        <w:rPr>
          <w:sz w:val="24"/>
          <w:szCs w:val="24"/>
        </w:rPr>
      </w:pPr>
    </w:p>
    <w:p w14:paraId="7210C87B" w14:textId="08E7FB77" w:rsidR="00072CC5" w:rsidRDefault="00072CC5" w:rsidP="00072CC5">
      <w:pPr>
        <w:ind w:left="589"/>
        <w:jc w:val="both"/>
        <w:rPr>
          <w:sz w:val="24"/>
          <w:szCs w:val="24"/>
        </w:rPr>
      </w:pPr>
    </w:p>
    <w:p w14:paraId="46A6C38B" w14:textId="06A897FF" w:rsidR="00072CC5" w:rsidRDefault="00072CC5" w:rsidP="00072CC5">
      <w:pPr>
        <w:ind w:left="589"/>
        <w:jc w:val="both"/>
        <w:rPr>
          <w:sz w:val="24"/>
          <w:szCs w:val="24"/>
        </w:rPr>
      </w:pPr>
    </w:p>
    <w:p w14:paraId="0CDBC5B7" w14:textId="77777777" w:rsidR="00072CC5" w:rsidRPr="00072CC5" w:rsidRDefault="00072CC5" w:rsidP="00072CC5">
      <w:pPr>
        <w:ind w:left="589"/>
        <w:jc w:val="both"/>
        <w:rPr>
          <w:sz w:val="24"/>
          <w:szCs w:val="24"/>
        </w:rPr>
      </w:pPr>
    </w:p>
    <w:p w14:paraId="1187B7D1" w14:textId="663CBA2C" w:rsidR="00072CC5" w:rsidRDefault="00072CC5" w:rsidP="00072CC5">
      <w:pPr>
        <w:ind w:left="589"/>
        <w:jc w:val="both"/>
        <w:rPr>
          <w:sz w:val="24"/>
          <w:szCs w:val="24"/>
        </w:rPr>
      </w:pPr>
      <w:r w:rsidRPr="00072CC5">
        <w:rPr>
          <w:sz w:val="24"/>
          <w:szCs w:val="24"/>
        </w:rPr>
        <w:t xml:space="preserve">    </w:t>
      </w:r>
      <w:r w:rsidRPr="00072CC5">
        <w:rPr>
          <w:sz w:val="24"/>
          <w:szCs w:val="24"/>
          <w:highlight w:val="yellow"/>
        </w:rPr>
        <w:t>callfunction(char *payload, con param):</w:t>
      </w:r>
    </w:p>
    <w:p w14:paraId="42BF08C5" w14:textId="77777777" w:rsidR="00072CC5" w:rsidRPr="00072CC5" w:rsidRDefault="00072CC5" w:rsidP="00072CC5">
      <w:pPr>
        <w:ind w:left="589"/>
        <w:jc w:val="both"/>
        <w:rPr>
          <w:sz w:val="24"/>
          <w:szCs w:val="24"/>
        </w:rPr>
      </w:pPr>
    </w:p>
    <w:p w14:paraId="1EA37D68" w14:textId="77777777" w:rsidR="00072CC5" w:rsidRPr="00072CC5" w:rsidRDefault="00072CC5" w:rsidP="00072CC5">
      <w:pPr>
        <w:ind w:left="589"/>
        <w:jc w:val="both"/>
        <w:rPr>
          <w:sz w:val="24"/>
          <w:szCs w:val="24"/>
        </w:rPr>
      </w:pPr>
      <w:r w:rsidRPr="00072CC5">
        <w:rPr>
          <w:sz w:val="24"/>
          <w:szCs w:val="24"/>
        </w:rPr>
        <w:t xml:space="preserve">    Această funcție trimite un payload (comandă) către server și primește un răspuns sincron. Mai jos sunt pașii implicați:</w:t>
      </w:r>
    </w:p>
    <w:p w14:paraId="010EC644" w14:textId="77777777" w:rsidR="00072CC5" w:rsidRPr="00072CC5" w:rsidRDefault="00072CC5" w:rsidP="00072CC5">
      <w:pPr>
        <w:ind w:left="589"/>
        <w:jc w:val="both"/>
        <w:rPr>
          <w:sz w:val="24"/>
          <w:szCs w:val="24"/>
        </w:rPr>
      </w:pPr>
      <w:r w:rsidRPr="00072CC5">
        <w:rPr>
          <w:sz w:val="24"/>
          <w:szCs w:val="24"/>
        </w:rPr>
        <w:t xml:space="preserve">        Se stabilește o conexiune la server utilizând connectToServer(param).</w:t>
      </w:r>
    </w:p>
    <w:p w14:paraId="2ED8DD1F" w14:textId="77777777" w:rsidR="00072CC5" w:rsidRPr="00072CC5" w:rsidRDefault="00072CC5" w:rsidP="00072CC5">
      <w:pPr>
        <w:ind w:left="589"/>
        <w:jc w:val="both"/>
        <w:rPr>
          <w:sz w:val="24"/>
          <w:szCs w:val="24"/>
        </w:rPr>
      </w:pPr>
      <w:r w:rsidRPr="00072CC5">
        <w:rPr>
          <w:sz w:val="24"/>
          <w:szCs w:val="24"/>
        </w:rPr>
        <w:t xml:space="preserve">        Se trimite payload-ul către server utilizând send(sockfd, buffer, strlen(buffer) + 20, 0).</w:t>
      </w:r>
    </w:p>
    <w:p w14:paraId="50A7AD80" w14:textId="77777777" w:rsidR="00072CC5" w:rsidRPr="00072CC5" w:rsidRDefault="00072CC5" w:rsidP="00072CC5">
      <w:pPr>
        <w:ind w:left="589"/>
        <w:jc w:val="both"/>
        <w:rPr>
          <w:sz w:val="24"/>
          <w:szCs w:val="24"/>
        </w:rPr>
      </w:pPr>
      <w:r w:rsidRPr="00072CC5">
        <w:rPr>
          <w:sz w:val="24"/>
          <w:szCs w:val="24"/>
        </w:rPr>
        <w:t xml:space="preserve">        Se primește răspunsul de la server utilizând recv(sockfd, recBuffer, 1024, 0).</w:t>
      </w:r>
    </w:p>
    <w:p w14:paraId="4BB7F887" w14:textId="77777777" w:rsidR="00072CC5" w:rsidRPr="00072CC5" w:rsidRDefault="00072CC5" w:rsidP="00072CC5">
      <w:pPr>
        <w:ind w:left="589"/>
        <w:jc w:val="both"/>
        <w:rPr>
          <w:sz w:val="24"/>
          <w:szCs w:val="24"/>
        </w:rPr>
      </w:pPr>
      <w:r w:rsidRPr="00072CC5">
        <w:rPr>
          <w:sz w:val="24"/>
          <w:szCs w:val="24"/>
        </w:rPr>
        <w:t xml:space="preserve">        Se închide conexiunea utilizând shutdown(sockfd, 2) și close(sockfd).</w:t>
      </w:r>
    </w:p>
    <w:p w14:paraId="6BC64049" w14:textId="77777777" w:rsidR="00072CC5" w:rsidRPr="00072CC5" w:rsidRDefault="00072CC5" w:rsidP="00072CC5">
      <w:pPr>
        <w:ind w:left="589"/>
        <w:jc w:val="both"/>
        <w:rPr>
          <w:sz w:val="24"/>
          <w:szCs w:val="24"/>
        </w:rPr>
      </w:pPr>
      <w:r w:rsidRPr="00072CC5">
        <w:rPr>
          <w:sz w:val="24"/>
          <w:szCs w:val="24"/>
        </w:rPr>
        <w:t xml:space="preserve">        Funcția returnează răspunsul primit de la server.</w:t>
      </w:r>
    </w:p>
    <w:p w14:paraId="2F9D2A48" w14:textId="77777777" w:rsidR="00072CC5" w:rsidRPr="00072CC5" w:rsidRDefault="00072CC5" w:rsidP="00072CC5">
      <w:pPr>
        <w:ind w:left="589"/>
        <w:rPr>
          <w:sz w:val="24"/>
          <w:szCs w:val="24"/>
        </w:rPr>
      </w:pPr>
    </w:p>
    <w:p w14:paraId="3B6BC614" w14:textId="35C03ECA" w:rsidR="00072CC5" w:rsidRDefault="00072CC5" w:rsidP="00072CC5">
      <w:pPr>
        <w:ind w:left="589"/>
        <w:rPr>
          <w:sz w:val="24"/>
          <w:szCs w:val="24"/>
        </w:rPr>
      </w:pPr>
      <w:r w:rsidRPr="00072CC5">
        <w:rPr>
          <w:sz w:val="24"/>
          <w:szCs w:val="24"/>
        </w:rPr>
        <w:t xml:space="preserve">    </w:t>
      </w:r>
      <w:r w:rsidRPr="00072CC5">
        <w:rPr>
          <w:sz w:val="24"/>
          <w:szCs w:val="24"/>
          <w:highlight w:val="yellow"/>
        </w:rPr>
        <w:t>callfunction_noblock(char *payload, con param):</w:t>
      </w:r>
    </w:p>
    <w:p w14:paraId="2B35A154" w14:textId="77777777" w:rsidR="00072CC5" w:rsidRPr="00072CC5" w:rsidRDefault="00072CC5" w:rsidP="00072CC5">
      <w:pPr>
        <w:ind w:left="589"/>
        <w:rPr>
          <w:sz w:val="24"/>
          <w:szCs w:val="24"/>
        </w:rPr>
      </w:pPr>
    </w:p>
    <w:p w14:paraId="309AB067" w14:textId="77777777" w:rsidR="00072CC5" w:rsidRPr="00072CC5" w:rsidRDefault="00072CC5" w:rsidP="00072CC5">
      <w:pPr>
        <w:ind w:left="589"/>
        <w:jc w:val="both"/>
        <w:rPr>
          <w:sz w:val="24"/>
          <w:szCs w:val="24"/>
        </w:rPr>
      </w:pPr>
      <w:r w:rsidRPr="00072CC5">
        <w:rPr>
          <w:sz w:val="24"/>
          <w:szCs w:val="24"/>
        </w:rPr>
        <w:t xml:space="preserve">    Această funcție trimite un payload (comandă) către server și primește un ID asincron pentru referință. Iată pașii implicați:</w:t>
      </w:r>
    </w:p>
    <w:p w14:paraId="396E2FAB" w14:textId="77777777" w:rsidR="00072CC5" w:rsidRPr="00072CC5" w:rsidRDefault="00072CC5" w:rsidP="00072CC5">
      <w:pPr>
        <w:ind w:left="589"/>
        <w:jc w:val="both"/>
        <w:rPr>
          <w:sz w:val="24"/>
          <w:szCs w:val="24"/>
        </w:rPr>
      </w:pPr>
      <w:r w:rsidRPr="00072CC5">
        <w:rPr>
          <w:sz w:val="24"/>
          <w:szCs w:val="24"/>
        </w:rPr>
        <w:t xml:space="preserve">        Se stabilește o conexiune la server utilizând connectToServer(param).</w:t>
      </w:r>
    </w:p>
    <w:p w14:paraId="53277B34" w14:textId="77777777" w:rsidR="00072CC5" w:rsidRPr="00072CC5" w:rsidRDefault="00072CC5" w:rsidP="00072CC5">
      <w:pPr>
        <w:ind w:left="589"/>
        <w:jc w:val="both"/>
        <w:rPr>
          <w:sz w:val="24"/>
          <w:szCs w:val="24"/>
        </w:rPr>
      </w:pPr>
      <w:r w:rsidRPr="00072CC5">
        <w:rPr>
          <w:sz w:val="24"/>
          <w:szCs w:val="24"/>
        </w:rPr>
        <w:t xml:space="preserve">        Se generează un ID de referință utilizând rand() și srand(time(NULL)).</w:t>
      </w:r>
    </w:p>
    <w:p w14:paraId="2CAE49B1" w14:textId="77777777" w:rsidR="00072CC5" w:rsidRPr="00072CC5" w:rsidRDefault="00072CC5" w:rsidP="00072CC5">
      <w:pPr>
        <w:ind w:left="589"/>
        <w:jc w:val="both"/>
        <w:rPr>
          <w:sz w:val="24"/>
          <w:szCs w:val="24"/>
        </w:rPr>
      </w:pPr>
      <w:r w:rsidRPr="00072CC5">
        <w:rPr>
          <w:sz w:val="24"/>
          <w:szCs w:val="24"/>
        </w:rPr>
        <w:t xml:space="preserve">        Se construiește un nou payload care include ID-ul generat și payload-ul original.</w:t>
      </w:r>
    </w:p>
    <w:p w14:paraId="354DCFF0" w14:textId="77777777" w:rsidR="00072CC5" w:rsidRPr="00072CC5" w:rsidRDefault="00072CC5" w:rsidP="00072CC5">
      <w:pPr>
        <w:ind w:left="589"/>
        <w:jc w:val="both"/>
        <w:rPr>
          <w:sz w:val="24"/>
          <w:szCs w:val="24"/>
        </w:rPr>
      </w:pPr>
      <w:r w:rsidRPr="00072CC5">
        <w:rPr>
          <w:sz w:val="24"/>
          <w:szCs w:val="24"/>
        </w:rPr>
        <w:t xml:space="preserve">        Se trimite noul payload către server utilizând send(sockfd, buffer, strlen(buffer) + 50, 0).</w:t>
      </w:r>
    </w:p>
    <w:p w14:paraId="052EEC5A" w14:textId="77777777" w:rsidR="00072CC5" w:rsidRPr="00072CC5" w:rsidRDefault="00072CC5" w:rsidP="00072CC5">
      <w:pPr>
        <w:ind w:left="589"/>
        <w:jc w:val="both"/>
        <w:rPr>
          <w:sz w:val="24"/>
          <w:szCs w:val="24"/>
        </w:rPr>
      </w:pPr>
      <w:r w:rsidRPr="00072CC5">
        <w:rPr>
          <w:sz w:val="24"/>
          <w:szCs w:val="24"/>
        </w:rPr>
        <w:t xml:space="preserve">        Se închide conexiunea utilizând shutdown(sockfd, 2) și close(sockfd).</w:t>
      </w:r>
    </w:p>
    <w:p w14:paraId="742DFB14" w14:textId="77777777" w:rsidR="00072CC5" w:rsidRPr="00072CC5" w:rsidRDefault="00072CC5" w:rsidP="00072CC5">
      <w:pPr>
        <w:ind w:left="589"/>
        <w:jc w:val="both"/>
        <w:rPr>
          <w:sz w:val="24"/>
          <w:szCs w:val="24"/>
        </w:rPr>
      </w:pPr>
      <w:r w:rsidRPr="00072CC5">
        <w:rPr>
          <w:sz w:val="24"/>
          <w:szCs w:val="24"/>
        </w:rPr>
        <w:t xml:space="preserve">        Funcția returnează ID-ul generat pentru cerere.</w:t>
      </w:r>
    </w:p>
    <w:p w14:paraId="23062BEC" w14:textId="77777777" w:rsidR="00072CC5" w:rsidRPr="00072CC5" w:rsidRDefault="00072CC5" w:rsidP="00072CC5">
      <w:pPr>
        <w:ind w:left="589"/>
        <w:rPr>
          <w:sz w:val="24"/>
          <w:szCs w:val="24"/>
        </w:rPr>
      </w:pPr>
    </w:p>
    <w:p w14:paraId="3ECFC7BD" w14:textId="77777777" w:rsidR="00072CC5" w:rsidRPr="00072CC5" w:rsidRDefault="00072CC5" w:rsidP="00072CC5">
      <w:pPr>
        <w:ind w:left="589"/>
        <w:rPr>
          <w:sz w:val="24"/>
          <w:szCs w:val="24"/>
        </w:rPr>
      </w:pPr>
      <w:r w:rsidRPr="00072CC5">
        <w:rPr>
          <w:sz w:val="24"/>
          <w:szCs w:val="24"/>
        </w:rPr>
        <w:t xml:space="preserve">    </w:t>
      </w:r>
      <w:r w:rsidRPr="00072CC5">
        <w:rPr>
          <w:sz w:val="24"/>
          <w:szCs w:val="24"/>
          <w:highlight w:val="yellow"/>
        </w:rPr>
        <w:t>StergereDuplicate(char *text, con param) și StergereDuplicate_noblock(char *text, con param):</w:t>
      </w:r>
    </w:p>
    <w:p w14:paraId="442E70AE" w14:textId="5A27D950" w:rsidR="00072CC5" w:rsidRPr="00072CC5" w:rsidRDefault="00072CC5" w:rsidP="00072CC5">
      <w:pPr>
        <w:ind w:left="589"/>
        <w:jc w:val="both"/>
        <w:rPr>
          <w:sz w:val="24"/>
          <w:szCs w:val="24"/>
        </w:rPr>
      </w:pPr>
      <w:r w:rsidRPr="00072CC5">
        <w:rPr>
          <w:sz w:val="24"/>
          <w:szCs w:val="24"/>
        </w:rPr>
        <w:t xml:space="preserve">    Aceste funcții trimit o comandă către server pentru a șterge duplicatelor dintr-un text. Iată pașii implicați:</w:t>
      </w:r>
    </w:p>
    <w:p w14:paraId="44A5A6F1" w14:textId="77777777" w:rsidR="00072CC5" w:rsidRPr="00072CC5" w:rsidRDefault="00072CC5" w:rsidP="00072CC5">
      <w:pPr>
        <w:ind w:left="589"/>
        <w:jc w:val="both"/>
        <w:rPr>
          <w:sz w:val="24"/>
          <w:szCs w:val="24"/>
        </w:rPr>
      </w:pPr>
      <w:r w:rsidRPr="00072CC5">
        <w:rPr>
          <w:sz w:val="24"/>
          <w:szCs w:val="24"/>
        </w:rPr>
        <w:t xml:space="preserve">        Se construiește un payload care conține comanda și textul specificat.</w:t>
      </w:r>
    </w:p>
    <w:p w14:paraId="22023C53" w14:textId="77777777" w:rsidR="00072CC5" w:rsidRPr="00072CC5" w:rsidRDefault="00072CC5" w:rsidP="00072CC5">
      <w:pPr>
        <w:ind w:left="589"/>
        <w:jc w:val="both"/>
        <w:rPr>
          <w:sz w:val="24"/>
          <w:szCs w:val="24"/>
        </w:rPr>
      </w:pPr>
      <w:r w:rsidRPr="00072CC5">
        <w:rPr>
          <w:sz w:val="24"/>
          <w:szCs w:val="24"/>
        </w:rPr>
        <w:t xml:space="preserve">        Funcția callfunction() sau callfunction_noblock() este apelată cu payload-ul și parametrii specificați.</w:t>
      </w:r>
    </w:p>
    <w:p w14:paraId="4AD10EA6" w14:textId="77777777" w:rsidR="00072CC5" w:rsidRPr="00072CC5" w:rsidRDefault="00072CC5" w:rsidP="00072CC5">
      <w:pPr>
        <w:ind w:left="589"/>
        <w:jc w:val="both"/>
        <w:rPr>
          <w:sz w:val="24"/>
          <w:szCs w:val="24"/>
        </w:rPr>
      </w:pPr>
      <w:r w:rsidRPr="00072CC5">
        <w:rPr>
          <w:sz w:val="24"/>
          <w:szCs w:val="24"/>
        </w:rPr>
        <w:t xml:space="preserve">        Funcțiile returnează rezultatul primit de la server sau ID-ul cererii, în funcție de funcția folosită.</w:t>
      </w:r>
    </w:p>
    <w:p w14:paraId="512BCF9E" w14:textId="77777777" w:rsidR="00072CC5" w:rsidRPr="00072CC5" w:rsidRDefault="00072CC5" w:rsidP="00072CC5">
      <w:pPr>
        <w:ind w:left="589"/>
        <w:rPr>
          <w:sz w:val="24"/>
          <w:szCs w:val="24"/>
        </w:rPr>
      </w:pPr>
    </w:p>
    <w:p w14:paraId="18C8CE05" w14:textId="77777777" w:rsidR="00072CC5" w:rsidRPr="00072CC5" w:rsidRDefault="00072CC5" w:rsidP="00072CC5">
      <w:pPr>
        <w:ind w:left="589"/>
        <w:rPr>
          <w:sz w:val="24"/>
          <w:szCs w:val="24"/>
        </w:rPr>
      </w:pPr>
      <w:r w:rsidRPr="00072CC5">
        <w:rPr>
          <w:sz w:val="24"/>
          <w:szCs w:val="24"/>
        </w:rPr>
        <w:t xml:space="preserve">    </w:t>
      </w:r>
      <w:r w:rsidRPr="00072CC5">
        <w:rPr>
          <w:sz w:val="24"/>
          <w:szCs w:val="24"/>
          <w:highlight w:val="yellow"/>
        </w:rPr>
        <w:t>Base64(char *text, con param) și Base64_noblock(char *text, con param):</w:t>
      </w:r>
    </w:p>
    <w:p w14:paraId="6A9465B0" w14:textId="77777777" w:rsidR="00072CC5" w:rsidRPr="00072CC5" w:rsidRDefault="00072CC5" w:rsidP="00072CC5">
      <w:pPr>
        <w:ind w:left="589"/>
        <w:rPr>
          <w:sz w:val="24"/>
          <w:szCs w:val="24"/>
        </w:rPr>
      </w:pPr>
      <w:r w:rsidRPr="00072CC5">
        <w:rPr>
          <w:sz w:val="24"/>
          <w:szCs w:val="24"/>
        </w:rPr>
        <w:t xml:space="preserve">    Aceste funcții trimit un text către server pentru a efectua o conversie Base64. Iată pașii implicați:</w:t>
      </w:r>
    </w:p>
    <w:p w14:paraId="5A0E02E7" w14:textId="77777777" w:rsidR="00072CC5" w:rsidRPr="00072CC5" w:rsidRDefault="00072CC5" w:rsidP="00072CC5">
      <w:pPr>
        <w:ind w:left="589"/>
        <w:rPr>
          <w:sz w:val="24"/>
          <w:szCs w:val="24"/>
        </w:rPr>
      </w:pPr>
      <w:r w:rsidRPr="00072CC5">
        <w:rPr>
          <w:sz w:val="24"/>
          <w:szCs w:val="24"/>
        </w:rPr>
        <w:t xml:space="preserve">        Se construiește un payload care conține comanda și textul specificat.</w:t>
      </w:r>
    </w:p>
    <w:p w14:paraId="66923C52" w14:textId="77777777" w:rsidR="00072CC5" w:rsidRPr="00072CC5" w:rsidRDefault="00072CC5" w:rsidP="00072CC5">
      <w:pPr>
        <w:ind w:left="589"/>
        <w:rPr>
          <w:sz w:val="24"/>
          <w:szCs w:val="24"/>
        </w:rPr>
      </w:pPr>
      <w:r w:rsidRPr="00072CC5">
        <w:rPr>
          <w:sz w:val="24"/>
          <w:szCs w:val="24"/>
        </w:rPr>
        <w:t xml:space="preserve">        Funcția callfunction() sau callfunction_noblock() este apelată cu payload-ul și parametrii specificați.</w:t>
      </w:r>
    </w:p>
    <w:p w14:paraId="1320FEEB" w14:textId="77777777" w:rsidR="00072CC5" w:rsidRPr="00072CC5" w:rsidRDefault="00072CC5" w:rsidP="00072CC5">
      <w:pPr>
        <w:ind w:left="589"/>
        <w:rPr>
          <w:sz w:val="24"/>
          <w:szCs w:val="24"/>
        </w:rPr>
      </w:pPr>
      <w:r w:rsidRPr="00072CC5">
        <w:rPr>
          <w:sz w:val="24"/>
          <w:szCs w:val="24"/>
        </w:rPr>
        <w:t xml:space="preserve">        Funcțiile returnează rezultatul primit de la server sau ID-ul cererii, în funcție de funcția folosită.</w:t>
      </w:r>
    </w:p>
    <w:p w14:paraId="73E02AC6" w14:textId="77777777" w:rsidR="00072CC5" w:rsidRPr="00072CC5" w:rsidRDefault="00072CC5" w:rsidP="00072CC5">
      <w:pPr>
        <w:ind w:left="589"/>
        <w:rPr>
          <w:sz w:val="24"/>
          <w:szCs w:val="24"/>
        </w:rPr>
      </w:pPr>
    </w:p>
    <w:p w14:paraId="79D5F0FA" w14:textId="77777777" w:rsidR="00072CC5" w:rsidRPr="00072CC5" w:rsidRDefault="00072CC5" w:rsidP="00072CC5">
      <w:pPr>
        <w:ind w:left="589"/>
        <w:rPr>
          <w:sz w:val="24"/>
          <w:szCs w:val="24"/>
        </w:rPr>
      </w:pPr>
      <w:r w:rsidRPr="00072CC5">
        <w:rPr>
          <w:sz w:val="24"/>
          <w:szCs w:val="24"/>
        </w:rPr>
        <w:t xml:space="preserve">    </w:t>
      </w:r>
      <w:r w:rsidRPr="00072CC5">
        <w:rPr>
          <w:sz w:val="24"/>
          <w:szCs w:val="24"/>
          <w:highlight w:val="yellow"/>
        </w:rPr>
        <w:t>DeterminaFrecventa(char *text, char *cuv, con param) și DeterminaFrecventa_noblock(char *text, char *cuv, con param):</w:t>
      </w:r>
    </w:p>
    <w:p w14:paraId="1F8A9B30" w14:textId="77777777" w:rsidR="00072CC5" w:rsidRPr="00072CC5" w:rsidRDefault="00072CC5" w:rsidP="00072CC5">
      <w:pPr>
        <w:ind w:left="589"/>
        <w:rPr>
          <w:sz w:val="24"/>
          <w:szCs w:val="24"/>
        </w:rPr>
      </w:pPr>
      <w:r w:rsidRPr="00072CC5">
        <w:rPr>
          <w:sz w:val="24"/>
          <w:szCs w:val="24"/>
        </w:rPr>
        <w:t xml:space="preserve">    Aceste funcții trimit un text și un cuvânt de căutat către server pentru a determinfrecvența </w:t>
      </w:r>
      <w:r w:rsidRPr="00072CC5">
        <w:rPr>
          <w:sz w:val="24"/>
          <w:szCs w:val="24"/>
        </w:rPr>
        <w:lastRenderedPageBreak/>
        <w:t>cuvântului în text. Iată pașii implicați:</w:t>
      </w:r>
    </w:p>
    <w:p w14:paraId="2370375D" w14:textId="77777777" w:rsidR="00072CC5" w:rsidRPr="00072CC5" w:rsidRDefault="00072CC5" w:rsidP="00072CC5">
      <w:pPr>
        <w:ind w:left="589"/>
        <w:rPr>
          <w:sz w:val="24"/>
          <w:szCs w:val="24"/>
        </w:rPr>
      </w:pPr>
      <w:r w:rsidRPr="00072CC5">
        <w:rPr>
          <w:sz w:val="24"/>
          <w:szCs w:val="24"/>
        </w:rPr>
        <w:t xml:space="preserve">        Se construiește un payload care conține comanda, textul și cuvântul specificate.</w:t>
      </w:r>
    </w:p>
    <w:p w14:paraId="2308A3BC" w14:textId="77777777" w:rsidR="00072CC5" w:rsidRPr="00072CC5" w:rsidRDefault="00072CC5" w:rsidP="00072CC5">
      <w:pPr>
        <w:ind w:left="589"/>
        <w:rPr>
          <w:sz w:val="24"/>
          <w:szCs w:val="24"/>
        </w:rPr>
      </w:pPr>
      <w:r w:rsidRPr="00072CC5">
        <w:rPr>
          <w:sz w:val="24"/>
          <w:szCs w:val="24"/>
        </w:rPr>
        <w:t xml:space="preserve">        Funcția callfunction() sau callfunction_noblock() este apelată cu payload-ul și parametrii specificați.</w:t>
      </w:r>
    </w:p>
    <w:p w14:paraId="1D7E1893" w14:textId="77777777" w:rsidR="00072CC5" w:rsidRPr="00072CC5" w:rsidRDefault="00072CC5" w:rsidP="00072CC5">
      <w:pPr>
        <w:ind w:left="589"/>
        <w:rPr>
          <w:sz w:val="24"/>
          <w:szCs w:val="24"/>
        </w:rPr>
      </w:pPr>
      <w:r w:rsidRPr="00072CC5">
        <w:rPr>
          <w:sz w:val="24"/>
          <w:szCs w:val="24"/>
        </w:rPr>
        <w:t xml:space="preserve">        Funcțiile returnează rezultatul primit de la server sau ID-ul cererii, în funcție de funcția folosită.</w:t>
      </w:r>
    </w:p>
    <w:p w14:paraId="09817880" w14:textId="77777777" w:rsidR="00072CC5" w:rsidRPr="00072CC5" w:rsidRDefault="00072CC5" w:rsidP="00072CC5">
      <w:pPr>
        <w:ind w:left="589"/>
        <w:rPr>
          <w:sz w:val="24"/>
          <w:szCs w:val="24"/>
        </w:rPr>
      </w:pPr>
    </w:p>
    <w:p w14:paraId="46F889B6" w14:textId="77777777" w:rsidR="00072CC5" w:rsidRPr="00072CC5" w:rsidRDefault="00072CC5" w:rsidP="00072CC5">
      <w:pPr>
        <w:ind w:left="589"/>
        <w:rPr>
          <w:sz w:val="24"/>
          <w:szCs w:val="24"/>
        </w:rPr>
      </w:pPr>
      <w:r w:rsidRPr="00072CC5">
        <w:rPr>
          <w:sz w:val="24"/>
          <w:szCs w:val="24"/>
        </w:rPr>
        <w:t xml:space="preserve">    </w:t>
      </w:r>
      <w:r w:rsidRPr="00072CC5">
        <w:rPr>
          <w:sz w:val="24"/>
          <w:szCs w:val="24"/>
          <w:highlight w:val="yellow"/>
        </w:rPr>
        <w:t>Encrypt(char *text, con param):</w:t>
      </w:r>
    </w:p>
    <w:p w14:paraId="47C7E255" w14:textId="77777777" w:rsidR="00072CC5" w:rsidRPr="00072CC5" w:rsidRDefault="00072CC5" w:rsidP="00072CC5">
      <w:pPr>
        <w:ind w:left="589"/>
        <w:rPr>
          <w:sz w:val="24"/>
          <w:szCs w:val="24"/>
        </w:rPr>
      </w:pPr>
      <w:r w:rsidRPr="00072CC5">
        <w:rPr>
          <w:sz w:val="24"/>
          <w:szCs w:val="24"/>
        </w:rPr>
        <w:t xml:space="preserve">    Această funcție trimite un text către server pentru a efectua o criptare. Iată pașii implicați:</w:t>
      </w:r>
    </w:p>
    <w:p w14:paraId="5A42C133" w14:textId="77777777" w:rsidR="00072CC5" w:rsidRPr="00072CC5" w:rsidRDefault="00072CC5" w:rsidP="00072CC5">
      <w:pPr>
        <w:ind w:left="589"/>
        <w:rPr>
          <w:sz w:val="24"/>
          <w:szCs w:val="24"/>
        </w:rPr>
      </w:pPr>
      <w:r w:rsidRPr="00072CC5">
        <w:rPr>
          <w:sz w:val="24"/>
          <w:szCs w:val="24"/>
        </w:rPr>
        <w:t xml:space="preserve">        Se construiește un payload care conține comanda și textul specificat.</w:t>
      </w:r>
    </w:p>
    <w:p w14:paraId="4DFAB810" w14:textId="77777777" w:rsidR="00072CC5" w:rsidRPr="00072CC5" w:rsidRDefault="00072CC5" w:rsidP="00072CC5">
      <w:pPr>
        <w:ind w:left="589"/>
        <w:rPr>
          <w:sz w:val="24"/>
          <w:szCs w:val="24"/>
        </w:rPr>
      </w:pPr>
      <w:r w:rsidRPr="00072CC5">
        <w:rPr>
          <w:sz w:val="24"/>
          <w:szCs w:val="24"/>
        </w:rPr>
        <w:t xml:space="preserve">        Funcția callfunction() este apelată cu payload-ul și parametrii specificați.</w:t>
      </w:r>
    </w:p>
    <w:p w14:paraId="2674254A" w14:textId="77777777" w:rsidR="00072CC5" w:rsidRPr="00072CC5" w:rsidRDefault="00072CC5" w:rsidP="00072CC5">
      <w:pPr>
        <w:ind w:left="589"/>
        <w:rPr>
          <w:sz w:val="24"/>
          <w:szCs w:val="24"/>
        </w:rPr>
      </w:pPr>
      <w:r w:rsidRPr="00072CC5">
        <w:rPr>
          <w:sz w:val="24"/>
          <w:szCs w:val="24"/>
        </w:rPr>
        <w:t xml:space="preserve">        Funcția returnează rezultatul primit de la server.</w:t>
      </w:r>
    </w:p>
    <w:p w14:paraId="50C75BCD" w14:textId="77777777" w:rsidR="00072CC5" w:rsidRPr="00072CC5" w:rsidRDefault="00072CC5" w:rsidP="00072CC5">
      <w:pPr>
        <w:ind w:left="589"/>
        <w:rPr>
          <w:sz w:val="24"/>
          <w:szCs w:val="24"/>
        </w:rPr>
      </w:pPr>
    </w:p>
    <w:p w14:paraId="0B19B219" w14:textId="77777777" w:rsidR="00072CC5" w:rsidRPr="00072CC5" w:rsidRDefault="00072CC5" w:rsidP="00072CC5">
      <w:pPr>
        <w:ind w:left="589"/>
        <w:rPr>
          <w:sz w:val="24"/>
          <w:szCs w:val="24"/>
        </w:rPr>
      </w:pPr>
      <w:r w:rsidRPr="00072CC5">
        <w:rPr>
          <w:sz w:val="24"/>
          <w:szCs w:val="24"/>
        </w:rPr>
        <w:t xml:space="preserve">    </w:t>
      </w:r>
      <w:r w:rsidRPr="00072CC5">
        <w:rPr>
          <w:sz w:val="24"/>
          <w:szCs w:val="24"/>
          <w:highlight w:val="yellow"/>
        </w:rPr>
        <w:t>Hash(char *text, con param) și Hash_noblock(char *text, con param):</w:t>
      </w:r>
    </w:p>
    <w:p w14:paraId="73D22EC3" w14:textId="77777777" w:rsidR="00072CC5" w:rsidRPr="00072CC5" w:rsidRDefault="00072CC5" w:rsidP="00072CC5">
      <w:pPr>
        <w:ind w:left="589"/>
        <w:rPr>
          <w:sz w:val="24"/>
          <w:szCs w:val="24"/>
        </w:rPr>
      </w:pPr>
      <w:r w:rsidRPr="00072CC5">
        <w:rPr>
          <w:sz w:val="24"/>
          <w:szCs w:val="24"/>
        </w:rPr>
        <w:t xml:space="preserve">    Aceste funcții trimit un text către server pentru a calcula hash-ul. Iată pașii implicați:</w:t>
      </w:r>
    </w:p>
    <w:p w14:paraId="6158EC31" w14:textId="77777777" w:rsidR="00072CC5" w:rsidRPr="00072CC5" w:rsidRDefault="00072CC5" w:rsidP="00072CC5">
      <w:pPr>
        <w:ind w:left="589"/>
        <w:rPr>
          <w:sz w:val="24"/>
          <w:szCs w:val="24"/>
        </w:rPr>
      </w:pPr>
      <w:r w:rsidRPr="00072CC5">
        <w:rPr>
          <w:sz w:val="24"/>
          <w:szCs w:val="24"/>
        </w:rPr>
        <w:t xml:space="preserve">        Se construiește un payload care conține comanda și textul specificat.</w:t>
      </w:r>
    </w:p>
    <w:p w14:paraId="2B6A0FA9" w14:textId="77777777" w:rsidR="00072CC5" w:rsidRPr="00072CC5" w:rsidRDefault="00072CC5" w:rsidP="00072CC5">
      <w:pPr>
        <w:ind w:left="589"/>
        <w:rPr>
          <w:sz w:val="24"/>
          <w:szCs w:val="24"/>
        </w:rPr>
      </w:pPr>
      <w:r w:rsidRPr="00072CC5">
        <w:rPr>
          <w:sz w:val="24"/>
          <w:szCs w:val="24"/>
        </w:rPr>
        <w:t xml:space="preserve">        Funcția callfunction() sau callfunction_noblock() este apelată cu payload-ul și parametrii specificați.</w:t>
      </w:r>
    </w:p>
    <w:p w14:paraId="1EE7838A" w14:textId="77777777" w:rsidR="00072CC5" w:rsidRPr="00072CC5" w:rsidRDefault="00072CC5" w:rsidP="00072CC5">
      <w:pPr>
        <w:ind w:left="589"/>
        <w:rPr>
          <w:sz w:val="24"/>
          <w:szCs w:val="24"/>
        </w:rPr>
      </w:pPr>
      <w:r w:rsidRPr="00072CC5">
        <w:rPr>
          <w:sz w:val="24"/>
          <w:szCs w:val="24"/>
        </w:rPr>
        <w:t xml:space="preserve">        Funcțiile returnează rezultatul primit de la server sau ID-ul cererii, în funcție de funcția folosită.</w:t>
      </w:r>
    </w:p>
    <w:p w14:paraId="32AE0100" w14:textId="77777777" w:rsidR="00072CC5" w:rsidRPr="00072CC5" w:rsidRDefault="00072CC5" w:rsidP="00072CC5">
      <w:pPr>
        <w:ind w:left="589"/>
        <w:rPr>
          <w:sz w:val="24"/>
          <w:szCs w:val="24"/>
        </w:rPr>
      </w:pPr>
    </w:p>
    <w:p w14:paraId="58693BDC" w14:textId="77777777" w:rsidR="00072CC5" w:rsidRPr="00072CC5" w:rsidRDefault="00072CC5" w:rsidP="00072CC5">
      <w:pPr>
        <w:ind w:left="589"/>
        <w:rPr>
          <w:sz w:val="24"/>
          <w:szCs w:val="24"/>
        </w:rPr>
      </w:pPr>
      <w:r w:rsidRPr="00072CC5">
        <w:rPr>
          <w:sz w:val="24"/>
          <w:szCs w:val="24"/>
        </w:rPr>
        <w:t xml:space="preserve">    </w:t>
      </w:r>
      <w:r w:rsidRPr="00072CC5">
        <w:rPr>
          <w:sz w:val="24"/>
          <w:szCs w:val="24"/>
          <w:highlight w:val="yellow"/>
        </w:rPr>
        <w:t>getRet(int id, con param):</w:t>
      </w:r>
    </w:p>
    <w:p w14:paraId="582A3F1C" w14:textId="77777777" w:rsidR="00072CC5" w:rsidRPr="00072CC5" w:rsidRDefault="00072CC5" w:rsidP="00072CC5">
      <w:pPr>
        <w:ind w:left="589"/>
        <w:rPr>
          <w:sz w:val="24"/>
          <w:szCs w:val="24"/>
        </w:rPr>
      </w:pPr>
      <w:r w:rsidRPr="00072CC5">
        <w:rPr>
          <w:sz w:val="24"/>
          <w:szCs w:val="24"/>
        </w:rPr>
        <w:t xml:space="preserve">    Această funcție primește un ID de referință și returnează rezultatul asociat cu cererea respectivă. Iată pașii implicați:</w:t>
      </w:r>
    </w:p>
    <w:p w14:paraId="67C40D5B" w14:textId="77777777" w:rsidR="00072CC5" w:rsidRPr="00072CC5" w:rsidRDefault="00072CC5" w:rsidP="00072CC5">
      <w:pPr>
        <w:ind w:left="589"/>
        <w:rPr>
          <w:sz w:val="24"/>
          <w:szCs w:val="24"/>
        </w:rPr>
      </w:pPr>
      <w:r w:rsidRPr="00072CC5">
        <w:rPr>
          <w:sz w:val="24"/>
          <w:szCs w:val="24"/>
        </w:rPr>
        <w:t xml:space="preserve">        Se construiește un payload care conține comanda și ID-ul specificat.</w:t>
      </w:r>
    </w:p>
    <w:p w14:paraId="67414362" w14:textId="77777777" w:rsidR="00072CC5" w:rsidRPr="00072CC5" w:rsidRDefault="00072CC5" w:rsidP="00072CC5">
      <w:pPr>
        <w:ind w:left="589"/>
        <w:rPr>
          <w:sz w:val="24"/>
          <w:szCs w:val="24"/>
        </w:rPr>
      </w:pPr>
      <w:r w:rsidRPr="00072CC5">
        <w:rPr>
          <w:sz w:val="24"/>
          <w:szCs w:val="24"/>
        </w:rPr>
        <w:t xml:space="preserve">        Funcția callfunction() este apelată cu payload-ul și parametrii specificați.</w:t>
      </w:r>
    </w:p>
    <w:p w14:paraId="4DC2F2F3" w14:textId="77777777" w:rsidR="00072CC5" w:rsidRPr="00072CC5" w:rsidRDefault="00072CC5" w:rsidP="00072CC5">
      <w:pPr>
        <w:ind w:left="589"/>
        <w:rPr>
          <w:sz w:val="24"/>
          <w:szCs w:val="24"/>
        </w:rPr>
      </w:pPr>
      <w:r w:rsidRPr="00072CC5">
        <w:rPr>
          <w:sz w:val="24"/>
          <w:szCs w:val="24"/>
        </w:rPr>
        <w:t xml:space="preserve">        Funcția returnează rezultatul primit de la server.</w:t>
      </w:r>
    </w:p>
    <w:p w14:paraId="4AEF20C7" w14:textId="77777777" w:rsidR="00072CC5" w:rsidRPr="00072CC5" w:rsidRDefault="00072CC5" w:rsidP="00072CC5">
      <w:pPr>
        <w:ind w:left="589"/>
        <w:rPr>
          <w:sz w:val="24"/>
          <w:szCs w:val="24"/>
        </w:rPr>
      </w:pPr>
    </w:p>
    <w:p w14:paraId="52C95D97" w14:textId="77777777" w:rsidR="00072CC5" w:rsidRPr="00072CC5" w:rsidRDefault="00072CC5" w:rsidP="00072CC5">
      <w:pPr>
        <w:ind w:left="589"/>
        <w:rPr>
          <w:sz w:val="24"/>
          <w:szCs w:val="24"/>
        </w:rPr>
      </w:pPr>
      <w:r w:rsidRPr="00072CC5">
        <w:rPr>
          <w:sz w:val="24"/>
          <w:szCs w:val="24"/>
        </w:rPr>
        <w:t xml:space="preserve">    Închiderea conexiunii:</w:t>
      </w:r>
    </w:p>
    <w:p w14:paraId="0A2BA758" w14:textId="121847E5" w:rsidR="00072CC5" w:rsidRDefault="00072CC5" w:rsidP="00072CC5">
      <w:pPr>
        <w:ind w:left="589"/>
        <w:rPr>
          <w:sz w:val="24"/>
          <w:szCs w:val="24"/>
        </w:rPr>
      </w:pPr>
      <w:r w:rsidRPr="00072CC5">
        <w:rPr>
          <w:sz w:val="24"/>
          <w:szCs w:val="24"/>
        </w:rPr>
        <w:t xml:space="preserve">    După ce ați terminat de utilizat conexiunea, asigurați-vă că închideți socketul utilizând shutdown(sockfd, 2) și close(sockfd).</w:t>
      </w:r>
    </w:p>
    <w:p w14:paraId="1983B734" w14:textId="6D180CEC" w:rsidR="00072CC5" w:rsidRDefault="00072CC5" w:rsidP="008921B5">
      <w:pPr>
        <w:ind w:left="589"/>
        <w:rPr>
          <w:sz w:val="24"/>
          <w:szCs w:val="24"/>
        </w:rPr>
      </w:pPr>
    </w:p>
    <w:p w14:paraId="4EB49B11" w14:textId="01ADB338" w:rsidR="00072CC5" w:rsidRDefault="00072CC5" w:rsidP="008921B5">
      <w:pPr>
        <w:ind w:left="589"/>
        <w:rPr>
          <w:sz w:val="24"/>
          <w:szCs w:val="24"/>
        </w:rPr>
      </w:pPr>
    </w:p>
    <w:p w14:paraId="7FC12F3A" w14:textId="313DB3A4" w:rsidR="00072CC5" w:rsidRDefault="00072CC5" w:rsidP="008921B5">
      <w:pPr>
        <w:ind w:left="589"/>
        <w:rPr>
          <w:sz w:val="24"/>
          <w:szCs w:val="24"/>
        </w:rPr>
      </w:pPr>
    </w:p>
    <w:p w14:paraId="272176D1" w14:textId="49D7FA67" w:rsidR="00072CC5" w:rsidRDefault="00072CC5" w:rsidP="008921B5">
      <w:pPr>
        <w:ind w:left="589"/>
        <w:rPr>
          <w:sz w:val="24"/>
          <w:szCs w:val="24"/>
        </w:rPr>
      </w:pPr>
    </w:p>
    <w:p w14:paraId="7DAE3062" w14:textId="1E83202E" w:rsidR="00072CC5" w:rsidRDefault="00072CC5" w:rsidP="008921B5">
      <w:pPr>
        <w:ind w:left="589"/>
        <w:rPr>
          <w:sz w:val="24"/>
          <w:szCs w:val="24"/>
        </w:rPr>
      </w:pPr>
    </w:p>
    <w:p w14:paraId="277652DD" w14:textId="0155AD13" w:rsidR="00072CC5" w:rsidRDefault="00072CC5" w:rsidP="008921B5">
      <w:pPr>
        <w:ind w:left="589"/>
        <w:rPr>
          <w:sz w:val="24"/>
          <w:szCs w:val="24"/>
        </w:rPr>
      </w:pPr>
    </w:p>
    <w:p w14:paraId="4EDD5BA3" w14:textId="1D115CBA" w:rsidR="00072CC5" w:rsidRDefault="00072CC5" w:rsidP="008921B5">
      <w:pPr>
        <w:ind w:left="589"/>
        <w:rPr>
          <w:sz w:val="24"/>
          <w:szCs w:val="24"/>
        </w:rPr>
      </w:pPr>
    </w:p>
    <w:p w14:paraId="3E1F08B6" w14:textId="479E1059" w:rsidR="00072CC5" w:rsidRDefault="00072CC5" w:rsidP="008921B5">
      <w:pPr>
        <w:ind w:left="589"/>
        <w:rPr>
          <w:sz w:val="24"/>
          <w:szCs w:val="24"/>
        </w:rPr>
      </w:pPr>
    </w:p>
    <w:p w14:paraId="15E60532" w14:textId="346200FE" w:rsidR="00072CC5" w:rsidRDefault="00072CC5" w:rsidP="008921B5">
      <w:pPr>
        <w:ind w:left="589"/>
        <w:rPr>
          <w:sz w:val="24"/>
          <w:szCs w:val="24"/>
        </w:rPr>
      </w:pPr>
    </w:p>
    <w:p w14:paraId="2ECCE219" w14:textId="050A9A0C" w:rsidR="00072CC5" w:rsidRDefault="00072CC5" w:rsidP="008921B5">
      <w:pPr>
        <w:ind w:left="589"/>
        <w:rPr>
          <w:sz w:val="24"/>
          <w:szCs w:val="24"/>
        </w:rPr>
      </w:pPr>
    </w:p>
    <w:p w14:paraId="02C48459" w14:textId="4815F078" w:rsidR="00072CC5" w:rsidRDefault="00072CC5" w:rsidP="008921B5">
      <w:pPr>
        <w:ind w:left="589"/>
        <w:rPr>
          <w:sz w:val="24"/>
          <w:szCs w:val="24"/>
        </w:rPr>
      </w:pPr>
    </w:p>
    <w:p w14:paraId="0CB716E6" w14:textId="66F61DDD" w:rsidR="00072CC5" w:rsidRDefault="00072CC5" w:rsidP="008921B5">
      <w:pPr>
        <w:ind w:left="589"/>
        <w:rPr>
          <w:sz w:val="24"/>
          <w:szCs w:val="24"/>
        </w:rPr>
      </w:pPr>
    </w:p>
    <w:p w14:paraId="0AE49CDA" w14:textId="7F620A71" w:rsidR="00072CC5" w:rsidRDefault="00072CC5" w:rsidP="008921B5">
      <w:pPr>
        <w:ind w:left="589"/>
        <w:rPr>
          <w:sz w:val="24"/>
          <w:szCs w:val="24"/>
        </w:rPr>
      </w:pPr>
    </w:p>
    <w:p w14:paraId="6F379A8B" w14:textId="4330AC53" w:rsidR="00072CC5" w:rsidRDefault="00072CC5" w:rsidP="008921B5">
      <w:pPr>
        <w:ind w:left="589"/>
        <w:rPr>
          <w:sz w:val="24"/>
          <w:szCs w:val="24"/>
        </w:rPr>
      </w:pPr>
    </w:p>
    <w:p w14:paraId="3D4FC04C" w14:textId="3790FCC6" w:rsidR="00072CC5" w:rsidRDefault="00072CC5" w:rsidP="008921B5">
      <w:pPr>
        <w:ind w:left="589"/>
        <w:rPr>
          <w:sz w:val="24"/>
          <w:szCs w:val="24"/>
        </w:rPr>
      </w:pPr>
    </w:p>
    <w:p w14:paraId="503E179D" w14:textId="791CBA26" w:rsidR="00072CC5" w:rsidRDefault="00072CC5" w:rsidP="008921B5">
      <w:pPr>
        <w:ind w:left="589"/>
        <w:rPr>
          <w:sz w:val="24"/>
          <w:szCs w:val="24"/>
        </w:rPr>
      </w:pPr>
    </w:p>
    <w:p w14:paraId="5E1E3505" w14:textId="77777777" w:rsidR="00072CC5" w:rsidRDefault="00072CC5" w:rsidP="008921B5">
      <w:pPr>
        <w:ind w:left="589"/>
        <w:rPr>
          <w:sz w:val="24"/>
          <w:szCs w:val="24"/>
        </w:rPr>
      </w:pPr>
    </w:p>
    <w:p w14:paraId="62A398AA" w14:textId="4D94EC07" w:rsidR="00472D42" w:rsidRDefault="00472D42" w:rsidP="008921B5">
      <w:pPr>
        <w:ind w:left="589"/>
        <w:rPr>
          <w:sz w:val="24"/>
          <w:szCs w:val="24"/>
        </w:rPr>
      </w:pPr>
    </w:p>
    <w:p w14:paraId="652FA8D3" w14:textId="77777777" w:rsidR="00072CC5" w:rsidRDefault="00072CC5" w:rsidP="008921B5">
      <w:pPr>
        <w:ind w:left="589"/>
        <w:rPr>
          <w:sz w:val="24"/>
          <w:szCs w:val="24"/>
        </w:rPr>
      </w:pPr>
    </w:p>
    <w:p w14:paraId="3924A60C" w14:textId="77777777" w:rsidR="00472D42" w:rsidRDefault="00472D42" w:rsidP="00472D42">
      <w:pPr>
        <w:pStyle w:val="Heading1"/>
        <w:ind w:left="0" w:right="2039"/>
        <w:jc w:val="left"/>
        <w:rPr>
          <w:spacing w:val="-1"/>
        </w:rPr>
      </w:pPr>
      <w:bookmarkStart w:id="15" w:name="_Toc150460662"/>
      <w:r>
        <w:t>Capitolul 3–</w:t>
      </w:r>
      <w:r>
        <w:rPr>
          <w:spacing w:val="-1"/>
        </w:rPr>
        <w:t>Testarea sitemului</w:t>
      </w:r>
      <w:bookmarkEnd w:id="15"/>
    </w:p>
    <w:p w14:paraId="4E02F09A" w14:textId="77777777" w:rsidR="00472D42" w:rsidRDefault="00472D42" w:rsidP="00472D42">
      <w:pPr>
        <w:pStyle w:val="Heading1"/>
        <w:spacing w:line="360" w:lineRule="auto"/>
        <w:ind w:right="2039"/>
        <w:rPr>
          <w:spacing w:val="-1"/>
        </w:rPr>
      </w:pPr>
    </w:p>
    <w:p w14:paraId="61D52068" w14:textId="77777777" w:rsidR="00472D42" w:rsidRDefault="00472D42" w:rsidP="00472D42">
      <w:pPr>
        <w:pStyle w:val="Heading2"/>
      </w:pPr>
      <w:bookmarkStart w:id="16" w:name="_Toc150460663"/>
      <w:r>
        <w:t>3.1. Testarea conexiunii procesului worker la procesul administrator:</w:t>
      </w:r>
      <w:bookmarkEnd w:id="16"/>
    </w:p>
    <w:p w14:paraId="4849152A" w14:textId="77777777" w:rsidR="00472D42" w:rsidRDefault="00472D42" w:rsidP="00472D42">
      <w:pPr>
        <w:pStyle w:val="Heading2"/>
      </w:pPr>
      <w:bookmarkStart w:id="17" w:name="_Toc150460664"/>
      <w:r>
        <w:t>-</w:t>
      </w:r>
      <w:r w:rsidRPr="00E112DA">
        <w:rPr>
          <w:b w:val="0"/>
          <w:sz w:val="24"/>
          <w:szCs w:val="24"/>
        </w:rPr>
        <w:t>am testat functia de hash</w:t>
      </w:r>
      <w:bookmarkEnd w:id="17"/>
    </w:p>
    <w:p w14:paraId="36BDCEDD" w14:textId="77777777" w:rsidR="00472D42" w:rsidRDefault="00472D42" w:rsidP="008921B5">
      <w:pPr>
        <w:ind w:left="589"/>
        <w:rPr>
          <w:sz w:val="24"/>
          <w:szCs w:val="24"/>
        </w:rPr>
      </w:pPr>
    </w:p>
    <w:p w14:paraId="2AB5CFA0" w14:textId="77777777" w:rsidR="00472D42" w:rsidRPr="008921B5" w:rsidRDefault="00472D42" w:rsidP="008921B5">
      <w:pPr>
        <w:ind w:left="589"/>
        <w:rPr>
          <w:sz w:val="24"/>
          <w:szCs w:val="24"/>
        </w:rPr>
        <w:sectPr w:rsidR="00472D42" w:rsidRPr="008921B5">
          <w:pgSz w:w="12240" w:h="15840"/>
          <w:pgMar w:top="1560" w:right="1320" w:bottom="1200" w:left="1340" w:header="733" w:footer="1012" w:gutter="0"/>
          <w:cols w:space="720"/>
        </w:sectPr>
      </w:pPr>
      <w:r w:rsidRPr="00472D42">
        <w:rPr>
          <w:noProof/>
          <w:sz w:val="24"/>
          <w:szCs w:val="24"/>
          <w:lang w:val="en-GB" w:eastAsia="en-GB"/>
        </w:rPr>
        <w:drawing>
          <wp:inline distT="0" distB="0" distL="0" distR="0" wp14:anchorId="434D2C9C" wp14:editId="02B5383D">
            <wp:extent cx="6083300" cy="2001153"/>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6083300" cy="2001153"/>
                    </a:xfrm>
                    <a:prstGeom prst="rect">
                      <a:avLst/>
                    </a:prstGeom>
                    <a:noFill/>
                    <a:ln w="9525">
                      <a:noFill/>
                      <a:miter lim="800000"/>
                      <a:headEnd/>
                      <a:tailEnd/>
                    </a:ln>
                  </pic:spPr>
                </pic:pic>
              </a:graphicData>
            </a:graphic>
          </wp:inline>
        </w:drawing>
      </w:r>
    </w:p>
    <w:p w14:paraId="1BEAF0B6" w14:textId="77777777" w:rsidR="00E112DA" w:rsidRDefault="00E112DA">
      <w:pPr>
        <w:pStyle w:val="BodyText"/>
        <w:spacing w:before="1"/>
        <w:rPr>
          <w:sz w:val="26"/>
          <w:lang w:val="en-US"/>
        </w:rPr>
      </w:pPr>
    </w:p>
    <w:sectPr w:rsidR="00E112DA" w:rsidSect="000730E3">
      <w:pgSz w:w="12240" w:h="15840"/>
      <w:pgMar w:top="1560" w:right="1320" w:bottom="1200" w:left="1340" w:header="733"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06EDC" w14:textId="77777777" w:rsidR="00E53A32" w:rsidRDefault="00E53A32">
      <w:r>
        <w:separator/>
      </w:r>
    </w:p>
  </w:endnote>
  <w:endnote w:type="continuationSeparator" w:id="0">
    <w:p w14:paraId="5227B2BD" w14:textId="77777777" w:rsidR="00E53A32" w:rsidRDefault="00E53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E9919" w14:textId="77777777" w:rsidR="00735579" w:rsidRDefault="00E53A32">
    <w:pPr>
      <w:pStyle w:val="BodyText"/>
      <w:spacing w:line="14" w:lineRule="auto"/>
      <w:rPr>
        <w:sz w:val="20"/>
      </w:rPr>
    </w:pPr>
    <w:r>
      <w:rPr>
        <w:noProof/>
      </w:rPr>
      <w:pict w14:anchorId="54BF4FF4">
        <v:shapetype id="_x0000_t202" coordsize="21600,21600" o:spt="202" path="m,l,21600r21600,l21600,xe">
          <v:stroke joinstyle="miter"/>
          <v:path gradientshapeok="t" o:connecttype="rect"/>
        </v:shapetype>
        <v:shape id="_x0000_s2049" type="#_x0000_t202" style="position:absolute;margin-left:297.4pt;margin-top:730.4pt;width:17.3pt;height:13.05pt;z-index:-251656192;mso-position-horizontal-relative:page;mso-position-vertical-relative:page" filled="f" stroked="f">
          <v:textbox inset="0,0,0,0">
            <w:txbxContent>
              <w:p w14:paraId="4F657A81" w14:textId="77777777" w:rsidR="00735579" w:rsidRDefault="003445DC">
                <w:pPr>
                  <w:spacing w:line="245" w:lineRule="exact"/>
                  <w:ind w:left="60"/>
                  <w:rPr>
                    <w:rFonts w:ascii="Calibri"/>
                  </w:rPr>
                </w:pPr>
                <w:r>
                  <w:fldChar w:fldCharType="begin"/>
                </w:r>
                <w:r w:rsidR="00F55376">
                  <w:rPr>
                    <w:rFonts w:ascii="Calibri"/>
                  </w:rPr>
                  <w:instrText xml:space="preserve"> PAGE </w:instrText>
                </w:r>
                <w:r>
                  <w:fldChar w:fldCharType="separate"/>
                </w:r>
                <w:r w:rsidR="00FB7C2B">
                  <w:rPr>
                    <w:rFonts w:ascii="Calibri"/>
                    <w:noProof/>
                  </w:rP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55CD8" w14:textId="77777777" w:rsidR="00E53A32" w:rsidRDefault="00E53A32">
      <w:r>
        <w:separator/>
      </w:r>
    </w:p>
  </w:footnote>
  <w:footnote w:type="continuationSeparator" w:id="0">
    <w:p w14:paraId="2F5DE451" w14:textId="77777777" w:rsidR="00E53A32" w:rsidRDefault="00E53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F494C" w14:textId="77777777" w:rsidR="00735579" w:rsidRDefault="00E53A32">
    <w:pPr>
      <w:pStyle w:val="BodyText"/>
      <w:spacing w:line="14" w:lineRule="auto"/>
      <w:rPr>
        <w:sz w:val="20"/>
      </w:rPr>
    </w:pPr>
    <w:r>
      <w:rPr>
        <w:noProof/>
      </w:rPr>
      <w:pict w14:anchorId="5AB7B59E">
        <v:shapetype id="_x0000_t202" coordsize="21600,21600" o:spt="202" path="m,l,21600r21600,l21600,xe">
          <v:stroke joinstyle="miter"/>
          <v:path gradientshapeok="t" o:connecttype="rect"/>
        </v:shapetype>
        <v:shape id="_x0000_s2050" type="#_x0000_t202" style="position:absolute;margin-left:71pt;margin-top:35.65pt;width:282.05pt;height:40.95pt;z-index:-251657216;mso-position-horizontal-relative:page;mso-position-vertical-relative:page" filled="f" stroked="f">
          <v:textbox inset="0,0,0,0">
            <w:txbxContent>
              <w:p w14:paraId="4A6B3083" w14:textId="77777777" w:rsidR="00735579" w:rsidRDefault="00F55376">
                <w:pPr>
                  <w:spacing w:before="5"/>
                  <w:ind w:left="20"/>
                  <w:rPr>
                    <w:sz w:val="24"/>
                    <w:szCs w:val="24"/>
                  </w:rPr>
                </w:pPr>
                <w:r>
                  <w:rPr>
                    <w:sz w:val="24"/>
                    <w:szCs w:val="24"/>
                  </w:rPr>
                  <w:t>Academia</w:t>
                </w:r>
                <w:r w:rsidR="003D7EBF">
                  <w:rPr>
                    <w:sz w:val="24"/>
                    <w:szCs w:val="24"/>
                  </w:rPr>
                  <w:t xml:space="preserve"> </w:t>
                </w:r>
                <w:r>
                  <w:rPr>
                    <w:sz w:val="24"/>
                    <w:szCs w:val="24"/>
                  </w:rPr>
                  <w:t>Tehnică</w:t>
                </w:r>
                <w:r w:rsidR="003D7EBF">
                  <w:rPr>
                    <w:sz w:val="24"/>
                    <w:szCs w:val="24"/>
                  </w:rPr>
                  <w:t xml:space="preserve"> </w:t>
                </w:r>
                <w:r>
                  <w:rPr>
                    <w:sz w:val="24"/>
                    <w:szCs w:val="24"/>
                  </w:rPr>
                  <w:t>Militară</w:t>
                </w:r>
                <w:r w:rsidR="003D7EBF">
                  <w:rPr>
                    <w:sz w:val="24"/>
                    <w:szCs w:val="24"/>
                  </w:rPr>
                  <w:t xml:space="preserve"> </w:t>
                </w:r>
                <w:r>
                  <w:rPr>
                    <w:sz w:val="24"/>
                    <w:szCs w:val="24"/>
                  </w:rPr>
                  <w:t>“Ferdinand</w:t>
                </w:r>
                <w:r w:rsidR="003D7EBF">
                  <w:rPr>
                    <w:sz w:val="24"/>
                    <w:szCs w:val="24"/>
                  </w:rPr>
                  <w:t xml:space="preserve"> </w:t>
                </w:r>
                <w:r>
                  <w:rPr>
                    <w:sz w:val="24"/>
                    <w:szCs w:val="24"/>
                  </w:rPr>
                  <w:t>I”</w:t>
                </w:r>
              </w:p>
              <w:p w14:paraId="0D30E883" w14:textId="77777777" w:rsidR="00735579" w:rsidRDefault="00F55376">
                <w:pPr>
                  <w:spacing w:before="57"/>
                  <w:ind w:left="20"/>
                  <w:rPr>
                    <w:sz w:val="24"/>
                    <w:szCs w:val="24"/>
                  </w:rPr>
                </w:pPr>
                <w:r>
                  <w:rPr>
                    <w:sz w:val="24"/>
                    <w:szCs w:val="24"/>
                  </w:rPr>
                  <w:t>Proiect–Proiectarea</w:t>
                </w:r>
                <w:r w:rsidR="003D7EBF">
                  <w:rPr>
                    <w:sz w:val="24"/>
                    <w:szCs w:val="24"/>
                  </w:rPr>
                  <w:t xml:space="preserve"> </w:t>
                </w:r>
                <w:r>
                  <w:rPr>
                    <w:sz w:val="24"/>
                    <w:szCs w:val="24"/>
                  </w:rPr>
                  <w:t>Sistemelor</w:t>
                </w:r>
                <w:r w:rsidR="003D7EBF">
                  <w:rPr>
                    <w:sz w:val="24"/>
                    <w:szCs w:val="24"/>
                  </w:rPr>
                  <w:t xml:space="preserve"> </w:t>
                </w:r>
                <w:r>
                  <w:rPr>
                    <w:sz w:val="24"/>
                    <w:szCs w:val="24"/>
                  </w:rPr>
                  <w:t>de</w:t>
                </w:r>
                <w:r w:rsidR="003D7EBF">
                  <w:rPr>
                    <w:sz w:val="24"/>
                    <w:szCs w:val="24"/>
                  </w:rPr>
                  <w:t xml:space="preserve"> </w:t>
                </w:r>
                <w:r>
                  <w:rPr>
                    <w:sz w:val="24"/>
                    <w:szCs w:val="24"/>
                  </w:rPr>
                  <w:t>Operare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B91D04"/>
    <w:multiLevelType w:val="singleLevel"/>
    <w:tmpl w:val="DBB91D0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3B3BDAC"/>
    <w:multiLevelType w:val="singleLevel"/>
    <w:tmpl w:val="F3B3BDAC"/>
    <w:lvl w:ilvl="0">
      <w:start w:val="1"/>
      <w:numFmt w:val="decimal"/>
      <w:lvlText w:val="%1)"/>
      <w:lvlJc w:val="left"/>
      <w:pPr>
        <w:tabs>
          <w:tab w:val="left" w:pos="425"/>
        </w:tabs>
        <w:ind w:left="425" w:hanging="425"/>
      </w:pPr>
      <w:rPr>
        <w:rFonts w:hint="default"/>
      </w:rPr>
    </w:lvl>
  </w:abstractNum>
  <w:abstractNum w:abstractNumId="2" w15:restartNumberingAfterBreak="0">
    <w:nsid w:val="07C65519"/>
    <w:multiLevelType w:val="multilevel"/>
    <w:tmpl w:val="07C65519"/>
    <w:lvl w:ilvl="0">
      <w:start w:val="1"/>
      <w:numFmt w:val="decimal"/>
      <w:lvlText w:val="%1"/>
      <w:lvlJc w:val="left"/>
      <w:pPr>
        <w:ind w:left="522" w:hanging="423"/>
      </w:pPr>
      <w:rPr>
        <w:rFonts w:hint="default"/>
        <w:lang w:val="ro-RO"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ro-RO" w:eastAsia="en-US" w:bidi="ar-SA"/>
      </w:rPr>
    </w:lvl>
    <w:lvl w:ilvl="2">
      <w:numFmt w:val="bullet"/>
      <w:lvlText w:val="•"/>
      <w:lvlJc w:val="left"/>
      <w:pPr>
        <w:ind w:left="2332" w:hanging="423"/>
      </w:pPr>
      <w:rPr>
        <w:rFonts w:hint="default"/>
        <w:lang w:val="ro-RO" w:eastAsia="en-US" w:bidi="ar-SA"/>
      </w:rPr>
    </w:lvl>
    <w:lvl w:ilvl="3">
      <w:numFmt w:val="bullet"/>
      <w:lvlText w:val="•"/>
      <w:lvlJc w:val="left"/>
      <w:pPr>
        <w:ind w:left="3238" w:hanging="423"/>
      </w:pPr>
      <w:rPr>
        <w:rFonts w:hint="default"/>
        <w:lang w:val="ro-RO" w:eastAsia="en-US" w:bidi="ar-SA"/>
      </w:rPr>
    </w:lvl>
    <w:lvl w:ilvl="4">
      <w:numFmt w:val="bullet"/>
      <w:lvlText w:val="•"/>
      <w:lvlJc w:val="left"/>
      <w:pPr>
        <w:ind w:left="4144" w:hanging="423"/>
      </w:pPr>
      <w:rPr>
        <w:rFonts w:hint="default"/>
        <w:lang w:val="ro-RO" w:eastAsia="en-US" w:bidi="ar-SA"/>
      </w:rPr>
    </w:lvl>
    <w:lvl w:ilvl="5">
      <w:numFmt w:val="bullet"/>
      <w:lvlText w:val="•"/>
      <w:lvlJc w:val="left"/>
      <w:pPr>
        <w:ind w:left="5050" w:hanging="423"/>
      </w:pPr>
      <w:rPr>
        <w:rFonts w:hint="default"/>
        <w:lang w:val="ro-RO" w:eastAsia="en-US" w:bidi="ar-SA"/>
      </w:rPr>
    </w:lvl>
    <w:lvl w:ilvl="6">
      <w:numFmt w:val="bullet"/>
      <w:lvlText w:val="•"/>
      <w:lvlJc w:val="left"/>
      <w:pPr>
        <w:ind w:left="5956" w:hanging="423"/>
      </w:pPr>
      <w:rPr>
        <w:rFonts w:hint="default"/>
        <w:lang w:val="ro-RO" w:eastAsia="en-US" w:bidi="ar-SA"/>
      </w:rPr>
    </w:lvl>
    <w:lvl w:ilvl="7">
      <w:numFmt w:val="bullet"/>
      <w:lvlText w:val="•"/>
      <w:lvlJc w:val="left"/>
      <w:pPr>
        <w:ind w:left="6862" w:hanging="423"/>
      </w:pPr>
      <w:rPr>
        <w:rFonts w:hint="default"/>
        <w:lang w:val="ro-RO" w:eastAsia="en-US" w:bidi="ar-SA"/>
      </w:rPr>
    </w:lvl>
    <w:lvl w:ilvl="8">
      <w:numFmt w:val="bullet"/>
      <w:lvlText w:val="•"/>
      <w:lvlJc w:val="left"/>
      <w:pPr>
        <w:ind w:left="7768" w:hanging="423"/>
      </w:pPr>
      <w:rPr>
        <w:rFonts w:hint="default"/>
        <w:lang w:val="ro-RO" w:eastAsia="en-US" w:bidi="ar-SA"/>
      </w:rPr>
    </w:lvl>
  </w:abstractNum>
  <w:abstractNum w:abstractNumId="3" w15:restartNumberingAfterBreak="0">
    <w:nsid w:val="44F53A9E"/>
    <w:multiLevelType w:val="multilevel"/>
    <w:tmpl w:val="44F53A9E"/>
    <w:lvl w:ilvl="0">
      <w:start w:val="2"/>
      <w:numFmt w:val="decimal"/>
      <w:lvlText w:val="%1"/>
      <w:lvlJc w:val="left"/>
      <w:pPr>
        <w:ind w:left="741" w:hanging="420"/>
      </w:pPr>
      <w:rPr>
        <w:rFonts w:hint="default"/>
        <w:lang w:val="ro-RO" w:eastAsia="en-US" w:bidi="ar-SA"/>
      </w:rPr>
    </w:lvl>
    <w:lvl w:ilvl="1">
      <w:start w:val="1"/>
      <w:numFmt w:val="decimal"/>
      <w:lvlText w:val="%1.%2."/>
      <w:lvlJc w:val="left"/>
      <w:pPr>
        <w:ind w:left="741" w:hanging="420"/>
      </w:pPr>
      <w:rPr>
        <w:rFonts w:ascii="Times New Roman" w:eastAsia="Times New Roman" w:hAnsi="Times New Roman" w:cs="Times New Roman" w:hint="default"/>
        <w:b/>
        <w:bCs/>
        <w:w w:val="100"/>
        <w:sz w:val="24"/>
        <w:szCs w:val="24"/>
        <w:lang w:val="ro-RO" w:eastAsia="en-US" w:bidi="ar-SA"/>
      </w:rPr>
    </w:lvl>
    <w:lvl w:ilvl="2">
      <w:numFmt w:val="bullet"/>
      <w:lvlText w:val="•"/>
      <w:lvlJc w:val="left"/>
      <w:pPr>
        <w:ind w:left="2508" w:hanging="420"/>
      </w:pPr>
      <w:rPr>
        <w:rFonts w:hint="default"/>
        <w:lang w:val="ro-RO" w:eastAsia="en-US" w:bidi="ar-SA"/>
      </w:rPr>
    </w:lvl>
    <w:lvl w:ilvl="3">
      <w:numFmt w:val="bullet"/>
      <w:lvlText w:val="•"/>
      <w:lvlJc w:val="left"/>
      <w:pPr>
        <w:ind w:left="3392" w:hanging="420"/>
      </w:pPr>
      <w:rPr>
        <w:rFonts w:hint="default"/>
        <w:lang w:val="ro-RO" w:eastAsia="en-US" w:bidi="ar-SA"/>
      </w:rPr>
    </w:lvl>
    <w:lvl w:ilvl="4">
      <w:numFmt w:val="bullet"/>
      <w:lvlText w:val="•"/>
      <w:lvlJc w:val="left"/>
      <w:pPr>
        <w:ind w:left="4276" w:hanging="420"/>
      </w:pPr>
      <w:rPr>
        <w:rFonts w:hint="default"/>
        <w:lang w:val="ro-RO" w:eastAsia="en-US" w:bidi="ar-SA"/>
      </w:rPr>
    </w:lvl>
    <w:lvl w:ilvl="5">
      <w:numFmt w:val="bullet"/>
      <w:lvlText w:val="•"/>
      <w:lvlJc w:val="left"/>
      <w:pPr>
        <w:ind w:left="5160" w:hanging="420"/>
      </w:pPr>
      <w:rPr>
        <w:rFonts w:hint="default"/>
        <w:lang w:val="ro-RO" w:eastAsia="en-US" w:bidi="ar-SA"/>
      </w:rPr>
    </w:lvl>
    <w:lvl w:ilvl="6">
      <w:numFmt w:val="bullet"/>
      <w:lvlText w:val="•"/>
      <w:lvlJc w:val="left"/>
      <w:pPr>
        <w:ind w:left="6044" w:hanging="420"/>
      </w:pPr>
      <w:rPr>
        <w:rFonts w:hint="default"/>
        <w:lang w:val="ro-RO" w:eastAsia="en-US" w:bidi="ar-SA"/>
      </w:rPr>
    </w:lvl>
    <w:lvl w:ilvl="7">
      <w:numFmt w:val="bullet"/>
      <w:lvlText w:val="•"/>
      <w:lvlJc w:val="left"/>
      <w:pPr>
        <w:ind w:left="6928" w:hanging="420"/>
      </w:pPr>
      <w:rPr>
        <w:rFonts w:hint="default"/>
        <w:lang w:val="ro-RO" w:eastAsia="en-US" w:bidi="ar-SA"/>
      </w:rPr>
    </w:lvl>
    <w:lvl w:ilvl="8">
      <w:numFmt w:val="bullet"/>
      <w:lvlText w:val="•"/>
      <w:lvlJc w:val="left"/>
      <w:pPr>
        <w:ind w:left="7812" w:hanging="420"/>
      </w:pPr>
      <w:rPr>
        <w:rFonts w:hint="default"/>
        <w:lang w:val="ro-RO" w:eastAsia="en-US" w:bidi="ar-SA"/>
      </w:rPr>
    </w:lvl>
  </w:abstractNum>
  <w:abstractNum w:abstractNumId="4" w15:restartNumberingAfterBreak="0">
    <w:nsid w:val="45EC20D0"/>
    <w:multiLevelType w:val="multilevel"/>
    <w:tmpl w:val="45EC20D0"/>
    <w:lvl w:ilvl="0">
      <w:start w:val="3"/>
      <w:numFmt w:val="decimal"/>
      <w:lvlText w:val="%1"/>
      <w:lvlJc w:val="left"/>
      <w:pPr>
        <w:ind w:left="682" w:hanging="361"/>
      </w:pPr>
      <w:rPr>
        <w:rFonts w:hint="default"/>
        <w:lang w:val="ro-RO" w:eastAsia="en-US" w:bidi="ar-SA"/>
      </w:rPr>
    </w:lvl>
    <w:lvl w:ilvl="1">
      <w:start w:val="1"/>
      <w:numFmt w:val="decimal"/>
      <w:lvlText w:val="%1.%2."/>
      <w:lvlJc w:val="left"/>
      <w:pPr>
        <w:ind w:left="682" w:hanging="361"/>
      </w:pPr>
      <w:rPr>
        <w:rFonts w:ascii="Times New Roman" w:eastAsia="Times New Roman" w:hAnsi="Times New Roman" w:cs="Times New Roman" w:hint="default"/>
        <w:b/>
        <w:bCs/>
        <w:spacing w:val="-1"/>
        <w:w w:val="100"/>
        <w:sz w:val="22"/>
        <w:szCs w:val="22"/>
        <w:lang w:val="ro-RO" w:eastAsia="en-US" w:bidi="ar-SA"/>
      </w:rPr>
    </w:lvl>
    <w:lvl w:ilvl="2">
      <w:numFmt w:val="bullet"/>
      <w:lvlText w:val="•"/>
      <w:lvlJc w:val="left"/>
      <w:pPr>
        <w:ind w:left="2460" w:hanging="361"/>
      </w:pPr>
      <w:rPr>
        <w:rFonts w:hint="default"/>
        <w:lang w:val="ro-RO" w:eastAsia="en-US" w:bidi="ar-SA"/>
      </w:rPr>
    </w:lvl>
    <w:lvl w:ilvl="3">
      <w:numFmt w:val="bullet"/>
      <w:lvlText w:val="•"/>
      <w:lvlJc w:val="left"/>
      <w:pPr>
        <w:ind w:left="3350" w:hanging="361"/>
      </w:pPr>
      <w:rPr>
        <w:rFonts w:hint="default"/>
        <w:lang w:val="ro-RO" w:eastAsia="en-US" w:bidi="ar-SA"/>
      </w:rPr>
    </w:lvl>
    <w:lvl w:ilvl="4">
      <w:numFmt w:val="bullet"/>
      <w:lvlText w:val="•"/>
      <w:lvlJc w:val="left"/>
      <w:pPr>
        <w:ind w:left="4240" w:hanging="361"/>
      </w:pPr>
      <w:rPr>
        <w:rFonts w:hint="default"/>
        <w:lang w:val="ro-RO" w:eastAsia="en-US" w:bidi="ar-SA"/>
      </w:rPr>
    </w:lvl>
    <w:lvl w:ilvl="5">
      <w:numFmt w:val="bullet"/>
      <w:lvlText w:val="•"/>
      <w:lvlJc w:val="left"/>
      <w:pPr>
        <w:ind w:left="5130" w:hanging="361"/>
      </w:pPr>
      <w:rPr>
        <w:rFonts w:hint="default"/>
        <w:lang w:val="ro-RO" w:eastAsia="en-US" w:bidi="ar-SA"/>
      </w:rPr>
    </w:lvl>
    <w:lvl w:ilvl="6">
      <w:numFmt w:val="bullet"/>
      <w:lvlText w:val="•"/>
      <w:lvlJc w:val="left"/>
      <w:pPr>
        <w:ind w:left="6020" w:hanging="361"/>
      </w:pPr>
      <w:rPr>
        <w:rFonts w:hint="default"/>
        <w:lang w:val="ro-RO" w:eastAsia="en-US" w:bidi="ar-SA"/>
      </w:rPr>
    </w:lvl>
    <w:lvl w:ilvl="7">
      <w:numFmt w:val="bullet"/>
      <w:lvlText w:val="•"/>
      <w:lvlJc w:val="left"/>
      <w:pPr>
        <w:ind w:left="6910" w:hanging="361"/>
      </w:pPr>
      <w:rPr>
        <w:rFonts w:hint="default"/>
        <w:lang w:val="ro-RO" w:eastAsia="en-US" w:bidi="ar-SA"/>
      </w:rPr>
    </w:lvl>
    <w:lvl w:ilvl="8">
      <w:numFmt w:val="bullet"/>
      <w:lvlText w:val="•"/>
      <w:lvlJc w:val="left"/>
      <w:pPr>
        <w:ind w:left="7800" w:hanging="361"/>
      </w:pPr>
      <w:rPr>
        <w:rFonts w:hint="default"/>
        <w:lang w:val="ro-RO" w:eastAsia="en-US" w:bidi="ar-SA"/>
      </w:rPr>
    </w:lvl>
  </w:abstractNum>
  <w:abstractNum w:abstractNumId="5" w15:restartNumberingAfterBreak="0">
    <w:nsid w:val="46B13477"/>
    <w:multiLevelType w:val="multilevel"/>
    <w:tmpl w:val="46B13477"/>
    <w:lvl w:ilvl="0">
      <w:start w:val="2"/>
      <w:numFmt w:val="decimal"/>
      <w:lvlText w:val="%1"/>
      <w:lvlJc w:val="left"/>
      <w:pPr>
        <w:ind w:left="589" w:hanging="490"/>
      </w:pPr>
      <w:rPr>
        <w:rFonts w:hint="default"/>
        <w:lang w:val="ro-RO" w:eastAsia="en-US" w:bidi="ar-SA"/>
      </w:rPr>
    </w:lvl>
    <w:lvl w:ilvl="1">
      <w:start w:val="1"/>
      <w:numFmt w:val="decimal"/>
      <w:lvlText w:val="%1.%2."/>
      <w:lvlJc w:val="left"/>
      <w:pPr>
        <w:ind w:left="589" w:hanging="490"/>
      </w:pPr>
      <w:rPr>
        <w:rFonts w:ascii="Times New Roman" w:eastAsia="Times New Roman" w:hAnsi="Times New Roman" w:cs="Times New Roman" w:hint="default"/>
        <w:b/>
        <w:bCs/>
        <w:w w:val="100"/>
        <w:sz w:val="28"/>
        <w:szCs w:val="28"/>
        <w:lang w:val="ro-RO" w:eastAsia="en-US" w:bidi="ar-SA"/>
      </w:rPr>
    </w:lvl>
    <w:lvl w:ilvl="2">
      <w:numFmt w:val="bullet"/>
      <w:lvlText w:val="•"/>
      <w:lvlJc w:val="left"/>
      <w:pPr>
        <w:ind w:left="2380" w:hanging="490"/>
      </w:pPr>
      <w:rPr>
        <w:rFonts w:hint="default"/>
        <w:lang w:val="ro-RO" w:eastAsia="en-US" w:bidi="ar-SA"/>
      </w:rPr>
    </w:lvl>
    <w:lvl w:ilvl="3">
      <w:numFmt w:val="bullet"/>
      <w:lvlText w:val="•"/>
      <w:lvlJc w:val="left"/>
      <w:pPr>
        <w:ind w:left="3280" w:hanging="490"/>
      </w:pPr>
      <w:rPr>
        <w:rFonts w:hint="default"/>
        <w:lang w:val="ro-RO" w:eastAsia="en-US" w:bidi="ar-SA"/>
      </w:rPr>
    </w:lvl>
    <w:lvl w:ilvl="4">
      <w:numFmt w:val="bullet"/>
      <w:lvlText w:val="•"/>
      <w:lvlJc w:val="left"/>
      <w:pPr>
        <w:ind w:left="4180" w:hanging="490"/>
      </w:pPr>
      <w:rPr>
        <w:rFonts w:hint="default"/>
        <w:lang w:val="ro-RO" w:eastAsia="en-US" w:bidi="ar-SA"/>
      </w:rPr>
    </w:lvl>
    <w:lvl w:ilvl="5">
      <w:numFmt w:val="bullet"/>
      <w:lvlText w:val="•"/>
      <w:lvlJc w:val="left"/>
      <w:pPr>
        <w:ind w:left="5080" w:hanging="490"/>
      </w:pPr>
      <w:rPr>
        <w:rFonts w:hint="default"/>
        <w:lang w:val="ro-RO" w:eastAsia="en-US" w:bidi="ar-SA"/>
      </w:rPr>
    </w:lvl>
    <w:lvl w:ilvl="6">
      <w:numFmt w:val="bullet"/>
      <w:lvlText w:val="•"/>
      <w:lvlJc w:val="left"/>
      <w:pPr>
        <w:ind w:left="5980" w:hanging="490"/>
      </w:pPr>
      <w:rPr>
        <w:rFonts w:hint="default"/>
        <w:lang w:val="ro-RO" w:eastAsia="en-US" w:bidi="ar-SA"/>
      </w:rPr>
    </w:lvl>
    <w:lvl w:ilvl="7">
      <w:numFmt w:val="bullet"/>
      <w:lvlText w:val="•"/>
      <w:lvlJc w:val="left"/>
      <w:pPr>
        <w:ind w:left="6880" w:hanging="490"/>
      </w:pPr>
      <w:rPr>
        <w:rFonts w:hint="default"/>
        <w:lang w:val="ro-RO" w:eastAsia="en-US" w:bidi="ar-SA"/>
      </w:rPr>
    </w:lvl>
    <w:lvl w:ilvl="8">
      <w:numFmt w:val="bullet"/>
      <w:lvlText w:val="•"/>
      <w:lvlJc w:val="left"/>
      <w:pPr>
        <w:ind w:left="7780" w:hanging="490"/>
      </w:pPr>
      <w:rPr>
        <w:rFonts w:hint="default"/>
        <w:lang w:val="ro-RO" w:eastAsia="en-US" w:bidi="ar-SA"/>
      </w:rPr>
    </w:lvl>
  </w:abstractNum>
  <w:abstractNum w:abstractNumId="6" w15:restartNumberingAfterBreak="0">
    <w:nsid w:val="46D21E41"/>
    <w:multiLevelType w:val="multilevel"/>
    <w:tmpl w:val="46D21E41"/>
    <w:lvl w:ilvl="0">
      <w:start w:val="1"/>
      <w:numFmt w:val="decimal"/>
      <w:lvlText w:val="%1"/>
      <w:lvlJc w:val="left"/>
      <w:pPr>
        <w:ind w:left="741" w:hanging="420"/>
      </w:pPr>
      <w:rPr>
        <w:rFonts w:hint="default"/>
        <w:lang w:val="ro-RO" w:eastAsia="en-US" w:bidi="ar-SA"/>
      </w:rPr>
    </w:lvl>
    <w:lvl w:ilvl="1">
      <w:start w:val="1"/>
      <w:numFmt w:val="decimal"/>
      <w:lvlText w:val="%1.%2."/>
      <w:lvlJc w:val="left"/>
      <w:pPr>
        <w:ind w:left="741" w:hanging="420"/>
      </w:pPr>
      <w:rPr>
        <w:rFonts w:ascii="Times New Roman" w:eastAsia="Times New Roman" w:hAnsi="Times New Roman" w:cs="Times New Roman" w:hint="default"/>
        <w:b/>
        <w:bCs/>
        <w:w w:val="100"/>
        <w:sz w:val="24"/>
        <w:szCs w:val="24"/>
        <w:lang w:val="ro-RO" w:eastAsia="en-US" w:bidi="ar-SA"/>
      </w:rPr>
    </w:lvl>
    <w:lvl w:ilvl="2">
      <w:numFmt w:val="bullet"/>
      <w:lvlText w:val="•"/>
      <w:lvlJc w:val="left"/>
      <w:pPr>
        <w:ind w:left="2508" w:hanging="420"/>
      </w:pPr>
      <w:rPr>
        <w:rFonts w:hint="default"/>
        <w:lang w:val="ro-RO" w:eastAsia="en-US" w:bidi="ar-SA"/>
      </w:rPr>
    </w:lvl>
    <w:lvl w:ilvl="3">
      <w:numFmt w:val="bullet"/>
      <w:lvlText w:val="•"/>
      <w:lvlJc w:val="left"/>
      <w:pPr>
        <w:ind w:left="3392" w:hanging="420"/>
      </w:pPr>
      <w:rPr>
        <w:rFonts w:hint="default"/>
        <w:lang w:val="ro-RO" w:eastAsia="en-US" w:bidi="ar-SA"/>
      </w:rPr>
    </w:lvl>
    <w:lvl w:ilvl="4">
      <w:numFmt w:val="bullet"/>
      <w:lvlText w:val="•"/>
      <w:lvlJc w:val="left"/>
      <w:pPr>
        <w:ind w:left="4276" w:hanging="420"/>
      </w:pPr>
      <w:rPr>
        <w:rFonts w:hint="default"/>
        <w:lang w:val="ro-RO" w:eastAsia="en-US" w:bidi="ar-SA"/>
      </w:rPr>
    </w:lvl>
    <w:lvl w:ilvl="5">
      <w:numFmt w:val="bullet"/>
      <w:lvlText w:val="•"/>
      <w:lvlJc w:val="left"/>
      <w:pPr>
        <w:ind w:left="5160" w:hanging="420"/>
      </w:pPr>
      <w:rPr>
        <w:rFonts w:hint="default"/>
        <w:lang w:val="ro-RO" w:eastAsia="en-US" w:bidi="ar-SA"/>
      </w:rPr>
    </w:lvl>
    <w:lvl w:ilvl="6">
      <w:numFmt w:val="bullet"/>
      <w:lvlText w:val="•"/>
      <w:lvlJc w:val="left"/>
      <w:pPr>
        <w:ind w:left="6044" w:hanging="420"/>
      </w:pPr>
      <w:rPr>
        <w:rFonts w:hint="default"/>
        <w:lang w:val="ro-RO" w:eastAsia="en-US" w:bidi="ar-SA"/>
      </w:rPr>
    </w:lvl>
    <w:lvl w:ilvl="7">
      <w:numFmt w:val="bullet"/>
      <w:lvlText w:val="•"/>
      <w:lvlJc w:val="left"/>
      <w:pPr>
        <w:ind w:left="6928" w:hanging="420"/>
      </w:pPr>
      <w:rPr>
        <w:rFonts w:hint="default"/>
        <w:lang w:val="ro-RO" w:eastAsia="en-US" w:bidi="ar-SA"/>
      </w:rPr>
    </w:lvl>
    <w:lvl w:ilvl="8">
      <w:numFmt w:val="bullet"/>
      <w:lvlText w:val="•"/>
      <w:lvlJc w:val="left"/>
      <w:pPr>
        <w:ind w:left="7812" w:hanging="420"/>
      </w:pPr>
      <w:rPr>
        <w:rFonts w:hint="default"/>
        <w:lang w:val="ro-RO" w:eastAsia="en-US" w:bidi="ar-SA"/>
      </w:rPr>
    </w:lvl>
  </w:abstractNum>
  <w:abstractNum w:abstractNumId="7" w15:restartNumberingAfterBreak="0">
    <w:nsid w:val="66C43604"/>
    <w:multiLevelType w:val="hybridMultilevel"/>
    <w:tmpl w:val="E3606A18"/>
    <w:lvl w:ilvl="0" w:tplc="08090001">
      <w:start w:val="1"/>
      <w:numFmt w:val="bullet"/>
      <w:lvlText w:val=""/>
      <w:lvlJc w:val="left"/>
      <w:pPr>
        <w:ind w:left="1310" w:hanging="360"/>
      </w:pPr>
      <w:rPr>
        <w:rFonts w:ascii="Symbol" w:hAnsi="Symbol" w:hint="default"/>
      </w:rPr>
    </w:lvl>
    <w:lvl w:ilvl="1" w:tplc="08090003" w:tentative="1">
      <w:start w:val="1"/>
      <w:numFmt w:val="bullet"/>
      <w:lvlText w:val="o"/>
      <w:lvlJc w:val="left"/>
      <w:pPr>
        <w:ind w:left="2030" w:hanging="360"/>
      </w:pPr>
      <w:rPr>
        <w:rFonts w:ascii="Courier New" w:hAnsi="Courier New" w:cs="Courier New" w:hint="default"/>
      </w:rPr>
    </w:lvl>
    <w:lvl w:ilvl="2" w:tplc="08090005" w:tentative="1">
      <w:start w:val="1"/>
      <w:numFmt w:val="bullet"/>
      <w:lvlText w:val=""/>
      <w:lvlJc w:val="left"/>
      <w:pPr>
        <w:ind w:left="2750" w:hanging="360"/>
      </w:pPr>
      <w:rPr>
        <w:rFonts w:ascii="Wingdings" w:hAnsi="Wingdings" w:hint="default"/>
      </w:rPr>
    </w:lvl>
    <w:lvl w:ilvl="3" w:tplc="08090001" w:tentative="1">
      <w:start w:val="1"/>
      <w:numFmt w:val="bullet"/>
      <w:lvlText w:val=""/>
      <w:lvlJc w:val="left"/>
      <w:pPr>
        <w:ind w:left="3470" w:hanging="360"/>
      </w:pPr>
      <w:rPr>
        <w:rFonts w:ascii="Symbol" w:hAnsi="Symbol" w:hint="default"/>
      </w:rPr>
    </w:lvl>
    <w:lvl w:ilvl="4" w:tplc="08090003" w:tentative="1">
      <w:start w:val="1"/>
      <w:numFmt w:val="bullet"/>
      <w:lvlText w:val="o"/>
      <w:lvlJc w:val="left"/>
      <w:pPr>
        <w:ind w:left="4190" w:hanging="360"/>
      </w:pPr>
      <w:rPr>
        <w:rFonts w:ascii="Courier New" w:hAnsi="Courier New" w:cs="Courier New" w:hint="default"/>
      </w:rPr>
    </w:lvl>
    <w:lvl w:ilvl="5" w:tplc="08090005" w:tentative="1">
      <w:start w:val="1"/>
      <w:numFmt w:val="bullet"/>
      <w:lvlText w:val=""/>
      <w:lvlJc w:val="left"/>
      <w:pPr>
        <w:ind w:left="4910" w:hanging="360"/>
      </w:pPr>
      <w:rPr>
        <w:rFonts w:ascii="Wingdings" w:hAnsi="Wingdings" w:hint="default"/>
      </w:rPr>
    </w:lvl>
    <w:lvl w:ilvl="6" w:tplc="08090001" w:tentative="1">
      <w:start w:val="1"/>
      <w:numFmt w:val="bullet"/>
      <w:lvlText w:val=""/>
      <w:lvlJc w:val="left"/>
      <w:pPr>
        <w:ind w:left="5630" w:hanging="360"/>
      </w:pPr>
      <w:rPr>
        <w:rFonts w:ascii="Symbol" w:hAnsi="Symbol" w:hint="default"/>
      </w:rPr>
    </w:lvl>
    <w:lvl w:ilvl="7" w:tplc="08090003" w:tentative="1">
      <w:start w:val="1"/>
      <w:numFmt w:val="bullet"/>
      <w:lvlText w:val="o"/>
      <w:lvlJc w:val="left"/>
      <w:pPr>
        <w:ind w:left="6350" w:hanging="360"/>
      </w:pPr>
      <w:rPr>
        <w:rFonts w:ascii="Courier New" w:hAnsi="Courier New" w:cs="Courier New" w:hint="default"/>
      </w:rPr>
    </w:lvl>
    <w:lvl w:ilvl="8" w:tplc="08090005" w:tentative="1">
      <w:start w:val="1"/>
      <w:numFmt w:val="bullet"/>
      <w:lvlText w:val=""/>
      <w:lvlJc w:val="left"/>
      <w:pPr>
        <w:ind w:left="707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5"/>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54013F"/>
    <w:rsid w:val="0000763E"/>
    <w:rsid w:val="00041022"/>
    <w:rsid w:val="00072CC5"/>
    <w:rsid w:val="000730E3"/>
    <w:rsid w:val="000B679D"/>
    <w:rsid w:val="000E3F48"/>
    <w:rsid w:val="003221FB"/>
    <w:rsid w:val="00331570"/>
    <w:rsid w:val="003445DC"/>
    <w:rsid w:val="00375CCE"/>
    <w:rsid w:val="003A4199"/>
    <w:rsid w:val="003D7EBF"/>
    <w:rsid w:val="003E7DB9"/>
    <w:rsid w:val="00472D42"/>
    <w:rsid w:val="004C01FF"/>
    <w:rsid w:val="005033CF"/>
    <w:rsid w:val="0054013F"/>
    <w:rsid w:val="00541842"/>
    <w:rsid w:val="00586F53"/>
    <w:rsid w:val="00725039"/>
    <w:rsid w:val="00735579"/>
    <w:rsid w:val="00797FD3"/>
    <w:rsid w:val="0086092F"/>
    <w:rsid w:val="008921B5"/>
    <w:rsid w:val="0089360D"/>
    <w:rsid w:val="009007E8"/>
    <w:rsid w:val="00914E4E"/>
    <w:rsid w:val="009951F1"/>
    <w:rsid w:val="00A44652"/>
    <w:rsid w:val="00B655B7"/>
    <w:rsid w:val="00C52DBD"/>
    <w:rsid w:val="00D96981"/>
    <w:rsid w:val="00DD0F09"/>
    <w:rsid w:val="00E112DA"/>
    <w:rsid w:val="00E53A32"/>
    <w:rsid w:val="00EA1F7E"/>
    <w:rsid w:val="00F03E17"/>
    <w:rsid w:val="00F14106"/>
    <w:rsid w:val="00F21298"/>
    <w:rsid w:val="00F55376"/>
    <w:rsid w:val="00F90AB3"/>
    <w:rsid w:val="00FB7C2B"/>
    <w:rsid w:val="021E1686"/>
    <w:rsid w:val="06AB2A7F"/>
    <w:rsid w:val="06B867FC"/>
    <w:rsid w:val="077965D0"/>
    <w:rsid w:val="09627775"/>
    <w:rsid w:val="09AE656F"/>
    <w:rsid w:val="0A7375B2"/>
    <w:rsid w:val="0C950531"/>
    <w:rsid w:val="0EA43B14"/>
    <w:rsid w:val="0ECD6ED7"/>
    <w:rsid w:val="10285E8F"/>
    <w:rsid w:val="10577D87"/>
    <w:rsid w:val="1167461D"/>
    <w:rsid w:val="17D06220"/>
    <w:rsid w:val="193A79F0"/>
    <w:rsid w:val="1A2128BB"/>
    <w:rsid w:val="1BCF09F6"/>
    <w:rsid w:val="21D56090"/>
    <w:rsid w:val="21F1213D"/>
    <w:rsid w:val="22FF181D"/>
    <w:rsid w:val="249E0BC2"/>
    <w:rsid w:val="285D2747"/>
    <w:rsid w:val="2A230C9B"/>
    <w:rsid w:val="2A9500A8"/>
    <w:rsid w:val="2D1D5D26"/>
    <w:rsid w:val="2DA214DE"/>
    <w:rsid w:val="2DA448F5"/>
    <w:rsid w:val="318409CB"/>
    <w:rsid w:val="31A95387"/>
    <w:rsid w:val="3295408B"/>
    <w:rsid w:val="33A47388"/>
    <w:rsid w:val="399051FD"/>
    <w:rsid w:val="3B5228DF"/>
    <w:rsid w:val="3C5D1E98"/>
    <w:rsid w:val="401818B4"/>
    <w:rsid w:val="406A16BE"/>
    <w:rsid w:val="41317E02"/>
    <w:rsid w:val="41B82612"/>
    <w:rsid w:val="41F9040B"/>
    <w:rsid w:val="42E661CE"/>
    <w:rsid w:val="433029DA"/>
    <w:rsid w:val="43A7408E"/>
    <w:rsid w:val="43C5363E"/>
    <w:rsid w:val="445B1941"/>
    <w:rsid w:val="48031435"/>
    <w:rsid w:val="49AB26EA"/>
    <w:rsid w:val="4AEE0A7F"/>
    <w:rsid w:val="4E66112F"/>
    <w:rsid w:val="4EC23A47"/>
    <w:rsid w:val="529A1B01"/>
    <w:rsid w:val="54CF07B4"/>
    <w:rsid w:val="5B081868"/>
    <w:rsid w:val="5F392547"/>
    <w:rsid w:val="6017291E"/>
    <w:rsid w:val="609E5691"/>
    <w:rsid w:val="60E115FE"/>
    <w:rsid w:val="64744D5D"/>
    <w:rsid w:val="65660CAD"/>
    <w:rsid w:val="65AA4DDA"/>
    <w:rsid w:val="66D645DD"/>
    <w:rsid w:val="68914293"/>
    <w:rsid w:val="68E258A1"/>
    <w:rsid w:val="69DF7D42"/>
    <w:rsid w:val="6C0341C4"/>
    <w:rsid w:val="6E437F76"/>
    <w:rsid w:val="6E4909CD"/>
    <w:rsid w:val="6EEB76D5"/>
    <w:rsid w:val="70A367DC"/>
    <w:rsid w:val="73F423CB"/>
    <w:rsid w:val="763C358A"/>
    <w:rsid w:val="788C3D53"/>
    <w:rsid w:val="7C8A627E"/>
    <w:rsid w:val="7EB2746C"/>
    <w:rsid w:val="7F1E0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CE036F5"/>
  <w15:docId w15:val="{440BE0EB-8430-4E49-822E-A2CEAFD0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0E3"/>
    <w:pPr>
      <w:widowControl w:val="0"/>
      <w:autoSpaceDE w:val="0"/>
      <w:autoSpaceDN w:val="0"/>
    </w:pPr>
    <w:rPr>
      <w:rFonts w:eastAsia="Times New Roman"/>
      <w:sz w:val="22"/>
      <w:szCs w:val="22"/>
      <w:lang w:eastAsia="en-US"/>
    </w:rPr>
  </w:style>
  <w:style w:type="paragraph" w:styleId="Heading1">
    <w:name w:val="heading 1"/>
    <w:basedOn w:val="Normal"/>
    <w:uiPriority w:val="9"/>
    <w:qFormat/>
    <w:rsid w:val="000730E3"/>
    <w:pPr>
      <w:ind w:left="2023" w:right="2036"/>
      <w:jc w:val="center"/>
      <w:outlineLvl w:val="0"/>
    </w:pPr>
    <w:rPr>
      <w:b/>
      <w:bCs/>
      <w:sz w:val="40"/>
      <w:szCs w:val="40"/>
    </w:rPr>
  </w:style>
  <w:style w:type="paragraph" w:styleId="Heading2">
    <w:name w:val="heading 2"/>
    <w:basedOn w:val="Normal"/>
    <w:uiPriority w:val="9"/>
    <w:unhideWhenUsed/>
    <w:qFormat/>
    <w:rsid w:val="000730E3"/>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730E3"/>
    <w:rPr>
      <w:sz w:val="28"/>
      <w:szCs w:val="28"/>
    </w:rPr>
  </w:style>
  <w:style w:type="table" w:styleId="TableGrid">
    <w:name w:val="Table Grid"/>
    <w:basedOn w:val="TableNormal"/>
    <w:uiPriority w:val="39"/>
    <w:qFormat/>
    <w:rsid w:val="000730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0"/>
    <w:qFormat/>
    <w:rsid w:val="000730E3"/>
    <w:pPr>
      <w:spacing w:before="253"/>
      <w:ind w:left="2023" w:right="2038"/>
      <w:jc w:val="center"/>
    </w:pPr>
    <w:rPr>
      <w:b/>
      <w:bCs/>
      <w:sz w:val="56"/>
      <w:szCs w:val="56"/>
    </w:rPr>
  </w:style>
  <w:style w:type="paragraph" w:styleId="TOC1">
    <w:name w:val="toc 1"/>
    <w:basedOn w:val="Normal"/>
    <w:uiPriority w:val="39"/>
    <w:qFormat/>
    <w:rsid w:val="000730E3"/>
    <w:pPr>
      <w:spacing w:before="1"/>
      <w:ind w:left="100"/>
    </w:pPr>
    <w:rPr>
      <w:b/>
      <w:bCs/>
      <w:sz w:val="28"/>
      <w:szCs w:val="28"/>
    </w:rPr>
  </w:style>
  <w:style w:type="paragraph" w:styleId="TOC2">
    <w:name w:val="toc 2"/>
    <w:basedOn w:val="Normal"/>
    <w:uiPriority w:val="39"/>
    <w:qFormat/>
    <w:rsid w:val="000730E3"/>
    <w:pPr>
      <w:spacing w:before="142"/>
      <w:ind w:left="741" w:hanging="421"/>
    </w:pPr>
    <w:rPr>
      <w:b/>
      <w:bCs/>
      <w:sz w:val="24"/>
      <w:szCs w:val="24"/>
    </w:rPr>
  </w:style>
  <w:style w:type="paragraph" w:styleId="ListParagraph">
    <w:name w:val="List Paragraph"/>
    <w:basedOn w:val="Normal"/>
    <w:uiPriority w:val="1"/>
    <w:qFormat/>
    <w:rsid w:val="000730E3"/>
    <w:pPr>
      <w:spacing w:before="142"/>
      <w:ind w:left="741" w:hanging="421"/>
    </w:pPr>
  </w:style>
  <w:style w:type="paragraph" w:customStyle="1" w:styleId="TableParagraph">
    <w:name w:val="Table Paragraph"/>
    <w:basedOn w:val="Normal"/>
    <w:uiPriority w:val="1"/>
    <w:qFormat/>
    <w:rsid w:val="000730E3"/>
  </w:style>
  <w:style w:type="paragraph" w:styleId="BalloonText">
    <w:name w:val="Balloon Text"/>
    <w:basedOn w:val="Normal"/>
    <w:link w:val="BalloonTextChar"/>
    <w:uiPriority w:val="99"/>
    <w:semiHidden/>
    <w:unhideWhenUsed/>
    <w:rsid w:val="003D7EBF"/>
    <w:rPr>
      <w:rFonts w:ascii="Tahoma" w:hAnsi="Tahoma" w:cs="Tahoma"/>
      <w:sz w:val="16"/>
      <w:szCs w:val="16"/>
    </w:rPr>
  </w:style>
  <w:style w:type="character" w:customStyle="1" w:styleId="BalloonTextChar">
    <w:name w:val="Balloon Text Char"/>
    <w:basedOn w:val="DefaultParagraphFont"/>
    <w:link w:val="BalloonText"/>
    <w:uiPriority w:val="99"/>
    <w:semiHidden/>
    <w:rsid w:val="003D7EBF"/>
    <w:rPr>
      <w:rFonts w:ascii="Tahoma" w:eastAsia="Times New Roman" w:hAnsi="Tahoma" w:cs="Tahoma"/>
      <w:sz w:val="16"/>
      <w:szCs w:val="16"/>
      <w:lang w:eastAsia="en-US"/>
    </w:rPr>
  </w:style>
  <w:style w:type="paragraph" w:styleId="Header">
    <w:name w:val="header"/>
    <w:basedOn w:val="Normal"/>
    <w:link w:val="HeaderChar"/>
    <w:uiPriority w:val="99"/>
    <w:semiHidden/>
    <w:unhideWhenUsed/>
    <w:rsid w:val="003D7EBF"/>
    <w:pPr>
      <w:tabs>
        <w:tab w:val="center" w:pos="4513"/>
        <w:tab w:val="right" w:pos="9026"/>
      </w:tabs>
    </w:pPr>
  </w:style>
  <w:style w:type="character" w:customStyle="1" w:styleId="HeaderChar">
    <w:name w:val="Header Char"/>
    <w:basedOn w:val="DefaultParagraphFont"/>
    <w:link w:val="Header"/>
    <w:uiPriority w:val="99"/>
    <w:semiHidden/>
    <w:rsid w:val="003D7EBF"/>
    <w:rPr>
      <w:rFonts w:eastAsia="Times New Roman"/>
      <w:sz w:val="22"/>
      <w:szCs w:val="22"/>
      <w:lang w:eastAsia="en-US"/>
    </w:rPr>
  </w:style>
  <w:style w:type="paragraph" w:styleId="Footer">
    <w:name w:val="footer"/>
    <w:basedOn w:val="Normal"/>
    <w:link w:val="FooterChar"/>
    <w:uiPriority w:val="99"/>
    <w:semiHidden/>
    <w:unhideWhenUsed/>
    <w:rsid w:val="003D7EBF"/>
    <w:pPr>
      <w:tabs>
        <w:tab w:val="center" w:pos="4513"/>
        <w:tab w:val="right" w:pos="9026"/>
      </w:tabs>
    </w:pPr>
  </w:style>
  <w:style w:type="character" w:customStyle="1" w:styleId="FooterChar">
    <w:name w:val="Footer Char"/>
    <w:basedOn w:val="DefaultParagraphFont"/>
    <w:link w:val="Footer"/>
    <w:uiPriority w:val="99"/>
    <w:semiHidden/>
    <w:rsid w:val="003D7EBF"/>
    <w:rPr>
      <w:rFonts w:eastAsia="Times New Roman"/>
      <w:sz w:val="22"/>
      <w:szCs w:val="22"/>
      <w:lang w:eastAsia="en-US"/>
    </w:rPr>
  </w:style>
  <w:style w:type="paragraph" w:styleId="TOCHeading">
    <w:name w:val="TOC Heading"/>
    <w:basedOn w:val="Heading1"/>
    <w:next w:val="Normal"/>
    <w:uiPriority w:val="39"/>
    <w:semiHidden/>
    <w:unhideWhenUsed/>
    <w:qFormat/>
    <w:rsid w:val="009007E8"/>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lang w:val="en-US"/>
    </w:rPr>
  </w:style>
  <w:style w:type="character" w:styleId="Hyperlink">
    <w:name w:val="Hyperlink"/>
    <w:basedOn w:val="DefaultParagraphFont"/>
    <w:uiPriority w:val="99"/>
    <w:unhideWhenUsed/>
    <w:rsid w:val="009007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Info spid="_x0000_s1025"/>
  </customShpExts>
</s:customData>
</file>

<file path=customXml/itemProps1.xml><?xml version="1.0" encoding="utf-8"?>
<ds:datastoreItem xmlns:ds="http://schemas.openxmlformats.org/officeDocument/2006/customXml" ds:itemID="{82A8B964-2241-464F-BD64-C6C0D555EB3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Ionut</dc:creator>
  <cp:lastModifiedBy>Larisa Pantelimon</cp:lastModifiedBy>
  <cp:revision>10</cp:revision>
  <dcterms:created xsi:type="dcterms:W3CDTF">2023-11-09T20:08:00Z</dcterms:created>
  <dcterms:modified xsi:type="dcterms:W3CDTF">2024-01-18T17:35:00Z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2022-11-11T00:00:00Z</vt:filetime>
  </property>
  <property fmtid="{D5CDD505-2E9C-101B-9397-08002B2CF9AE}" pid="3" name="Creator">
    <vt:lpwstr>Microsoft® Word 2019</vt:lpwstr>
  </property>
  <property fmtid="{D5CDD505-2E9C-101B-9397-08002B2CF9AE}" pid="4" name="LastSaved">
    <vt:filetime>2023-10-26T00:00:00Z</vt:filetime>
  </property>
  <property fmtid="{D5CDD505-2E9C-101B-9397-08002B2CF9AE}" pid="5" name="KSOProductBuildVer">
    <vt:lpwstr>1033-12.2.0.13266</vt:lpwstr>
  </property>
  <property fmtid="{D5CDD505-2E9C-101B-9397-08002B2CF9AE}" pid="6" name="ICV">
    <vt:lpwstr>7D345F53FF7D4ACCB4F25164FA7B7973_13</vt:lpwstr>
  </property>
</Properties>
</file>