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145B60D5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D0BCC">
                                      <w:rPr>
                                        <w:color w:val="FFFFFF" w:themeColor="background1"/>
                                      </w:rPr>
                                      <w:t>A terrarium simulator</w:t>
                                    </w:r>
                                    <w:r w:rsidR="00EB3438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145B60D5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D0BCC">
                                <w:rPr>
                                  <w:color w:val="FFFFFF" w:themeColor="background1"/>
                                </w:rPr>
                                <w:t>A terrarium simulator</w:t>
                              </w:r>
                              <w:r w:rsidR="00EB3438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Bi Wan low, Jessica 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>Bi Wan low, Jessica 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B05858A" w14:textId="6D782567" w:rsidR="00CC3934" w:rsidRDefault="00EB343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7624" w:history="1">
            <w:r w:rsidR="00CC3934" w:rsidRPr="00AB79E6">
              <w:rPr>
                <w:rStyle w:val="Hyperlink"/>
                <w:noProof/>
              </w:rPr>
              <w:t>Overview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DE0EF87" w14:textId="6AD8F0B3" w:rsidR="00CC3934" w:rsidRDefault="00CC3934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5" w:history="1">
            <w:r w:rsidRPr="00AB79E6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D333" w14:textId="7FAB9CDE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6" w:history="1">
            <w:r w:rsidRPr="00AB79E6">
              <w:rPr>
                <w:rStyle w:val="Hyperlink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3E78" w14:textId="2EBB38F9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7" w:history="1">
            <w:r w:rsidRPr="00AB79E6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4D7E" w14:textId="1E2F82F1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8" w:history="1">
            <w:r w:rsidRPr="00AB79E6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DB0D" w14:textId="00E88845" w:rsidR="00CC3934" w:rsidRDefault="00CC3934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9" w:history="1">
            <w:r w:rsidRPr="00AB79E6">
              <w:rPr>
                <w:rStyle w:val="Hyperlink"/>
                <w:noProof/>
              </w:rPr>
              <w:t>Game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5A5C" w14:textId="3695AB96" w:rsidR="00CC3934" w:rsidRDefault="00CC3934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0" w:history="1">
            <w:r w:rsidRPr="00AB79E6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770E" w14:textId="2585516A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1" w:history="1">
            <w:r w:rsidRPr="00AB79E6">
              <w:rPr>
                <w:rStyle w:val="Hyperlink"/>
                <w:noProof/>
              </w:rPr>
              <w:t>Game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22D6" w14:textId="0756EAC1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2" w:history="1">
            <w:r w:rsidRPr="00AB79E6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41E9" w14:textId="291B83B4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3" w:history="1">
            <w:r w:rsidRPr="00AB79E6">
              <w:rPr>
                <w:rStyle w:val="Hyperlink"/>
                <w:noProof/>
              </w:rPr>
              <w:t>In-game Graphics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5D23" w14:textId="33BA7BEB" w:rsidR="00CC3934" w:rsidRDefault="00CC3934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4" w:history="1">
            <w:r w:rsidRPr="00AB79E6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EB37" w14:textId="2D05AC65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5" w:history="1">
            <w:r w:rsidRPr="00AB79E6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A593" w14:textId="76A5A7C9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6" w:history="1">
            <w:r w:rsidRPr="00AB79E6">
              <w:rPr>
                <w:rStyle w:val="Hyperlink"/>
                <w:noProof/>
              </w:rPr>
              <w:t>Player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D757" w14:textId="6CC34951" w:rsidR="00CC3934" w:rsidRDefault="00CC3934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7" w:history="1">
            <w:r w:rsidRPr="00AB79E6">
              <w:rPr>
                <w:rStyle w:val="Hyperlink"/>
                <w:noProof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DD67" w14:textId="330ECFB9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8" w:history="1">
            <w:r w:rsidRPr="00AB79E6">
              <w:rPr>
                <w:rStyle w:val="Hyperlink"/>
                <w:noProof/>
              </w:rPr>
              <w:t>World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861F" w14:textId="7370BEC8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9" w:history="1">
            <w:r w:rsidRPr="00AB79E6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1499" w14:textId="79E40C6E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0" w:history="1">
            <w:r w:rsidRPr="00AB79E6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1A67" w14:textId="59C738D4" w:rsidR="00CC3934" w:rsidRDefault="00CC3934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1" w:history="1">
            <w:r w:rsidRPr="00AB79E6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E60A" w14:textId="76490252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2" w:history="1">
            <w:r w:rsidRPr="00AB79E6">
              <w:rPr>
                <w:rStyle w:val="Hyperlink"/>
                <w:noProof/>
              </w:rPr>
              <w:t>2D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FAF3" w14:textId="74140656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3" w:history="1">
            <w:r w:rsidRPr="00AB79E6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3D01" w14:textId="2F9AC88B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4" w:history="1">
            <w:r w:rsidRPr="00AB79E6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2B99" w14:textId="4FD846C6" w:rsidR="00CC3934" w:rsidRDefault="00CC3934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5" w:history="1">
            <w:r w:rsidRPr="00AB79E6">
              <w:rPr>
                <w:rStyle w:val="Hyperlink"/>
                <w:noProof/>
              </w:rPr>
              <w:t>Game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7D6D" w14:textId="603679F8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6" w:history="1">
            <w:r w:rsidRPr="00AB79E6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8734" w14:textId="74743D23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7" w:history="1">
            <w:r w:rsidRPr="00AB79E6">
              <w:rPr>
                <w:rStyle w:val="Hyperlink"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B01B" w14:textId="6709EE4B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8" w:history="1">
            <w:r w:rsidRPr="00AB79E6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C9F5" w14:textId="584E4207" w:rsidR="00CC3934" w:rsidRDefault="00CC3934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9" w:history="1">
            <w:r w:rsidRPr="00AB79E6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A727" w14:textId="5B01C68F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0" w:history="1">
            <w:r w:rsidRPr="00AB79E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5344" w14:textId="0AEF15BB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1" w:history="1">
            <w:r w:rsidRPr="00AB79E6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3836" w14:textId="47E6BC32" w:rsidR="00CC3934" w:rsidRDefault="00CC3934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2" w:history="1">
            <w:r w:rsidRPr="00AB79E6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47A9" w14:textId="0759CD55" w:rsidR="00CC3934" w:rsidRDefault="00CC3934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3" w:history="1">
            <w:r w:rsidRPr="00AB79E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B588" w14:textId="3565E248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6277624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6277625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6277626"/>
      <w:commentRangeStart w:id="3"/>
      <w:r>
        <w:t>Genres</w:t>
      </w:r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  <w:bookmarkEnd w:id="2"/>
    </w:p>
    <w:p w14:paraId="5CE2ACEC" w14:textId="2756E6BF" w:rsidR="0037178C" w:rsidRDefault="0037178C" w:rsidP="005C4126">
      <w:r>
        <w:t xml:space="preserve">The game will consist of 2D </w:t>
      </w:r>
      <w:r w:rsidR="00AD0BCC">
        <w:t>fixed environments</w:t>
      </w:r>
      <w:r w:rsidR="009078F1">
        <w:t>,</w:t>
      </w:r>
      <w:r>
        <w:t xml:space="preserve"> designed to be played on a computer and implemented in unity.</w:t>
      </w:r>
    </w:p>
    <w:p w14:paraId="199BEB3B" w14:textId="1656344B" w:rsidR="005C4126" w:rsidRDefault="0037178C" w:rsidP="005C4126">
      <w:r>
        <w:t xml:space="preserve">The game aims to maintain a more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D818CDD" w14:textId="71EDA9C5" w:rsidR="00AD0BCC" w:rsidRDefault="00AD0BCC" w:rsidP="005C4126">
      <w:r>
        <w:t>It aims to introduce complexity with resource gathering and management. This combined with the customisable nature of the game aim</w:t>
      </w:r>
      <w:r w:rsidR="001A0A80">
        <w:t>s</w:t>
      </w:r>
      <w:r>
        <w:t xml:space="preserve"> to create individual environments the player can lose themselves in.</w:t>
      </w:r>
    </w:p>
    <w:p w14:paraId="722A2DBE" w14:textId="42B6AE7A" w:rsidR="005C4126" w:rsidRDefault="005C4126" w:rsidP="005C4126">
      <w:pPr>
        <w:pStyle w:val="Heading3"/>
      </w:pPr>
      <w:bookmarkStart w:id="4" w:name="_Toc146277627"/>
      <w:commentRangeStart w:id="5"/>
      <w:r>
        <w:t>Target Audience</w:t>
      </w:r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  <w:bookmarkEnd w:id="4"/>
    </w:p>
    <w:p w14:paraId="786D12E3" w14:textId="73CF4FE5" w:rsidR="005C4126" w:rsidRDefault="009078F1" w:rsidP="005C4126">
      <w:r>
        <w:t>The game is aimed towards</w:t>
      </w:r>
      <w:r w:rsidR="001A0A80">
        <w:t xml:space="preserve"> a</w:t>
      </w:r>
      <w:r>
        <w:t xml:space="preserve"> c</w:t>
      </w:r>
      <w:r w:rsidR="005C4126">
        <w:t>asual game audience</w:t>
      </w:r>
      <w:r>
        <w:t xml:space="preserve">, where the player </w:t>
      </w:r>
      <w:r w:rsidR="00AD0BCC">
        <w:t>does not need</w:t>
      </w:r>
      <w:r>
        <w:t xml:space="preserve"> to have extensive knowledge or experience with games and game mechanics. </w:t>
      </w:r>
      <w:r w:rsidR="00AD0BCC">
        <w:t xml:space="preserve">It is also aimed towards players who actively seek out </w:t>
      </w:r>
      <w:r w:rsidR="003E3E9D">
        <w:t>game</w:t>
      </w:r>
      <w:r w:rsidR="00AD0BCC">
        <w:t>s</w:t>
      </w:r>
      <w:r w:rsidR="003E3E9D">
        <w:t xml:space="preserve"> to </w:t>
      </w:r>
      <w:r w:rsidR="00AD0BCC">
        <w:t>alleviate</w:t>
      </w:r>
      <w:r w:rsidR="003E3E9D">
        <w:t xml:space="preserve"> the stress of daily life</w:t>
      </w:r>
      <w:r w:rsidR="00AD0BCC">
        <w:t>. This is implemented</w:t>
      </w:r>
      <w:r w:rsidR="003E3E9D">
        <w:t xml:space="preserve"> by pulling the player into a cute and natural world</w:t>
      </w:r>
      <w:r w:rsidR="00AD0BCC">
        <w:t xml:space="preserve"> where the tasks and goals are simple, </w:t>
      </w:r>
      <w:proofErr w:type="gramStart"/>
      <w:r w:rsidR="00AD0BCC">
        <w:t>optional</w:t>
      </w:r>
      <w:proofErr w:type="gramEnd"/>
      <w:r w:rsidR="00AD0BCC">
        <w:t xml:space="preserve"> and repetitive</w:t>
      </w:r>
      <w:r w:rsidR="003E3E9D">
        <w:t>.</w:t>
      </w:r>
    </w:p>
    <w:p w14:paraId="50A423A9" w14:textId="601432CB" w:rsidR="005C4126" w:rsidRDefault="005C4126" w:rsidP="005C4126">
      <w:pPr>
        <w:pStyle w:val="Heading3"/>
      </w:pPr>
      <w:bookmarkStart w:id="6" w:name="_Toc146277628"/>
      <w:r>
        <w:t>Project Scope</w:t>
      </w:r>
      <w:bookmarkEnd w:id="6"/>
    </w:p>
    <w:p w14:paraId="6A7D9327" w14:textId="527935D8" w:rsidR="001A0A80" w:rsidRDefault="009078F1">
      <w:r>
        <w:t xml:space="preserve">After the duration of the allotted time the game will </w:t>
      </w:r>
      <w:r w:rsidR="00AD0BCC">
        <w:t xml:space="preserve">aim to </w:t>
      </w:r>
      <w:r>
        <w:t>consist o</w:t>
      </w:r>
      <w:r w:rsidR="00AD0BCC">
        <w:t xml:space="preserve">f 2 characters </w:t>
      </w:r>
      <w:r w:rsidR="001A0A80">
        <w:t>with their own environments with character specific resources. This will be used to contribute to the other character’s environment. These will consist of at least 2 interactable items for each character. All contained within a primary environment.</w:t>
      </w:r>
    </w:p>
    <w:p w14:paraId="37BC23E1" w14:textId="12AAE9D7" w:rsidR="001A0A80" w:rsidRDefault="001A0A80">
      <w:r>
        <w:t>In summary:</w:t>
      </w:r>
    </w:p>
    <w:p w14:paraId="29195729" w14:textId="0764CBC6" w:rsidR="001A0A80" w:rsidRDefault="001A0A80" w:rsidP="001A0A80">
      <w:pPr>
        <w:pStyle w:val="ListParagraph"/>
        <w:numPr>
          <w:ilvl w:val="0"/>
          <w:numId w:val="7"/>
        </w:numPr>
      </w:pPr>
      <w:r>
        <w:t>1 Main environment</w:t>
      </w:r>
    </w:p>
    <w:p w14:paraId="6ED721E2" w14:textId="35B792D4" w:rsidR="000E6DAB" w:rsidRDefault="000E6DAB" w:rsidP="001A0A80">
      <w:pPr>
        <w:pStyle w:val="ListParagraph"/>
        <w:numPr>
          <w:ilvl w:val="0"/>
          <w:numId w:val="7"/>
        </w:numPr>
      </w:pPr>
      <w:r>
        <w:t>1 Farm environment</w:t>
      </w:r>
    </w:p>
    <w:p w14:paraId="564F6A7A" w14:textId="147D61B0" w:rsidR="001A0A80" w:rsidRDefault="001A0A80" w:rsidP="001A0A80">
      <w:pPr>
        <w:pStyle w:val="ListParagraph"/>
        <w:numPr>
          <w:ilvl w:val="0"/>
          <w:numId w:val="7"/>
        </w:numPr>
      </w:pPr>
      <w:r>
        <w:t>2 Characters</w:t>
      </w:r>
    </w:p>
    <w:p w14:paraId="6478E6D8" w14:textId="13B94B28" w:rsidR="001A0A80" w:rsidRDefault="001A0A80" w:rsidP="001A0A80">
      <w:pPr>
        <w:pStyle w:val="ListParagraph"/>
        <w:numPr>
          <w:ilvl w:val="0"/>
          <w:numId w:val="7"/>
        </w:numPr>
      </w:pPr>
      <w:r>
        <w:t>1 Character environments x 2</w:t>
      </w:r>
    </w:p>
    <w:p w14:paraId="09B017C7" w14:textId="5A4F0BFF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1 Character created resource x </w:t>
      </w:r>
      <w:proofErr w:type="gramStart"/>
      <w:r>
        <w:t>2</w:t>
      </w:r>
      <w:proofErr w:type="gramEnd"/>
    </w:p>
    <w:p w14:paraId="2645BFAB" w14:textId="04402DDB" w:rsidR="000E6DAB" w:rsidRDefault="000E6DAB" w:rsidP="001A0A80">
      <w:pPr>
        <w:pStyle w:val="ListParagraph"/>
        <w:numPr>
          <w:ilvl w:val="0"/>
          <w:numId w:val="7"/>
        </w:numPr>
      </w:pPr>
      <w:r>
        <w:t>3 Production states per character x 2</w:t>
      </w:r>
    </w:p>
    <w:p w14:paraId="64802F42" w14:textId="5BD1BD0F" w:rsidR="00F84798" w:rsidRDefault="00F84798" w:rsidP="001A0A80">
      <w:pPr>
        <w:pStyle w:val="ListParagraph"/>
        <w:numPr>
          <w:ilvl w:val="0"/>
          <w:numId w:val="7"/>
        </w:numPr>
      </w:pPr>
      <w:r>
        <w:t>1 Resource collection item x 2</w:t>
      </w:r>
    </w:p>
    <w:p w14:paraId="7B563CFB" w14:textId="3E5C4ACE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2 </w:t>
      </w:r>
      <w:r w:rsidR="00F84798">
        <w:t>Customisable</w:t>
      </w:r>
      <w:r>
        <w:t xml:space="preserve"> items x 2</w:t>
      </w:r>
      <w:r w:rsidR="00F84798">
        <w:t xml:space="preserve"> options x 2 characters</w:t>
      </w:r>
    </w:p>
    <w:p w14:paraId="75257CF7" w14:textId="6E8321FF" w:rsidR="0037178C" w:rsidRPr="001A0A80" w:rsidRDefault="0037178C"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6277629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6277630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6277631"/>
      <w:r>
        <w:t>Game Objectives</w:t>
      </w:r>
      <w:bookmarkEnd w:id="9"/>
    </w:p>
    <w:p w14:paraId="6F470F0A" w14:textId="148EDE97" w:rsidR="00460079" w:rsidRDefault="00F84798" w:rsidP="00460079">
      <w:r>
        <w:t>There are no primary objectives or end goals. Secondary goals will consist of upgrading items within the character space.</w:t>
      </w:r>
    </w:p>
    <w:p w14:paraId="718FED56" w14:textId="1DBDAB95" w:rsidR="00460079" w:rsidRDefault="00460079" w:rsidP="00460079">
      <w:pPr>
        <w:pStyle w:val="Heading3"/>
      </w:pPr>
      <w:bookmarkStart w:id="10" w:name="_Toc146277632"/>
      <w:r>
        <w:t>Game Progression</w:t>
      </w:r>
      <w:bookmarkEnd w:id="10"/>
    </w:p>
    <w:p w14:paraId="106C45EE" w14:textId="086D7CCF" w:rsidR="00460079" w:rsidRPr="00460079" w:rsidRDefault="00F84798" w:rsidP="00460079">
      <w:r>
        <w:t>This consists of unlock additional characters and item options to gain more resources that will be used to upgrade more characters and items.</w:t>
      </w:r>
    </w:p>
    <w:p w14:paraId="30E4BA90" w14:textId="724238F4" w:rsidR="00460079" w:rsidRDefault="00460079" w:rsidP="00460079">
      <w:pPr>
        <w:pStyle w:val="Heading3"/>
      </w:pPr>
      <w:bookmarkStart w:id="11" w:name="_Toc146277633"/>
      <w:r>
        <w:t>In-game Graphics User Interface (GUI)</w:t>
      </w:r>
      <w:bookmarkEnd w:id="11"/>
    </w:p>
    <w:p w14:paraId="7ED7744F" w14:textId="27CDDA9F" w:rsidR="00460079" w:rsidRDefault="00DC4A24" w:rsidP="00460079">
      <w:r>
        <w:t>Arrows to swap between customisation options for objects within a character space when it is selected</w:t>
      </w:r>
      <w:r w:rsidR="009F0108">
        <w:t>.</w:t>
      </w:r>
    </w:p>
    <w:p w14:paraId="69A2E95A" w14:textId="09A27B68" w:rsidR="00685029" w:rsidRDefault="00685029" w:rsidP="00460079">
      <w:r>
        <w:t xml:space="preserve">UI on top of the </w:t>
      </w:r>
      <w:r w:rsidR="008015C4">
        <w:t xml:space="preserve">tree environment </w:t>
      </w:r>
      <w:r>
        <w:t>blurred</w:t>
      </w:r>
      <w:r w:rsidR="008015C4">
        <w:t>.</w:t>
      </w:r>
    </w:p>
    <w:p w14:paraId="2C222D84" w14:textId="5334072A" w:rsidR="00685029" w:rsidRDefault="00685029" w:rsidP="00460079">
      <w:r w:rsidRPr="00685029">
        <w:drawing>
          <wp:inline distT="0" distB="0" distL="0" distR="0" wp14:anchorId="0E03C215" wp14:editId="55B4AFC1">
            <wp:extent cx="5731510" cy="2417445"/>
            <wp:effectExtent l="76200" t="76200" r="135890" b="135255"/>
            <wp:docPr id="16076845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450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11F1D" w14:textId="10D8B4EA" w:rsidR="00575E4F" w:rsidRDefault="00575E4F" w:rsidP="00460079">
      <w:r w:rsidRPr="00575E4F">
        <w:drawing>
          <wp:inline distT="0" distB="0" distL="0" distR="0" wp14:anchorId="64A12DCD" wp14:editId="2BC6B981">
            <wp:extent cx="5731510" cy="2404745"/>
            <wp:effectExtent l="76200" t="76200" r="135890" b="128905"/>
            <wp:docPr id="47307409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4095" name="Picture 1" descr="A white squa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EDD2D" w14:textId="0C83EFDA" w:rsidR="00460079" w:rsidRDefault="00460079" w:rsidP="00460079">
      <w:pPr>
        <w:pStyle w:val="Heading2"/>
      </w:pPr>
      <w:bookmarkStart w:id="12" w:name="_Toc146277634"/>
      <w:r>
        <w:lastRenderedPageBreak/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6277635"/>
      <w:r>
        <w:t>Rules</w:t>
      </w:r>
      <w:bookmarkEnd w:id="13"/>
    </w:p>
    <w:p w14:paraId="47591773" w14:textId="66CD370C" w:rsidR="00460079" w:rsidRDefault="00BD3FD2" w:rsidP="00460079">
      <w:r>
        <w:t>Rules that the game abide by</w:t>
      </w:r>
      <w:r w:rsidR="009078F1">
        <w:t>.</w:t>
      </w:r>
    </w:p>
    <w:p w14:paraId="3FE56BD2" w14:textId="0AADFAFA" w:rsidR="00460079" w:rsidRDefault="00460079" w:rsidP="00460079">
      <w:pPr>
        <w:pStyle w:val="Heading3"/>
      </w:pPr>
      <w:bookmarkStart w:id="14" w:name="_Toc146277636"/>
      <w:r>
        <w:t>Player Interactions</w:t>
      </w:r>
      <w:bookmarkEnd w:id="14"/>
    </w:p>
    <w:p w14:paraId="5F663758" w14:textId="150DD665" w:rsidR="00460079" w:rsidRPr="00460079" w:rsidRDefault="000C6076" w:rsidP="00460079">
      <w:r>
        <w:t xml:space="preserve">Player will be able to click between environments. Select </w:t>
      </w:r>
      <w:r w:rsidR="00575E4F">
        <w:t>items to upgrade or plots to plant via arrows next to said objects. Click on the resource crates to collect resources.</w:t>
      </w:r>
    </w:p>
    <w:p w14:paraId="4F820117" w14:textId="66B13D8C" w:rsidR="00460079" w:rsidRDefault="00460079" w:rsidP="00460079">
      <w:pPr>
        <w:pStyle w:val="Heading2"/>
      </w:pPr>
      <w:bookmarkStart w:id="15" w:name="_Toc146277637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6277638"/>
      <w:r>
        <w:t>World Narrative</w:t>
      </w:r>
      <w:bookmarkEnd w:id="16"/>
    </w:p>
    <w:p w14:paraId="0476398D" w14:textId="0DC6BA9C" w:rsidR="00460079" w:rsidRDefault="000C6076" w:rsidP="00460079">
      <w:r>
        <w:t xml:space="preserve">You are an omniscient being overlooking a tree and </w:t>
      </w:r>
      <w:proofErr w:type="spellStart"/>
      <w:proofErr w:type="gramStart"/>
      <w:r>
        <w:t>it’s</w:t>
      </w:r>
      <w:proofErr w:type="spellEnd"/>
      <w:proofErr w:type="gramEnd"/>
      <w:r>
        <w:t xml:space="preserve"> inhabitants.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7" w:name="_Toc146277639"/>
      <w:r>
        <w:t>Characters</w:t>
      </w:r>
      <w:bookmarkEnd w:id="17"/>
    </w:p>
    <w:p w14:paraId="4DABB45C" w14:textId="23B65F5F" w:rsidR="00460079" w:rsidRDefault="00BD3FD2" w:rsidP="00460079">
      <w:r>
        <w:t>List of characters that will be implemented for the game. (Including concept art)</w:t>
      </w:r>
    </w:p>
    <w:p w14:paraId="49F5B47B" w14:textId="2E2CA21D" w:rsidR="000C6076" w:rsidRDefault="000C6076" w:rsidP="000C6076">
      <w:pPr>
        <w:pStyle w:val="Heading4"/>
      </w:pPr>
      <w:r>
        <w:t>Bee</w:t>
      </w:r>
    </w:p>
    <w:p w14:paraId="111808CA" w14:textId="77777777" w:rsidR="000C6076" w:rsidRDefault="000C6076" w:rsidP="000C6076"/>
    <w:p w14:paraId="3E16BB87" w14:textId="38199011" w:rsidR="000C6076" w:rsidRDefault="000C6076" w:rsidP="000C6076">
      <w:pPr>
        <w:pStyle w:val="Heading4"/>
      </w:pPr>
      <w:r>
        <w:t>Silkworm</w:t>
      </w:r>
    </w:p>
    <w:p w14:paraId="31B0A6B3" w14:textId="77777777" w:rsidR="000C6076" w:rsidRPr="000C6076" w:rsidRDefault="000C6076" w:rsidP="000C6076"/>
    <w:p w14:paraId="4F331160" w14:textId="6901A915" w:rsidR="00460079" w:rsidRDefault="00460079" w:rsidP="00460079">
      <w:pPr>
        <w:pStyle w:val="Heading3"/>
      </w:pPr>
      <w:bookmarkStart w:id="18" w:name="_Toc146277640"/>
      <w:r>
        <w:t>Locations</w:t>
      </w:r>
      <w:bookmarkEnd w:id="18"/>
    </w:p>
    <w:p w14:paraId="752E758D" w14:textId="60476841" w:rsid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28FDB7BB" w14:textId="4E112061" w:rsidR="000C6076" w:rsidRDefault="000C6076" w:rsidP="000C6076">
      <w:pPr>
        <w:pStyle w:val="Heading4"/>
      </w:pPr>
      <w:r>
        <w:t>Tree</w:t>
      </w:r>
    </w:p>
    <w:p w14:paraId="55598157" w14:textId="77777777" w:rsidR="000C6076" w:rsidRPr="000C6076" w:rsidRDefault="000C6076" w:rsidP="000C6076"/>
    <w:p w14:paraId="24A8FC56" w14:textId="623321B8" w:rsidR="000C6076" w:rsidRDefault="000C6076" w:rsidP="000C6076">
      <w:pPr>
        <w:pStyle w:val="Heading4"/>
      </w:pPr>
      <w:r>
        <w:t>Farm</w:t>
      </w:r>
    </w:p>
    <w:p w14:paraId="7262E49B" w14:textId="77777777" w:rsidR="000C6076" w:rsidRPr="000C6076" w:rsidRDefault="000C6076" w:rsidP="000C6076"/>
    <w:p w14:paraId="0F7A4A29" w14:textId="28933F7D" w:rsidR="000C6076" w:rsidRDefault="000C6076" w:rsidP="000C6076">
      <w:pPr>
        <w:pStyle w:val="Heading4"/>
      </w:pPr>
      <w:r>
        <w:t>Bee</w:t>
      </w:r>
      <w:r>
        <w:t>hive</w:t>
      </w:r>
    </w:p>
    <w:p w14:paraId="617BC0F6" w14:textId="77777777" w:rsidR="000C6076" w:rsidRDefault="000C6076" w:rsidP="000C6076"/>
    <w:p w14:paraId="63A694CD" w14:textId="53BE1B70" w:rsidR="000C6076" w:rsidRDefault="000C6076" w:rsidP="000C6076">
      <w:pPr>
        <w:pStyle w:val="Heading4"/>
      </w:pPr>
      <w:r>
        <w:t>Leaf pile</w:t>
      </w:r>
    </w:p>
    <w:p w14:paraId="08A76AD9" w14:textId="77777777" w:rsidR="000C6076" w:rsidRPr="000C6076" w:rsidRDefault="000C6076" w:rsidP="000C6076"/>
    <w:p w14:paraId="13D82CE1" w14:textId="77777777" w:rsidR="000C6076" w:rsidRPr="00460079" w:rsidRDefault="000C6076" w:rsidP="00460079"/>
    <w:p w14:paraId="4D99F01C" w14:textId="1BD91905" w:rsidR="00460079" w:rsidRDefault="00460079" w:rsidP="00460079">
      <w:pPr>
        <w:pStyle w:val="Heading2"/>
      </w:pPr>
      <w:bookmarkStart w:id="19" w:name="_Toc146277641"/>
      <w:r>
        <w:t>Assets</w:t>
      </w:r>
      <w:bookmarkEnd w:id="19"/>
    </w:p>
    <w:p w14:paraId="259D3E30" w14:textId="7DA02537" w:rsidR="00460079" w:rsidRDefault="00460079" w:rsidP="00460079">
      <w:pPr>
        <w:pStyle w:val="Heading3"/>
      </w:pPr>
      <w:bookmarkStart w:id="20" w:name="_Toc146277642"/>
      <w:r>
        <w:t>2D Models</w:t>
      </w:r>
      <w:bookmarkEnd w:id="20"/>
    </w:p>
    <w:p w14:paraId="174A7A46" w14:textId="7FCA099E" w:rsidR="00460079" w:rsidRDefault="009D03DE" w:rsidP="00460079">
      <w:r>
        <w:t>List of 2D Models we will aim to have completed for the game.</w:t>
      </w:r>
    </w:p>
    <w:p w14:paraId="3CF91F7F" w14:textId="19E35394" w:rsidR="000E6DAB" w:rsidRDefault="000E6DAB" w:rsidP="000E6DAB">
      <w:pPr>
        <w:pStyle w:val="ListParagraph"/>
        <w:numPr>
          <w:ilvl w:val="0"/>
          <w:numId w:val="8"/>
        </w:numPr>
      </w:pPr>
      <w:r>
        <w:t>Main Tree environment</w:t>
      </w:r>
    </w:p>
    <w:p w14:paraId="3B8BA5EF" w14:textId="38E86964" w:rsidR="000E6DAB" w:rsidRDefault="000E6DAB" w:rsidP="000E6DAB">
      <w:pPr>
        <w:pStyle w:val="ListParagraph"/>
        <w:numPr>
          <w:ilvl w:val="1"/>
          <w:numId w:val="8"/>
        </w:numPr>
      </w:pPr>
      <w:r>
        <w:t>Hive (Interactable)</w:t>
      </w:r>
    </w:p>
    <w:p w14:paraId="30FEF1C7" w14:textId="0CEC7394" w:rsidR="000E6DAB" w:rsidRDefault="001E778F" w:rsidP="000E6DAB">
      <w:pPr>
        <w:pStyle w:val="ListParagraph"/>
        <w:numPr>
          <w:ilvl w:val="1"/>
          <w:numId w:val="8"/>
        </w:numPr>
      </w:pPr>
      <w:r>
        <w:lastRenderedPageBreak/>
        <w:t>With leaves and sticks (Interaction)</w:t>
      </w:r>
    </w:p>
    <w:p w14:paraId="40BAACE7" w14:textId="0928C466" w:rsidR="000E6DAB" w:rsidRDefault="001E778F" w:rsidP="001E778F">
      <w:pPr>
        <w:pStyle w:val="ListParagraph"/>
        <w:numPr>
          <w:ilvl w:val="1"/>
          <w:numId w:val="8"/>
        </w:numPr>
      </w:pPr>
      <w:r>
        <w:t>Plots (Interactable)</w:t>
      </w:r>
    </w:p>
    <w:p w14:paraId="74779CB3" w14:textId="5A523C0B" w:rsidR="00575E4F" w:rsidRDefault="00575E4F" w:rsidP="001E778F">
      <w:pPr>
        <w:pStyle w:val="ListParagraph"/>
        <w:numPr>
          <w:ilvl w:val="1"/>
          <w:numId w:val="8"/>
        </w:numPr>
      </w:pPr>
      <w:r>
        <w:t>Resource Images x 3</w:t>
      </w:r>
    </w:p>
    <w:p w14:paraId="20AECB7D" w14:textId="438E7D2D" w:rsidR="001E778F" w:rsidRDefault="000C6076" w:rsidP="001E778F">
      <w:pPr>
        <w:pStyle w:val="ListParagraph"/>
        <w:numPr>
          <w:ilvl w:val="0"/>
          <w:numId w:val="8"/>
        </w:numPr>
      </w:pPr>
      <w:proofErr w:type="gramStart"/>
      <w:r>
        <w:t>Farm land</w:t>
      </w:r>
      <w:proofErr w:type="gramEnd"/>
    </w:p>
    <w:p w14:paraId="5AF3D436" w14:textId="28C15212" w:rsidR="000C6076" w:rsidRDefault="000C6076" w:rsidP="000C6076">
      <w:pPr>
        <w:pStyle w:val="ListParagraph"/>
        <w:numPr>
          <w:ilvl w:val="1"/>
          <w:numId w:val="8"/>
        </w:numPr>
      </w:pPr>
      <w:r>
        <w:t>Plots (Interactable) x 2 characters</w:t>
      </w:r>
    </w:p>
    <w:p w14:paraId="235B95C0" w14:textId="18D884FB" w:rsidR="000C6076" w:rsidRDefault="000C6076" w:rsidP="000C6076">
      <w:pPr>
        <w:pStyle w:val="ListParagraph"/>
        <w:numPr>
          <w:ilvl w:val="1"/>
          <w:numId w:val="8"/>
        </w:numPr>
      </w:pPr>
      <w:r>
        <w:t>Different Plot types x 2 characters</w:t>
      </w:r>
    </w:p>
    <w:p w14:paraId="4BB279B6" w14:textId="4916D4DA" w:rsidR="000C6076" w:rsidRDefault="000C6076" w:rsidP="000C6076">
      <w:pPr>
        <w:pStyle w:val="ListParagraph"/>
        <w:numPr>
          <w:ilvl w:val="1"/>
          <w:numId w:val="8"/>
        </w:numPr>
      </w:pPr>
      <w:r>
        <w:t>Character in farmland (Animation) and Visual change (outfits) x 2characters</w:t>
      </w:r>
    </w:p>
    <w:p w14:paraId="4D9B8972" w14:textId="68A97337" w:rsidR="000C6076" w:rsidRDefault="000C6076" w:rsidP="000C6076">
      <w:pPr>
        <w:pStyle w:val="ListParagraph"/>
        <w:numPr>
          <w:ilvl w:val="0"/>
          <w:numId w:val="8"/>
        </w:numPr>
      </w:pPr>
      <w:r>
        <w:t>Hive environment</w:t>
      </w:r>
    </w:p>
    <w:p w14:paraId="2A738A75" w14:textId="4EA81B01" w:rsidR="000C6076" w:rsidRDefault="000C6076" w:rsidP="000C6076">
      <w:pPr>
        <w:pStyle w:val="ListParagraph"/>
        <w:numPr>
          <w:ilvl w:val="1"/>
          <w:numId w:val="8"/>
        </w:numPr>
      </w:pPr>
      <w:r>
        <w:t>Bee (Animation)</w:t>
      </w:r>
    </w:p>
    <w:p w14:paraId="390C1C98" w14:textId="70ABF2BC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08542BC6" w14:textId="750065A2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7FBF8863" w14:textId="5479E0B7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6F481629" w14:textId="03071099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16C71632" w14:textId="26C9C3D5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01B952E8" w14:textId="3D0F0BC3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EC94E58" w14:textId="604222E8" w:rsidR="000C6076" w:rsidRDefault="000C6076" w:rsidP="000C6076">
      <w:pPr>
        <w:pStyle w:val="ListParagraph"/>
        <w:numPr>
          <w:ilvl w:val="1"/>
          <w:numId w:val="8"/>
        </w:numPr>
      </w:pPr>
      <w:r>
        <w:t>Wax Frame (Animation)</w:t>
      </w:r>
    </w:p>
    <w:p w14:paraId="7B153A58" w14:textId="5FFFC1BD" w:rsidR="000C6076" w:rsidRDefault="000C6076" w:rsidP="000C6076">
      <w:pPr>
        <w:pStyle w:val="ListParagraph"/>
        <w:numPr>
          <w:ilvl w:val="0"/>
          <w:numId w:val="8"/>
        </w:numPr>
      </w:pPr>
      <w:r>
        <w:t>Silkworm environment</w:t>
      </w:r>
    </w:p>
    <w:p w14:paraId="4974DC4E" w14:textId="7265920D" w:rsidR="000C6076" w:rsidRDefault="000C6076" w:rsidP="000C6076">
      <w:pPr>
        <w:pStyle w:val="ListParagraph"/>
        <w:numPr>
          <w:ilvl w:val="1"/>
          <w:numId w:val="8"/>
        </w:numPr>
      </w:pPr>
      <w:r>
        <w:t>Silkworm (Animation)</w:t>
      </w:r>
    </w:p>
    <w:p w14:paraId="1CD67FC0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6BEFAA76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65197626" w14:textId="5522980D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49F9EA56" w14:textId="52DABFFF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2B83992C" w14:textId="77777777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32DB8B81" w14:textId="0E45418A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1DCBDD1" w14:textId="0B1B7F7F" w:rsidR="000C6076" w:rsidRPr="000E6DAB" w:rsidRDefault="000C6076" w:rsidP="000C6076">
      <w:pPr>
        <w:pStyle w:val="ListParagraph"/>
        <w:numPr>
          <w:ilvl w:val="1"/>
          <w:numId w:val="8"/>
        </w:numPr>
      </w:pPr>
      <w:r>
        <w:t>Loom (Animation)</w:t>
      </w:r>
    </w:p>
    <w:p w14:paraId="1F4186A7" w14:textId="6E49B585" w:rsidR="00460079" w:rsidRDefault="00460079" w:rsidP="00460079">
      <w:pPr>
        <w:pStyle w:val="Heading3"/>
      </w:pPr>
      <w:bookmarkStart w:id="21" w:name="_Toc146277643"/>
      <w:r>
        <w:t>Music</w:t>
      </w:r>
      <w:bookmarkEnd w:id="21"/>
    </w:p>
    <w:p w14:paraId="5675B603" w14:textId="77777777" w:rsidR="005B48D2" w:rsidRDefault="009D03DE" w:rsidP="00460079">
      <w:r>
        <w:t>List of scenes or menus that will have background music.</w:t>
      </w:r>
    </w:p>
    <w:p w14:paraId="2BB6C559" w14:textId="24B7E459" w:rsidR="001E778F" w:rsidRDefault="000E6DAB" w:rsidP="001E778F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Main Tree</w:t>
      </w:r>
      <w:r w:rsidR="001E778F">
        <w:br/>
        <w:t>Relaxing, happy and simple</w:t>
      </w:r>
    </w:p>
    <w:p w14:paraId="565A863F" w14:textId="32750EA8" w:rsidR="001E778F" w:rsidRDefault="001E778F" w:rsidP="000E6DAB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Farm Music</w:t>
      </w:r>
      <w:r>
        <w:br/>
        <w:t xml:space="preserve">Muted, wind, outdoor noise, outdoor atmospheric sounds and bird </w:t>
      </w:r>
      <w:proofErr w:type="gramStart"/>
      <w:r>
        <w:t>noises</w:t>
      </w:r>
      <w:proofErr w:type="gramEnd"/>
    </w:p>
    <w:p w14:paraId="6F591696" w14:textId="64583714" w:rsidR="000E6DAB" w:rsidRPr="001E778F" w:rsidRDefault="000E6DAB" w:rsidP="000E6DAB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Bee Environment</w:t>
      </w:r>
      <w:r w:rsidR="001E778F" w:rsidRPr="001E778F">
        <w:rPr>
          <w:b/>
          <w:bCs/>
        </w:rPr>
        <w:br/>
      </w:r>
      <w:r w:rsidR="001E778F">
        <w:t>Bustling noise, primary instrument, fast</w:t>
      </w:r>
    </w:p>
    <w:p w14:paraId="532CE29F" w14:textId="2853434B" w:rsidR="00460079" w:rsidRPr="001E778F" w:rsidRDefault="000E6DAB" w:rsidP="00460079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Silkworm Environment</w:t>
      </w:r>
      <w:r w:rsidR="001E778F" w:rsidRPr="001E778F">
        <w:rPr>
          <w:b/>
          <w:bCs/>
        </w:rPr>
        <w:br/>
      </w:r>
      <w:r w:rsidR="001E778F">
        <w:t xml:space="preserve">Softer, </w:t>
      </w:r>
      <w:proofErr w:type="gramStart"/>
      <w:r w:rsidR="001E778F">
        <w:t>calmer</w:t>
      </w:r>
      <w:proofErr w:type="gramEnd"/>
      <w:r w:rsidR="001E778F">
        <w:t xml:space="preserve"> and slower</w:t>
      </w:r>
    </w:p>
    <w:p w14:paraId="420DEAE9" w14:textId="73347C2A" w:rsidR="00460079" w:rsidRDefault="00460079" w:rsidP="00460079">
      <w:pPr>
        <w:pStyle w:val="Heading3"/>
      </w:pPr>
      <w:bookmarkStart w:id="22" w:name="_Toc146277644"/>
      <w:r>
        <w:t>Sound Effects</w:t>
      </w:r>
      <w:bookmarkEnd w:id="22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</w:t>
      </w:r>
      <w:proofErr w:type="gramStart"/>
      <w:r w:rsidR="00BD3FD2">
        <w:t>where</w:t>
      </w:r>
      <w:proofErr w:type="gramEnd"/>
      <w:r w:rsidR="00BD3FD2">
        <w:t>.</w:t>
      </w:r>
    </w:p>
    <w:p w14:paraId="3785D2C7" w14:textId="14AEBE33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Environment switch sound</w:t>
      </w:r>
      <w:r w:rsidR="001E778F" w:rsidRPr="001E778F">
        <w:rPr>
          <w:b/>
          <w:bCs/>
        </w:rPr>
        <w:t xml:space="preserve"> – Arrow </w:t>
      </w:r>
      <w:proofErr w:type="gramStart"/>
      <w:r w:rsidR="001E778F" w:rsidRPr="001E778F">
        <w:rPr>
          <w:b/>
          <w:bCs/>
        </w:rPr>
        <w:t>click</w:t>
      </w:r>
      <w:proofErr w:type="gramEnd"/>
      <w:r w:rsidR="001E778F" w:rsidRPr="001E778F">
        <w:rPr>
          <w:b/>
          <w:bCs/>
        </w:rPr>
        <w:t xml:space="preserve"> between environments</w:t>
      </w:r>
      <w:r w:rsidR="001E778F">
        <w:rPr>
          <w:b/>
          <w:bCs/>
        </w:rPr>
        <w:br/>
      </w:r>
      <w:r w:rsidR="001E778F">
        <w:t>Short click, punch</w:t>
      </w:r>
    </w:p>
    <w:p w14:paraId="793C0F8C" w14:textId="45C31DCC" w:rsidR="001E778F" w:rsidRPr="001E778F" w:rsidRDefault="000E6DAB" w:rsidP="001E778F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lastRenderedPageBreak/>
        <w:t>Interaction with item for sound</w:t>
      </w:r>
      <w:r w:rsidR="001E778F" w:rsidRPr="001E778F">
        <w:rPr>
          <w:b/>
          <w:bCs/>
        </w:rPr>
        <w:t xml:space="preserve"> – Click on item to interact with</w:t>
      </w:r>
      <w:r w:rsidR="001E778F" w:rsidRPr="001E778F">
        <w:rPr>
          <w:b/>
          <w:bCs/>
        </w:rPr>
        <w:br/>
      </w:r>
      <w:r w:rsidR="001E778F">
        <w:t xml:space="preserve">Bell, </w:t>
      </w:r>
      <w:proofErr w:type="gramStart"/>
      <w:r w:rsidR="001E778F">
        <w:t>light</w:t>
      </w:r>
      <w:proofErr w:type="gramEnd"/>
    </w:p>
    <w:p w14:paraId="66833AFC" w14:textId="19E890BD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Upgrade sound</w:t>
      </w:r>
      <w:r w:rsidR="001E778F" w:rsidRPr="001E778F">
        <w:rPr>
          <w:b/>
          <w:bCs/>
        </w:rPr>
        <w:t xml:space="preserve"> – When the item is upgrade</w:t>
      </w:r>
      <w:r w:rsidR="001E778F">
        <w:rPr>
          <w:b/>
          <w:bCs/>
        </w:rPr>
        <w:br/>
      </w:r>
      <w:r w:rsidR="001E778F">
        <w:t>Celebratory, Cheery</w:t>
      </w:r>
    </w:p>
    <w:p w14:paraId="53CF5225" w14:textId="5B2B760C" w:rsidR="000E6DAB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movement sound – When character is moving x 2</w:t>
      </w:r>
      <w:r>
        <w:rPr>
          <w:b/>
          <w:bCs/>
        </w:rPr>
        <w:br/>
      </w:r>
      <w:r>
        <w:t>Bee - buzzing</w:t>
      </w:r>
      <w:r>
        <w:br/>
        <w:t xml:space="preserve">Silkworm – </w:t>
      </w:r>
      <w:proofErr w:type="gramStart"/>
      <w:r>
        <w:t>slide</w:t>
      </w:r>
      <w:proofErr w:type="gramEnd"/>
    </w:p>
    <w:p w14:paraId="35CC77CC" w14:textId="6FD8BDED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resource noise – While the character is developing their resource x 2</w:t>
      </w:r>
      <w:r>
        <w:br/>
        <w:t>Bee - Humming, softer buzzing</w:t>
      </w:r>
      <w:r>
        <w:br/>
        <w:t xml:space="preserve">Silkworm – Loom </w:t>
      </w:r>
      <w:proofErr w:type="gramStart"/>
      <w:r>
        <w:t>running</w:t>
      </w:r>
      <w:proofErr w:type="gramEnd"/>
    </w:p>
    <w:p w14:paraId="5F1111D5" w14:textId="720FE7D9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farm noise – While the character is in the garden x 2</w:t>
      </w:r>
      <w:r>
        <w:br/>
        <w:t>Bee – Watering sounds</w:t>
      </w:r>
      <w:r>
        <w:br/>
        <w:t xml:space="preserve">Silkworm – Digging, dirt </w:t>
      </w:r>
      <w:proofErr w:type="gramStart"/>
      <w:r>
        <w:t>shuffling</w:t>
      </w:r>
      <w:proofErr w:type="gramEnd"/>
    </w:p>
    <w:p w14:paraId="129D2306" w14:textId="59589CD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3" w:name="_Toc146277645"/>
      <w:r>
        <w:lastRenderedPageBreak/>
        <w:t>Game Prototyping</w:t>
      </w:r>
      <w:bookmarkEnd w:id="23"/>
    </w:p>
    <w:p w14:paraId="743F0967" w14:textId="3D3D69D2" w:rsidR="00460079" w:rsidRPr="00460079" w:rsidRDefault="00460079" w:rsidP="00460079">
      <w:pPr>
        <w:pStyle w:val="Heading3"/>
      </w:pPr>
      <w:bookmarkStart w:id="24" w:name="_Toc146277646"/>
      <w:commentRangeStart w:id="25"/>
      <w:r>
        <w:t>The Team</w:t>
      </w:r>
      <w:commentRangeEnd w:id="25"/>
      <w:r w:rsidR="009F0108">
        <w:rPr>
          <w:rStyle w:val="CommentReference"/>
          <w:rFonts w:asciiTheme="minorHAnsi" w:eastAsiaTheme="minorEastAsia" w:hAnsiTheme="minorHAnsi" w:cstheme="minorBidi"/>
        </w:rPr>
        <w:commentReference w:id="25"/>
      </w:r>
      <w:bookmarkEnd w:id="24"/>
    </w:p>
    <w:p w14:paraId="7D5635E5" w14:textId="024F1794" w:rsidR="003E3E9D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D91C5D">
        <w:rPr>
          <w:b/>
          <w:bCs/>
          <w:i/>
          <w:iCs/>
          <w:color w:val="4E3B30" w:themeColor="text2"/>
        </w:rPr>
        <w:t>/Producer</w:t>
      </w:r>
      <w:r w:rsidR="0037178C">
        <w:br/>
      </w:r>
      <w:r w:rsidR="003E3E9D">
        <w:t>Primarily r</w:t>
      </w:r>
      <w:r w:rsidR="0037178C">
        <w:t xml:space="preserve">esponsible for implementing mechanics and interface between the </w:t>
      </w:r>
      <w:r w:rsidR="00BB7C8D">
        <w:t>art animation and sound.</w:t>
      </w:r>
      <w:r w:rsidR="003E3E9D">
        <w:t xml:space="preserve"> Also responsible for creating and reviewing game documentation and ensuring that the timeline is being adhered to.</w:t>
      </w:r>
    </w:p>
    <w:p w14:paraId="79D891F4" w14:textId="1EA28F6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3E3E9D">
        <w:rPr>
          <w:b/>
          <w:bCs/>
          <w:i/>
          <w:iCs/>
          <w:color w:val="4E3B30" w:themeColor="text2"/>
        </w:rPr>
        <w:t>Game Designer/</w:t>
      </w:r>
      <w:r w:rsidR="003E3E9D" w:rsidRPr="003E3E9D">
        <w:rPr>
          <w:b/>
          <w:bCs/>
          <w:i/>
          <w:iCs/>
          <w:color w:val="4E3B30" w:themeColor="text2"/>
        </w:rPr>
        <w:t xml:space="preserve"> </w:t>
      </w:r>
      <w:r w:rsidR="003E3E9D">
        <w:rPr>
          <w:b/>
          <w:bCs/>
          <w:i/>
          <w:iCs/>
          <w:color w:val="4E3B30" w:themeColor="text2"/>
        </w:rPr>
        <w:t>Environment Designer</w:t>
      </w:r>
      <w:r w:rsidR="0037178C">
        <w:br/>
      </w:r>
      <w:r w:rsidR="00BB7C8D">
        <w:t>Primarily responsible for</w:t>
      </w:r>
      <w:r w:rsidR="003E3E9D">
        <w:t xml:space="preserve"> outlining the rules of the game and what the final product will consist of</w:t>
      </w:r>
      <w:r w:rsidR="00BB7C8D">
        <w:t>.</w:t>
      </w:r>
      <w:r w:rsidR="003E3E9D">
        <w:t xml:space="preserve"> </w:t>
      </w:r>
      <w:proofErr w:type="gramStart"/>
      <w:r w:rsidR="00BB7C8D">
        <w:t>Also</w:t>
      </w:r>
      <w:proofErr w:type="gramEnd"/>
      <w:r w:rsidR="00BB7C8D">
        <w:t xml:space="preserve"> r</w:t>
      </w:r>
      <w:r w:rsidR="0037178C">
        <w:t xml:space="preserve">esponsible </w:t>
      </w:r>
      <w:r w:rsidR="00BB7C8D">
        <w:t xml:space="preserve">sourcing and </w:t>
      </w:r>
      <w:r w:rsidR="003E3E9D">
        <w:t>creating environment and background art assets</w:t>
      </w:r>
      <w:r w:rsidR="00BB7C8D">
        <w:t>.</w:t>
      </w:r>
      <w:r w:rsidR="0037178C">
        <w:t xml:space="preserve"> </w:t>
      </w:r>
    </w:p>
    <w:p w14:paraId="35EE0B4D" w14:textId="340E3C72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E15B5C">
        <w:t xml:space="preserve"> </w:t>
      </w:r>
      <w:r w:rsidR="00BB7C8D">
        <w:t>Also r</w:t>
      </w:r>
      <w:r w:rsidR="0037178C">
        <w:t xml:space="preserve">esponsible for </w:t>
      </w:r>
      <w:r w:rsidR="00E15B5C">
        <w:t xml:space="preserve">animation </w:t>
      </w:r>
      <w:r w:rsidR="00BB7C8D">
        <w:t xml:space="preserve">and leading </w:t>
      </w:r>
      <w:r w:rsidR="00E15B5C">
        <w:t>implementation</w:t>
      </w:r>
      <w:r w:rsidR="00BB7C8D">
        <w:t xml:space="preserve"> of character assets.</w:t>
      </w:r>
      <w:r w:rsidR="0037178C">
        <w:t xml:space="preserve"> </w:t>
      </w:r>
    </w:p>
    <w:p w14:paraId="083453AE" w14:textId="538349FC" w:rsidR="0037178C" w:rsidRDefault="004C5639" w:rsidP="0037178C">
      <w:r w:rsidRPr="004C5639">
        <w:rPr>
          <w:b/>
          <w:bCs/>
          <w:i/>
          <w:iCs/>
          <w:color w:val="4E3B30" w:themeColor="text2"/>
        </w:rPr>
        <w:t>Syed Faiyaz</w:t>
      </w:r>
      <w:r>
        <w:rPr>
          <w:b/>
          <w:bCs/>
          <w:i/>
          <w:iCs/>
          <w:color w:val="4E3B30" w:themeColor="text2"/>
        </w:rPr>
        <w:t>(Raad)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 w:rsidR="00D91C5D">
        <w:rPr>
          <w:b/>
          <w:bCs/>
          <w:i/>
          <w:iCs/>
          <w:color w:val="4E3B30" w:themeColor="text2"/>
        </w:rPr>
        <w:t>Audio Designer</w:t>
      </w:r>
      <w:r w:rsidR="00E15B5C">
        <w:rPr>
          <w:b/>
          <w:bCs/>
          <w:i/>
          <w:iCs/>
          <w:color w:val="4E3B30" w:themeColor="text2"/>
        </w:rPr>
        <w:t>/</w:t>
      </w:r>
      <w:r w:rsidR="0037178C" w:rsidRPr="004C5639">
        <w:rPr>
          <w:color w:val="4E3B30" w:themeColor="text2"/>
        </w:rPr>
        <w:br/>
      </w:r>
      <w:r w:rsidR="009A04D1">
        <w:t>Primarily responsible for</w:t>
      </w:r>
      <w:r w:rsidR="00E15B5C">
        <w:t xml:space="preserve"> sourcing music and sound effect assets. Also responsible for implementing the art, </w:t>
      </w:r>
      <w:proofErr w:type="gramStart"/>
      <w:r w:rsidR="00E15B5C">
        <w:t>sound</w:t>
      </w:r>
      <w:proofErr w:type="gramEnd"/>
      <w:r w:rsidR="00E15B5C">
        <w:t xml:space="preserve"> and animation in Unity.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6" w:name="_Toc146277647"/>
      <w:commentRangeStart w:id="27"/>
      <w:r>
        <w:t>Task List</w:t>
      </w:r>
      <w:commentRangeEnd w:id="27"/>
      <w:r w:rsidR="009F0108">
        <w:rPr>
          <w:rStyle w:val="CommentReference"/>
          <w:rFonts w:asciiTheme="minorHAnsi" w:eastAsiaTheme="minorEastAsia" w:hAnsiTheme="minorHAnsi" w:cstheme="minorBidi"/>
        </w:rPr>
        <w:commentReference w:id="27"/>
      </w:r>
      <w:bookmarkEnd w:id="26"/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77777777" w:rsidR="000F35BD" w:rsidRDefault="000F35BD" w:rsidP="000F35BD">
      <w:r>
        <w:t>The kitchen environment (without interactive/animated elements).</w:t>
      </w:r>
    </w:p>
    <w:p w14:paraId="27551653" w14:textId="64299039" w:rsidR="000F35BD" w:rsidRDefault="000F35BD" w:rsidP="000F35BD">
      <w:pPr>
        <w:pStyle w:val="ListParagraph"/>
        <w:numPr>
          <w:ilvl w:val="0"/>
          <w:numId w:val="1"/>
        </w:numPr>
      </w:pPr>
      <w:r>
        <w:t>Base Kitchen Sketch</w:t>
      </w:r>
    </w:p>
    <w:p w14:paraId="06464599" w14:textId="77777777" w:rsidR="000F35BD" w:rsidRDefault="000F35BD" w:rsidP="000F35BD">
      <w:pPr>
        <w:pStyle w:val="ListParagraph"/>
        <w:numPr>
          <w:ilvl w:val="0"/>
          <w:numId w:val="1"/>
        </w:numPr>
      </w:pPr>
      <w:r>
        <w:t>Countertops &amp; Cupboards</w:t>
      </w:r>
    </w:p>
    <w:p w14:paraId="0B246F72" w14:textId="5110B445" w:rsidR="000F35BD" w:rsidRDefault="000F35BD" w:rsidP="000F35BD">
      <w:pPr>
        <w:pStyle w:val="ListParagraph"/>
        <w:numPr>
          <w:ilvl w:val="0"/>
          <w:numId w:val="1"/>
        </w:numPr>
      </w:pPr>
      <w:r>
        <w:t>Base Appliances (Inactive): Fridge, Bin, Door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7DCDF43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 xml:space="preserve">Tasks </w:t>
      </w:r>
      <w:proofErr w:type="gramStart"/>
      <w:r>
        <w:t>listed</w:t>
      </w:r>
      <w:proofErr w:type="gramEnd"/>
    </w:p>
    <w:p w14:paraId="61200CC5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Hidden success values/completion rates</w:t>
      </w:r>
    </w:p>
    <w:p w14:paraId="71D045DD" w14:textId="2596D362" w:rsidR="000F35BD" w:rsidRDefault="000F35BD" w:rsidP="000F35BD">
      <w:pPr>
        <w:pStyle w:val="ListParagraph"/>
        <w:numPr>
          <w:ilvl w:val="0"/>
          <w:numId w:val="2"/>
        </w:numPr>
      </w:pPr>
      <w:r>
        <w:t>Options &amp; Menu Screen</w:t>
      </w:r>
    </w:p>
    <w:p w14:paraId="5E1524B2" w14:textId="61FF448C" w:rsidR="000F35BD" w:rsidRDefault="000F35BD" w:rsidP="000F35BD">
      <w:pPr>
        <w:pStyle w:val="Heading5"/>
      </w:pPr>
      <w:r>
        <w:t>Interactive Appliance Incorporation</w:t>
      </w:r>
    </w:p>
    <w:p w14:paraId="55F4E9A4" w14:textId="77777777" w:rsidR="000F35BD" w:rsidRDefault="000F35BD" w:rsidP="000F35BD">
      <w:r>
        <w:t>Adding the appliances for task completion.</w:t>
      </w:r>
    </w:p>
    <w:p w14:paraId="2FB419FC" w14:textId="77777777" w:rsidR="000F35BD" w:rsidRDefault="000F35BD" w:rsidP="000F35BD">
      <w:pPr>
        <w:pStyle w:val="ListParagraph"/>
        <w:numPr>
          <w:ilvl w:val="0"/>
          <w:numId w:val="3"/>
        </w:numPr>
      </w:pPr>
      <w:r>
        <w:t>Create assets (toaster, kettle, lights)</w:t>
      </w:r>
    </w:p>
    <w:p w14:paraId="6C2DB2C7" w14:textId="2B55B77C" w:rsidR="000F35BD" w:rsidRDefault="000F35BD" w:rsidP="000F35BD">
      <w:pPr>
        <w:pStyle w:val="ListParagraph"/>
        <w:numPr>
          <w:ilvl w:val="0"/>
          <w:numId w:val="3"/>
        </w:numPr>
      </w:pPr>
      <w:r>
        <w:t>Scripting for various functions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lastRenderedPageBreak/>
        <w:t>Character model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 xml:space="preserve">Walk </w:t>
      </w:r>
      <w:proofErr w:type="gramStart"/>
      <w:r>
        <w:t>cycle</w:t>
      </w:r>
      <w:proofErr w:type="gramEnd"/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24B4498F" w14:textId="68458522" w:rsidR="000F35BD" w:rsidRDefault="000F35BD" w:rsidP="000F35BD">
      <w:pPr>
        <w:pStyle w:val="Heading5"/>
      </w:pPr>
      <w:r>
        <w:t>Character Schedule</w:t>
      </w:r>
    </w:p>
    <w:p w14:paraId="21BDEDD6" w14:textId="77777777" w:rsidR="000F35BD" w:rsidRDefault="000F35BD" w:rsidP="000F35BD">
      <w:r>
        <w:t>The level schedule of the character.</w:t>
      </w:r>
    </w:p>
    <w:p w14:paraId="0E59F5E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 xml:space="preserve">Formulate </w:t>
      </w:r>
      <w:proofErr w:type="gramStart"/>
      <w:r>
        <w:t>schedule</w:t>
      </w:r>
      <w:proofErr w:type="gramEnd"/>
    </w:p>
    <w:p w14:paraId="2C3B332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>Test balancing of daily schedule &amp; tasks</w:t>
      </w:r>
    </w:p>
    <w:p w14:paraId="3376C05A" w14:textId="7626144A" w:rsidR="000F35BD" w:rsidRDefault="000F35BD" w:rsidP="0021418E">
      <w:pPr>
        <w:pStyle w:val="ListParagraph"/>
        <w:numPr>
          <w:ilvl w:val="0"/>
          <w:numId w:val="5"/>
        </w:numPr>
      </w:pPr>
      <w:r>
        <w:t>Match to character animations</w:t>
      </w:r>
    </w:p>
    <w:p w14:paraId="6DBE0885" w14:textId="42EBDDAC" w:rsidR="000F35BD" w:rsidRDefault="000F35BD" w:rsidP="000F35BD">
      <w:pPr>
        <w:pStyle w:val="Heading5"/>
      </w:pPr>
      <w:r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</w:t>
      </w:r>
      <w:proofErr w:type="gramStart"/>
      <w:r>
        <w:t>select</w:t>
      </w:r>
      <w:proofErr w:type="gramEnd"/>
    </w:p>
    <w:p w14:paraId="26A863C0" w14:textId="6CC4FC87" w:rsidR="00460079" w:rsidRDefault="00460079" w:rsidP="00460079">
      <w:pPr>
        <w:pStyle w:val="Heading3"/>
      </w:pPr>
      <w:bookmarkStart w:id="28" w:name="_Toc146277648"/>
      <w:commentRangeStart w:id="29"/>
      <w:r>
        <w:t>Timeline</w:t>
      </w:r>
      <w:commentRangeEnd w:id="29"/>
      <w:r w:rsidR="009F0108">
        <w:rPr>
          <w:rStyle w:val="CommentReference"/>
          <w:rFonts w:asciiTheme="minorHAnsi" w:eastAsiaTheme="minorEastAsia" w:hAnsiTheme="minorHAnsi" w:cstheme="minorBidi"/>
        </w:rPr>
        <w:commentReference w:id="29"/>
      </w:r>
      <w:bookmarkEnd w:id="28"/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47C9E8DE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4" w:type="dxa"/>
            <w:vAlign w:val="center"/>
          </w:tcPr>
          <w:p w14:paraId="5237A67C" w14:textId="0C5C30D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4" w:type="dxa"/>
          </w:tcPr>
          <w:p w14:paraId="3BFAD46A" w14:textId="3F2F1598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4" w:type="dxa"/>
          </w:tcPr>
          <w:p w14:paraId="20B3B988" w14:textId="1B26EBC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2C87ABF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Implement Ui &amp; Apply Scripts to Room (Week 7/8)</w:t>
            </w:r>
          </w:p>
        </w:tc>
        <w:tc>
          <w:tcPr>
            <w:tcW w:w="2234" w:type="dxa"/>
            <w:vAlign w:val="center"/>
          </w:tcPr>
          <w:p w14:paraId="59EB97C7" w14:textId="3E8F5B52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"Collect SFX, begin  implementing Unity Sound System"</w:t>
            </w:r>
          </w:p>
        </w:tc>
        <w:tc>
          <w:tcPr>
            <w:tcW w:w="2234" w:type="dxa"/>
          </w:tcPr>
          <w:p w14:paraId="3E2A9AEA" w14:textId="65BEC695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"Basic character object interactions, character expressions"</w:t>
            </w:r>
          </w:p>
        </w:tc>
        <w:tc>
          <w:tcPr>
            <w:tcW w:w="2234" w:type="dxa"/>
          </w:tcPr>
          <w:p w14:paraId="0385D2E3" w14:textId="242FD18B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Environment Build (Room &amp; Surfaces)</w:t>
            </w:r>
          </w:p>
        </w:tc>
      </w:tr>
      <w:tr w:rsidR="00FC4521" w14:paraId="7DFA3F3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6BDBE27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Develop Character Schedule &amp; Begin Playtest/Balancing</w:t>
            </w:r>
          </w:p>
        </w:tc>
        <w:tc>
          <w:tcPr>
            <w:tcW w:w="2234" w:type="dxa"/>
            <w:vAlign w:val="center"/>
          </w:tcPr>
          <w:p w14:paraId="4A8906C8" w14:textId="1CAF230C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Implement Sounds &amp; Music</w:t>
            </w:r>
          </w:p>
        </w:tc>
        <w:tc>
          <w:tcPr>
            <w:tcW w:w="2234" w:type="dxa"/>
          </w:tcPr>
          <w:p w14:paraId="05D6037F" w14:textId="62D5234F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Implement Character to Level Build</w:t>
            </w:r>
          </w:p>
        </w:tc>
        <w:tc>
          <w:tcPr>
            <w:tcW w:w="2234" w:type="dxa"/>
          </w:tcPr>
          <w:p w14:paraId="7E50D4A2" w14:textId="59867E09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Other Object Animations</w:t>
            </w:r>
          </w:p>
        </w:tc>
      </w:tr>
      <w:tr w:rsidR="00FC4521" w14:paraId="54BE3E7C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FC4521" w:rsidRDefault="00FC4521" w:rsidP="00FC4521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6D8BC59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06D6C99" w14:textId="05E0371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"Continue Implementing Sounds/Finalising Music, Playtest"</w:t>
            </w:r>
          </w:p>
        </w:tc>
        <w:tc>
          <w:tcPr>
            <w:tcW w:w="2234" w:type="dxa"/>
          </w:tcPr>
          <w:p w14:paraId="40EC04EB" w14:textId="25B87E18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Add additional animations for smoothness/cohesiveness</w:t>
            </w:r>
          </w:p>
        </w:tc>
        <w:tc>
          <w:tcPr>
            <w:tcW w:w="2234" w:type="dxa"/>
          </w:tcPr>
          <w:p w14:paraId="39859552" w14:textId="179E167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"Expand Environment Design (Inactive Appliances, Door)"</w:t>
            </w:r>
          </w:p>
        </w:tc>
      </w:tr>
      <w:tr w:rsidR="00FC4521" w14:paraId="1129FF4E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FC4521" w:rsidRDefault="00FC4521" w:rsidP="00FC4521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</w:tcPr>
          <w:p w14:paraId="3A6220E2" w14:textId="31CA23E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</w:tcPr>
          <w:p w14:paraId="61944BBA" w14:textId="26D1462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FC4521" w14:paraId="68C3A8B6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FC4521" w:rsidRDefault="00FC4521" w:rsidP="00FC4521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</w:tcPr>
          <w:p w14:paraId="01F7C15F" w14:textId="32CF3B5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</w:tcPr>
          <w:p w14:paraId="18C2159B" w14:textId="457CF50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FC4521" w14:paraId="673C71F3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FC4521" w:rsidRDefault="00FC4521" w:rsidP="00FC4521">
            <w:pPr>
              <w:spacing w:before="240"/>
              <w:jc w:val="center"/>
            </w:pPr>
            <w:r>
              <w:lastRenderedPageBreak/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6426D752" w14:textId="53235E5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411F423A" w14:textId="65CFC8A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FC4521" w14:paraId="58432331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FC4521" w:rsidRDefault="00FC4521" w:rsidP="00FC4521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5B1F952B" w14:textId="0EE6966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65AA7B25" w14:textId="6F50BB3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0" w:name="_Toc146277649"/>
      <w:r>
        <w:lastRenderedPageBreak/>
        <w:t>Further Development</w:t>
      </w:r>
      <w:bookmarkEnd w:id="30"/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included, and all parties involved in its development are able to implement these changes safely.**</w:t>
      </w:r>
    </w:p>
    <w:p w14:paraId="273993CC" w14:textId="68E2EBD4" w:rsidR="009113D4" w:rsidRPr="00460079" w:rsidRDefault="009113D4" w:rsidP="009113D4">
      <w:pPr>
        <w:pStyle w:val="Heading3"/>
      </w:pPr>
      <w:bookmarkStart w:id="31" w:name="_Toc146277650"/>
      <w:r>
        <w:t>Features</w:t>
      </w:r>
      <w:bookmarkEnd w:id="31"/>
    </w:p>
    <w:p w14:paraId="6504F7EC" w14:textId="472AF551" w:rsidR="009113D4" w:rsidRDefault="0057174C" w:rsidP="009113D4">
      <w:r w:rsidRPr="0057174C">
        <w:rPr>
          <w:highlight w:val="yellow"/>
        </w:rPr>
        <w:t>Additional Features to be coded into the game.</w:t>
      </w:r>
    </w:p>
    <w:p w14:paraId="5C86EC7B" w14:textId="77777777" w:rsidR="0057174C" w:rsidRDefault="0057174C" w:rsidP="009113D4"/>
    <w:p w14:paraId="32D5528E" w14:textId="7F288705" w:rsidR="009113D4" w:rsidRPr="00460079" w:rsidRDefault="009113D4" w:rsidP="009113D4">
      <w:pPr>
        <w:pStyle w:val="Heading3"/>
      </w:pPr>
      <w:bookmarkStart w:id="32" w:name="_Toc146277651"/>
      <w:r>
        <w:t>Assets</w:t>
      </w:r>
      <w:bookmarkEnd w:id="32"/>
    </w:p>
    <w:p w14:paraId="1485B054" w14:textId="4F929EA3" w:rsidR="009113D4" w:rsidRDefault="0057174C" w:rsidP="009113D4">
      <w:r w:rsidRPr="0057174C">
        <w:rPr>
          <w:highlight w:val="yellow"/>
        </w:rPr>
        <w:t>Additional Assets that we would like to develop if there was time.</w:t>
      </w:r>
    </w:p>
    <w:p w14:paraId="1330E67C" w14:textId="77777777" w:rsidR="009113D4" w:rsidRPr="005C4126" w:rsidRDefault="009113D4" w:rsidP="005C4126"/>
    <w:p w14:paraId="383C50AA" w14:textId="002520EB" w:rsidR="0057174C" w:rsidRPr="00460079" w:rsidRDefault="0057174C" w:rsidP="0057174C">
      <w:pPr>
        <w:pStyle w:val="Heading3"/>
      </w:pPr>
      <w:bookmarkStart w:id="33" w:name="_Toc146277652"/>
      <w:r>
        <w:t>Levels</w:t>
      </w:r>
      <w:bookmarkEnd w:id="33"/>
    </w:p>
    <w:p w14:paraId="7CEF5B5A" w14:textId="5C99EA6F" w:rsidR="0057174C" w:rsidRDefault="0057174C" w:rsidP="0057174C">
      <w:r w:rsidRPr="0057174C">
        <w:rPr>
          <w:highlight w:val="yellow"/>
        </w:rPr>
        <w:t xml:space="preserve">Additional </w:t>
      </w:r>
      <w:r>
        <w:rPr>
          <w:highlight w:val="yellow"/>
        </w:rPr>
        <w:t>levels</w:t>
      </w:r>
      <w:r w:rsidRPr="0057174C">
        <w:rPr>
          <w:highlight w:val="yellow"/>
        </w:rPr>
        <w:t xml:space="preserve"> that we would like to develop if there was time.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4" w:name="_Toc146277653"/>
      <w:r>
        <w:lastRenderedPageBreak/>
        <w:t>Appendix</w:t>
      </w:r>
      <w:bookmarkEnd w:id="34"/>
    </w:p>
    <w:p w14:paraId="1CEF9726" w14:textId="6294C030" w:rsidR="005C4126" w:rsidRDefault="005C4126" w:rsidP="005C4126"/>
    <w:p w14:paraId="1F6B9B12" w14:textId="77777777" w:rsidR="005C4126" w:rsidRPr="005C4126" w:rsidRDefault="005C4126" w:rsidP="005C4126"/>
    <w:sectPr w:rsidR="005C4126" w:rsidRPr="005C4126" w:rsidSect="00723E41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25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27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29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61D19" w16cex:dateUtc="2023-09-08T12:22:00Z"/>
  <w16cex:commentExtensible w16cex:durableId="28A61DD5" w16cex:dateUtc="2023-09-08T12:2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670C" w14:textId="77777777" w:rsidR="00B45F22" w:rsidRDefault="00B45F22" w:rsidP="00EB3438">
      <w:pPr>
        <w:spacing w:after="0" w:line="240" w:lineRule="auto"/>
      </w:pPr>
      <w:r>
        <w:separator/>
      </w:r>
    </w:p>
  </w:endnote>
  <w:endnote w:type="continuationSeparator" w:id="0">
    <w:p w14:paraId="0822DB13" w14:textId="77777777" w:rsidR="00B45F22" w:rsidRDefault="00B45F22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5950" w14:textId="77777777" w:rsidR="00B45F22" w:rsidRDefault="00B45F22" w:rsidP="00EB3438">
      <w:pPr>
        <w:spacing w:after="0" w:line="240" w:lineRule="auto"/>
      </w:pPr>
      <w:r>
        <w:separator/>
      </w:r>
    </w:p>
  </w:footnote>
  <w:footnote w:type="continuationSeparator" w:id="0">
    <w:p w14:paraId="02EDF913" w14:textId="77777777" w:rsidR="00B45F22" w:rsidRDefault="00B45F22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36F"/>
    <w:multiLevelType w:val="hybridMultilevel"/>
    <w:tmpl w:val="C3F2D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57F8"/>
    <w:multiLevelType w:val="hybridMultilevel"/>
    <w:tmpl w:val="FC722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C"/>
    <w:multiLevelType w:val="hybridMultilevel"/>
    <w:tmpl w:val="92A2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7"/>
  </w:num>
  <w:num w:numId="2" w16cid:durableId="96562262">
    <w:abstractNumId w:val="8"/>
  </w:num>
  <w:num w:numId="3" w16cid:durableId="1537279507">
    <w:abstractNumId w:val="5"/>
  </w:num>
  <w:num w:numId="4" w16cid:durableId="1837383532">
    <w:abstractNumId w:val="6"/>
  </w:num>
  <w:num w:numId="5" w16cid:durableId="419257164">
    <w:abstractNumId w:val="1"/>
  </w:num>
  <w:num w:numId="6" w16cid:durableId="1816145930">
    <w:abstractNumId w:val="2"/>
  </w:num>
  <w:num w:numId="7" w16cid:durableId="1690138963">
    <w:abstractNumId w:val="4"/>
  </w:num>
  <w:num w:numId="8" w16cid:durableId="1535341954">
    <w:abstractNumId w:val="3"/>
  </w:num>
  <w:num w:numId="9" w16cid:durableId="1092505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C6076"/>
    <w:rsid w:val="000E6DAB"/>
    <w:rsid w:val="000F35BD"/>
    <w:rsid w:val="00170BA4"/>
    <w:rsid w:val="00177154"/>
    <w:rsid w:val="001A0A80"/>
    <w:rsid w:val="001B6D69"/>
    <w:rsid w:val="001E778F"/>
    <w:rsid w:val="0021418E"/>
    <w:rsid w:val="002375FA"/>
    <w:rsid w:val="002E4749"/>
    <w:rsid w:val="0037178C"/>
    <w:rsid w:val="003B4C06"/>
    <w:rsid w:val="003E0A6A"/>
    <w:rsid w:val="003E3E9D"/>
    <w:rsid w:val="00460079"/>
    <w:rsid w:val="004B1D73"/>
    <w:rsid w:val="004C5639"/>
    <w:rsid w:val="0057174C"/>
    <w:rsid w:val="005754EF"/>
    <w:rsid w:val="00575E4F"/>
    <w:rsid w:val="005B48D2"/>
    <w:rsid w:val="005C4126"/>
    <w:rsid w:val="00685029"/>
    <w:rsid w:val="006C766B"/>
    <w:rsid w:val="00723E41"/>
    <w:rsid w:val="00756F6B"/>
    <w:rsid w:val="00793EDE"/>
    <w:rsid w:val="007E56CA"/>
    <w:rsid w:val="008015C4"/>
    <w:rsid w:val="00840EEC"/>
    <w:rsid w:val="009078F1"/>
    <w:rsid w:val="009113D4"/>
    <w:rsid w:val="00950701"/>
    <w:rsid w:val="009A04D1"/>
    <w:rsid w:val="009D03DE"/>
    <w:rsid w:val="009F0108"/>
    <w:rsid w:val="009F3D74"/>
    <w:rsid w:val="00A60188"/>
    <w:rsid w:val="00A84FB2"/>
    <w:rsid w:val="00AD0BCC"/>
    <w:rsid w:val="00B45F22"/>
    <w:rsid w:val="00B86D24"/>
    <w:rsid w:val="00BB7C8D"/>
    <w:rsid w:val="00BD3FD2"/>
    <w:rsid w:val="00BD557A"/>
    <w:rsid w:val="00C249E2"/>
    <w:rsid w:val="00C43C65"/>
    <w:rsid w:val="00C64389"/>
    <w:rsid w:val="00C87200"/>
    <w:rsid w:val="00C901B2"/>
    <w:rsid w:val="00CC3934"/>
    <w:rsid w:val="00D363B4"/>
    <w:rsid w:val="00D91C5D"/>
    <w:rsid w:val="00DC4A24"/>
    <w:rsid w:val="00DE54E5"/>
    <w:rsid w:val="00DF6C0F"/>
    <w:rsid w:val="00E15B5C"/>
    <w:rsid w:val="00EB3438"/>
    <w:rsid w:val="00EE2AB3"/>
    <w:rsid w:val="00F84798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terrarium simulator.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15</cp:revision>
  <dcterms:created xsi:type="dcterms:W3CDTF">2023-09-08T07:52:00Z</dcterms:created>
  <dcterms:modified xsi:type="dcterms:W3CDTF">2023-09-22T02:21:00Z</dcterms:modified>
</cp:coreProperties>
</file>