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F280" w14:textId="146AF037" w:rsidR="00597C64" w:rsidRPr="003E5CB8" w:rsidRDefault="00047E3A">
      <w:pPr>
        <w:rPr>
          <w:b/>
          <w:bCs/>
        </w:rPr>
      </w:pPr>
      <w:r w:rsidRPr="003E5CB8">
        <w:rPr>
          <w:b/>
          <w:bCs/>
        </w:rPr>
        <w:t>ALLERT MESSAGE WEIGHING BALANCE STAMPING DUE STATUS:</w:t>
      </w:r>
    </w:p>
    <w:p w14:paraId="703B9FB9" w14:textId="2AD38703" w:rsidR="00047E3A" w:rsidRDefault="00047E3A" w:rsidP="00047E3A">
      <w:pPr>
        <w:pStyle w:val="ListParagraph"/>
        <w:numPr>
          <w:ilvl w:val="0"/>
          <w:numId w:val="1"/>
        </w:numPr>
      </w:pPr>
      <w:r>
        <w:t>Master Module – Weighing Balance Master – Entering details of weighing balance stamping done and due date should be a mandatory field.</w:t>
      </w:r>
    </w:p>
    <w:p w14:paraId="096D4285" w14:textId="7BC22072" w:rsidR="00047E3A" w:rsidRDefault="00F04592" w:rsidP="00047E3A">
      <w:pPr>
        <w:pStyle w:val="ListParagraph"/>
        <w:numPr>
          <w:ilvl w:val="0"/>
          <w:numId w:val="1"/>
        </w:numPr>
      </w:pPr>
      <w:r>
        <w:t xml:space="preserve">60 days before stamping due date, alert </w:t>
      </w:r>
      <w:r w:rsidR="00CC436C">
        <w:t xml:space="preserve">popup </w:t>
      </w:r>
      <w:r>
        <w:t xml:space="preserve">message in </w:t>
      </w:r>
      <w:r w:rsidR="005B37AA">
        <w:t xml:space="preserve">all </w:t>
      </w:r>
      <w:r>
        <w:t>user login screen.</w:t>
      </w:r>
    </w:p>
    <w:p w14:paraId="11779EB2" w14:textId="615597A6" w:rsidR="00F04592" w:rsidRDefault="005D7E38" w:rsidP="00047E3A">
      <w:pPr>
        <w:pStyle w:val="ListParagraph"/>
        <w:numPr>
          <w:ilvl w:val="0"/>
          <w:numId w:val="1"/>
        </w:numPr>
      </w:pPr>
      <w:r>
        <w:t>User can acknowledge the message and proceed for other activities.</w:t>
      </w:r>
    </w:p>
    <w:p w14:paraId="2BA7B67D" w14:textId="11B99FBD" w:rsidR="005D7E38" w:rsidRDefault="005D7E38" w:rsidP="00047E3A">
      <w:pPr>
        <w:pStyle w:val="ListParagraph"/>
        <w:numPr>
          <w:ilvl w:val="0"/>
          <w:numId w:val="1"/>
        </w:numPr>
      </w:pPr>
      <w:r>
        <w:t>The message will popup until the Stamping due date status changed to more than 60 days.</w:t>
      </w:r>
    </w:p>
    <w:p w14:paraId="1931E04B" w14:textId="12EE5B63" w:rsidR="003E5CB8" w:rsidRPr="003E5CB8" w:rsidRDefault="003E5CB8" w:rsidP="003E5CB8">
      <w:pPr>
        <w:rPr>
          <w:b/>
          <w:bCs/>
        </w:rPr>
      </w:pPr>
      <w:r>
        <w:rPr>
          <w:b/>
          <w:bCs/>
        </w:rPr>
        <w:t xml:space="preserve">WEIGHING BALANCE </w:t>
      </w:r>
      <w:r w:rsidRPr="003E5CB8">
        <w:rPr>
          <w:b/>
          <w:bCs/>
        </w:rPr>
        <w:t xml:space="preserve">STAMPING DUE ALERT MESSAGE </w:t>
      </w:r>
      <w:r w:rsidR="00A6574C">
        <w:rPr>
          <w:b/>
          <w:bCs/>
        </w:rPr>
        <w:t xml:space="preserve">USER </w:t>
      </w:r>
      <w:r w:rsidRPr="003E5CB8">
        <w:rPr>
          <w:b/>
          <w:bCs/>
        </w:rPr>
        <w:t>LOGIN UI:</w:t>
      </w:r>
    </w:p>
    <w:p w14:paraId="51DE0880" w14:textId="376F6C19" w:rsidR="006811BD" w:rsidRDefault="004E2BD6" w:rsidP="006811BD">
      <w:r w:rsidRPr="004E2BD6">
        <w:rPr>
          <w:noProof/>
        </w:rPr>
        <w:drawing>
          <wp:inline distT="0" distB="0" distL="0" distR="0" wp14:anchorId="4892D5F8" wp14:editId="042ADE8A">
            <wp:extent cx="5731510" cy="2210435"/>
            <wp:effectExtent l="0" t="0" r="254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56B4" w14:textId="6446F969" w:rsidR="006811BD" w:rsidRDefault="006811BD" w:rsidP="006811BD"/>
    <w:p w14:paraId="1FB38402" w14:textId="5D349751" w:rsidR="003E5CB8" w:rsidRDefault="003E5CB8" w:rsidP="003E5CB8">
      <w:pPr>
        <w:rPr>
          <w:b/>
          <w:bCs/>
          <w:lang w:val="en-US"/>
        </w:rPr>
      </w:pPr>
      <w:r w:rsidRPr="003E5CB8">
        <w:rPr>
          <w:b/>
          <w:bCs/>
          <w:lang w:val="en-US"/>
        </w:rPr>
        <w:t>WEIGHING CALIBRATION – WEIGHING BALANCE STAMPING DUE STATUS</w:t>
      </w:r>
      <w:r>
        <w:rPr>
          <w:b/>
          <w:bCs/>
          <w:lang w:val="en-US"/>
        </w:rPr>
        <w:t>:</w:t>
      </w:r>
    </w:p>
    <w:p w14:paraId="459DDAAA" w14:textId="72C00A38" w:rsidR="00A6574C" w:rsidRPr="00A6574C" w:rsidRDefault="00A6574C" w:rsidP="003E5CB8">
      <w:pPr>
        <w:rPr>
          <w:lang w:val="en-US"/>
        </w:rPr>
      </w:pPr>
      <w:r>
        <w:rPr>
          <w:lang w:val="en-US"/>
        </w:rPr>
        <w:t>Scan Balance for calibration, Stamping done and due data with remaining days left for stamping displayed on the UI.</w:t>
      </w:r>
    </w:p>
    <w:p w14:paraId="11DB28A9" w14:textId="5B2EE264" w:rsidR="003E5CB8" w:rsidRDefault="003E5CB8" w:rsidP="006811BD"/>
    <w:p w14:paraId="7B7A378A" w14:textId="26BEF841" w:rsidR="006460D6" w:rsidRDefault="006460D6" w:rsidP="006811BD">
      <w:r w:rsidRPr="006460D6">
        <w:drawing>
          <wp:inline distT="0" distB="0" distL="0" distR="0" wp14:anchorId="0746A2A5" wp14:editId="1CB15C4E">
            <wp:extent cx="5731510" cy="251841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EA3F" w14:textId="77777777" w:rsidR="003E5CB8" w:rsidRDefault="003E5CB8" w:rsidP="00567542"/>
    <w:p w14:paraId="68FEF82D" w14:textId="77777777" w:rsidR="003E5CB8" w:rsidRDefault="003E5CB8" w:rsidP="00567542"/>
    <w:p w14:paraId="14842D1A" w14:textId="77777777" w:rsidR="003E5CB8" w:rsidRDefault="003E5CB8" w:rsidP="00567542"/>
    <w:p w14:paraId="1E076F28" w14:textId="6C5CB316" w:rsidR="00567542" w:rsidRPr="003E5CB8" w:rsidRDefault="00567542" w:rsidP="00567542">
      <w:pPr>
        <w:rPr>
          <w:b/>
          <w:bCs/>
        </w:rPr>
      </w:pPr>
      <w:r w:rsidRPr="003E5CB8">
        <w:rPr>
          <w:b/>
          <w:bCs/>
        </w:rPr>
        <w:lastRenderedPageBreak/>
        <w:t>ALLERT MESSAGE STANDARD WEIGHT STAMPING DUE STATUS:</w:t>
      </w:r>
    </w:p>
    <w:p w14:paraId="1E400AA1" w14:textId="2E83A2BD" w:rsidR="00567542" w:rsidRDefault="00567542" w:rsidP="00567542">
      <w:pPr>
        <w:pStyle w:val="ListParagraph"/>
        <w:numPr>
          <w:ilvl w:val="0"/>
          <w:numId w:val="2"/>
        </w:numPr>
      </w:pPr>
      <w:r>
        <w:t xml:space="preserve">Master Module – </w:t>
      </w:r>
      <w:r w:rsidR="00443E29">
        <w:t xml:space="preserve">Add </w:t>
      </w:r>
      <w:r>
        <w:t>Standard Weight – Fields to enter details of Standard Weight stamping done and due date and should be a mandatory field.</w:t>
      </w:r>
    </w:p>
    <w:p w14:paraId="19E485B4" w14:textId="77777777" w:rsidR="00567542" w:rsidRDefault="00567542" w:rsidP="00567542">
      <w:pPr>
        <w:pStyle w:val="ListParagraph"/>
        <w:numPr>
          <w:ilvl w:val="0"/>
          <w:numId w:val="2"/>
        </w:numPr>
      </w:pPr>
      <w:r>
        <w:t>60 days before stamping due date, alert popup message in all user login screen.</w:t>
      </w:r>
    </w:p>
    <w:p w14:paraId="6EE9FB3E" w14:textId="77777777" w:rsidR="00567542" w:rsidRDefault="00567542" w:rsidP="00567542">
      <w:pPr>
        <w:pStyle w:val="ListParagraph"/>
        <w:numPr>
          <w:ilvl w:val="0"/>
          <w:numId w:val="2"/>
        </w:numPr>
      </w:pPr>
      <w:r>
        <w:t>User can acknowledge the message and proceed for other activities.</w:t>
      </w:r>
    </w:p>
    <w:p w14:paraId="215863D9" w14:textId="7167B787" w:rsidR="00567542" w:rsidRDefault="00567542" w:rsidP="00567542">
      <w:pPr>
        <w:pStyle w:val="ListParagraph"/>
        <w:numPr>
          <w:ilvl w:val="0"/>
          <w:numId w:val="2"/>
        </w:numPr>
      </w:pPr>
      <w:r>
        <w:t>The message will pop up until the Stamping due date status changed to more than 60 days.</w:t>
      </w:r>
    </w:p>
    <w:p w14:paraId="3BA40480" w14:textId="4B59A87E" w:rsidR="00567542" w:rsidRDefault="00567542" w:rsidP="006811BD"/>
    <w:p w14:paraId="49A1C99B" w14:textId="328246D2" w:rsidR="00CE43A5" w:rsidRPr="00CE43A5" w:rsidRDefault="00CE43A5" w:rsidP="006811BD">
      <w:pPr>
        <w:rPr>
          <w:b/>
          <w:bCs/>
        </w:rPr>
      </w:pPr>
      <w:r w:rsidRPr="00CE43A5">
        <w:rPr>
          <w:b/>
          <w:bCs/>
        </w:rPr>
        <w:t>MASTERS – ADD STANDARD WEIGHT DETAILS:</w:t>
      </w:r>
    </w:p>
    <w:p w14:paraId="0C662366" w14:textId="1E58D90A" w:rsidR="00CE43A5" w:rsidRDefault="00CE43A5" w:rsidP="006811BD">
      <w:r w:rsidRPr="00CE43A5">
        <w:rPr>
          <w:noProof/>
        </w:rPr>
        <w:drawing>
          <wp:inline distT="0" distB="0" distL="0" distR="0" wp14:anchorId="1F8E5980" wp14:editId="70B9AE19">
            <wp:extent cx="5731510" cy="36290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419" w14:textId="63953B98" w:rsidR="00CE43A5" w:rsidRPr="00CE43A5" w:rsidRDefault="00CE43A5" w:rsidP="006811BD">
      <w:pPr>
        <w:rPr>
          <w:b/>
          <w:bCs/>
        </w:rPr>
      </w:pPr>
      <w:r w:rsidRPr="00CE43A5">
        <w:rPr>
          <w:b/>
          <w:bCs/>
        </w:rPr>
        <w:t>STANDARD WEIGHT STAMPING DUE ALERT MESSAGE</w:t>
      </w:r>
      <w:r w:rsidR="003E5CB8">
        <w:rPr>
          <w:b/>
          <w:bCs/>
        </w:rPr>
        <w:t xml:space="preserve"> </w:t>
      </w:r>
      <w:r w:rsidR="00443E29">
        <w:rPr>
          <w:b/>
          <w:bCs/>
        </w:rPr>
        <w:t xml:space="preserve">USER </w:t>
      </w:r>
      <w:r w:rsidR="003E5CB8">
        <w:rPr>
          <w:b/>
          <w:bCs/>
        </w:rPr>
        <w:t>LOGIN UI</w:t>
      </w:r>
      <w:r w:rsidRPr="00CE43A5">
        <w:rPr>
          <w:b/>
          <w:bCs/>
        </w:rPr>
        <w:t>:</w:t>
      </w:r>
    </w:p>
    <w:p w14:paraId="18F02FB3" w14:textId="03E5E7CB" w:rsidR="005D7E38" w:rsidRDefault="00DE4D7B" w:rsidP="005D7E38">
      <w:pPr>
        <w:rPr>
          <w:lang w:val="en-US"/>
        </w:rPr>
      </w:pPr>
      <w:r w:rsidRPr="00DE4D7B">
        <w:rPr>
          <w:noProof/>
          <w:lang w:val="en-US"/>
        </w:rPr>
        <w:drawing>
          <wp:inline distT="0" distB="0" distL="0" distR="0" wp14:anchorId="3135A8C8" wp14:editId="6653E60D">
            <wp:extent cx="5731510" cy="2249805"/>
            <wp:effectExtent l="0" t="0" r="2540" b="0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0DAC" w14:textId="7E259135" w:rsidR="00F10EBC" w:rsidRDefault="00F10EBC" w:rsidP="005D7E38">
      <w:pPr>
        <w:rPr>
          <w:lang w:val="en-US"/>
        </w:rPr>
      </w:pPr>
    </w:p>
    <w:p w14:paraId="598019A0" w14:textId="2263F089" w:rsidR="00CE43A5" w:rsidRDefault="00CE43A5" w:rsidP="005D7E38">
      <w:pPr>
        <w:rPr>
          <w:lang w:val="en-US"/>
        </w:rPr>
      </w:pPr>
    </w:p>
    <w:sectPr w:rsidR="00CE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DDB"/>
    <w:multiLevelType w:val="hybridMultilevel"/>
    <w:tmpl w:val="69B6D18A"/>
    <w:lvl w:ilvl="0" w:tplc="95BE1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A5EC3"/>
    <w:multiLevelType w:val="hybridMultilevel"/>
    <w:tmpl w:val="69B6D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3658">
    <w:abstractNumId w:val="0"/>
  </w:num>
  <w:num w:numId="2" w16cid:durableId="38367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F9"/>
    <w:rsid w:val="00047E3A"/>
    <w:rsid w:val="003E5CB8"/>
    <w:rsid w:val="00443E29"/>
    <w:rsid w:val="004553FE"/>
    <w:rsid w:val="004E2BD6"/>
    <w:rsid w:val="00567542"/>
    <w:rsid w:val="00597C64"/>
    <w:rsid w:val="005B37AA"/>
    <w:rsid w:val="005D7E38"/>
    <w:rsid w:val="006460D6"/>
    <w:rsid w:val="006811BD"/>
    <w:rsid w:val="00A6574C"/>
    <w:rsid w:val="00BB7BD2"/>
    <w:rsid w:val="00CC436C"/>
    <w:rsid w:val="00CE43A5"/>
    <w:rsid w:val="00DE4D7B"/>
    <w:rsid w:val="00F04592"/>
    <w:rsid w:val="00F10EBC"/>
    <w:rsid w:val="00F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6383"/>
  <w15:chartTrackingRefBased/>
  <w15:docId w15:val="{10AA359F-1EDA-4B87-8D54-52C34818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B953E-35DD-480E-846C-1018ECF3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Sahu</dc:creator>
  <cp:keywords/>
  <dc:description/>
  <cp:lastModifiedBy>Ganesh Sahu</cp:lastModifiedBy>
  <cp:revision>10</cp:revision>
  <dcterms:created xsi:type="dcterms:W3CDTF">2022-05-16T11:16:00Z</dcterms:created>
  <dcterms:modified xsi:type="dcterms:W3CDTF">2022-05-17T06:50:00Z</dcterms:modified>
</cp:coreProperties>
</file>