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4BEE" w14:textId="0D43101F" w:rsidR="00F94042" w:rsidRDefault="00057CC5">
      <w:r w:rsidRPr="00057CC5">
        <w:drawing>
          <wp:inline distT="0" distB="0" distL="0" distR="0" wp14:anchorId="638ED79C" wp14:editId="50F35002">
            <wp:extent cx="5274310" cy="1751965"/>
            <wp:effectExtent l="0" t="0" r="2540" b="635"/>
            <wp:docPr id="63285403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54035" name="圖片 1" descr="一張含有 文字, 字型, 螢幕擷取畫面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CC5">
        <w:drawing>
          <wp:inline distT="0" distB="0" distL="0" distR="0" wp14:anchorId="26EE1057" wp14:editId="599D33AA">
            <wp:extent cx="5274310" cy="1654810"/>
            <wp:effectExtent l="0" t="0" r="2540" b="2540"/>
            <wp:docPr id="162073330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33307" name="圖片 1" descr="一張含有 文字, 字型, 螢幕擷取畫面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CC5">
        <w:drawing>
          <wp:inline distT="0" distB="0" distL="0" distR="0" wp14:anchorId="60CE407D" wp14:editId="7E524BF7">
            <wp:extent cx="5274310" cy="1043305"/>
            <wp:effectExtent l="0" t="0" r="2540" b="4445"/>
            <wp:docPr id="160694285" name="圖片 1" descr="一張含有 螢幕擷取畫面, 樹狀, 全景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4285" name="圖片 1" descr="一張含有 螢幕擷取畫面, 樹狀, 全景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0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C5"/>
    <w:rsid w:val="00057CC5"/>
    <w:rsid w:val="00F9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D25E49"/>
  <w15:chartTrackingRefBased/>
  <w15:docId w15:val="{8969556C-D54A-47DA-AF29-B394981A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潔熙 陳</dc:creator>
  <cp:keywords/>
  <dc:description/>
  <cp:lastModifiedBy>潔熙 陳</cp:lastModifiedBy>
  <cp:revision>1</cp:revision>
  <cp:lastPrinted>2023-11-14T13:37:00Z</cp:lastPrinted>
  <dcterms:created xsi:type="dcterms:W3CDTF">2023-11-14T13:35:00Z</dcterms:created>
  <dcterms:modified xsi:type="dcterms:W3CDTF">2023-11-14T13:37:00Z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2905f425-d101-4e8e-b43d-a04f3781857e</vt:lpwstr>
  </property>
</Properties>
</file>