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png" ContentType="image/png"/>
  <Default Extension="bin" ContentType="application/vnd.openxmlformats-officedocument.oleObject"/>
  <Default Extension="wmf" ContentType="image/x-wmf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rFonts w:ascii="Arial" w:hAnsi="Arial" w:eastAsia="Arial" w:cs="Arial"/>
          <w:color w:val="000000"/>
          <w:sz w:val="26"/>
          <w:highlight w:val="white"/>
        </w:rPr>
        <w:t xml:space="preserve">Cisco IOL from Cisco's CML refplat .iso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/>
      <w:hyperlink r:id="rId8" w:tooltip="https://containerlab.dev/manual/kinds/cisco_iol/" w:history="1">
        <w:r>
          <w:rPr>
            <w:rStyle w:val="872"/>
          </w:rPr>
          <w:t xml:space="preserve">https://containerlab.dev/manual/kinds/cisco_iol/</w:t>
        </w:r>
        <w:r>
          <w:rPr>
            <w:rStyle w:val="872"/>
          </w:rPr>
        </w:r>
        <w:r>
          <w:rPr>
            <w:rStyle w:val="872"/>
          </w:rPr>
        </w:r>
      </w:hyperlink>
      <w:r/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/>
      <w:hyperlink r:id="rId9" w:tooltip="https://containerlab.dev/manual/vrnetlab/" w:history="1">
        <w:r>
          <w:rPr>
            <w:rStyle w:val="872"/>
          </w:rPr>
          <w:t xml:space="preserve">https://containerlab.dev/manual/vrnetlab/</w:t>
        </w:r>
        <w:r>
          <w:rPr>
            <w:rStyle w:val="872"/>
          </w:rPr>
        </w:r>
        <w:r>
          <w:rPr>
            <w:rStyle w:val="872"/>
          </w:rPr>
        </w:r>
      </w:hyperlink>
      <w:r/>
      <w:r>
        <w:rPr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containerlab.dev/manual/kinds/cisco_iol/" TargetMode="External"/><Relationship Id="rId9" Type="http://schemas.openxmlformats.org/officeDocument/2006/relationships/hyperlink" Target="https://containerlab.dev/manual/vrnetlab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Wolfgang Bengfort</cp:lastModifiedBy>
  <cp:revision>2</cp:revision>
  <dcterms:modified xsi:type="dcterms:W3CDTF">2026-03-16T08:39:44Z</dcterms:modified>
</cp:coreProperties>
</file>