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obyjyv2xd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propõe o desenvolvimento de um assistente digital para análise de apostas esportivas, capaz de transformar dados complexos em recomendações simples, compreensíveis e acionáveis. A solução tem como objetivo melhorar a tomada de decisão do usuário dentro da plataforma, reduzindo incertezas e aumentando a confiança ao apostar.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 de abordagens tradicionais baseadas apenas em odds ou palpites, o sistema utiliza dados históricos, desempenho recente e regras de análise para gerar previsões acompanhadas de explicações claras.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ck2h24fet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dos usuários realiza apostas com base em intuição ou informações superficiais. Mesmo quando há dados disponíveis, eles são apresentados de forma técnica ou fragmentada, dificultando a interpretação.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gera: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 confiança na tomada de decisão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pouco orientada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Potencial perda de engajamento e valor por usuário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p4eiduvx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assistente que: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Analise partidas esportivas utilizando dados relevantes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 previsões de forma compreensível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Classifique o nível de risco de cada aposta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 os motivos por trás das recomendações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Esteja integrado à experiência do usuário de forma simples e direta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20gjafl4s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Proposta de Solução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consiste em um assistente integrado à interface da plataforma (via extensão ou componente embutido), permitindo que o usuário visualize análises diretamente no ambiente de apostas.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interagir com um jogo, o sistema apresenta: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Probabilidade estimada de resultado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 de risco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resumida baseada em dados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aposta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elimina a necessidade de ferramentas externas e reduz a fricção na jornada do usuário.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qvh7wwjms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Funcionalidades Principais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kaoilnedh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Análise de Partidas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Probabilidade de vitória, empate ou derrota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Tendências (ex: número de gols, desempenho recente)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ccj2maj35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Classificação de Risco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Alto risco: 0% – 40%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Médio risco: 41% – 70%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risco: 71% – 100%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32ugvkp8e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Explicação de Insights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recomendação será acompanhada de uma justificativa clara, baseada em dados como: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Sequência de vitórias/derrotas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confrontos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 de gols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 recente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7q47amhdc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Sugestão de Aposta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Indicação direta do tipo de aposta mais favorável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Exibição de cenário esperado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gfztju2yc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Dashboard de Apoio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Visualização de estatísticas relevantes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confiança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da análise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wfl3hmc1r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Diferenciais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tq9g695me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Integração Direta na Plataforma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invés de um chatbot externo, o assistente é acessado dentro do fluxo de aposta, reduzindo esforço do usuário.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0dw0gn5an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Foco em Explicabilidade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prevê resultados, mas explica de forma objetiva os motivos da recomendação.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cigk6jaq3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Simplificação de Dados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 estatísticas complexas em informações acionáveis e intuitivas.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d2b66epfn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Assistência Recorrente (Evolução)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Possibilidade de o usuário acompanhar times específicos e receber sugestões baseadas em jogos futuros.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hua9l4qwj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Arquitetura Proposta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f16n4zuon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Camadas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onde o usuário visualiza jogos e análises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interação com o assistente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Orquestração (n8n):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 de dados via APIs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de regras de previsão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respostas e insights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(opcional):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Camada intermediária para comunicação com o frontend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requisições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g3vkz3u11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Fluxo de Funcionamento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acessa um jogo na plataforma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Aciona o assistente (ex: botão “Analisar”)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consulta dados da partida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análise são aplicadas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é estruturado em: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Probabilidade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Risco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Explicação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Informação é exibida ao usuário de forma clara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2fmwaxoe1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Estratégia de Implementação (MVP)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contexto de hackathon, o MVP deve conter: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jogos (dados reais ou simulados)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baseada em regras simples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 de risco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gerada automaticamente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funcional com interação básica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Itens opcionais (se houver tempo):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visual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acompanhamento de times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retorno financeiro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ntcx1dnlb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Considerações Técnicas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uso de n8n permite rápida integração com APIs e automação de fluxos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podem ser implementadas com lógica simples (JavaScript)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podem ser mockados caso APIs reais não estejam disponíveis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foco deve ser experiência e clareza, não complexidade algorítmica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9fj1rert3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Critérios de Sucesso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Clareza na apresentação das informações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uso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resposta adequado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Percepção de valor pelo usuário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justificar recomendações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fhmju7op0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Possíveis Evoluções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Personalização baseada no perfil do usuário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Aprendizado com histórico de apostas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notificações em tempo real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preditivos mais avançados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4c6ej8f47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Conclusão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busca transformar a experiência de apostas esportivas por meio de um assistente inteligente, focado em clareza, simplicidade e utilidade prática. Ao integrar análise e decisão em um único fluxo, o sistema reduz incertezas e potencializa o engajamento do usuário.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prever resultados, a solução orienta decisões.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