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 xml:space="preserve">Debian/Ubuntu 系统 ShadowsocksR 一键安装脚本 (集成锐速)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Nov 27,2016 in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"https://liyuans.com/category/tutorial.html"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教程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read (13207) | 百度已收录 | Author: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"https://liyuans.com/author/1/"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Leonn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"https://liyuans.com/archives/ssr-serverspeeder-onekey.html" \l "_label0" </w:instrText>
      </w:r>
      <w:r>
        <w:fldChar w:fldCharType="separate"/>
      </w:r>
      <w:r>
        <w:rPr>
          <w:rStyle w:val="9"/>
        </w:rPr>
        <w:t>逗比一键脚本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"https://liyuans.com/archives/ssr-serverspeeder-onekey.html" \l "_label1" </w:instrText>
      </w:r>
      <w:r>
        <w:fldChar w:fldCharType="separate"/>
      </w:r>
      <w:r>
        <w:rPr>
          <w:rStyle w:val="9"/>
        </w:rPr>
        <w:t>安装步骤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"https://liyuans.com/archives/ssr-serverspeeder-onekey.html" \l "_label2" </w:instrText>
      </w:r>
      <w:r>
        <w:fldChar w:fldCharType="separate"/>
      </w:r>
      <w:r>
        <w:rPr>
          <w:rStyle w:val="9"/>
        </w:rPr>
        <w:t>使用说明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"https://liyuans.com/archives/ssr-serverspeeder-onekey.html" \l "_label3" </w:instrText>
      </w:r>
      <w:r>
        <w:fldChar w:fldCharType="separate"/>
      </w:r>
      <w:r>
        <w:rPr>
          <w:rStyle w:val="9"/>
        </w:rPr>
        <w:t>其他说明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使用此教程，可以完全不过脑子的搭建好 SSR，且速度进行了优化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注意 1： KVM/VMWARE/XEN 才有用，锐速不支持 openVZ 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注意 2：脚本会不断更新（目前时间 2016.11.27），请关注</w:t>
      </w:r>
      <w:r>
        <w:fldChar w:fldCharType="begin"/>
      </w:r>
      <w:r>
        <w:instrText xml:space="preserve"> HYPERLINK "https://www.dou-bi.co/ss-jc42/" \t "https://liyuans.com/archives/_blank" </w:instrText>
      </w:r>
      <w:r>
        <w:fldChar w:fldCharType="separate"/>
      </w:r>
      <w:r>
        <w:rPr>
          <w:rStyle w:val="9"/>
        </w:rPr>
        <w:t>逗比根据地原文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bookmarkStart w:id="0" w:name="_label0"/>
      <w:bookmarkEnd w:id="0"/>
      <w:r>
        <w:t>逗比一键脚本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简单的来说，如果你什么都不懂，那么你直接一路回车就可以了！</w:t>
      </w:r>
    </w:p>
    <w:p>
      <w:pPr>
        <w:pStyle w:val="5"/>
        <w:keepNext w:val="0"/>
        <w:keepLines w:val="0"/>
        <w:widowControl/>
        <w:suppressLineNumbers w:val="0"/>
      </w:pPr>
      <w:r>
        <w:t>wget</w:t>
      </w:r>
      <w:r>
        <w:rPr>
          <w:rStyle w:val="10"/>
        </w:rPr>
        <w:t xml:space="preserve"> -N --</w:t>
      </w:r>
      <w:r>
        <w:t>no</w:t>
      </w:r>
      <w:r>
        <w:rPr>
          <w:rStyle w:val="10"/>
        </w:rPr>
        <w:t>-check-certificate https://raw.githubusercontent.com/ToyoDAdoubi/doubi/master/ssr.sh &amp;&amp; chmod +x ssr.sh &amp;&amp; bash ssr.sh</w:t>
      </w:r>
    </w:p>
    <w:p>
      <w:pPr>
        <w:pStyle w:val="3"/>
        <w:keepNext w:val="0"/>
        <w:keepLines w:val="0"/>
        <w:widowControl/>
        <w:suppressLineNumbers w:val="0"/>
      </w:pPr>
      <w:bookmarkStart w:id="1" w:name="_label1"/>
      <w:bookmarkEnd w:id="1"/>
      <w:r>
        <w:t>安装步骤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输入 1 ，就会开始安装 ShadowsocksR 服务端，并且会提示你输入 Shadowsocks 的 </w:t>
      </w:r>
      <w:r>
        <w:rPr>
          <w:rStyle w:val="10"/>
        </w:rPr>
        <w:t>端口/密码/加密方式/协议/混淆</w:t>
      </w:r>
      <w:r>
        <w:t xml:space="preserve"> 等参数。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Please input port </w:t>
      </w:r>
      <w:r>
        <w:t>for</w:t>
      </w:r>
      <w:r>
        <w:rPr>
          <w:rStyle w:val="10"/>
        </w:rPr>
        <w:t xml:space="preserve"> shadowsocksR [</w:t>
      </w:r>
      <w:r>
        <w:t>1-65535</w:t>
      </w:r>
      <w:r>
        <w:rPr>
          <w:rStyle w:val="10"/>
        </w:rPr>
        <w:t>]: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(</w:t>
      </w:r>
      <w:r>
        <w:t>Default</w:t>
      </w:r>
      <w:r>
        <w:rPr>
          <w:rStyle w:val="10"/>
        </w:rPr>
        <w:t xml:space="preserve"> port: </w:t>
      </w:r>
      <w:r>
        <w:t>2333</w:t>
      </w:r>
      <w:r>
        <w:rPr>
          <w:rStyle w:val="10"/>
        </w:rPr>
        <w:t>):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Please input password </w:t>
      </w:r>
      <w:r>
        <w:t>for</w:t>
      </w:r>
      <w:r>
        <w:rPr>
          <w:rStyle w:val="10"/>
        </w:rPr>
        <w:t xml:space="preserve"> ShadowsocksR: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(</w:t>
      </w:r>
      <w:r>
        <w:t>Default</w:t>
      </w:r>
      <w:r>
        <w:rPr>
          <w:rStyle w:val="10"/>
        </w:rPr>
        <w:t xml:space="preserve"> password: dou-bi.co):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Please input method </w:t>
      </w:r>
      <w:r>
        <w:t>for</w:t>
      </w:r>
      <w:r>
        <w:rPr>
          <w:rStyle w:val="10"/>
        </w:rPr>
        <w:t xml:space="preserve"> ShadowsocksR: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(</w:t>
      </w:r>
      <w:r>
        <w:t>Default</w:t>
      </w:r>
      <w:r>
        <w:rPr>
          <w:rStyle w:val="10"/>
        </w:rPr>
        <w:t xml:space="preserve"> method: aes</w:t>
      </w:r>
      <w:r>
        <w:t>-256</w:t>
      </w:r>
      <w:r>
        <w:rPr>
          <w:rStyle w:val="10"/>
        </w:rPr>
        <w:t>-cfb):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Please input protocol </w:t>
      </w:r>
      <w:r>
        <w:t>for</w:t>
      </w:r>
      <w:r>
        <w:rPr>
          <w:rStyle w:val="10"/>
        </w:rPr>
        <w:t xml:space="preserve"> ShadowsocksR: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(</w:t>
      </w:r>
      <w:r>
        <w:t>Default</w:t>
      </w:r>
      <w:r>
        <w:rPr>
          <w:rStyle w:val="10"/>
        </w:rPr>
        <w:t xml:space="preserve"> protocol: auth_sha1_v4):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Please input obfs </w:t>
      </w:r>
      <w:r>
        <w:t>for</w:t>
      </w:r>
      <w:r>
        <w:rPr>
          <w:rStyle w:val="10"/>
        </w:rPr>
        <w:t xml:space="preserve"> ShadowsocksR: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(</w:t>
      </w:r>
      <w:r>
        <w:t>Default</w:t>
      </w:r>
      <w:r>
        <w:rPr>
          <w:rStyle w:val="10"/>
        </w:rPr>
        <w:t xml:space="preserve"> obfs: tls1</w:t>
      </w:r>
      <w:r>
        <w:t>.2</w:t>
      </w:r>
      <w:r>
        <w:rPr>
          <w:rStyle w:val="10"/>
        </w:rPr>
        <w:t>_ticket_auth):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同时最后也会提示是否设置 协议和混淆 兼容原版（也就是使用原版 SS 也能链接），</w:t>
      </w:r>
      <w:r>
        <w:rPr>
          <w:color w:val="FF0000"/>
        </w:rPr>
        <w:t xml:space="preserve">不懂 直接回车 或 输入 y </w:t>
      </w:r>
      <w:r>
        <w:t>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Need to </w:t>
      </w:r>
      <w:r>
        <w:t>set</w:t>
      </w:r>
      <w:r>
        <w:rPr>
          <w:rStyle w:val="10"/>
        </w:rPr>
        <w:t xml:space="preserve"> protocol </w:t>
      </w:r>
      <w:r>
        <w:t>and</w:t>
      </w:r>
      <w:r>
        <w:rPr>
          <w:rStyle w:val="10"/>
        </w:rPr>
        <w:t xml:space="preserve"> obfs compatible original ( _compatible )? [Y/n] 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不输入，直接回车就是默认参数：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端口：2333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密码：</w:t>
      </w:r>
      <w:r>
        <w:t>dou-bi.co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加密方式：</w:t>
      </w:r>
      <w:r>
        <w:t>aes-256-cfb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协议：</w:t>
      </w:r>
      <w:r>
        <w:t>auth_sha1_v4_compatible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混淆：</w:t>
      </w:r>
      <w:r>
        <w:t>tls1.2_ticket_auth_compatible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最后会提示让你确认是否输入正确，如果没问题那就按任意键继续安装，如果输入错误，那么就使用 Ctrl + C 退出脚本。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================================================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Please confirm the following config </w:t>
      </w:r>
      <w:r>
        <w:t>is</w:t>
      </w:r>
      <w:r>
        <w:rPr>
          <w:rStyle w:val="10"/>
        </w:rPr>
        <w:t xml:space="preserve"> correct!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port : </w:t>
      </w:r>
      <w:r>
        <w:t>2333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password : dou-bi.co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method : aes</w:t>
      </w:r>
      <w:r>
        <w:t>-256</w:t>
      </w:r>
      <w:r>
        <w:rPr>
          <w:rStyle w:val="10"/>
        </w:rPr>
        <w:t>-cfb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protocol : auth_sha1_v4_compatible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obfs : tls1</w:t>
      </w:r>
      <w:r>
        <w:t>.2</w:t>
      </w:r>
      <w:r>
        <w:rPr>
          <w:rStyle w:val="10"/>
        </w:rPr>
        <w:t>_ticket_auth_compatible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================================================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Press any key to </w:t>
      </w:r>
      <w:r>
        <w:t>continue</w:t>
      </w:r>
      <w:r>
        <w:rPr>
          <w:rStyle w:val="10"/>
        </w:rPr>
        <w:t xml:space="preserve">. If it </w:t>
      </w:r>
      <w:r>
        <w:t>is</w:t>
      </w:r>
      <w:r>
        <w:rPr>
          <w:rStyle w:val="10"/>
        </w:rPr>
        <w:t xml:space="preserve"> </w:t>
      </w:r>
      <w:r>
        <w:t>not</w:t>
      </w:r>
      <w:r>
        <w:rPr>
          <w:rStyle w:val="10"/>
        </w:rPr>
        <w:t xml:space="preserve"> correct, use Ctrl + C to exit.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在安装 过程中，会提示你安装 </w:t>
      </w:r>
      <w:r>
        <w:rPr>
          <w:rStyle w:val="10"/>
        </w:rPr>
        <w:t>libsodium</w:t>
      </w:r>
      <w:r>
        <w:t xml:space="preserve"> 支持库（chacha20 加密方式的依赖），</w:t>
      </w:r>
      <w:r>
        <w:rPr>
          <w:color w:val="FF0000"/>
        </w:rPr>
        <w:t>如果不懂直接回车 或 输入 y，默认安装（当然如果选成了 n 也不要紧，后面还可以单独安装）</w:t>
      </w:r>
      <w:r>
        <w:t>。</w:t>
      </w:r>
    </w:p>
    <w:p>
      <w:pPr>
        <w:pStyle w:val="5"/>
        <w:keepNext w:val="0"/>
        <w:keepLines w:val="0"/>
        <w:widowControl/>
        <w:suppressLineNumbers w:val="0"/>
      </w:pPr>
      <w:r>
        <w:t>Does</w:t>
      </w:r>
      <w:r>
        <w:rPr>
          <w:rStyle w:val="10"/>
        </w:rPr>
        <w:t xml:space="preserve"> </w:t>
      </w:r>
      <w:r>
        <w:t>libsodium</w:t>
      </w:r>
      <w:r>
        <w:rPr>
          <w:rStyle w:val="10"/>
        </w:rPr>
        <w:t xml:space="preserve"> </w:t>
      </w:r>
      <w:r>
        <w:t>support</w:t>
      </w:r>
      <w:r>
        <w:rPr>
          <w:rStyle w:val="10"/>
        </w:rPr>
        <w:t xml:space="preserve"> </w:t>
      </w:r>
      <w:r>
        <w:t>library</w:t>
      </w:r>
      <w:r>
        <w:rPr>
          <w:rStyle w:val="10"/>
        </w:rPr>
        <w:t xml:space="preserve"> (</w:t>
      </w:r>
      <w:r>
        <w:t>chacha20</w:t>
      </w:r>
      <w:r>
        <w:rPr>
          <w:rStyle w:val="10"/>
        </w:rPr>
        <w:t xml:space="preserve">) </w:t>
      </w:r>
      <w:r>
        <w:t>be</w:t>
      </w:r>
      <w:r>
        <w:rPr>
          <w:rStyle w:val="10"/>
        </w:rPr>
        <w:t xml:space="preserve"> </w:t>
      </w:r>
      <w:r>
        <w:t>installed</w:t>
      </w:r>
      <w:r>
        <w:rPr>
          <w:rStyle w:val="10"/>
        </w:rPr>
        <w:t xml:space="preserve">? </w:t>
      </w:r>
      <w:r>
        <w:t>[Y/n]</w:t>
      </w:r>
      <w:r>
        <w:rPr>
          <w:rStyle w:val="10"/>
        </w:rPr>
        <w:t xml:space="preserve"> 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如果安装过程没有出错，那么最后就会提示：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############################################################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Your ShadowsocksR info :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Server IP: VPS_IP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Server Port: </w:t>
      </w:r>
      <w:r>
        <w:t>2333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Password: dou-bi.co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Method: aes</w:t>
      </w:r>
      <w:r>
        <w:t>-256</w:t>
      </w:r>
      <w:r>
        <w:rPr>
          <w:rStyle w:val="10"/>
        </w:rPr>
        <w:t>-cfb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Protocol: auth_sha1_v4_compatible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Obfs: tls1</w:t>
      </w:r>
      <w:r>
        <w:t>.2</w:t>
      </w:r>
      <w:r>
        <w:rPr>
          <w:rStyle w:val="10"/>
        </w:rPr>
        <w:t>_ticket_auth_compatible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SS url: ss:</w:t>
      </w:r>
      <w:r>
        <w:t>//</w:t>
      </w:r>
      <w:r>
        <w:rPr>
          <w:rStyle w:val="10"/>
        </w:rPr>
        <w:t xml:space="preserve">XXXXXXXXXXXXXXXXXXXXX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QR code: http:</w:t>
      </w:r>
      <w:r>
        <w:t>//</w:t>
      </w:r>
      <w:r>
        <w:rPr>
          <w:rStyle w:val="10"/>
        </w:rPr>
        <w:t>pan.baidu.com</w:t>
      </w:r>
      <w:r>
        <w:t>/share/qrcode?w=300&amp;h=300&amp;url=ss:/</w:t>
      </w:r>
      <w:r>
        <w:rPr>
          <w:rStyle w:val="10"/>
        </w:rPr>
        <w:t xml:space="preserve">/XXXXXXXXXXXXXXXXXXXXX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Tip: Open the link above will be able to see two-dimensional code picture.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Tip: The protocol </w:t>
      </w:r>
      <w:r>
        <w:t>and</w:t>
      </w:r>
      <w:r>
        <w:rPr>
          <w:rStyle w:val="10"/>
        </w:rPr>
        <w:t xml:space="preserve"> obfs last [ _compatible ] refer to the compatible original.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############################################################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ShadowsocksR install completed!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https:</w:t>
      </w:r>
      <w:r>
        <w:t>//</w:t>
      </w:r>
      <w:r>
        <w:rPr>
          <w:rStyle w:val="10"/>
        </w:rPr>
        <w:t>www.dou-bi.co</w:t>
      </w:r>
    </w:p>
    <w:p>
      <w:pPr>
        <w:pStyle w:val="5"/>
        <w:keepNext w:val="0"/>
        <w:keepLines w:val="0"/>
        <w:widowControl/>
        <w:suppressLineNumbers w:val="0"/>
      </w:pPr>
      <w:r>
        <w:t>############################################################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SS url 是 SS 链接（格式： ss://XXXXXXX ，很长），可以从剪辑版导入 Shadowsocks 客户端，不懂的话看下面二维码。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QR code 是二维码，复制后面的链接在浏览器打开，就会显示一个二维码的图片，可以用 Shadowsocks 客户端扫描二维码来添加。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</w:pPr>
      <w:bookmarkStart w:id="2" w:name="_label2"/>
      <w:bookmarkEnd w:id="2"/>
      <w:r>
        <w:t>使用说明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运行脚本 </w:t>
      </w:r>
    </w:p>
    <w:p>
      <w:pPr>
        <w:pStyle w:val="5"/>
        <w:keepNext w:val="0"/>
        <w:keepLines w:val="0"/>
        <w:widowControl/>
        <w:suppressLineNumbers w:val="0"/>
      </w:pPr>
      <w:r>
        <w:t>bash</w:t>
      </w:r>
      <w:r>
        <w:rPr>
          <w:rStyle w:val="10"/>
        </w:rPr>
        <w:t xml:space="preserve"> </w:t>
      </w:r>
      <w:r>
        <w:t>ssr.sh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输入对应的数字来执行相应的命令。</w:t>
      </w:r>
    </w:p>
    <w:p>
      <w:pPr>
        <w:pStyle w:val="2"/>
        <w:keepNext w:val="0"/>
        <w:keepLines w:val="0"/>
        <w:widowControl/>
        <w:suppressLineNumbers w:val="0"/>
      </w:pPr>
      <w:bookmarkStart w:id="3" w:name="_GoBack"/>
      <w:bookmarkEnd w:id="3"/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"https://doub.io/linux-jc6/" </w:instrText>
      </w:r>
      <w:r>
        <w:fldChar w:fldCharType="separate"/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9"/>
        </w:rPr>
        <w:t>Debian/Ubuntu 内核降级教程 —— 降低(BBR)为支持锐速的内核版本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"https://doub.io/linux/"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Linux教程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"https://doub.io/author/toyo/"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Toyo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1年前 (2017-03-11)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"https://doub.io/linux-jc6/" \l "comments"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39评论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150" w:afterAutospacing="0"/>
        <w:ind w:left="15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文章目录</w:t>
      </w:r>
    </w:p>
    <w:p>
      <w:pPr>
        <w:keepNext w:val="0"/>
        <w:keepLines w:val="0"/>
        <w:widowControl/>
        <w:suppressLineNumbers w:val="0"/>
        <w:spacing w:before="0" w:beforeAutospacing="0" w:after="150" w:afterAutospacing="0"/>
        <w:ind w:left="15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"https://doub.io/linux-jc6/javascript:content_index_toggleToc()" \o ""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显示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本文最后更新于 </w:t>
      </w:r>
      <w:r>
        <w:rPr>
          <w:rStyle w:val="8"/>
          <w:rFonts w:ascii="宋体" w:hAnsi="宋体" w:eastAsia="宋体" w:cs="宋体"/>
          <w:color w:val="FF6464"/>
          <w:kern w:val="0"/>
          <w:sz w:val="24"/>
          <w:szCs w:val="24"/>
          <w:lang w:val="en-US" w:eastAsia="zh-CN" w:bidi="ar"/>
        </w:rPr>
        <w:t>2017年6月11日 02:37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可能会因为没有更新而失效。如已失效或需要修正，请留言！</w:t>
      </w:r>
    </w:p>
    <w:p>
      <w:pPr>
        <w:pStyle w:val="6"/>
        <w:keepNext w:val="0"/>
        <w:keepLines w:val="0"/>
        <w:widowControl/>
        <w:suppressLineNumbers w:val="0"/>
      </w:pPr>
      <w:r>
        <w:t>前段时间BBR出世后，很多人都去尝鲜了，有的人觉得比锐速加速效果好，有的觉得不如锐速，总之加速效果不同因素影响都不同。</w:t>
      </w:r>
    </w:p>
    <w:p>
      <w:pPr>
        <w:pStyle w:val="6"/>
        <w:keepNext w:val="0"/>
        <w:keepLines w:val="0"/>
        <w:widowControl/>
        <w:suppressLineNumbers w:val="0"/>
      </w:pPr>
      <w:r>
        <w:t>而因为BBR是集成于内核中的一个功能，所以 卸载BBR=更换内核 ，但是很多人不知道怎么更换，一般都是直接重装系统，以回到支持安装锐速的内核版本，今天有人问我了，于是我就简单研究研究写个手动教程好，并不难。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测试环境</w:t>
      </w:r>
    </w:p>
    <w:p>
      <w:pPr>
        <w:pStyle w:val="6"/>
        <w:keepNext w:val="0"/>
        <w:keepLines w:val="0"/>
        <w:widowControl/>
        <w:suppressLineNumbers w:val="0"/>
      </w:pPr>
      <w:r>
        <w:t>Debian 7 x64 和 Ubuntu 14.04 系统，当前内核为 v4.10.1 (支持BBR的最新稳定版内核) 测试通过，Debian 8 暂时没测试（应该差不多的）。</w:t>
      </w:r>
    </w:p>
    <w:p>
      <w:pPr>
        <w:pStyle w:val="6"/>
        <w:keepNext w:val="0"/>
        <w:keepLines w:val="0"/>
        <w:widowControl/>
        <w:suppressLineNumbers w:val="0"/>
      </w:pPr>
      <w:r>
        <w:t>至于其他系统，步骤就完全不一样了，所以不做测试。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  <w:color w:val="FF6464"/>
          <w:sz w:val="30"/>
          <w:szCs w:val="30"/>
        </w:rPr>
        <w:t>OpenVZ不支持更换内核，不支持 锐速和BBR，所以请不要尝试下面的步骤，否则后果自负！</w:t>
      </w:r>
    </w:p>
    <w:p>
      <w:pPr>
        <w:pStyle w:val="3"/>
        <w:keepNext w:val="0"/>
        <w:keepLines w:val="0"/>
        <w:widowControl/>
        <w:suppressLineNumbers w:val="0"/>
      </w:pPr>
      <w:r>
        <w:t>Debian的准备工作(Ubuntu请跳过)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添加软件包源并更新包列表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echo -e "\ndeb http://ftp.debian.org/debian/ wheezy-backports main" &gt;&gt; /etc/apt/sources.list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apt-get update</w:t>
      </w:r>
    </w:p>
    <w:p>
      <w:pPr>
        <w:pStyle w:val="3"/>
        <w:keepNext w:val="0"/>
        <w:keepLines w:val="0"/>
        <w:widowControl/>
        <w:suppressLineNumbers w:val="0"/>
      </w:pPr>
      <w:r>
        <w:t>安装内核</w:t>
      </w:r>
    </w:p>
    <w:p>
      <w:pPr>
        <w:pStyle w:val="4"/>
        <w:keepNext w:val="0"/>
        <w:keepLines w:val="0"/>
        <w:widowControl/>
        <w:suppressLineNumbers w:val="0"/>
      </w:pPr>
      <w:r>
        <w:t>查询可用内核列表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aptitude search linux-image | awk '{print $2}'</w:t>
      </w:r>
    </w:p>
    <w:p>
      <w:pPr>
        <w:pStyle w:val="6"/>
        <w:keepNext w:val="0"/>
        <w:keepLines w:val="0"/>
        <w:widowControl/>
        <w:suppressLineNumbers w:val="0"/>
      </w:pPr>
      <w:r>
        <w:t>执行代码后可以看到很多内核版本，Debian 7 x64 系统选择</w:t>
      </w:r>
      <w:r>
        <w:rPr>
          <w:rStyle w:val="10"/>
        </w:rPr>
        <w:t xml:space="preserve"> linux-image-3.2.0-4-amd64 </w:t>
      </w:r>
      <w:r>
        <w:t>内核，这个内核大部分 Debian 7 系统都是使用，完美支持锐速和LotServer。而Ubuntu 14.04 则选择 linux-image-3.13.0-32-generic 内核。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锐速支持的内核看这里：</w:t>
      </w:r>
      <w:r>
        <w:rPr>
          <w:rStyle w:val="8"/>
        </w:rPr>
        <w:fldChar w:fldCharType="begin"/>
      </w:r>
      <w:r>
        <w:rPr>
          <w:rStyle w:val="8"/>
        </w:rPr>
        <w:instrText xml:space="preserve"> HYPERLINK "https://www.91yun.co/serverspeeder91yun" \o "" \t "https://doub.io/linux-jc6/_blank" </w:instrText>
      </w:r>
      <w:r>
        <w:rPr>
          <w:rStyle w:val="8"/>
        </w:rPr>
        <w:fldChar w:fldCharType="separate"/>
      </w:r>
      <w:r>
        <w:rPr>
          <w:rStyle w:val="9"/>
        </w:rPr>
        <w:t>传送门</w:t>
      </w:r>
      <w:r>
        <w:rPr>
          <w:rStyle w:val="8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Debian和Ubuntu唯一的区别就是这里提示的内核名称不一样，和下面安装内核用的命令略有区别，其他都通用！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# VPS提示示例/64位 #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# Debian 7 和 8 可能不一样，还有 64位和32位 内容也不一样。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root@debian:~# aptitude search linux-image | awk '{print $2}'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linux-image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linux-image-2.6-amd64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linux-image-3.16.0-0.bpo.4-amd64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linux-image-3.16.0-0.bpo.4-amd64-dbg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linux-image-3.2.0-4-amd64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linux-image-3.2.0-4-amd64-dbg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linux-image-3.2.0-4-rt-amd64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linux-image-3.2.0-4-rt-amd64-dbg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linux-image-4.10.1-041001-generic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# Ubuntu 14.04 提示内容 #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linux-image-3.13.0-32-generic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linux-image-3.13.0-32-generic:i386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linux-image-3.13.0-32-lowlatency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linux-image-3.13.0-32-lowlatency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# 多余的我都省略了，写出来意义不大 #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</w:rPr>
        <w:t>Debian</w:t>
      </w:r>
      <w:r>
        <w:t xml:space="preserve"> 安装内核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# 示例 #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apt-get -t wheezy-backports install linux-image-3.2.0-4-amd64 -y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# 示例 #</w:t>
      </w:r>
    </w:p>
    <w:p>
      <w:pPr>
        <w:pStyle w:val="4"/>
        <w:keepNext w:val="0"/>
        <w:keepLines w:val="0"/>
        <w:widowControl/>
        <w:suppressLineNumbers w:val="0"/>
      </w:pPr>
      <w:r>
        <w:t>Ubuntu 安装内核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# 示例 #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apt-get install linux-image-3.13.0-32-generic -y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# 示例 #</w:t>
      </w:r>
    </w:p>
    <w:p>
      <w:pPr>
        <w:pStyle w:val="3"/>
        <w:keepNext w:val="0"/>
        <w:keepLines w:val="0"/>
        <w:widowControl/>
        <w:suppressLineNumbers w:val="0"/>
      </w:pPr>
      <w:r>
        <w:t>卸载内核</w:t>
      </w:r>
    </w:p>
    <w:p>
      <w:pPr>
        <w:pStyle w:val="4"/>
        <w:keepNext w:val="0"/>
        <w:keepLines w:val="0"/>
        <w:widowControl/>
        <w:suppressLineNumbers w:val="0"/>
      </w:pPr>
      <w:r>
        <w:t>查看当前系统所有内核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dpkg -l|grep linux-image | awk '{print $2}'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# VPS提示示例/64位 #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# Debian 7 和 8 可能不一样，还有 64位和32位 内容也不一样。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root@debian:~# dpkg -l|grep linux-image | awk '{print $2}'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linux-image-3.2.0-4-amd64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linux-image-4.10.1-041001-generic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# Ubuntu 14.04 提示内容 #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linux-image-3.13.0-32-generic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linux-image-4.10.1-041001-generic</w:t>
      </w:r>
    </w:p>
    <w:p>
      <w:pPr>
        <w:pStyle w:val="4"/>
        <w:keepNext w:val="0"/>
        <w:keepLines w:val="0"/>
        <w:widowControl/>
        <w:suppressLineNumbers w:val="0"/>
      </w:pPr>
      <w:r>
        <w:t>卸载其余内核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apt-get purge 其余内核名称 -y</w:t>
      </w:r>
    </w:p>
    <w:p>
      <w:pPr>
        <w:pStyle w:val="6"/>
        <w:keepNext w:val="0"/>
        <w:keepLines w:val="0"/>
        <w:widowControl/>
        <w:suppressLineNumbers w:val="0"/>
      </w:pPr>
      <w:r>
        <w:t>从上面示例中可以看到，除了刚才安装的</w:t>
      </w:r>
      <w:r>
        <w:rPr>
          <w:rStyle w:val="10"/>
        </w:rPr>
        <w:t xml:space="preserve"> linux-image-3.2.0-4-amd64 </w:t>
      </w:r>
      <w:r>
        <w:t>内核外，还剩下一个内核</w:t>
      </w:r>
      <w:r>
        <w:rPr>
          <w:rStyle w:val="10"/>
        </w:rPr>
        <w:t xml:space="preserve"> linux-image-4.10.1-041001-generic </w:t>
      </w:r>
      <w:r>
        <w:t>，我们需要卸载这个内核：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# 示例 #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apt-get purge linux-image-4.10.1-041001-generic -y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# 示例 #</w:t>
      </w:r>
    </w:p>
    <w:p>
      <w:pPr>
        <w:pStyle w:val="3"/>
        <w:keepNext w:val="0"/>
        <w:keepLines w:val="0"/>
        <w:widowControl/>
        <w:suppressLineNumbers w:val="0"/>
      </w:pPr>
      <w:r>
        <w:t>结尾工作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</w:rPr>
        <w:t>关闭</w:t>
      </w:r>
      <w:r>
        <w:t xml:space="preserve"> BBR（如有）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sed -i '/net\.core\.default_qdisc=fq/d' /etc/sysctl.conf &amp;&amp; sed -i '/net\.ipv4\.tcp_congestion_control=bbr/d' /etc/sysctl.conf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sysctl -p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# 清除BBR启动代码并保存，执行并不会提示任何信息。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</w:rPr>
        <w:t>更新 grub</w:t>
      </w:r>
      <w:r>
        <w:t xml:space="preserve"> 系统引导文件并重启VPS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update-grub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# reboot是重启服务器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reboot</w:t>
      </w:r>
    </w:p>
    <w:p>
      <w:pPr>
        <w:pStyle w:val="6"/>
        <w:keepNext w:val="0"/>
        <w:keepLines w:val="0"/>
        <w:widowControl/>
        <w:suppressLineNumbers w:val="0"/>
      </w:pPr>
      <w:r>
        <w:t>如果有什么问题请在下面告诉我。</w:t>
      </w:r>
    </w:p>
    <w:p>
      <w:pPr>
        <w:pStyle w:val="5"/>
        <w:keepNext w:val="0"/>
        <w:keepLines w:val="0"/>
        <w:widowControl/>
        <w:suppressLineNumbers w:val="0"/>
        <w:pBdr>
          <w:left w:val="single" w:color="1ABC9C" w:sz="24" w:space="0"/>
        </w:pBdr>
      </w:pPr>
      <w:r>
        <w:rPr>
          <w:rStyle w:val="8"/>
        </w:rPr>
        <w:t>转载请超链接注明：</w:t>
      </w:r>
      <w:r>
        <w:rPr>
          <w:bdr w:val="single" w:color="1ABC9C" w:sz="24" w:space="0"/>
        </w:rPr>
        <w:fldChar w:fldCharType="begin"/>
      </w:r>
      <w:r>
        <w:rPr>
          <w:bdr w:val="single" w:color="1ABC9C" w:sz="24" w:space="0"/>
        </w:rPr>
        <w:instrText xml:space="preserve"> HYPERLINK "https://doub.io" \o "" </w:instrText>
      </w:r>
      <w:r>
        <w:rPr>
          <w:bdr w:val="single" w:color="1ABC9C" w:sz="24" w:space="0"/>
        </w:rPr>
        <w:fldChar w:fldCharType="separate"/>
      </w:r>
      <w:r>
        <w:rPr>
          <w:rStyle w:val="9"/>
        </w:rPr>
        <w:t>逗比根据地</w:t>
      </w:r>
      <w:r>
        <w:rPr>
          <w:bdr w:val="single" w:color="1ABC9C" w:sz="24" w:space="0"/>
        </w:rPr>
        <w:fldChar w:fldCharType="end"/>
      </w:r>
      <w:r>
        <w:rPr>
          <w:bdr w:val="single" w:color="1ABC9C" w:sz="24" w:space="0"/>
        </w:rPr>
        <w:t xml:space="preserve"> » </w:t>
      </w:r>
      <w:r>
        <w:rPr>
          <w:bdr w:val="single" w:color="1ABC9C" w:sz="24" w:space="0"/>
        </w:rPr>
        <w:fldChar w:fldCharType="begin"/>
      </w:r>
      <w:r>
        <w:rPr>
          <w:bdr w:val="single" w:color="1ABC9C" w:sz="24" w:space="0"/>
        </w:rPr>
        <w:instrText xml:space="preserve"> HYPERLINK "https://doub.io/linux-jc6/" \o "" </w:instrText>
      </w:r>
      <w:r>
        <w:rPr>
          <w:bdr w:val="single" w:color="1ABC9C" w:sz="24" w:space="0"/>
        </w:rPr>
        <w:fldChar w:fldCharType="separate"/>
      </w:r>
      <w:r>
        <w:rPr>
          <w:rStyle w:val="9"/>
        </w:rPr>
        <w:t>Debian/Ubuntu 内核降级教程 —— 降低(BBR)为支持锐速的内核版本</w:t>
      </w:r>
      <w:r>
        <w:rPr>
          <w:bdr w:val="single" w:color="1ABC9C" w:sz="24" w:space="0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DF936D"/>
    <w:multiLevelType w:val="multilevel"/>
    <w:tmpl w:val="82DF93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7C5E41B"/>
    <w:multiLevelType w:val="multilevel"/>
    <w:tmpl w:val="87C5E4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E155C5E"/>
    <w:multiLevelType w:val="multilevel"/>
    <w:tmpl w:val="9E155C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1E3DDD5"/>
    <w:multiLevelType w:val="multilevel"/>
    <w:tmpl w:val="A1E3DD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E570C88"/>
    <w:multiLevelType w:val="multilevel"/>
    <w:tmpl w:val="AE570C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03CEA8F"/>
    <w:multiLevelType w:val="multilevel"/>
    <w:tmpl w:val="B03CEA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1D17AEF"/>
    <w:multiLevelType w:val="multilevel"/>
    <w:tmpl w:val="B1D17A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B2B156BC"/>
    <w:multiLevelType w:val="multilevel"/>
    <w:tmpl w:val="B2B156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BB4E6F5A"/>
    <w:multiLevelType w:val="multilevel"/>
    <w:tmpl w:val="BB4E6F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C3084CF7"/>
    <w:multiLevelType w:val="multilevel"/>
    <w:tmpl w:val="C3084C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C778B04A"/>
    <w:multiLevelType w:val="multilevel"/>
    <w:tmpl w:val="C778B0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D4BFF238"/>
    <w:multiLevelType w:val="multilevel"/>
    <w:tmpl w:val="D4BFF2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1603648C"/>
    <w:multiLevelType w:val="multilevel"/>
    <w:tmpl w:val="160364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182AD23C"/>
    <w:multiLevelType w:val="multilevel"/>
    <w:tmpl w:val="182AD2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1A3C99A0"/>
    <w:multiLevelType w:val="multilevel"/>
    <w:tmpl w:val="1A3C99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249552DB"/>
    <w:multiLevelType w:val="multilevel"/>
    <w:tmpl w:val="249552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2EE69A5B"/>
    <w:multiLevelType w:val="multilevel"/>
    <w:tmpl w:val="2EE69A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3070E106"/>
    <w:multiLevelType w:val="multilevel"/>
    <w:tmpl w:val="3070E1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4FB3AFF6"/>
    <w:multiLevelType w:val="multilevel"/>
    <w:tmpl w:val="4FB3AF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41760C2"/>
    <w:multiLevelType w:val="multilevel"/>
    <w:tmpl w:val="541760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F64E1DB"/>
    <w:multiLevelType w:val="multilevel"/>
    <w:tmpl w:val="5F64E1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6C25DEC3"/>
    <w:multiLevelType w:val="multilevel"/>
    <w:tmpl w:val="6C25DE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7B6BBCB8"/>
    <w:multiLevelType w:val="multilevel"/>
    <w:tmpl w:val="7B6BBC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7"/>
  </w:num>
  <w:num w:numId="2">
    <w:abstractNumId w:val="11"/>
  </w:num>
  <w:num w:numId="3">
    <w:abstractNumId w:val="7"/>
  </w:num>
  <w:num w:numId="4">
    <w:abstractNumId w:val="5"/>
  </w:num>
  <w:num w:numId="5">
    <w:abstractNumId w:val="16"/>
  </w:num>
  <w:num w:numId="6">
    <w:abstractNumId w:val="10"/>
  </w:num>
  <w:num w:numId="7">
    <w:abstractNumId w:val="8"/>
  </w:num>
  <w:num w:numId="8">
    <w:abstractNumId w:val="6"/>
  </w:num>
  <w:num w:numId="9">
    <w:abstractNumId w:val="1"/>
  </w:num>
  <w:num w:numId="10">
    <w:abstractNumId w:val="14"/>
  </w:num>
  <w:num w:numId="11">
    <w:abstractNumId w:val="22"/>
  </w:num>
  <w:num w:numId="12">
    <w:abstractNumId w:val="0"/>
  </w:num>
  <w:num w:numId="13">
    <w:abstractNumId w:val="13"/>
  </w:num>
  <w:num w:numId="14">
    <w:abstractNumId w:val="9"/>
  </w:num>
  <w:num w:numId="15">
    <w:abstractNumId w:val="15"/>
  </w:num>
  <w:num w:numId="16">
    <w:abstractNumId w:val="12"/>
  </w:num>
  <w:num w:numId="17">
    <w:abstractNumId w:val="21"/>
  </w:num>
  <w:num w:numId="18">
    <w:abstractNumId w:val="4"/>
  </w:num>
  <w:num w:numId="19">
    <w:abstractNumId w:val="2"/>
  </w:num>
  <w:num w:numId="20">
    <w:abstractNumId w:val="19"/>
  </w:num>
  <w:num w:numId="21">
    <w:abstractNumId w:val="18"/>
  </w:num>
  <w:num w:numId="22">
    <w:abstractNumId w:val="2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B50217"/>
    <w:rsid w:val="6CB1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wh1te</dc:creator>
  <cp:lastModifiedBy>B1ah</cp:lastModifiedBy>
  <dcterms:modified xsi:type="dcterms:W3CDTF">2018-04-17T04:14:59Z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