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after="80" w:lineRule="auto"/>
        <w:jc w:val="center"/>
        <w:rPr/>
      </w:pPr>
      <w:r w:rsidDel="00000000" w:rsidR="00000000" w:rsidRPr="00000000">
        <w:rPr>
          <w:b w:val="1"/>
          <w:bCs w:val="1"/>
          <w:sz w:val="54"/>
          <w:szCs w:val="54"/>
          <w:rtl w:val="0"/>
        </w:rPr>
        <w:t xml:space="preserve">TEMPERATURE CONVERSION SYSTEM</w:t>
      </w:r>
      <w:r w:rsidDel="00000000" w:rsidR="00000000" w:rsidRPr="00000000">
        <w:rPr>
          <w:rtl w:val="0"/>
        </w:rPr>
      </w:r>
    </w:p>
    <w:p w:rsidR="00000000" w:rsidDel="00000000" w:rsidP="00000000" w:rsidRDefault="00000000" w:rsidRPr="00000000" w14:paraId="00000002">
      <w:pPr>
        <w:keepLines w:val="1"/>
        <w:spacing w:after="80" w:lineRule="auto"/>
        <w:jc w:val="center"/>
        <w:rPr/>
      </w:pPr>
      <w:r w:rsidDel="00000000" w:rsidR="00000000" w:rsidRPr="00000000">
        <w:rPr>
          <w:b w:val="1"/>
          <w:bCs w:val="1"/>
          <w:sz w:val="34"/>
          <w:szCs w:val="34"/>
          <w:rtl w:val="0"/>
        </w:rPr>
        <w:t xml:space="preserve">Milestone 1: Requirement Analysis &amp; Architectural Design</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i w:val="1"/>
          <w:iCs w:val="1"/>
          <w:sz w:val="22"/>
          <w:szCs w:val="22"/>
          <w:rtl w:val="0"/>
        </w:rPr>
        <w:t xml:space="preserve">Authors: Prakhar Harne and Naman Shrivastav</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Lines w:val="1"/>
        <w:spacing w:after="80" w:lineRule="auto"/>
        <w:jc w:val="center"/>
        <w:rPr/>
      </w:pPr>
      <w:r w:rsidDel="00000000" w:rsidR="00000000" w:rsidRPr="00000000">
        <w:rPr>
          <w:sz w:val="28"/>
          <w:szCs w:val="28"/>
          <w:rtl w:val="0"/>
        </w:rPr>
        <w:t xml:space="preserve">Web-Based Software Project Report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Lines w:val="1"/>
        <w:spacing w:after="80" w:lineRule="auto"/>
        <w:jc w:val="center"/>
        <w:rPr/>
      </w:pPr>
      <w:r w:rsidDel="00000000" w:rsidR="00000000" w:rsidRPr="00000000">
        <w:rPr>
          <w:sz w:val="22"/>
          <w:szCs w:val="22"/>
          <w:rtl w:val="0"/>
        </w:rPr>
        <w:t xml:space="preserve">Implementation Platform: Web Browser</w:t>
      </w:r>
      <w:r w:rsidDel="00000000" w:rsidR="00000000" w:rsidRPr="00000000">
        <w:rPr>
          <w:rtl w:val="0"/>
        </w:rPr>
      </w:r>
    </w:p>
    <w:p w:rsidR="00000000" w:rsidDel="00000000" w:rsidP="00000000" w:rsidRDefault="00000000" w:rsidRPr="00000000" w14:paraId="00000008">
      <w:pPr>
        <w:keepLines w:val="1"/>
        <w:spacing w:after="80" w:lineRule="auto"/>
        <w:jc w:val="center"/>
        <w:rPr/>
      </w:pPr>
      <w:r w:rsidDel="00000000" w:rsidR="00000000" w:rsidRPr="00000000">
        <w:rPr>
          <w:sz w:val="22"/>
          <w:szCs w:val="22"/>
          <w:rtl w:val="0"/>
        </w:rPr>
        <w:t xml:space="preserve">Technology Stack: HTML5, CSS3, JavaScript (ES6+), JSON, Browser APIs</w:t>
      </w:r>
      <w:r w:rsidDel="00000000" w:rsidR="00000000" w:rsidRPr="00000000">
        <w:rPr>
          <w:rtl w:val="0"/>
        </w:rPr>
      </w:r>
    </w:p>
    <w:p w:rsidR="00000000" w:rsidDel="00000000" w:rsidP="00000000" w:rsidRDefault="00000000" w:rsidRPr="00000000" w14:paraId="00000009">
      <w:pPr>
        <w:keepLines w:val="1"/>
        <w:spacing w:after="80" w:lineRule="auto"/>
        <w:jc w:val="center"/>
        <w:rPr/>
      </w:pPr>
      <w:r w:rsidDel="00000000" w:rsidR="00000000" w:rsidRPr="00000000">
        <w:rPr>
          <w:sz w:val="22"/>
          <w:szCs w:val="22"/>
          <w:rtl w:val="0"/>
        </w:rPr>
        <w:t xml:space="preserve">Architecture: MVC-Inspired Client-Side Architecture</w:t>
      </w:r>
      <w:r w:rsidDel="00000000" w:rsidR="00000000" w:rsidRPr="00000000">
        <w:rPr>
          <w:rtl w:val="0"/>
        </w:rPr>
      </w:r>
    </w:p>
    <w:p w:rsidR="00000000" w:rsidDel="00000000" w:rsidP="00000000" w:rsidRDefault="00000000" w:rsidRPr="00000000" w14:paraId="0000000A">
      <w:pPr>
        <w:keepLines w:val="1"/>
        <w:spacing w:after="80" w:lineRule="auto"/>
        <w:jc w:val="center"/>
        <w:rPr/>
      </w:pPr>
      <w:r w:rsidDel="00000000" w:rsidR="00000000" w:rsidRPr="00000000">
        <w:rPr>
          <w:sz w:val="22"/>
          <w:szCs w:val="22"/>
          <w:rtl w:val="0"/>
        </w:rPr>
        <w:t xml:space="preserve">Version: 1.0</w:t>
      </w:r>
      <w:r w:rsidDel="00000000" w:rsidR="00000000" w:rsidRPr="00000000">
        <w:rPr>
          <w:rtl w:val="0"/>
        </w:rPr>
      </w:r>
    </w:p>
    <w:p w:rsidR="00000000" w:rsidDel="00000000" w:rsidP="00000000" w:rsidRDefault="00000000" w:rsidRPr="00000000" w14:paraId="0000000B">
      <w:pPr>
        <w:keepLines w:val="1"/>
        <w:spacing w:after="80" w:lineRule="auto"/>
        <w:jc w:val="center"/>
        <w:rPr/>
      </w:pPr>
      <w:r w:rsidDel="00000000" w:rsidR="00000000" w:rsidRPr="00000000">
        <w:rPr>
          <w:sz w:val="22"/>
          <w:szCs w:val="22"/>
          <w:rtl w:val="0"/>
        </w:rPr>
        <w:t xml:space="preserve">Date: September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1"/>
        <w:keepLines w:val="1"/>
        <w:rPr/>
      </w:pPr>
      <w:r w:rsidDel="00000000" w:rsidR="00000000" w:rsidRPr="00000000">
        <w:rPr>
          <w:rtl w:val="0"/>
        </w:rPr>
        <w:t xml:space="preserve">1. Project Overview</w:t>
      </w:r>
    </w:p>
    <w:p w:rsidR="00000000" w:rsidDel="00000000" w:rsidP="00000000" w:rsidRDefault="00000000" w:rsidRPr="00000000" w14:paraId="0000000E">
      <w:pPr>
        <w:keepLines w:val="1"/>
        <w:spacing w:after="80" w:lineRule="auto"/>
        <w:rPr/>
      </w:pPr>
      <w:r w:rsidDel="00000000" w:rsidR="00000000" w:rsidRPr="00000000">
        <w:rPr>
          <w:rtl w:val="0"/>
        </w:rPr>
        <w:t xml:space="preserve">The Temperature Conversion System is a web-based application that converts temperature values between Celsius (°C), Fahrenheit (°F), and Kelvin (K). The system is designed to run directly in a modern web browser and will be developed using standard web technologies rather than C++, Python, or a desktop-specific programming environment.</w:t>
      </w:r>
    </w:p>
    <w:p w:rsidR="00000000" w:rsidDel="00000000" w:rsidP="00000000" w:rsidRDefault="00000000" w:rsidRPr="00000000" w14:paraId="0000000F">
      <w:pPr>
        <w:keepLines w:val="1"/>
        <w:spacing w:after="80" w:lineRule="auto"/>
        <w:rPr/>
      </w:pPr>
      <w:r w:rsidDel="00000000" w:rsidR="00000000" w:rsidRPr="00000000">
        <w:rPr>
          <w:rtl w:val="0"/>
        </w:rPr>
        <w:t xml:space="preserve">The application combines a simple user interface with validated scientific formulas. Users can enter a temperature, select the input and output units, and immediately view the converted result. The design also provides a foundation for future features such as conversion history, CSV/JSON export, graphs, formula explanations, and a reusable unit-conversion framework.</w:t>
      </w:r>
    </w:p>
    <w:p w:rsidR="00000000" w:rsidDel="00000000" w:rsidP="00000000" w:rsidRDefault="00000000" w:rsidRPr="00000000" w14:paraId="00000010">
      <w:pPr>
        <w:pStyle w:val="Heading2"/>
        <w:keepNext w:val="1"/>
        <w:keepLines w:val="1"/>
        <w:rPr/>
      </w:pPr>
      <w:r w:rsidDel="00000000" w:rsidR="00000000" w:rsidRPr="00000000">
        <w:rPr>
          <w:rtl w:val="0"/>
        </w:rPr>
        <w:t xml:space="preserve">1.1 Project Technology Principle</w:t>
      </w:r>
    </w:p>
    <w:p w:rsidR="00000000" w:rsidDel="00000000" w:rsidP="00000000" w:rsidRDefault="00000000" w:rsidRPr="00000000" w14:paraId="00000011">
      <w:pPr>
        <w:keepLines w:val="1"/>
        <w:spacing w:after="80" w:lineRule="auto"/>
        <w:rPr/>
      </w:pPr>
      <w:r w:rsidDel="00000000" w:rsidR="00000000" w:rsidRPr="00000000">
        <w:rPr>
          <w:rtl w:val="0"/>
        </w:rPr>
        <w:t xml:space="preserve">The implementation will follow a client-side web application model. HTML will define the document structure and controls, CSS will define presentation and responsive layout, and JavaScript will handle application logic, validation, conversion, history, and user interaction. Browser APIs such as localStorage may be used for local history persistence.</w:t>
      </w:r>
    </w:p>
    <w:p w:rsidR="00000000" w:rsidDel="00000000" w:rsidP="00000000" w:rsidRDefault="00000000" w:rsidRPr="00000000" w14:paraId="0000001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C++ implementation is required.</w:t>
      </w:r>
    </w:p>
    <w:p w:rsidR="00000000" w:rsidDel="00000000" w:rsidP="00000000" w:rsidRDefault="00000000" w:rsidRPr="00000000" w14:paraId="0000001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Python implementation is required.</w:t>
      </w:r>
    </w:p>
    <w:p w:rsidR="00000000" w:rsidDel="00000000" w:rsidP="00000000" w:rsidRDefault="00000000" w:rsidRPr="00000000" w14:paraId="0000001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desktop executable is required.</w:t>
      </w:r>
    </w:p>
    <w:p w:rsidR="00000000" w:rsidDel="00000000" w:rsidP="00000000" w:rsidRDefault="00000000" w:rsidRPr="00000000" w14:paraId="0000001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primary execution environment is a modern web browser.</w:t>
      </w:r>
    </w:p>
    <w:p w:rsidR="00000000" w:rsidDel="00000000" w:rsidP="00000000" w:rsidRDefault="00000000" w:rsidRPr="00000000" w14:paraId="0000001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should remain modular so that additional web features can be introduced later.</w:t>
      </w:r>
    </w:p>
    <w:p w:rsidR="00000000" w:rsidDel="00000000" w:rsidP="00000000" w:rsidRDefault="00000000" w:rsidRPr="00000000" w14:paraId="00000017">
      <w:pPr>
        <w:pStyle w:val="Heading2"/>
        <w:keepNext w:val="1"/>
        <w:keepLines w:val="1"/>
        <w:rPr/>
      </w:pPr>
      <w:r w:rsidDel="00000000" w:rsidR="00000000" w:rsidRPr="00000000">
        <w:rPr>
          <w:rtl w:val="0"/>
        </w:rPr>
        <w:t xml:space="preserve">1.2 Milestone Goals</w:t>
      </w:r>
    </w:p>
    <w:p w:rsidR="00000000" w:rsidDel="00000000" w:rsidP="00000000" w:rsidRDefault="00000000" w:rsidRPr="00000000" w14:paraId="0000001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Finalize functional and non-functional requirements.</w:t>
      </w:r>
    </w:p>
    <w:p w:rsidR="00000000" w:rsidDel="00000000" w:rsidP="00000000" w:rsidRDefault="00000000" w:rsidRPr="00000000" w14:paraId="0000001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Define a web-oriented MVC-inspired architecture.</w:t>
      </w:r>
    </w:p>
    <w:p w:rsidR="00000000" w:rsidDel="00000000" w:rsidP="00000000" w:rsidRDefault="00000000" w:rsidRPr="00000000" w14:paraId="0000001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Select an HTML/CSS/JavaScript technology stack.</w:t>
      </w:r>
    </w:p>
    <w:p w:rsidR="00000000" w:rsidDel="00000000" w:rsidP="00000000" w:rsidRDefault="00000000" w:rsidRPr="00000000"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Use Case, Class, and Sequence UML models suitable for the browser application.</w:t>
      </w:r>
    </w:p>
    <w:p w:rsidR="00000000" w:rsidDel="00000000" w:rsidP="00000000" w:rsidRDefault="00000000" w:rsidRPr="00000000"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a low-fidelity web UI wireframe.</w:t>
      </w:r>
    </w:p>
    <w:p w:rsidR="00000000" w:rsidDel="00000000" w:rsidP="00000000" w:rsidRDefault="00000000" w:rsidRPr="00000000"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Define validation and acceptance criteria for implementation.</w:t>
      </w:r>
    </w:p>
    <w:p w:rsidR="00000000" w:rsidDel="00000000" w:rsidP="00000000" w:rsidRDefault="00000000" w:rsidRPr="00000000" w14:paraId="0000001E">
      <w:pPr>
        <w:pStyle w:val="Heading1"/>
        <w:keepNext w:val="1"/>
        <w:keepLines w:val="1"/>
        <w:pageBreakBefore w:val="1"/>
        <w:rPr/>
      </w:pPr>
      <w:r w:rsidDel="00000000" w:rsidR="00000000" w:rsidRPr="00000000">
        <w:rPr>
          <w:rtl w:val="0"/>
        </w:rPr>
        <w:t xml:space="preserve">2. Requirement Analysis</w:t>
      </w:r>
    </w:p>
    <w:p w:rsidR="00000000" w:rsidDel="00000000" w:rsidP="00000000" w:rsidRDefault="00000000" w:rsidRPr="00000000" w14:paraId="0000001F">
      <w:pPr>
        <w:pStyle w:val="Heading2"/>
        <w:keepNext w:val="1"/>
        <w:keepLines w:val="1"/>
        <w:rPr/>
      </w:pPr>
      <w:r w:rsidDel="00000000" w:rsidR="00000000" w:rsidRPr="00000000">
        <w:rPr>
          <w:rtl w:val="0"/>
        </w:rPr>
        <w:t xml:space="preserve">2.1 Functional Requirements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0"/>
        </w:trPr>
        <w:tc>
          <w:tcPr>
            <w:shd w:fill="d9eaf7" w:val="clear"/>
            <w:vAlign w:val="center"/>
          </w:tcPr>
          <w:p w:rsidR="00000000" w:rsidDel="00000000" w:rsidP="00000000" w:rsidRDefault="00000000" w:rsidRPr="00000000" w14:paraId="00000020">
            <w:pPr>
              <w:keepLines w:val="1"/>
              <w:spacing w:after="0" w:lineRule="auto"/>
              <w:rPr/>
            </w:pPr>
            <w:r w:rsidDel="00000000" w:rsidR="00000000" w:rsidRPr="00000000">
              <w:rPr>
                <w:b w:val="1"/>
                <w:bCs w:val="1"/>
                <w:sz w:val="18"/>
                <w:szCs w:val="18"/>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21">
            <w:pPr>
              <w:keepLines w:val="1"/>
              <w:spacing w:after="0" w:lineRule="auto"/>
              <w:rPr/>
            </w:pPr>
            <w:r w:rsidDel="00000000" w:rsidR="00000000" w:rsidRPr="00000000">
              <w:rPr>
                <w:b w:val="1"/>
                <w:bCs w:val="1"/>
                <w:sz w:val="18"/>
                <w:szCs w:val="18"/>
                <w:rtl w:val="0"/>
              </w:rPr>
              <w:t xml:space="preserve">Requirement</w:t>
            </w:r>
            <w:r w:rsidDel="00000000" w:rsidR="00000000" w:rsidRPr="00000000">
              <w:rPr>
                <w:rtl w:val="0"/>
              </w:rPr>
            </w:r>
          </w:p>
        </w:tc>
        <w:tc>
          <w:tcPr>
            <w:shd w:fill="d9eaf7" w:val="clear"/>
            <w:vAlign w:val="center"/>
          </w:tcPr>
          <w:p w:rsidR="00000000" w:rsidDel="00000000" w:rsidP="00000000" w:rsidRDefault="00000000" w:rsidRPr="00000000" w14:paraId="00000022">
            <w:pPr>
              <w:keepLines w:val="1"/>
              <w:spacing w:after="0" w:lineRule="auto"/>
              <w:rPr/>
            </w:pPr>
            <w:r w:rsidDel="00000000" w:rsidR="00000000" w:rsidRPr="00000000">
              <w:rPr>
                <w:b w:val="1"/>
                <w:bCs w:val="1"/>
                <w:sz w:val="18"/>
                <w:szCs w:val="18"/>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3">
            <w:pPr>
              <w:keepLines w:val="1"/>
              <w:spacing w:after="0" w:lineRule="auto"/>
              <w:rPr/>
            </w:pPr>
            <w:r w:rsidDel="00000000" w:rsidR="00000000" w:rsidRPr="00000000">
              <w:rPr>
                <w:b w:val="0"/>
                <w:bCs w:val="0"/>
                <w:sz w:val="18"/>
                <w:szCs w:val="18"/>
                <w:rtl w:val="0"/>
              </w:rPr>
              <w:t xml:space="preserve">FR-01</w:t>
            </w:r>
            <w:r w:rsidDel="00000000" w:rsidR="00000000" w:rsidRPr="00000000">
              <w:rPr>
                <w:rtl w:val="0"/>
              </w:rPr>
            </w:r>
          </w:p>
        </w:tc>
        <w:tc>
          <w:tcPr>
            <w:vAlign w:val="center"/>
          </w:tcPr>
          <w:p w:rsidR="00000000" w:rsidDel="00000000" w:rsidP="00000000" w:rsidRDefault="00000000" w:rsidRPr="00000000" w14:paraId="00000024">
            <w:pPr>
              <w:keepLines w:val="1"/>
              <w:spacing w:after="0" w:lineRule="auto"/>
              <w:rPr/>
            </w:pPr>
            <w:r w:rsidDel="00000000" w:rsidR="00000000" w:rsidRPr="00000000">
              <w:rPr>
                <w:b w:val="0"/>
                <w:bCs w:val="0"/>
                <w:sz w:val="18"/>
                <w:szCs w:val="18"/>
                <w:rtl w:val="0"/>
              </w:rPr>
              <w:t xml:space="preserve">Temperature Input</w:t>
            </w:r>
            <w:r w:rsidDel="00000000" w:rsidR="00000000" w:rsidRPr="00000000">
              <w:rPr>
                <w:rtl w:val="0"/>
              </w:rPr>
            </w:r>
          </w:p>
        </w:tc>
        <w:tc>
          <w:tcPr>
            <w:vAlign w:val="center"/>
          </w:tcPr>
          <w:p w:rsidR="00000000" w:rsidDel="00000000" w:rsidP="00000000" w:rsidRDefault="00000000" w:rsidRPr="00000000" w14:paraId="00000025">
            <w:pPr>
              <w:keepLines w:val="1"/>
              <w:spacing w:after="0" w:lineRule="auto"/>
              <w:rPr/>
            </w:pPr>
            <w:r w:rsidDel="00000000" w:rsidR="00000000" w:rsidRPr="00000000">
              <w:rPr>
                <w:b w:val="0"/>
                <w:bCs w:val="0"/>
                <w:sz w:val="18"/>
                <w:szCs w:val="18"/>
                <w:rtl w:val="0"/>
              </w:rPr>
              <w:t xml:space="preserve">The web page shall accept a numeric temperature value through an HTML input control.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6">
            <w:pPr>
              <w:keepLines w:val="1"/>
              <w:spacing w:after="0" w:lineRule="auto"/>
              <w:rPr/>
            </w:pPr>
            <w:r w:rsidDel="00000000" w:rsidR="00000000" w:rsidRPr="00000000">
              <w:rPr>
                <w:b w:val="0"/>
                <w:bCs w:val="0"/>
                <w:sz w:val="18"/>
                <w:szCs w:val="18"/>
                <w:rtl w:val="0"/>
              </w:rPr>
              <w:t xml:space="preserve">FR-02</w:t>
            </w:r>
            <w:r w:rsidDel="00000000" w:rsidR="00000000" w:rsidRPr="00000000">
              <w:rPr>
                <w:rtl w:val="0"/>
              </w:rPr>
            </w:r>
          </w:p>
        </w:tc>
        <w:tc>
          <w:tcPr>
            <w:vAlign w:val="center"/>
          </w:tcPr>
          <w:p w:rsidR="00000000" w:rsidDel="00000000" w:rsidP="00000000" w:rsidRDefault="00000000" w:rsidRPr="00000000" w14:paraId="00000027">
            <w:pPr>
              <w:keepLines w:val="1"/>
              <w:spacing w:after="0" w:lineRule="auto"/>
              <w:rPr/>
            </w:pPr>
            <w:r w:rsidDel="00000000" w:rsidR="00000000" w:rsidRPr="00000000">
              <w:rPr>
                <w:b w:val="0"/>
                <w:bCs w:val="0"/>
                <w:sz w:val="18"/>
                <w:szCs w:val="18"/>
                <w:rtl w:val="0"/>
              </w:rPr>
              <w:t xml:space="preserve">Input Unit Selection</w:t>
            </w:r>
            <w:r w:rsidDel="00000000" w:rsidR="00000000" w:rsidRPr="00000000">
              <w:rPr>
                <w:rtl w:val="0"/>
              </w:rPr>
            </w:r>
          </w:p>
        </w:tc>
        <w:tc>
          <w:tcPr>
            <w:vAlign w:val="center"/>
          </w:tcPr>
          <w:p w:rsidR="00000000" w:rsidDel="00000000" w:rsidP="00000000" w:rsidRDefault="00000000" w:rsidRPr="00000000" w14:paraId="00000028">
            <w:pPr>
              <w:keepLines w:val="1"/>
              <w:spacing w:after="0" w:lineRule="auto"/>
              <w:rPr/>
            </w:pPr>
            <w:r w:rsidDel="00000000" w:rsidR="00000000" w:rsidRPr="00000000">
              <w:rPr>
                <w:b w:val="0"/>
                <w:bCs w:val="0"/>
                <w:sz w:val="18"/>
                <w:szCs w:val="18"/>
                <w:rtl w:val="0"/>
              </w:rPr>
              <w:t xml:space="preserve">The user shall be able to select Celsius, Fahrenheit, or Kelvin using a web control such as a select/dropdown.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9">
            <w:pPr>
              <w:keepLines w:val="1"/>
              <w:spacing w:after="0" w:lineRule="auto"/>
              <w:rPr/>
            </w:pPr>
            <w:r w:rsidDel="00000000" w:rsidR="00000000" w:rsidRPr="00000000">
              <w:rPr>
                <w:b w:val="0"/>
                <w:bCs w:val="0"/>
                <w:sz w:val="18"/>
                <w:szCs w:val="18"/>
                <w:rtl w:val="0"/>
              </w:rPr>
              <w:t xml:space="preserve">FR-03</w:t>
            </w:r>
            <w:r w:rsidDel="00000000" w:rsidR="00000000" w:rsidRPr="00000000">
              <w:rPr>
                <w:rtl w:val="0"/>
              </w:rPr>
            </w:r>
          </w:p>
        </w:tc>
        <w:tc>
          <w:tcPr>
            <w:vAlign w:val="center"/>
          </w:tcPr>
          <w:p w:rsidR="00000000" w:rsidDel="00000000" w:rsidP="00000000" w:rsidRDefault="00000000" w:rsidRPr="00000000" w14:paraId="0000002A">
            <w:pPr>
              <w:keepLines w:val="1"/>
              <w:spacing w:after="0" w:lineRule="auto"/>
              <w:rPr/>
            </w:pPr>
            <w:r w:rsidDel="00000000" w:rsidR="00000000" w:rsidRPr="00000000">
              <w:rPr>
                <w:b w:val="0"/>
                <w:bCs w:val="0"/>
                <w:sz w:val="18"/>
                <w:szCs w:val="18"/>
                <w:rtl w:val="0"/>
              </w:rPr>
              <w:t xml:space="preserve">Output Unit Selection</w:t>
            </w:r>
            <w:r w:rsidDel="00000000" w:rsidR="00000000" w:rsidRPr="00000000">
              <w:rPr>
                <w:rtl w:val="0"/>
              </w:rPr>
            </w:r>
          </w:p>
        </w:tc>
        <w:tc>
          <w:tcPr>
            <w:vAlign w:val="center"/>
          </w:tcPr>
          <w:p w:rsidR="00000000" w:rsidDel="00000000" w:rsidP="00000000" w:rsidRDefault="00000000" w:rsidRPr="00000000" w14:paraId="0000002B">
            <w:pPr>
              <w:keepLines w:val="1"/>
              <w:spacing w:after="0" w:lineRule="auto"/>
              <w:rPr/>
            </w:pPr>
            <w:r w:rsidDel="00000000" w:rsidR="00000000" w:rsidRPr="00000000">
              <w:rPr>
                <w:b w:val="0"/>
                <w:bCs w:val="0"/>
                <w:sz w:val="18"/>
                <w:szCs w:val="18"/>
                <w:rtl w:val="0"/>
              </w:rPr>
              <w:t xml:space="preserve">The user shall be able to select Celsius, Fahrenheit, or Kelvin using a web control such as a select/dropdown.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C">
            <w:pPr>
              <w:keepLines w:val="1"/>
              <w:spacing w:after="0" w:lineRule="auto"/>
              <w:rPr/>
            </w:pPr>
            <w:r w:rsidDel="00000000" w:rsidR="00000000" w:rsidRPr="00000000">
              <w:rPr>
                <w:b w:val="0"/>
                <w:bCs w:val="0"/>
                <w:sz w:val="18"/>
                <w:szCs w:val="18"/>
                <w:rtl w:val="0"/>
              </w:rPr>
              <w:t xml:space="preserve">FR-04</w:t>
            </w:r>
            <w:r w:rsidDel="00000000" w:rsidR="00000000" w:rsidRPr="00000000">
              <w:rPr>
                <w:rtl w:val="0"/>
              </w:rPr>
            </w:r>
          </w:p>
        </w:tc>
        <w:tc>
          <w:tcPr>
            <w:vAlign w:val="center"/>
          </w:tcPr>
          <w:p w:rsidR="00000000" w:rsidDel="00000000" w:rsidP="00000000" w:rsidRDefault="00000000" w:rsidRPr="00000000" w14:paraId="0000002D">
            <w:pPr>
              <w:keepLines w:val="1"/>
              <w:spacing w:after="0" w:lineRule="auto"/>
              <w:rPr/>
            </w:pPr>
            <w:r w:rsidDel="00000000" w:rsidR="00000000" w:rsidRPr="00000000">
              <w:rPr>
                <w:b w:val="0"/>
                <w:bCs w:val="0"/>
                <w:sz w:val="18"/>
                <w:szCs w:val="18"/>
                <w:rtl w:val="0"/>
              </w:rPr>
              <w:t xml:space="preserve">Conversion</w:t>
            </w:r>
            <w:r w:rsidDel="00000000" w:rsidR="00000000" w:rsidRPr="00000000">
              <w:rPr>
                <w:rtl w:val="0"/>
              </w:rPr>
            </w:r>
          </w:p>
        </w:tc>
        <w:tc>
          <w:tcPr>
            <w:vAlign w:val="center"/>
          </w:tcPr>
          <w:p w:rsidR="00000000" w:rsidDel="00000000" w:rsidP="00000000" w:rsidRDefault="00000000" w:rsidRPr="00000000" w14:paraId="0000002E">
            <w:pPr>
              <w:keepLines w:val="1"/>
              <w:spacing w:after="0" w:lineRule="auto"/>
              <w:rPr/>
            </w:pPr>
            <w:r w:rsidDel="00000000" w:rsidR="00000000" w:rsidRPr="00000000">
              <w:rPr>
                <w:b w:val="0"/>
                <w:bCs w:val="0"/>
                <w:sz w:val="18"/>
                <w:szCs w:val="18"/>
                <w:rtl w:val="0"/>
              </w:rPr>
              <w:t xml:space="preserve">JavaScript shall convert the input using standard scientific formulas.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F">
            <w:pPr>
              <w:keepLines w:val="1"/>
              <w:spacing w:after="0" w:lineRule="auto"/>
              <w:rPr/>
            </w:pPr>
            <w:r w:rsidDel="00000000" w:rsidR="00000000" w:rsidRPr="00000000">
              <w:rPr>
                <w:b w:val="0"/>
                <w:bCs w:val="0"/>
                <w:sz w:val="18"/>
                <w:szCs w:val="18"/>
                <w:rtl w:val="0"/>
              </w:rPr>
              <w:t xml:space="preserve">FR-05</w:t>
            </w:r>
            <w:r w:rsidDel="00000000" w:rsidR="00000000" w:rsidRPr="00000000">
              <w:rPr>
                <w:rtl w:val="0"/>
              </w:rPr>
            </w:r>
          </w:p>
        </w:tc>
        <w:tc>
          <w:tcPr>
            <w:vAlign w:val="center"/>
          </w:tcPr>
          <w:p w:rsidR="00000000" w:rsidDel="00000000" w:rsidP="00000000" w:rsidRDefault="00000000" w:rsidRPr="00000000" w14:paraId="00000030">
            <w:pPr>
              <w:keepLines w:val="1"/>
              <w:spacing w:after="0" w:lineRule="auto"/>
              <w:rPr/>
            </w:pPr>
            <w:r w:rsidDel="00000000" w:rsidR="00000000" w:rsidRPr="00000000">
              <w:rPr>
                <w:b w:val="0"/>
                <w:bCs w:val="0"/>
                <w:sz w:val="18"/>
                <w:szCs w:val="18"/>
                <w:rtl w:val="0"/>
              </w:rPr>
              <w:t xml:space="preserve">Result Display</w:t>
            </w:r>
            <w:r w:rsidDel="00000000" w:rsidR="00000000" w:rsidRPr="00000000">
              <w:rPr>
                <w:rtl w:val="0"/>
              </w:rPr>
            </w:r>
          </w:p>
        </w:tc>
        <w:tc>
          <w:tcPr>
            <w:vAlign w:val="center"/>
          </w:tcPr>
          <w:p w:rsidR="00000000" w:rsidDel="00000000" w:rsidP="00000000" w:rsidRDefault="00000000" w:rsidRPr="00000000" w14:paraId="00000031">
            <w:pPr>
              <w:keepLines w:val="1"/>
              <w:spacing w:after="0" w:lineRule="auto"/>
              <w:rPr/>
            </w:pPr>
            <w:r w:rsidDel="00000000" w:rsidR="00000000" w:rsidRPr="00000000">
              <w:rPr>
                <w:b w:val="0"/>
                <w:bCs w:val="0"/>
                <w:sz w:val="18"/>
                <w:szCs w:val="18"/>
                <w:rtl w:val="0"/>
              </w:rPr>
              <w:t xml:space="preserve">The converted value and output unit shall be displayed dynamically without requiring a page reload.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2">
            <w:pPr>
              <w:keepLines w:val="1"/>
              <w:spacing w:after="0" w:lineRule="auto"/>
              <w:rPr/>
            </w:pPr>
            <w:r w:rsidDel="00000000" w:rsidR="00000000" w:rsidRPr="00000000">
              <w:rPr>
                <w:b w:val="0"/>
                <w:bCs w:val="0"/>
                <w:sz w:val="18"/>
                <w:szCs w:val="18"/>
                <w:rtl w:val="0"/>
              </w:rPr>
              <w:t xml:space="preserve">FR-06</w:t>
            </w:r>
            <w:r w:rsidDel="00000000" w:rsidR="00000000" w:rsidRPr="00000000">
              <w:rPr>
                <w:rtl w:val="0"/>
              </w:rPr>
            </w:r>
          </w:p>
        </w:tc>
        <w:tc>
          <w:tcPr>
            <w:vAlign w:val="center"/>
          </w:tcPr>
          <w:p w:rsidR="00000000" w:rsidDel="00000000" w:rsidP="00000000" w:rsidRDefault="00000000" w:rsidRPr="00000000" w14:paraId="00000033">
            <w:pPr>
              <w:keepLines w:val="1"/>
              <w:spacing w:after="0" w:lineRule="auto"/>
              <w:rPr/>
            </w:pPr>
            <w:r w:rsidDel="00000000" w:rsidR="00000000" w:rsidRPr="00000000">
              <w:rPr>
                <w:b w:val="0"/>
                <w:bCs w:val="0"/>
                <w:sz w:val="18"/>
                <w:szCs w:val="18"/>
                <w:rtl w:val="0"/>
              </w:rPr>
              <w:t xml:space="preserve">Input Validation</w:t>
            </w:r>
            <w:r w:rsidDel="00000000" w:rsidR="00000000" w:rsidRPr="00000000">
              <w:rPr>
                <w:rtl w:val="0"/>
              </w:rPr>
            </w:r>
          </w:p>
        </w:tc>
        <w:tc>
          <w:tcPr>
            <w:vAlign w:val="center"/>
          </w:tcPr>
          <w:p w:rsidR="00000000" w:rsidDel="00000000" w:rsidP="00000000" w:rsidRDefault="00000000" w:rsidRPr="00000000" w14:paraId="00000034">
            <w:pPr>
              <w:keepLines w:val="1"/>
              <w:spacing w:after="0" w:lineRule="auto"/>
              <w:rPr/>
            </w:pPr>
            <w:r w:rsidDel="00000000" w:rsidR="00000000" w:rsidRPr="00000000">
              <w:rPr>
                <w:b w:val="0"/>
                <w:bCs w:val="0"/>
                <w:sz w:val="18"/>
                <w:szCs w:val="18"/>
                <w:rtl w:val="0"/>
              </w:rPr>
              <w:t xml:space="preserve">JavaScript shall detect missing, non-numeric, or invalid input and display a meaningful message in the page UI.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5">
            <w:pPr>
              <w:keepLines w:val="1"/>
              <w:spacing w:after="0" w:lineRule="auto"/>
              <w:rPr/>
            </w:pPr>
            <w:r w:rsidDel="00000000" w:rsidR="00000000" w:rsidRPr="00000000">
              <w:rPr>
                <w:b w:val="0"/>
                <w:bCs w:val="0"/>
                <w:sz w:val="18"/>
                <w:szCs w:val="18"/>
                <w:rtl w:val="0"/>
              </w:rPr>
              <w:t xml:space="preserve">FR-07</w:t>
            </w:r>
            <w:r w:rsidDel="00000000" w:rsidR="00000000" w:rsidRPr="00000000">
              <w:rPr>
                <w:rtl w:val="0"/>
              </w:rPr>
            </w:r>
          </w:p>
        </w:tc>
        <w:tc>
          <w:tcPr>
            <w:vAlign w:val="center"/>
          </w:tcPr>
          <w:p w:rsidR="00000000" w:rsidDel="00000000" w:rsidP="00000000" w:rsidRDefault="00000000" w:rsidRPr="00000000" w14:paraId="00000036">
            <w:pPr>
              <w:keepLines w:val="1"/>
              <w:spacing w:after="0" w:lineRule="auto"/>
              <w:rPr/>
            </w:pPr>
            <w:r w:rsidDel="00000000" w:rsidR="00000000" w:rsidRPr="00000000">
              <w:rPr>
                <w:b w:val="0"/>
                <w:bCs w:val="0"/>
                <w:sz w:val="18"/>
                <w:szCs w:val="18"/>
                <w:rtl w:val="0"/>
              </w:rPr>
              <w:t xml:space="preserve">Absolute-Zero Validation</w:t>
            </w:r>
            <w:r w:rsidDel="00000000" w:rsidR="00000000" w:rsidRPr="00000000">
              <w:rPr>
                <w:rtl w:val="0"/>
              </w:rPr>
            </w:r>
          </w:p>
        </w:tc>
        <w:tc>
          <w:tcPr>
            <w:vAlign w:val="center"/>
          </w:tcPr>
          <w:p w:rsidR="00000000" w:rsidDel="00000000" w:rsidP="00000000" w:rsidRDefault="00000000" w:rsidRPr="00000000" w14:paraId="00000037">
            <w:pPr>
              <w:keepLines w:val="1"/>
              <w:spacing w:after="0" w:lineRule="auto"/>
              <w:rPr/>
            </w:pPr>
            <w:r w:rsidDel="00000000" w:rsidR="00000000" w:rsidRPr="00000000">
              <w:rPr>
                <w:b w:val="0"/>
                <w:bCs w:val="0"/>
                <w:sz w:val="18"/>
                <w:szCs w:val="18"/>
                <w:rtl w:val="0"/>
              </w:rPr>
              <w:t xml:space="preserve">The system shall reject temperatures below absolute zero for the selected scale.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8">
            <w:pPr>
              <w:keepLines w:val="1"/>
              <w:spacing w:after="0" w:lineRule="auto"/>
              <w:rPr/>
            </w:pPr>
            <w:r w:rsidDel="00000000" w:rsidR="00000000" w:rsidRPr="00000000">
              <w:rPr>
                <w:b w:val="0"/>
                <w:bCs w:val="0"/>
                <w:sz w:val="18"/>
                <w:szCs w:val="18"/>
                <w:rtl w:val="0"/>
              </w:rPr>
              <w:t xml:space="preserve">FR-08</w:t>
            </w:r>
            <w:r w:rsidDel="00000000" w:rsidR="00000000" w:rsidRPr="00000000">
              <w:rPr>
                <w:rtl w:val="0"/>
              </w:rPr>
            </w:r>
          </w:p>
        </w:tc>
        <w:tc>
          <w:tcPr>
            <w:vAlign w:val="center"/>
          </w:tcPr>
          <w:p w:rsidR="00000000" w:rsidDel="00000000" w:rsidP="00000000" w:rsidRDefault="00000000" w:rsidRPr="00000000" w14:paraId="00000039">
            <w:pPr>
              <w:keepLines w:val="1"/>
              <w:spacing w:after="0" w:lineRule="auto"/>
              <w:rPr/>
            </w:pPr>
            <w:r w:rsidDel="00000000" w:rsidR="00000000" w:rsidRPr="00000000">
              <w:rPr>
                <w:b w:val="0"/>
                <w:bCs w:val="0"/>
                <w:sz w:val="18"/>
                <w:szCs w:val="18"/>
                <w:rtl w:val="0"/>
              </w:rPr>
              <w:t xml:space="preserve">Conversion History</w:t>
            </w:r>
            <w:r w:rsidDel="00000000" w:rsidR="00000000" w:rsidRPr="00000000">
              <w:rPr>
                <w:rtl w:val="0"/>
              </w:rPr>
            </w:r>
          </w:p>
        </w:tc>
        <w:tc>
          <w:tcPr>
            <w:vAlign w:val="center"/>
          </w:tcPr>
          <w:p w:rsidR="00000000" w:rsidDel="00000000" w:rsidP="00000000" w:rsidRDefault="00000000" w:rsidRPr="00000000" w14:paraId="0000003A">
            <w:pPr>
              <w:keepLines w:val="1"/>
              <w:spacing w:after="0" w:lineRule="auto"/>
              <w:rPr/>
            </w:pPr>
            <w:r w:rsidDel="00000000" w:rsidR="00000000" w:rsidRPr="00000000">
              <w:rPr>
                <w:b w:val="0"/>
                <w:bCs w:val="0"/>
                <w:sz w:val="18"/>
                <w:szCs w:val="18"/>
                <w:rtl w:val="0"/>
              </w:rPr>
              <w:t xml:space="preserve">The web application should store successful conversion records locally using localStorage.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B">
            <w:pPr>
              <w:keepLines w:val="1"/>
              <w:spacing w:after="0" w:lineRule="auto"/>
              <w:rPr/>
            </w:pPr>
            <w:r w:rsidDel="00000000" w:rsidR="00000000" w:rsidRPr="00000000">
              <w:rPr>
                <w:b w:val="0"/>
                <w:bCs w:val="0"/>
                <w:sz w:val="18"/>
                <w:szCs w:val="18"/>
                <w:rtl w:val="0"/>
              </w:rPr>
              <w:t xml:space="preserve">FR-09</w:t>
            </w:r>
            <w:r w:rsidDel="00000000" w:rsidR="00000000" w:rsidRPr="00000000">
              <w:rPr>
                <w:rtl w:val="0"/>
              </w:rPr>
            </w:r>
          </w:p>
        </w:tc>
        <w:tc>
          <w:tcPr>
            <w:vAlign w:val="center"/>
          </w:tcPr>
          <w:p w:rsidR="00000000" w:rsidDel="00000000" w:rsidP="00000000" w:rsidRDefault="00000000" w:rsidRPr="00000000" w14:paraId="0000003C">
            <w:pPr>
              <w:keepLines w:val="1"/>
              <w:spacing w:after="0" w:lineRule="auto"/>
              <w:rPr/>
            </w:pPr>
            <w:r w:rsidDel="00000000" w:rsidR="00000000" w:rsidRPr="00000000">
              <w:rPr>
                <w:b w:val="0"/>
                <w:bCs w:val="0"/>
                <w:sz w:val="18"/>
                <w:szCs w:val="18"/>
                <w:rtl w:val="0"/>
              </w:rPr>
              <w:t xml:space="preserve">Export</w:t>
            </w:r>
            <w:r w:rsidDel="00000000" w:rsidR="00000000" w:rsidRPr="00000000">
              <w:rPr>
                <w:rtl w:val="0"/>
              </w:rPr>
            </w:r>
          </w:p>
        </w:tc>
        <w:tc>
          <w:tcPr>
            <w:vAlign w:val="center"/>
          </w:tcPr>
          <w:p w:rsidR="00000000" w:rsidDel="00000000" w:rsidP="00000000" w:rsidRDefault="00000000" w:rsidRPr="00000000" w14:paraId="0000003D">
            <w:pPr>
              <w:keepLines w:val="1"/>
              <w:spacing w:after="0" w:lineRule="auto"/>
              <w:rPr/>
            </w:pPr>
            <w:r w:rsidDel="00000000" w:rsidR="00000000" w:rsidRPr="00000000">
              <w:rPr>
                <w:b w:val="0"/>
                <w:bCs w:val="0"/>
                <w:sz w:val="18"/>
                <w:szCs w:val="18"/>
                <w:rtl w:val="0"/>
              </w:rPr>
              <w:t xml:space="preserve">The application should generate CSV or JSON data for download from stored conversion 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E">
            <w:pPr>
              <w:keepLines w:val="1"/>
              <w:spacing w:after="0" w:lineRule="auto"/>
              <w:rPr/>
            </w:pPr>
            <w:r w:rsidDel="00000000" w:rsidR="00000000" w:rsidRPr="00000000">
              <w:rPr>
                <w:b w:val="0"/>
                <w:bCs w:val="0"/>
                <w:sz w:val="18"/>
                <w:szCs w:val="18"/>
                <w:rtl w:val="0"/>
              </w:rPr>
              <w:t xml:space="preserve">FR-10</w:t>
            </w:r>
            <w:r w:rsidDel="00000000" w:rsidR="00000000" w:rsidRPr="00000000">
              <w:rPr>
                <w:rtl w:val="0"/>
              </w:rPr>
            </w:r>
          </w:p>
        </w:tc>
        <w:tc>
          <w:tcPr>
            <w:vAlign w:val="center"/>
          </w:tcPr>
          <w:p w:rsidR="00000000" w:rsidDel="00000000" w:rsidP="00000000" w:rsidRDefault="00000000" w:rsidRPr="00000000" w14:paraId="0000003F">
            <w:pPr>
              <w:keepLines w:val="1"/>
              <w:spacing w:after="0" w:lineRule="auto"/>
              <w:rPr/>
            </w:pPr>
            <w:r w:rsidDel="00000000" w:rsidR="00000000" w:rsidRPr="00000000">
              <w:rPr>
                <w:b w:val="0"/>
                <w:bCs w:val="0"/>
                <w:sz w:val="18"/>
                <w:szCs w:val="18"/>
                <w:rtl w:val="0"/>
              </w:rPr>
              <w:t xml:space="preserve">Learning Mode</w:t>
            </w:r>
            <w:r w:rsidDel="00000000" w:rsidR="00000000" w:rsidRPr="00000000">
              <w:rPr>
                <w:rtl w:val="0"/>
              </w:rPr>
            </w:r>
          </w:p>
        </w:tc>
        <w:tc>
          <w:tcPr>
            <w:vAlign w:val="center"/>
          </w:tcPr>
          <w:p w:rsidR="00000000" w:rsidDel="00000000" w:rsidP="00000000" w:rsidRDefault="00000000" w:rsidRPr="00000000" w14:paraId="00000040">
            <w:pPr>
              <w:keepLines w:val="1"/>
              <w:spacing w:after="0" w:lineRule="auto"/>
              <w:rPr/>
            </w:pPr>
            <w:r w:rsidDel="00000000" w:rsidR="00000000" w:rsidRPr="00000000">
              <w:rPr>
                <w:b w:val="0"/>
                <w:bCs w:val="0"/>
                <w:sz w:val="18"/>
                <w:szCs w:val="18"/>
                <w:rtl w:val="0"/>
              </w:rPr>
              <w:t xml:space="preserve">The application may display the selected conversion formula and step-by-step calculation.</w:t>
            </w:r>
            <w:r w:rsidDel="00000000" w:rsidR="00000000" w:rsidRPr="00000000">
              <w:rPr>
                <w:rtl w:val="0"/>
              </w:rPr>
            </w:r>
          </w:p>
        </w:tc>
      </w:tr>
    </w:tbl>
    <w:p w:rsidR="00000000" w:rsidDel="00000000" w:rsidP="00000000" w:rsidRDefault="00000000" w:rsidRPr="00000000" w14:paraId="00000041">
      <w:pPr>
        <w:pStyle w:val="Heading2"/>
        <w:keepNext w:val="1"/>
        <w:keepLines w:val="1"/>
        <w:rPr/>
      </w:pPr>
      <w:r w:rsidDel="00000000" w:rsidR="00000000" w:rsidRPr="00000000">
        <w:rPr>
          <w:rtl w:val="0"/>
        </w:rPr>
      </w:r>
    </w:p>
    <w:p w:rsidR="00000000" w:rsidDel="00000000" w:rsidP="00000000" w:rsidRDefault="00000000" w:rsidRPr="00000000" w14:paraId="00000042">
      <w:pPr>
        <w:pStyle w:val="Heading2"/>
        <w:keepNext w:val="1"/>
        <w:keepLines w:val="1"/>
        <w:rPr/>
      </w:pPr>
      <w:r w:rsidDel="00000000" w:rsidR="00000000" w:rsidRPr="00000000">
        <w:rPr>
          <w:rtl w:val="0"/>
        </w:rPr>
      </w:r>
    </w:p>
    <w:p w:rsidR="00000000" w:rsidDel="00000000" w:rsidP="00000000" w:rsidRDefault="00000000" w:rsidRPr="00000000" w14:paraId="00000043">
      <w:pPr>
        <w:pStyle w:val="Heading2"/>
        <w:keepNext w:val="1"/>
        <w:keepLines w:val="1"/>
        <w:rPr/>
      </w:pPr>
      <w:r w:rsidDel="00000000" w:rsidR="00000000" w:rsidRPr="00000000">
        <w:rPr>
          <w:rtl w:val="0"/>
        </w:rPr>
      </w:r>
    </w:p>
    <w:p w:rsidR="00000000" w:rsidDel="00000000" w:rsidP="00000000" w:rsidRDefault="00000000" w:rsidRPr="00000000" w14:paraId="00000044">
      <w:pPr>
        <w:pStyle w:val="Heading2"/>
        <w:keepNext w:val="1"/>
        <w:keepLines w:val="1"/>
        <w:rPr/>
      </w:pPr>
      <w:r w:rsidDel="00000000" w:rsidR="00000000" w:rsidRPr="00000000">
        <w:rPr>
          <w:rtl w:val="0"/>
        </w:rPr>
      </w:r>
    </w:p>
    <w:p w:rsidR="00000000" w:rsidDel="00000000" w:rsidP="00000000" w:rsidRDefault="00000000" w:rsidRPr="00000000" w14:paraId="00000045">
      <w:pPr>
        <w:pStyle w:val="Heading2"/>
        <w:keepNext w:val="1"/>
        <w:keepLines w:val="1"/>
        <w:rPr/>
      </w:pPr>
      <w:r w:rsidDel="00000000" w:rsidR="00000000" w:rsidRPr="00000000">
        <w:rPr>
          <w:rtl w:val="0"/>
        </w:rPr>
      </w:r>
    </w:p>
    <w:p w:rsidR="00000000" w:rsidDel="00000000" w:rsidP="00000000" w:rsidRDefault="00000000" w:rsidRPr="00000000" w14:paraId="00000046">
      <w:pPr>
        <w:pStyle w:val="Heading2"/>
        <w:keepNext w:val="1"/>
        <w:keepLines w:val="1"/>
        <w:rPr/>
      </w:pPr>
      <w:r w:rsidDel="00000000" w:rsidR="00000000" w:rsidRPr="00000000">
        <w:rPr>
          <w:rtl w:val="0"/>
        </w:rPr>
      </w:r>
    </w:p>
    <w:p w:rsidR="00000000" w:rsidDel="00000000" w:rsidP="00000000" w:rsidRDefault="00000000" w:rsidRPr="00000000" w14:paraId="00000047">
      <w:pPr>
        <w:pStyle w:val="Heading2"/>
        <w:keepNext w:val="1"/>
        <w:keepLines w:val="1"/>
        <w:rPr/>
      </w:pPr>
      <w:r w:rsidDel="00000000" w:rsidR="00000000" w:rsidRPr="00000000">
        <w:rPr>
          <w:rtl w:val="0"/>
        </w:rPr>
      </w:r>
    </w:p>
    <w:p w:rsidR="00000000" w:rsidDel="00000000" w:rsidP="00000000" w:rsidRDefault="00000000" w:rsidRPr="00000000" w14:paraId="00000048">
      <w:pPr>
        <w:pStyle w:val="Heading2"/>
        <w:keepNext w:val="1"/>
        <w:keepLines w:val="1"/>
        <w:rPr/>
      </w:pPr>
      <w:r w:rsidDel="00000000" w:rsidR="00000000" w:rsidRPr="00000000">
        <w:rPr>
          <w:rtl w:val="0"/>
        </w:rPr>
      </w:r>
    </w:p>
    <w:p w:rsidR="00000000" w:rsidDel="00000000" w:rsidP="00000000" w:rsidRDefault="00000000" w:rsidRPr="00000000" w14:paraId="00000049">
      <w:pPr>
        <w:pStyle w:val="Heading2"/>
        <w:keepNext w:val="1"/>
        <w:keepLines w:val="1"/>
        <w:rPr/>
      </w:pPr>
      <w:r w:rsidDel="00000000" w:rsidR="00000000" w:rsidRPr="00000000">
        <w:rPr>
          <w:rtl w:val="0"/>
        </w:rPr>
      </w:r>
    </w:p>
    <w:p w:rsidR="00000000" w:rsidDel="00000000" w:rsidP="00000000" w:rsidRDefault="00000000" w:rsidRPr="00000000" w14:paraId="0000004A">
      <w:pPr>
        <w:pStyle w:val="Heading2"/>
        <w:keepNext w:val="1"/>
        <w:keepLines w:val="1"/>
        <w:rPr/>
      </w:pPr>
      <w:r w:rsidDel="00000000" w:rsidR="00000000" w:rsidRPr="00000000">
        <w:rPr>
          <w:rtl w:val="0"/>
        </w:rPr>
      </w:r>
    </w:p>
    <w:p w:rsidR="00000000" w:rsidDel="00000000" w:rsidP="00000000" w:rsidRDefault="00000000" w:rsidRPr="00000000" w14:paraId="0000004B">
      <w:pPr>
        <w:pStyle w:val="Heading2"/>
        <w:keepNext w:val="1"/>
        <w:keepLines w:val="1"/>
        <w:rPr/>
      </w:pPr>
      <w:r w:rsidDel="00000000" w:rsidR="00000000" w:rsidRPr="00000000">
        <w:rPr>
          <w:rtl w:val="0"/>
        </w:rPr>
        <w:t xml:space="preserve">2.2 Non-Functional Requirements</w:t>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0"/>
        </w:trPr>
        <w:tc>
          <w:tcPr>
            <w:shd w:fill="e2f0d9" w:val="clear"/>
            <w:vAlign w:val="center"/>
          </w:tcPr>
          <w:p w:rsidR="00000000" w:rsidDel="00000000" w:rsidP="00000000" w:rsidRDefault="00000000" w:rsidRPr="00000000" w14:paraId="0000004C">
            <w:pPr>
              <w:keepLines w:val="1"/>
              <w:spacing w:after="0" w:lineRule="auto"/>
              <w:rPr/>
            </w:pPr>
            <w:r w:rsidDel="00000000" w:rsidR="00000000" w:rsidRPr="00000000">
              <w:rPr>
                <w:b w:val="1"/>
                <w:bCs w:val="1"/>
                <w:sz w:val="18"/>
                <w:szCs w:val="18"/>
                <w:rtl w:val="0"/>
              </w:rPr>
              <w:t xml:space="preserve">ID</w:t>
            </w:r>
            <w:r w:rsidDel="00000000" w:rsidR="00000000" w:rsidRPr="00000000">
              <w:rPr>
                <w:rtl w:val="0"/>
              </w:rPr>
            </w:r>
          </w:p>
        </w:tc>
        <w:tc>
          <w:tcPr>
            <w:shd w:fill="e2f0d9" w:val="clear"/>
            <w:vAlign w:val="center"/>
          </w:tcPr>
          <w:p w:rsidR="00000000" w:rsidDel="00000000" w:rsidP="00000000" w:rsidRDefault="00000000" w:rsidRPr="00000000" w14:paraId="0000004D">
            <w:pPr>
              <w:keepLines w:val="1"/>
              <w:spacing w:after="0" w:lineRule="auto"/>
              <w:rPr/>
            </w:pPr>
            <w:r w:rsidDel="00000000" w:rsidR="00000000" w:rsidRPr="00000000">
              <w:rPr>
                <w:b w:val="1"/>
                <w:bCs w:val="1"/>
                <w:sz w:val="18"/>
                <w:szCs w:val="18"/>
                <w:rtl w:val="0"/>
              </w:rPr>
              <w:t xml:space="preserve">Quality Attribute</w:t>
            </w:r>
            <w:r w:rsidDel="00000000" w:rsidR="00000000" w:rsidRPr="00000000">
              <w:rPr>
                <w:rtl w:val="0"/>
              </w:rPr>
            </w:r>
          </w:p>
        </w:tc>
        <w:tc>
          <w:tcPr>
            <w:shd w:fill="e2f0d9" w:val="clear"/>
            <w:vAlign w:val="center"/>
          </w:tcPr>
          <w:p w:rsidR="00000000" w:rsidDel="00000000" w:rsidP="00000000" w:rsidRDefault="00000000" w:rsidRPr="00000000" w14:paraId="0000004E">
            <w:pPr>
              <w:keepLines w:val="1"/>
              <w:spacing w:after="0" w:lineRule="auto"/>
              <w:rPr/>
            </w:pPr>
            <w:r w:rsidDel="00000000" w:rsidR="00000000" w:rsidRPr="00000000">
              <w:rPr>
                <w:b w:val="1"/>
                <w:bCs w:val="1"/>
                <w:sz w:val="18"/>
                <w:szCs w:val="18"/>
                <w:rtl w:val="0"/>
              </w:rPr>
              <w:t xml:space="preserve">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F">
            <w:pPr>
              <w:keepLines w:val="1"/>
              <w:spacing w:after="0" w:lineRule="auto"/>
              <w:rPr/>
            </w:pPr>
            <w:r w:rsidDel="00000000" w:rsidR="00000000" w:rsidRPr="00000000">
              <w:rPr>
                <w:b w:val="0"/>
                <w:bCs w:val="0"/>
                <w:sz w:val="18"/>
                <w:szCs w:val="18"/>
                <w:rtl w:val="0"/>
              </w:rPr>
              <w:t xml:space="preserve">NFR-01</w:t>
            </w:r>
            <w:r w:rsidDel="00000000" w:rsidR="00000000" w:rsidRPr="00000000">
              <w:rPr>
                <w:rtl w:val="0"/>
              </w:rPr>
            </w:r>
          </w:p>
        </w:tc>
        <w:tc>
          <w:tcPr>
            <w:vAlign w:val="center"/>
          </w:tcPr>
          <w:p w:rsidR="00000000" w:rsidDel="00000000" w:rsidP="00000000" w:rsidRDefault="00000000" w:rsidRPr="00000000" w14:paraId="00000050">
            <w:pPr>
              <w:keepLines w:val="1"/>
              <w:spacing w:after="0" w:lineRule="auto"/>
              <w:rPr/>
            </w:pPr>
            <w:r w:rsidDel="00000000" w:rsidR="00000000" w:rsidRPr="00000000">
              <w:rPr>
                <w:b w:val="0"/>
                <w:bCs w:val="0"/>
                <w:sz w:val="18"/>
                <w:szCs w:val="18"/>
                <w:rtl w:val="0"/>
              </w:rPr>
              <w:t xml:space="preserve">Accuracy</w:t>
            </w:r>
            <w:r w:rsidDel="00000000" w:rsidR="00000000" w:rsidRPr="00000000">
              <w:rPr>
                <w:rtl w:val="0"/>
              </w:rPr>
            </w:r>
          </w:p>
        </w:tc>
        <w:tc>
          <w:tcPr>
            <w:vAlign w:val="center"/>
          </w:tcPr>
          <w:p w:rsidR="00000000" w:rsidDel="00000000" w:rsidP="00000000" w:rsidRDefault="00000000" w:rsidRPr="00000000" w14:paraId="00000051">
            <w:pPr>
              <w:keepLines w:val="1"/>
              <w:spacing w:after="0" w:lineRule="auto"/>
              <w:rPr/>
            </w:pPr>
            <w:r w:rsidDel="00000000" w:rsidR="00000000" w:rsidRPr="00000000">
              <w:rPr>
                <w:b w:val="0"/>
                <w:bCs w:val="0"/>
                <w:sz w:val="18"/>
                <w:szCs w:val="18"/>
                <w:rtl w:val="0"/>
              </w:rPr>
              <w:t xml:space="preserve">Conversion calculations shall use standard scientific formulas and avoid unnecessary intermediate rounding.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2">
            <w:pPr>
              <w:keepLines w:val="1"/>
              <w:spacing w:after="0" w:lineRule="auto"/>
              <w:rPr/>
            </w:pPr>
            <w:r w:rsidDel="00000000" w:rsidR="00000000" w:rsidRPr="00000000">
              <w:rPr>
                <w:b w:val="0"/>
                <w:bCs w:val="0"/>
                <w:sz w:val="18"/>
                <w:szCs w:val="18"/>
                <w:rtl w:val="0"/>
              </w:rPr>
              <w:t xml:space="preserve">NFR-02</w:t>
            </w:r>
            <w:r w:rsidDel="00000000" w:rsidR="00000000" w:rsidRPr="00000000">
              <w:rPr>
                <w:rtl w:val="0"/>
              </w:rPr>
            </w:r>
          </w:p>
        </w:tc>
        <w:tc>
          <w:tcPr>
            <w:vAlign w:val="center"/>
          </w:tcPr>
          <w:p w:rsidR="00000000" w:rsidDel="00000000" w:rsidP="00000000" w:rsidRDefault="00000000" w:rsidRPr="00000000" w14:paraId="00000053">
            <w:pPr>
              <w:keepLines w:val="1"/>
              <w:spacing w:after="0" w:lineRule="auto"/>
              <w:rPr/>
            </w:pPr>
            <w:r w:rsidDel="00000000" w:rsidR="00000000" w:rsidRPr="00000000">
              <w:rPr>
                <w:b w:val="0"/>
                <w:bCs w:val="0"/>
                <w:sz w:val="18"/>
                <w:szCs w:val="18"/>
                <w:rtl w:val="0"/>
              </w:rPr>
              <w:t xml:space="preserve">Usability</w:t>
            </w:r>
            <w:r w:rsidDel="00000000" w:rsidR="00000000" w:rsidRPr="00000000">
              <w:rPr>
                <w:rtl w:val="0"/>
              </w:rPr>
            </w:r>
          </w:p>
        </w:tc>
        <w:tc>
          <w:tcPr>
            <w:vAlign w:val="center"/>
          </w:tcPr>
          <w:p w:rsidR="00000000" w:rsidDel="00000000" w:rsidP="00000000" w:rsidRDefault="00000000" w:rsidRPr="00000000" w14:paraId="00000054">
            <w:pPr>
              <w:keepLines w:val="1"/>
              <w:spacing w:after="0" w:lineRule="auto"/>
              <w:rPr/>
            </w:pPr>
            <w:r w:rsidDel="00000000" w:rsidR="00000000" w:rsidRPr="00000000">
              <w:rPr>
                <w:b w:val="0"/>
                <w:bCs w:val="0"/>
                <w:sz w:val="18"/>
                <w:szCs w:val="18"/>
                <w:rtl w:val="0"/>
              </w:rPr>
              <w:t xml:space="preserve">The main conversion workflow should be understandable to a first-time user.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5">
            <w:pPr>
              <w:keepLines w:val="1"/>
              <w:spacing w:after="0" w:lineRule="auto"/>
              <w:rPr/>
            </w:pPr>
            <w:r w:rsidDel="00000000" w:rsidR="00000000" w:rsidRPr="00000000">
              <w:rPr>
                <w:b w:val="0"/>
                <w:bCs w:val="0"/>
                <w:sz w:val="18"/>
                <w:szCs w:val="18"/>
                <w:rtl w:val="0"/>
              </w:rPr>
              <w:t xml:space="preserve">NFR-03</w:t>
            </w:r>
            <w:r w:rsidDel="00000000" w:rsidR="00000000" w:rsidRPr="00000000">
              <w:rPr>
                <w:rtl w:val="0"/>
              </w:rPr>
            </w:r>
          </w:p>
        </w:tc>
        <w:tc>
          <w:tcPr>
            <w:vAlign w:val="center"/>
          </w:tcPr>
          <w:p w:rsidR="00000000" w:rsidDel="00000000" w:rsidP="00000000" w:rsidRDefault="00000000" w:rsidRPr="00000000" w14:paraId="00000056">
            <w:pPr>
              <w:keepLines w:val="1"/>
              <w:spacing w:after="0" w:lineRule="auto"/>
              <w:rPr/>
            </w:pPr>
            <w:r w:rsidDel="00000000" w:rsidR="00000000" w:rsidRPr="00000000">
              <w:rPr>
                <w:b w:val="0"/>
                <w:bCs w:val="0"/>
                <w:sz w:val="18"/>
                <w:szCs w:val="18"/>
                <w:rtl w:val="0"/>
              </w:rPr>
              <w:t xml:space="preserve">Performance</w:t>
            </w:r>
            <w:r w:rsidDel="00000000" w:rsidR="00000000" w:rsidRPr="00000000">
              <w:rPr>
                <w:rtl w:val="0"/>
              </w:rPr>
            </w:r>
          </w:p>
        </w:tc>
        <w:tc>
          <w:tcPr>
            <w:vAlign w:val="center"/>
          </w:tcPr>
          <w:p w:rsidR="00000000" w:rsidDel="00000000" w:rsidP="00000000" w:rsidRDefault="00000000" w:rsidRPr="00000000" w14:paraId="00000057">
            <w:pPr>
              <w:keepLines w:val="1"/>
              <w:spacing w:after="0" w:lineRule="auto"/>
              <w:rPr/>
            </w:pPr>
            <w:r w:rsidDel="00000000" w:rsidR="00000000" w:rsidRPr="00000000">
              <w:rPr>
                <w:b w:val="0"/>
                <w:bCs w:val="0"/>
                <w:sz w:val="18"/>
                <w:szCs w:val="18"/>
                <w:rtl w:val="0"/>
              </w:rPr>
              <w:t xml:space="preserve">A normal conversion should complete effectively instantly in the browser.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8">
            <w:pPr>
              <w:keepLines w:val="1"/>
              <w:spacing w:after="0" w:lineRule="auto"/>
              <w:rPr/>
            </w:pPr>
            <w:r w:rsidDel="00000000" w:rsidR="00000000" w:rsidRPr="00000000">
              <w:rPr>
                <w:b w:val="0"/>
                <w:bCs w:val="0"/>
                <w:sz w:val="18"/>
                <w:szCs w:val="18"/>
                <w:rtl w:val="0"/>
              </w:rPr>
              <w:t xml:space="preserve">NFR-04</w:t>
            </w:r>
            <w:r w:rsidDel="00000000" w:rsidR="00000000" w:rsidRPr="00000000">
              <w:rPr>
                <w:rtl w:val="0"/>
              </w:rPr>
            </w:r>
          </w:p>
        </w:tc>
        <w:tc>
          <w:tcPr>
            <w:vAlign w:val="center"/>
          </w:tcPr>
          <w:p w:rsidR="00000000" w:rsidDel="00000000" w:rsidP="00000000" w:rsidRDefault="00000000" w:rsidRPr="00000000" w14:paraId="00000059">
            <w:pPr>
              <w:keepLines w:val="1"/>
              <w:spacing w:after="0" w:lineRule="auto"/>
              <w:rPr/>
            </w:pPr>
            <w:r w:rsidDel="00000000" w:rsidR="00000000" w:rsidRPr="00000000">
              <w:rPr>
                <w:b w:val="0"/>
                <w:bCs w:val="0"/>
                <w:sz w:val="18"/>
                <w:szCs w:val="18"/>
                <w:rtl w:val="0"/>
              </w:rPr>
              <w:t xml:space="preserve">Reliability</w:t>
            </w:r>
            <w:r w:rsidDel="00000000" w:rsidR="00000000" w:rsidRPr="00000000">
              <w:rPr>
                <w:rtl w:val="0"/>
              </w:rPr>
            </w:r>
          </w:p>
        </w:tc>
        <w:tc>
          <w:tcPr>
            <w:vAlign w:val="center"/>
          </w:tcPr>
          <w:p w:rsidR="00000000" w:rsidDel="00000000" w:rsidP="00000000" w:rsidRDefault="00000000" w:rsidRPr="00000000" w14:paraId="0000005A">
            <w:pPr>
              <w:keepLines w:val="1"/>
              <w:spacing w:after="0" w:lineRule="auto"/>
              <w:rPr/>
            </w:pPr>
            <w:r w:rsidDel="00000000" w:rsidR="00000000" w:rsidRPr="00000000">
              <w:rPr>
                <w:b w:val="0"/>
                <w:bCs w:val="0"/>
                <w:sz w:val="18"/>
                <w:szCs w:val="18"/>
                <w:rtl w:val="0"/>
              </w:rPr>
              <w:t xml:space="preserve">Invalid input must not crash the page or display a misleading result.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B">
            <w:pPr>
              <w:keepLines w:val="1"/>
              <w:spacing w:after="0" w:lineRule="auto"/>
              <w:rPr/>
            </w:pPr>
            <w:r w:rsidDel="00000000" w:rsidR="00000000" w:rsidRPr="00000000">
              <w:rPr>
                <w:b w:val="0"/>
                <w:bCs w:val="0"/>
                <w:sz w:val="18"/>
                <w:szCs w:val="18"/>
                <w:rtl w:val="0"/>
              </w:rPr>
              <w:t xml:space="preserve">NFR-05</w:t>
            </w:r>
            <w:r w:rsidDel="00000000" w:rsidR="00000000" w:rsidRPr="00000000">
              <w:rPr>
                <w:rtl w:val="0"/>
              </w:rPr>
            </w:r>
          </w:p>
        </w:tc>
        <w:tc>
          <w:tcPr>
            <w:vAlign w:val="center"/>
          </w:tcPr>
          <w:p w:rsidR="00000000" w:rsidDel="00000000" w:rsidP="00000000" w:rsidRDefault="00000000" w:rsidRPr="00000000" w14:paraId="0000005C">
            <w:pPr>
              <w:keepLines w:val="1"/>
              <w:spacing w:after="0" w:lineRule="auto"/>
              <w:rPr/>
            </w:pPr>
            <w:r w:rsidDel="00000000" w:rsidR="00000000" w:rsidRPr="00000000">
              <w:rPr>
                <w:b w:val="0"/>
                <w:bCs w:val="0"/>
                <w:sz w:val="18"/>
                <w:szCs w:val="18"/>
                <w:rtl w:val="0"/>
              </w:rPr>
              <w:t xml:space="preserve">Maintainability</w:t>
            </w:r>
            <w:r w:rsidDel="00000000" w:rsidR="00000000" w:rsidRPr="00000000">
              <w:rPr>
                <w:rtl w:val="0"/>
              </w:rPr>
            </w:r>
          </w:p>
        </w:tc>
        <w:tc>
          <w:tcPr>
            <w:vAlign w:val="center"/>
          </w:tcPr>
          <w:p w:rsidR="00000000" w:rsidDel="00000000" w:rsidP="00000000" w:rsidRDefault="00000000" w:rsidRPr="00000000" w14:paraId="0000005D">
            <w:pPr>
              <w:keepLines w:val="1"/>
              <w:spacing w:after="0" w:lineRule="auto"/>
              <w:rPr/>
            </w:pPr>
            <w:r w:rsidDel="00000000" w:rsidR="00000000" w:rsidRPr="00000000">
              <w:rPr>
                <w:b w:val="0"/>
                <w:bCs w:val="0"/>
                <w:sz w:val="18"/>
                <w:szCs w:val="18"/>
                <w:rtl w:val="0"/>
              </w:rPr>
              <w:t xml:space="preserve">HTML, CSS, and JavaScript responsibilities should be separated, with conversion logic kept modular.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E">
            <w:pPr>
              <w:keepLines w:val="1"/>
              <w:spacing w:after="0" w:lineRule="auto"/>
              <w:rPr/>
            </w:pPr>
            <w:r w:rsidDel="00000000" w:rsidR="00000000" w:rsidRPr="00000000">
              <w:rPr>
                <w:b w:val="0"/>
                <w:bCs w:val="0"/>
                <w:sz w:val="18"/>
                <w:szCs w:val="18"/>
                <w:rtl w:val="0"/>
              </w:rPr>
              <w:t xml:space="preserve">NFR-06</w:t>
            </w:r>
            <w:r w:rsidDel="00000000" w:rsidR="00000000" w:rsidRPr="00000000">
              <w:rPr>
                <w:rtl w:val="0"/>
              </w:rPr>
            </w:r>
          </w:p>
        </w:tc>
        <w:tc>
          <w:tcPr>
            <w:vAlign w:val="center"/>
          </w:tcPr>
          <w:p w:rsidR="00000000" w:rsidDel="00000000" w:rsidP="00000000" w:rsidRDefault="00000000" w:rsidRPr="00000000" w14:paraId="0000005F">
            <w:pPr>
              <w:keepLines w:val="1"/>
              <w:spacing w:after="0" w:lineRule="auto"/>
              <w:rPr/>
            </w:pPr>
            <w:r w:rsidDel="00000000" w:rsidR="00000000" w:rsidRPr="00000000">
              <w:rPr>
                <w:b w:val="0"/>
                <w:bCs w:val="0"/>
                <w:sz w:val="18"/>
                <w:szCs w:val="18"/>
                <w:rtl w:val="0"/>
              </w:rPr>
              <w:t xml:space="preserve">Extensibility</w:t>
            </w:r>
            <w:r w:rsidDel="00000000" w:rsidR="00000000" w:rsidRPr="00000000">
              <w:rPr>
                <w:rtl w:val="0"/>
              </w:rPr>
            </w:r>
          </w:p>
        </w:tc>
        <w:tc>
          <w:tcPr>
            <w:vAlign w:val="center"/>
          </w:tcPr>
          <w:p w:rsidR="00000000" w:rsidDel="00000000" w:rsidP="00000000" w:rsidRDefault="00000000" w:rsidRPr="00000000" w14:paraId="00000060">
            <w:pPr>
              <w:keepLines w:val="1"/>
              <w:spacing w:after="0" w:lineRule="auto"/>
              <w:rPr/>
            </w:pPr>
            <w:r w:rsidDel="00000000" w:rsidR="00000000" w:rsidRPr="00000000">
              <w:rPr>
                <w:b w:val="0"/>
                <w:bCs w:val="0"/>
                <w:sz w:val="18"/>
                <w:szCs w:val="18"/>
                <w:rtl w:val="0"/>
              </w:rPr>
              <w:t xml:space="preserve">The architecture should allow additional units such as pressure, volume, or length to be added later.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1">
            <w:pPr>
              <w:keepLines w:val="1"/>
              <w:spacing w:after="0" w:lineRule="auto"/>
              <w:rPr/>
            </w:pPr>
            <w:r w:rsidDel="00000000" w:rsidR="00000000" w:rsidRPr="00000000">
              <w:rPr>
                <w:b w:val="0"/>
                <w:bCs w:val="0"/>
                <w:sz w:val="18"/>
                <w:szCs w:val="18"/>
                <w:rtl w:val="0"/>
              </w:rPr>
              <w:t xml:space="preserve">NFR-07</w:t>
            </w:r>
            <w:r w:rsidDel="00000000" w:rsidR="00000000" w:rsidRPr="00000000">
              <w:rPr>
                <w:rtl w:val="0"/>
              </w:rPr>
            </w:r>
          </w:p>
        </w:tc>
        <w:tc>
          <w:tcPr>
            <w:vAlign w:val="center"/>
          </w:tcPr>
          <w:p w:rsidR="00000000" w:rsidDel="00000000" w:rsidP="00000000" w:rsidRDefault="00000000" w:rsidRPr="00000000" w14:paraId="00000062">
            <w:pPr>
              <w:keepLines w:val="1"/>
              <w:spacing w:after="0" w:lineRule="auto"/>
              <w:rPr/>
            </w:pPr>
            <w:r w:rsidDel="00000000" w:rsidR="00000000" w:rsidRPr="00000000">
              <w:rPr>
                <w:b w:val="0"/>
                <w:bCs w:val="0"/>
                <w:sz w:val="18"/>
                <w:szCs w:val="18"/>
                <w:rtl w:val="0"/>
              </w:rPr>
              <w:t xml:space="preserve">Responsiveness</w:t>
            </w:r>
            <w:r w:rsidDel="00000000" w:rsidR="00000000" w:rsidRPr="00000000">
              <w:rPr>
                <w:rtl w:val="0"/>
              </w:rPr>
            </w:r>
          </w:p>
        </w:tc>
        <w:tc>
          <w:tcPr>
            <w:vAlign w:val="center"/>
          </w:tcPr>
          <w:p w:rsidR="00000000" w:rsidDel="00000000" w:rsidP="00000000" w:rsidRDefault="00000000" w:rsidRPr="00000000" w14:paraId="00000063">
            <w:pPr>
              <w:keepLines w:val="1"/>
              <w:spacing w:after="0" w:lineRule="auto"/>
              <w:rPr/>
            </w:pPr>
            <w:r w:rsidDel="00000000" w:rsidR="00000000" w:rsidRPr="00000000">
              <w:rPr>
                <w:b w:val="0"/>
                <w:bCs w:val="0"/>
                <w:sz w:val="18"/>
                <w:szCs w:val="18"/>
                <w:rtl w:val="0"/>
              </w:rPr>
              <w:t xml:space="preserve">The interface should remain usable on common desktop and mobile screen sizes.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4">
            <w:pPr>
              <w:keepLines w:val="1"/>
              <w:spacing w:after="0" w:lineRule="auto"/>
              <w:rPr/>
            </w:pPr>
            <w:r w:rsidDel="00000000" w:rsidR="00000000" w:rsidRPr="00000000">
              <w:rPr>
                <w:b w:val="0"/>
                <w:bCs w:val="0"/>
                <w:sz w:val="18"/>
                <w:szCs w:val="18"/>
                <w:rtl w:val="0"/>
              </w:rPr>
              <w:t xml:space="preserve">NFR-08</w:t>
            </w:r>
            <w:r w:rsidDel="00000000" w:rsidR="00000000" w:rsidRPr="00000000">
              <w:rPr>
                <w:rtl w:val="0"/>
              </w:rPr>
            </w:r>
          </w:p>
        </w:tc>
        <w:tc>
          <w:tcPr>
            <w:vAlign w:val="center"/>
          </w:tcPr>
          <w:p w:rsidR="00000000" w:rsidDel="00000000" w:rsidP="00000000" w:rsidRDefault="00000000" w:rsidRPr="00000000" w14:paraId="00000065">
            <w:pPr>
              <w:keepLines w:val="1"/>
              <w:spacing w:after="0" w:lineRule="auto"/>
              <w:rPr/>
            </w:pPr>
            <w:r w:rsidDel="00000000" w:rsidR="00000000" w:rsidRPr="00000000">
              <w:rPr>
                <w:b w:val="0"/>
                <w:bCs w:val="0"/>
                <w:sz w:val="18"/>
                <w:szCs w:val="18"/>
                <w:rtl w:val="0"/>
              </w:rPr>
              <w:t xml:space="preserve">Accessibility</w:t>
            </w:r>
            <w:r w:rsidDel="00000000" w:rsidR="00000000" w:rsidRPr="00000000">
              <w:rPr>
                <w:rtl w:val="0"/>
              </w:rPr>
            </w:r>
          </w:p>
        </w:tc>
        <w:tc>
          <w:tcPr>
            <w:vAlign w:val="center"/>
          </w:tcPr>
          <w:p w:rsidR="00000000" w:rsidDel="00000000" w:rsidP="00000000" w:rsidRDefault="00000000" w:rsidRPr="00000000" w14:paraId="00000066">
            <w:pPr>
              <w:keepLines w:val="1"/>
              <w:spacing w:after="0" w:lineRule="auto"/>
              <w:rPr/>
            </w:pPr>
            <w:r w:rsidDel="00000000" w:rsidR="00000000" w:rsidRPr="00000000">
              <w:rPr>
                <w:b w:val="0"/>
                <w:bCs w:val="0"/>
                <w:sz w:val="18"/>
                <w:szCs w:val="18"/>
                <w:rtl w:val="0"/>
              </w:rPr>
              <w:t xml:space="preserve">Controls should have meaningful labels and support normal keyboard interaction.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7">
            <w:pPr>
              <w:keepLines w:val="1"/>
              <w:spacing w:after="0" w:lineRule="auto"/>
              <w:rPr/>
            </w:pPr>
            <w:r w:rsidDel="00000000" w:rsidR="00000000" w:rsidRPr="00000000">
              <w:rPr>
                <w:b w:val="0"/>
                <w:bCs w:val="0"/>
                <w:sz w:val="18"/>
                <w:szCs w:val="18"/>
                <w:rtl w:val="0"/>
              </w:rPr>
              <w:t xml:space="preserve">NFR-09</w:t>
            </w:r>
            <w:r w:rsidDel="00000000" w:rsidR="00000000" w:rsidRPr="00000000">
              <w:rPr>
                <w:rtl w:val="0"/>
              </w:rPr>
            </w:r>
          </w:p>
        </w:tc>
        <w:tc>
          <w:tcPr>
            <w:vAlign w:val="center"/>
          </w:tcPr>
          <w:p w:rsidR="00000000" w:rsidDel="00000000" w:rsidP="00000000" w:rsidRDefault="00000000" w:rsidRPr="00000000" w14:paraId="00000068">
            <w:pPr>
              <w:keepLines w:val="1"/>
              <w:spacing w:after="0" w:lineRule="auto"/>
              <w:rPr/>
            </w:pPr>
            <w:r w:rsidDel="00000000" w:rsidR="00000000" w:rsidRPr="00000000">
              <w:rPr>
                <w:b w:val="0"/>
                <w:bCs w:val="0"/>
                <w:sz w:val="18"/>
                <w:szCs w:val="18"/>
                <w:rtl w:val="0"/>
              </w:rPr>
              <w:t xml:space="preserve">Browser Compatibility</w:t>
            </w:r>
            <w:r w:rsidDel="00000000" w:rsidR="00000000" w:rsidRPr="00000000">
              <w:rPr>
                <w:rtl w:val="0"/>
              </w:rPr>
            </w:r>
          </w:p>
        </w:tc>
        <w:tc>
          <w:tcPr>
            <w:vAlign w:val="center"/>
          </w:tcPr>
          <w:p w:rsidR="00000000" w:rsidDel="00000000" w:rsidP="00000000" w:rsidRDefault="00000000" w:rsidRPr="00000000" w14:paraId="00000069">
            <w:pPr>
              <w:keepLines w:val="1"/>
              <w:spacing w:after="0" w:lineRule="auto"/>
              <w:rPr/>
            </w:pPr>
            <w:r w:rsidDel="00000000" w:rsidR="00000000" w:rsidRPr="00000000">
              <w:rPr>
                <w:b w:val="0"/>
                <w:bCs w:val="0"/>
                <w:sz w:val="18"/>
                <w:szCs w:val="18"/>
                <w:rtl w:val="0"/>
              </w:rPr>
              <w:t xml:space="preserve">The application should work in modern Chromium-, Firefox-, and WebKit-based browsers.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A">
            <w:pPr>
              <w:keepLines w:val="1"/>
              <w:spacing w:after="0" w:lineRule="auto"/>
              <w:rPr/>
            </w:pPr>
            <w:r w:rsidDel="00000000" w:rsidR="00000000" w:rsidRPr="00000000">
              <w:rPr>
                <w:b w:val="0"/>
                <w:bCs w:val="0"/>
                <w:sz w:val="18"/>
                <w:szCs w:val="18"/>
                <w:rtl w:val="0"/>
              </w:rPr>
              <w:t xml:space="preserve">NFR-10</w:t>
            </w:r>
            <w:r w:rsidDel="00000000" w:rsidR="00000000" w:rsidRPr="00000000">
              <w:rPr>
                <w:rtl w:val="0"/>
              </w:rPr>
            </w:r>
          </w:p>
        </w:tc>
        <w:tc>
          <w:tcPr>
            <w:vAlign w:val="center"/>
          </w:tcPr>
          <w:p w:rsidR="00000000" w:rsidDel="00000000" w:rsidP="00000000" w:rsidRDefault="00000000" w:rsidRPr="00000000" w14:paraId="0000006B">
            <w:pPr>
              <w:keepLines w:val="1"/>
              <w:spacing w:after="0" w:lineRule="auto"/>
              <w:rPr/>
            </w:pPr>
            <w:r w:rsidDel="00000000" w:rsidR="00000000" w:rsidRPr="00000000">
              <w:rPr>
                <w:b w:val="0"/>
                <w:bCs w:val="0"/>
                <w:sz w:val="18"/>
                <w:szCs w:val="18"/>
                <w:rtl w:val="0"/>
              </w:rPr>
              <w:t xml:space="preserve">Data Integrity</w:t>
            </w:r>
            <w:r w:rsidDel="00000000" w:rsidR="00000000" w:rsidRPr="00000000">
              <w:rPr>
                <w:rtl w:val="0"/>
              </w:rPr>
            </w:r>
          </w:p>
        </w:tc>
        <w:tc>
          <w:tcPr>
            <w:vAlign w:val="center"/>
          </w:tcPr>
          <w:p w:rsidR="00000000" w:rsidDel="00000000" w:rsidP="00000000" w:rsidRDefault="00000000" w:rsidRPr="00000000" w14:paraId="0000006C">
            <w:pPr>
              <w:keepLines w:val="1"/>
              <w:spacing w:after="0" w:lineRule="auto"/>
              <w:rPr/>
            </w:pPr>
            <w:r w:rsidDel="00000000" w:rsidR="00000000" w:rsidRPr="00000000">
              <w:rPr>
                <w:b w:val="0"/>
                <w:bCs w:val="0"/>
                <w:sz w:val="18"/>
                <w:szCs w:val="18"/>
                <w:rtl w:val="0"/>
              </w:rPr>
              <w:t xml:space="preserve">History records shall preserve the original input, units, converted value, and timestamp.</w:t>
            </w:r>
            <w:r w:rsidDel="00000000" w:rsidR="00000000" w:rsidRPr="00000000">
              <w:rPr>
                <w:rtl w:val="0"/>
              </w:rPr>
            </w:r>
          </w:p>
        </w:tc>
      </w:tr>
    </w:tbl>
    <w:p w:rsidR="00000000" w:rsidDel="00000000" w:rsidP="00000000" w:rsidRDefault="00000000" w:rsidRPr="00000000" w14:paraId="0000006D">
      <w:pPr>
        <w:pStyle w:val="Heading2"/>
        <w:keepNext w:val="1"/>
        <w:keepLines w:val="1"/>
        <w:rPr/>
      </w:pPr>
      <w:r w:rsidDel="00000000" w:rsidR="00000000" w:rsidRPr="00000000">
        <w:rPr>
          <w:rtl w:val="0"/>
        </w:rPr>
      </w:r>
    </w:p>
    <w:p w:rsidR="00000000" w:rsidDel="00000000" w:rsidP="00000000" w:rsidRDefault="00000000" w:rsidRPr="00000000" w14:paraId="0000006E">
      <w:pPr>
        <w:pStyle w:val="Heading2"/>
        <w:keepNext w:val="1"/>
        <w:keepLines w:val="1"/>
        <w:rPr/>
      </w:pPr>
      <w:r w:rsidDel="00000000" w:rsidR="00000000" w:rsidRPr="00000000">
        <w:rPr>
          <w:rtl w:val="0"/>
        </w:rPr>
      </w:r>
    </w:p>
    <w:p w:rsidR="00000000" w:rsidDel="00000000" w:rsidP="00000000" w:rsidRDefault="00000000" w:rsidRPr="00000000" w14:paraId="0000006F">
      <w:pPr>
        <w:pStyle w:val="Heading2"/>
        <w:keepNext w:val="1"/>
        <w:keepLines w:val="1"/>
        <w:rPr/>
      </w:pPr>
      <w:r w:rsidDel="00000000" w:rsidR="00000000" w:rsidRPr="00000000">
        <w:rPr>
          <w:rtl w:val="0"/>
        </w:rPr>
      </w:r>
    </w:p>
    <w:p w:rsidR="00000000" w:rsidDel="00000000" w:rsidP="00000000" w:rsidRDefault="00000000" w:rsidRPr="00000000" w14:paraId="00000070">
      <w:pPr>
        <w:pStyle w:val="Heading2"/>
        <w:keepNext w:val="1"/>
        <w:keepLines w:val="1"/>
        <w:rPr/>
      </w:pPr>
      <w:r w:rsidDel="00000000" w:rsidR="00000000" w:rsidRPr="00000000">
        <w:rPr>
          <w:rtl w:val="0"/>
        </w:rPr>
        <w:t xml:space="preserve">2.3 Validation Rules</w:t>
      </w:r>
    </w:p>
    <w:p w:rsidR="00000000" w:rsidDel="00000000" w:rsidP="00000000" w:rsidRDefault="00000000" w:rsidRPr="00000000" w14:paraId="0000007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temperature input must contain a finite numeric value.</w:t>
      </w:r>
    </w:p>
    <w:p w:rsidR="00000000" w:rsidDel="00000000" w:rsidP="00000000" w:rsidRDefault="00000000" w:rsidRPr="00000000" w14:paraId="0000007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Celsius values below −273.15 °C must be rejected.</w:t>
      </w:r>
    </w:p>
    <w:p w:rsidR="00000000" w:rsidDel="00000000" w:rsidP="00000000" w:rsidRDefault="00000000" w:rsidRPr="00000000" w14:paraId="0000007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Fahrenheit values below −459.67 °F must be rejected.</w:t>
      </w:r>
    </w:p>
    <w:p w:rsidR="00000000" w:rsidDel="00000000" w:rsidP="00000000" w:rsidRDefault="00000000" w:rsidRPr="00000000" w14:paraId="0000007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Kelvin values below 0 K must be rejected.</w:t>
      </w:r>
    </w:p>
    <w:p w:rsidR="00000000" w:rsidDel="00000000" w:rsidP="00000000" w:rsidRDefault="00000000" w:rsidRPr="00000000" w14:paraId="0000007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input and output units are identical, the application may return the original value directly.</w:t>
      </w:r>
    </w:p>
    <w:p w:rsidR="00000000" w:rsidDel="00000000" w:rsidP="00000000" w:rsidRDefault="00000000" w:rsidRPr="00000000" w14:paraId="0000007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calculation should retain sufficient floating-point precision internally; formatting/rounding should happen at presentation time.</w:t>
      </w:r>
    </w:p>
    <w:p w:rsidR="00000000" w:rsidDel="00000000" w:rsidP="00000000" w:rsidRDefault="00000000" w:rsidRPr="00000000" w14:paraId="0000007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Validation errors should be shown in the page UI without causing a browser alert for every normal validation failure.</w:t>
      </w:r>
    </w:p>
    <w:p w:rsidR="00000000" w:rsidDel="00000000" w:rsidP="00000000" w:rsidRDefault="00000000" w:rsidRPr="00000000" w14:paraId="00000078">
      <w:pPr>
        <w:pStyle w:val="Heading1"/>
        <w:keepNext w:val="1"/>
        <w:keepLines w:val="1"/>
        <w:pageBreakBefore w:val="1"/>
        <w:rPr/>
      </w:pPr>
      <w:r w:rsidDel="00000000" w:rsidR="00000000" w:rsidRPr="00000000">
        <w:rPr>
          <w:rtl w:val="0"/>
        </w:rPr>
        <w:t xml:space="preserve">3. Scientific Conversion Model</w:t>
      </w:r>
    </w:p>
    <w:p w:rsidR="00000000" w:rsidDel="00000000" w:rsidP="00000000" w:rsidRDefault="00000000" w:rsidRPr="00000000" w14:paraId="00000079">
      <w:pPr>
        <w:keepLines w:val="1"/>
        <w:spacing w:after="80" w:lineRule="auto"/>
        <w:rPr/>
      </w:pPr>
      <w:r w:rsidDel="00000000" w:rsidR="00000000" w:rsidRPr="00000000">
        <w:rPr>
          <w:rtl w:val="0"/>
        </w:rPr>
        <w:t xml:space="preserve">The JavaScript conversion module will implement the standard relationships among Celsius, Fahrenheit, and Kelvin. A centralized conversion service prevents formulas from being duplicated across UI event handlers.</w:t>
      </w:r>
    </w:p>
    <w:p w:rsidR="00000000" w:rsidDel="00000000" w:rsidP="00000000" w:rsidRDefault="00000000" w:rsidRPr="00000000" w14:paraId="0000007A">
      <w:pPr>
        <w:keepLines w:val="1"/>
        <w:spacing w:after="80" w:lineRule="auto"/>
        <w:jc w:val="center"/>
        <w:rPr/>
      </w:pPr>
      <w:r w:rsidDel="00000000" w:rsidR="00000000" w:rsidRPr="00000000">
        <w:rPr>
          <w:b w:val="1"/>
          <w:bCs w:val="1"/>
          <w:sz w:val="22"/>
          <w:szCs w:val="22"/>
          <w:rtl w:val="0"/>
        </w:rPr>
        <w:t xml:space="preserve">°F = (°C × 9/5) + 32</w:t>
      </w:r>
      <w:r w:rsidDel="00000000" w:rsidR="00000000" w:rsidRPr="00000000">
        <w:rPr>
          <w:rtl w:val="0"/>
        </w:rPr>
      </w:r>
    </w:p>
    <w:p w:rsidR="00000000" w:rsidDel="00000000" w:rsidP="00000000" w:rsidRDefault="00000000" w:rsidRPr="00000000" w14:paraId="0000007B">
      <w:pPr>
        <w:keepLines w:val="1"/>
        <w:spacing w:after="80" w:lineRule="auto"/>
        <w:jc w:val="center"/>
        <w:rPr/>
      </w:pPr>
      <w:r w:rsidDel="00000000" w:rsidR="00000000" w:rsidRPr="00000000">
        <w:rPr>
          <w:b w:val="1"/>
          <w:bCs w:val="1"/>
          <w:sz w:val="22"/>
          <w:szCs w:val="22"/>
          <w:rtl w:val="0"/>
        </w:rPr>
        <w:t xml:space="preserve">°C = (°F − 32) × 5/9</w:t>
      </w:r>
      <w:r w:rsidDel="00000000" w:rsidR="00000000" w:rsidRPr="00000000">
        <w:rPr>
          <w:rtl w:val="0"/>
        </w:rPr>
      </w:r>
    </w:p>
    <w:p w:rsidR="00000000" w:rsidDel="00000000" w:rsidP="00000000" w:rsidRDefault="00000000" w:rsidRPr="00000000" w14:paraId="0000007C">
      <w:pPr>
        <w:keepLines w:val="1"/>
        <w:spacing w:after="80" w:lineRule="auto"/>
        <w:jc w:val="center"/>
        <w:rPr/>
      </w:pPr>
      <w:r w:rsidDel="00000000" w:rsidR="00000000" w:rsidRPr="00000000">
        <w:rPr>
          <w:b w:val="1"/>
          <w:bCs w:val="1"/>
          <w:sz w:val="22"/>
          <w:szCs w:val="22"/>
          <w:rtl w:val="0"/>
        </w:rPr>
        <w:t xml:space="preserve">K = °C + 273.15</w:t>
      </w:r>
      <w:r w:rsidDel="00000000" w:rsidR="00000000" w:rsidRPr="00000000">
        <w:rPr>
          <w:rtl w:val="0"/>
        </w:rPr>
      </w:r>
    </w:p>
    <w:p w:rsidR="00000000" w:rsidDel="00000000" w:rsidP="00000000" w:rsidRDefault="00000000" w:rsidRPr="00000000" w14:paraId="0000007D">
      <w:pPr>
        <w:keepLines w:val="1"/>
        <w:spacing w:after="80" w:lineRule="auto"/>
        <w:jc w:val="center"/>
        <w:rPr/>
      </w:pPr>
      <w:r w:rsidDel="00000000" w:rsidR="00000000" w:rsidRPr="00000000">
        <w:rPr>
          <w:b w:val="1"/>
          <w:bCs w:val="1"/>
          <w:sz w:val="22"/>
          <w:szCs w:val="22"/>
          <w:rtl w:val="0"/>
        </w:rPr>
        <w:t xml:space="preserve">°C = K − 273.15</w:t>
      </w:r>
      <w:r w:rsidDel="00000000" w:rsidR="00000000" w:rsidRPr="00000000">
        <w:rPr>
          <w:rtl w:val="0"/>
        </w:rPr>
      </w:r>
    </w:p>
    <w:p w:rsidR="00000000" w:rsidDel="00000000" w:rsidP="00000000" w:rsidRDefault="00000000" w:rsidRPr="00000000" w14:paraId="0000007E">
      <w:pPr>
        <w:keepLines w:val="1"/>
        <w:spacing w:after="80" w:lineRule="auto"/>
        <w:jc w:val="center"/>
        <w:rPr/>
      </w:pPr>
      <w:r w:rsidDel="00000000" w:rsidR="00000000" w:rsidRPr="00000000">
        <w:rPr>
          <w:b w:val="1"/>
          <w:bCs w:val="1"/>
          <w:sz w:val="22"/>
          <w:szCs w:val="22"/>
          <w:rtl w:val="0"/>
        </w:rPr>
        <w:t xml:space="preserve">K = (°F − 32) × 5/9 + 273.15</w:t>
      </w:r>
      <w:r w:rsidDel="00000000" w:rsidR="00000000" w:rsidRPr="00000000">
        <w:rPr>
          <w:rtl w:val="0"/>
        </w:rPr>
      </w:r>
    </w:p>
    <w:p w:rsidR="00000000" w:rsidDel="00000000" w:rsidP="00000000" w:rsidRDefault="00000000" w:rsidRPr="00000000" w14:paraId="0000007F">
      <w:pPr>
        <w:keepLines w:val="1"/>
        <w:spacing w:after="80" w:lineRule="auto"/>
        <w:jc w:val="center"/>
        <w:rPr/>
      </w:pPr>
      <w:r w:rsidDel="00000000" w:rsidR="00000000" w:rsidRPr="00000000">
        <w:rPr>
          <w:b w:val="1"/>
          <w:bCs w:val="1"/>
          <w:sz w:val="22"/>
          <w:szCs w:val="22"/>
          <w:rtl w:val="0"/>
        </w:rPr>
        <w:t xml:space="preserve">°F = (K − 273.15) × 9/5 + 32</w:t>
      </w:r>
      <w:r w:rsidDel="00000000" w:rsidR="00000000" w:rsidRPr="00000000">
        <w:rPr>
          <w:rtl w:val="0"/>
        </w:rPr>
      </w:r>
    </w:p>
    <w:p w:rsidR="00000000" w:rsidDel="00000000" w:rsidP="00000000" w:rsidRDefault="00000000" w:rsidRPr="00000000" w14:paraId="00000080">
      <w:pPr>
        <w:pStyle w:val="Heading1"/>
        <w:keepNext w:val="1"/>
        <w:keepLines w:val="1"/>
        <w:pageBreakBefore w:val="1"/>
        <w:rPr/>
      </w:pPr>
      <w:r w:rsidDel="00000000" w:rsidR="00000000" w:rsidRPr="00000000">
        <w:rPr>
          <w:rtl w:val="0"/>
        </w:rPr>
        <w:t xml:space="preserve">4. Web Application Architecture</w:t>
      </w:r>
    </w:p>
    <w:p w:rsidR="00000000" w:rsidDel="00000000" w:rsidP="00000000" w:rsidRDefault="00000000" w:rsidRPr="00000000" w14:paraId="00000081">
      <w:pPr>
        <w:keepLines w:val="1"/>
        <w:spacing w:after="80" w:lineRule="auto"/>
        <w:rPr/>
      </w:pPr>
      <w:r w:rsidDel="00000000" w:rsidR="00000000" w:rsidRPr="00000000">
        <w:rPr>
          <w:rtl w:val="0"/>
        </w:rPr>
        <w:t xml:space="preserve">The project will use an MVC-inspired client-side architecture. Because this is a lightweight browser application rather than a server-backed enterprise system, the architecture is intentionally simple. The View corresponds to HTML/CSS and DOM presentation, the Controller corresponds to JavaScript event handlers and application-flow logic, and the Model/Service layer contains temperature data, validation rules, conversion functions, and history records.</w:t>
      </w:r>
    </w:p>
    <w:p w:rsidR="00000000" w:rsidDel="00000000" w:rsidP="00000000" w:rsidRDefault="00000000" w:rsidRPr="00000000" w14:paraId="00000082">
      <w:pPr>
        <w:pStyle w:val="Heading2"/>
        <w:keepNext w:val="1"/>
        <w:keepLines w:val="1"/>
        <w:rPr/>
      </w:pPr>
      <w:r w:rsidDel="00000000" w:rsidR="00000000" w:rsidRPr="00000000">
        <w:rPr>
          <w:rtl w:val="0"/>
        </w:rPr>
        <w:t xml:space="preserve">4.1 Architecture Components</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shd w:fill="d9eaf7" w:val="clear"/>
            <w:vAlign w:val="center"/>
          </w:tcPr>
          <w:p w:rsidR="00000000" w:rsidDel="00000000" w:rsidP="00000000" w:rsidRDefault="00000000" w:rsidRPr="00000000" w14:paraId="00000083">
            <w:pPr>
              <w:keepLines w:val="1"/>
              <w:spacing w:after="0" w:lineRule="auto"/>
              <w:rPr/>
            </w:pPr>
            <w:r w:rsidDel="00000000" w:rsidR="00000000" w:rsidRPr="00000000">
              <w:rPr>
                <w:b w:val="1"/>
                <w:bCs w:val="1"/>
                <w:sz w:val="18"/>
                <w:szCs w:val="18"/>
                <w:rtl w:val="0"/>
              </w:rPr>
              <w:t xml:space="preserve">Component</w:t>
            </w:r>
            <w:r w:rsidDel="00000000" w:rsidR="00000000" w:rsidRPr="00000000">
              <w:rPr>
                <w:rtl w:val="0"/>
              </w:rPr>
            </w:r>
          </w:p>
        </w:tc>
        <w:tc>
          <w:tcPr>
            <w:shd w:fill="d9eaf7" w:val="clear"/>
            <w:vAlign w:val="center"/>
          </w:tcPr>
          <w:p w:rsidR="00000000" w:rsidDel="00000000" w:rsidP="00000000" w:rsidRDefault="00000000" w:rsidRPr="00000000" w14:paraId="00000084">
            <w:pPr>
              <w:keepLines w:val="1"/>
              <w:spacing w:after="0" w:lineRule="auto"/>
              <w:rPr/>
            </w:pPr>
            <w:r w:rsidDel="00000000" w:rsidR="00000000" w:rsidRPr="00000000">
              <w:rPr>
                <w:b w:val="1"/>
                <w:bCs w:val="1"/>
                <w:sz w:val="18"/>
                <w:szCs w:val="18"/>
                <w:rtl w:val="0"/>
              </w:rPr>
              <w:t xml:space="preserve">Responsibility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5">
            <w:pPr>
              <w:keepLines w:val="1"/>
              <w:spacing w:after="0" w:lineRule="auto"/>
              <w:rPr/>
            </w:pPr>
            <w:r w:rsidDel="00000000" w:rsidR="00000000" w:rsidRPr="00000000">
              <w:rPr>
                <w:b w:val="0"/>
                <w:bCs w:val="0"/>
                <w:sz w:val="18"/>
                <w:szCs w:val="18"/>
                <w:rtl w:val="0"/>
              </w:rPr>
              <w:t xml:space="preserve">View — HTML/CSS</w:t>
            </w:r>
            <w:r w:rsidDel="00000000" w:rsidR="00000000" w:rsidRPr="00000000">
              <w:rPr>
                <w:rtl w:val="0"/>
              </w:rPr>
            </w:r>
          </w:p>
        </w:tc>
        <w:tc>
          <w:tcPr>
            <w:vAlign w:val="center"/>
          </w:tcPr>
          <w:p w:rsidR="00000000" w:rsidDel="00000000" w:rsidP="00000000" w:rsidRDefault="00000000" w:rsidRPr="00000000" w14:paraId="00000086">
            <w:pPr>
              <w:keepLines w:val="1"/>
              <w:spacing w:after="0" w:lineRule="auto"/>
              <w:rPr/>
            </w:pPr>
            <w:r w:rsidDel="00000000" w:rsidR="00000000" w:rsidRPr="00000000">
              <w:rPr>
                <w:b w:val="0"/>
                <w:bCs w:val="0"/>
                <w:sz w:val="18"/>
                <w:szCs w:val="18"/>
                <w:rtl w:val="0"/>
              </w:rPr>
              <w:t xml:space="preserve">Defines the page structure, form controls, buttons, result area, error messages, history section, and responsive visual presentation.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7">
            <w:pPr>
              <w:keepLines w:val="1"/>
              <w:spacing w:after="0" w:lineRule="auto"/>
              <w:rPr/>
            </w:pPr>
            <w:r w:rsidDel="00000000" w:rsidR="00000000" w:rsidRPr="00000000">
              <w:rPr>
                <w:b w:val="0"/>
                <w:bCs w:val="0"/>
                <w:sz w:val="18"/>
                <w:szCs w:val="18"/>
                <w:rtl w:val="0"/>
              </w:rPr>
              <w:t xml:space="preserve">Controller — JavaScript</w:t>
            </w:r>
            <w:r w:rsidDel="00000000" w:rsidR="00000000" w:rsidRPr="00000000">
              <w:rPr>
                <w:rtl w:val="0"/>
              </w:rPr>
            </w:r>
          </w:p>
        </w:tc>
        <w:tc>
          <w:tcPr>
            <w:vAlign w:val="center"/>
          </w:tcPr>
          <w:p w:rsidR="00000000" w:rsidDel="00000000" w:rsidP="00000000" w:rsidRDefault="00000000" w:rsidRPr="00000000" w14:paraId="00000088">
            <w:pPr>
              <w:keepLines w:val="1"/>
              <w:spacing w:after="0" w:lineRule="auto"/>
              <w:rPr/>
            </w:pPr>
            <w:r w:rsidDel="00000000" w:rsidR="00000000" w:rsidRPr="00000000">
              <w:rPr>
                <w:b w:val="0"/>
                <w:bCs w:val="0"/>
                <w:sz w:val="18"/>
                <w:szCs w:val="18"/>
                <w:rtl w:val="0"/>
              </w:rPr>
              <w:t xml:space="preserve">Handles DOM events, reads form values, coordinates validation, calls conversion functions, and updates the page.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9">
            <w:pPr>
              <w:keepLines w:val="1"/>
              <w:spacing w:after="0" w:lineRule="auto"/>
              <w:rPr/>
            </w:pPr>
            <w:r w:rsidDel="00000000" w:rsidR="00000000" w:rsidRPr="00000000">
              <w:rPr>
                <w:b w:val="0"/>
                <w:bCs w:val="0"/>
                <w:sz w:val="18"/>
                <w:szCs w:val="18"/>
                <w:rtl w:val="0"/>
              </w:rPr>
              <w:t xml:space="preserve">Model — JavaScript Objects</w:t>
            </w:r>
            <w:r w:rsidDel="00000000" w:rsidR="00000000" w:rsidRPr="00000000">
              <w:rPr>
                <w:rtl w:val="0"/>
              </w:rPr>
            </w:r>
          </w:p>
        </w:tc>
        <w:tc>
          <w:tcPr>
            <w:vAlign w:val="center"/>
          </w:tcPr>
          <w:p w:rsidR="00000000" w:rsidDel="00000000" w:rsidP="00000000" w:rsidRDefault="00000000" w:rsidRPr="00000000" w14:paraId="0000008A">
            <w:pPr>
              <w:keepLines w:val="1"/>
              <w:spacing w:after="0" w:lineRule="auto"/>
              <w:rPr/>
            </w:pPr>
            <w:r w:rsidDel="00000000" w:rsidR="00000000" w:rsidRPr="00000000">
              <w:rPr>
                <w:b w:val="0"/>
                <w:bCs w:val="0"/>
                <w:sz w:val="18"/>
                <w:szCs w:val="18"/>
                <w:rtl w:val="0"/>
              </w:rPr>
              <w:t xml:space="preserve">Represents units, temperature values, and conversion-history records.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B">
            <w:pPr>
              <w:keepLines w:val="1"/>
              <w:spacing w:after="0" w:lineRule="auto"/>
              <w:rPr/>
            </w:pPr>
            <w:r w:rsidDel="00000000" w:rsidR="00000000" w:rsidRPr="00000000">
              <w:rPr>
                <w:b w:val="0"/>
                <w:bCs w:val="0"/>
                <w:sz w:val="18"/>
                <w:szCs w:val="18"/>
                <w:rtl w:val="0"/>
              </w:rPr>
              <w:t xml:space="preserve">Conversion Service — JavaScript Module</w:t>
            </w:r>
            <w:r w:rsidDel="00000000" w:rsidR="00000000" w:rsidRPr="00000000">
              <w:rPr>
                <w:rtl w:val="0"/>
              </w:rPr>
            </w:r>
          </w:p>
        </w:tc>
        <w:tc>
          <w:tcPr>
            <w:vAlign w:val="center"/>
          </w:tcPr>
          <w:p w:rsidR="00000000" w:rsidDel="00000000" w:rsidP="00000000" w:rsidRDefault="00000000" w:rsidRPr="00000000" w14:paraId="0000008C">
            <w:pPr>
              <w:keepLines w:val="1"/>
              <w:spacing w:after="0" w:lineRule="auto"/>
              <w:rPr/>
            </w:pPr>
            <w:r w:rsidDel="00000000" w:rsidR="00000000" w:rsidRPr="00000000">
              <w:rPr>
                <w:b w:val="0"/>
                <w:bCs w:val="0"/>
                <w:sz w:val="18"/>
                <w:szCs w:val="18"/>
                <w:rtl w:val="0"/>
              </w:rPr>
              <w:t xml:space="preserve">Contains reusable Celsius/Fahrenheit/Kelvin conversion functions.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D">
            <w:pPr>
              <w:keepLines w:val="1"/>
              <w:spacing w:after="0" w:lineRule="auto"/>
              <w:rPr/>
            </w:pPr>
            <w:r w:rsidDel="00000000" w:rsidR="00000000" w:rsidRPr="00000000">
              <w:rPr>
                <w:b w:val="0"/>
                <w:bCs w:val="0"/>
                <w:sz w:val="18"/>
                <w:szCs w:val="18"/>
                <w:rtl w:val="0"/>
              </w:rPr>
              <w:t xml:space="preserve">History Manager — JavaScript Module</w:t>
            </w:r>
            <w:r w:rsidDel="00000000" w:rsidR="00000000" w:rsidRPr="00000000">
              <w:rPr>
                <w:rtl w:val="0"/>
              </w:rPr>
            </w:r>
          </w:p>
        </w:tc>
        <w:tc>
          <w:tcPr>
            <w:vAlign w:val="center"/>
          </w:tcPr>
          <w:p w:rsidR="00000000" w:rsidDel="00000000" w:rsidP="00000000" w:rsidRDefault="00000000" w:rsidRPr="00000000" w14:paraId="0000008E">
            <w:pPr>
              <w:keepLines w:val="1"/>
              <w:spacing w:after="0" w:lineRule="auto"/>
              <w:rPr/>
            </w:pPr>
            <w:r w:rsidDel="00000000" w:rsidR="00000000" w:rsidRPr="00000000">
              <w:rPr>
                <w:b w:val="0"/>
                <w:bCs w:val="0"/>
                <w:sz w:val="18"/>
                <w:szCs w:val="18"/>
                <w:rtl w:val="0"/>
              </w:rPr>
              <w:t xml:space="preserve">Reads/writes localStorage and prepares CSV/JSON export data.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F">
            <w:pPr>
              <w:keepLines w:val="1"/>
              <w:spacing w:after="0" w:lineRule="auto"/>
              <w:rPr/>
            </w:pPr>
            <w:r w:rsidDel="00000000" w:rsidR="00000000" w:rsidRPr="00000000">
              <w:rPr>
                <w:b w:val="0"/>
                <w:bCs w:val="0"/>
                <w:sz w:val="18"/>
                <w:szCs w:val="18"/>
                <w:rtl w:val="0"/>
              </w:rPr>
              <w:t xml:space="preserve">Browser APIs</w:t>
            </w:r>
            <w:r w:rsidDel="00000000" w:rsidR="00000000" w:rsidRPr="00000000">
              <w:rPr>
                <w:rtl w:val="0"/>
              </w:rPr>
            </w:r>
          </w:p>
        </w:tc>
        <w:tc>
          <w:tcPr>
            <w:vAlign w:val="center"/>
          </w:tcPr>
          <w:p w:rsidR="00000000" w:rsidDel="00000000" w:rsidP="00000000" w:rsidRDefault="00000000" w:rsidRPr="00000000" w14:paraId="00000090">
            <w:pPr>
              <w:keepLines w:val="1"/>
              <w:spacing w:after="0" w:lineRule="auto"/>
              <w:rPr/>
            </w:pPr>
            <w:r w:rsidDel="00000000" w:rsidR="00000000" w:rsidRPr="00000000">
              <w:rPr>
                <w:b w:val="0"/>
                <w:bCs w:val="0"/>
                <w:sz w:val="18"/>
                <w:szCs w:val="18"/>
                <w:rtl w:val="0"/>
              </w:rPr>
              <w:t xml:space="preserve">DOM APIs for interaction, localStorage for local history, and Blob/URL APIs for client-side file export.</w:t>
            </w:r>
            <w:r w:rsidDel="00000000" w:rsidR="00000000" w:rsidRPr="00000000">
              <w:rPr>
                <w:rtl w:val="0"/>
              </w:rPr>
            </w:r>
          </w:p>
        </w:tc>
      </w:tr>
    </w:tbl>
    <w:p w:rsidR="00000000" w:rsidDel="00000000" w:rsidP="00000000" w:rsidRDefault="00000000" w:rsidRPr="00000000" w14:paraId="00000091">
      <w:pPr>
        <w:pStyle w:val="Heading2"/>
        <w:keepNext w:val="1"/>
        <w:keepLines w:val="1"/>
        <w:rPr/>
      </w:pPr>
      <w:r w:rsidDel="00000000" w:rsidR="00000000" w:rsidRPr="00000000">
        <w:rPr>
          <w:rtl w:val="0"/>
        </w:rPr>
        <w:t xml:space="preserve">4.2 Proposed Web Project Structure</w:t>
      </w:r>
    </w:p>
    <w:p w:rsidR="00000000" w:rsidDel="00000000" w:rsidP="00000000" w:rsidRDefault="00000000" w:rsidRPr="00000000" w14:paraId="00000092">
      <w:pPr>
        <w:keepLines w:val="1"/>
        <w:spacing w:after="80" w:lineRule="auto"/>
        <w:rPr/>
      </w:pPr>
      <w:r w:rsidDel="00000000" w:rsidR="00000000" w:rsidRPr="00000000">
        <w:rPr>
          <w:rFonts w:ascii="Consolas" w:cs="Consolas" w:eastAsia="Consolas" w:hAnsi="Consolas"/>
          <w:sz w:val="19"/>
          <w:szCs w:val="19"/>
          <w:rtl w:val="0"/>
        </w:rPr>
        <w:t xml:space="preserve">temperature-converter/</w:t>
        <w:br w:type="textWrapping"/>
        <w:t xml:space="preserve">├── index.html</w:t>
        <w:br w:type="textWrapping"/>
        <w:t xml:space="preserve">├── css/</w:t>
        <w:br w:type="textWrapping"/>
        <w:t xml:space="preserve">│   └── style.css</w:t>
        <w:br w:type="textWrapping"/>
        <w:t xml:space="preserve">├── js/</w:t>
        <w:br w:type="textWrapping"/>
        <w:t xml:space="preserve">│   ├── app.js</w:t>
        <w:br w:type="textWrapping"/>
        <w:t xml:space="preserve">│   ├── controller.js</w:t>
        <w:br w:type="textWrapping"/>
        <w:t xml:space="preserve">│   ├── converter.js</w:t>
        <w:br w:type="textWrapping"/>
        <w:t xml:space="preserve">│   ├── validator.js</w:t>
        <w:br w:type="textWrapping"/>
        <w:t xml:space="preserve">│   └── history.js</w:t>
        <w:br w:type="textWrapping"/>
        <w:t xml:space="preserve">└── assets/</w:t>
        <w:br w:type="textWrapping"/>
        <w:t xml:space="preserve">    └── icons/</w:t>
      </w:r>
      <w:r w:rsidDel="00000000" w:rsidR="00000000" w:rsidRPr="00000000">
        <w:rPr>
          <w:rtl w:val="0"/>
        </w:rPr>
      </w:r>
    </w:p>
    <w:p w:rsidR="00000000" w:rsidDel="00000000" w:rsidP="00000000" w:rsidRDefault="00000000" w:rsidRPr="00000000" w14:paraId="00000093">
      <w:pPr>
        <w:pStyle w:val="Heading2"/>
        <w:keepNext w:val="1"/>
        <w:keepLines w:val="1"/>
        <w:rPr/>
      </w:pPr>
      <w:r w:rsidDel="00000000" w:rsidR="00000000" w:rsidRPr="00000000">
        <w:rPr>
          <w:rtl w:val="0"/>
        </w:rPr>
        <w:t xml:space="preserve">4.3 Technology Stack</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shd w:fill="fff2cc" w:val="clear"/>
            <w:vAlign w:val="center"/>
          </w:tcPr>
          <w:p w:rsidR="00000000" w:rsidDel="00000000" w:rsidP="00000000" w:rsidRDefault="00000000" w:rsidRPr="00000000" w14:paraId="00000094">
            <w:pPr>
              <w:keepLines w:val="1"/>
              <w:spacing w:after="0" w:lineRule="auto"/>
              <w:rPr/>
            </w:pPr>
            <w:r w:rsidDel="00000000" w:rsidR="00000000" w:rsidRPr="00000000">
              <w:rPr>
                <w:b w:val="1"/>
                <w:bCs w:val="1"/>
                <w:sz w:val="18"/>
                <w:szCs w:val="18"/>
                <w:rtl w:val="0"/>
              </w:rPr>
              <w:t xml:space="preserve">Technology</w:t>
            </w:r>
            <w:r w:rsidDel="00000000" w:rsidR="00000000" w:rsidRPr="00000000">
              <w:rPr>
                <w:rtl w:val="0"/>
              </w:rPr>
            </w:r>
          </w:p>
        </w:tc>
        <w:tc>
          <w:tcPr>
            <w:shd w:fill="fff2cc" w:val="clear"/>
            <w:vAlign w:val="center"/>
          </w:tcPr>
          <w:p w:rsidR="00000000" w:rsidDel="00000000" w:rsidP="00000000" w:rsidRDefault="00000000" w:rsidRPr="00000000" w14:paraId="00000095">
            <w:pPr>
              <w:keepLines w:val="1"/>
              <w:spacing w:after="0" w:lineRule="auto"/>
              <w:rPr/>
            </w:pPr>
            <w:r w:rsidDel="00000000" w:rsidR="00000000" w:rsidRPr="00000000">
              <w:rPr>
                <w:b w:val="1"/>
                <w:bCs w:val="1"/>
                <w:sz w:val="18"/>
                <w:szCs w:val="18"/>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6">
            <w:pPr>
              <w:keepLines w:val="1"/>
              <w:spacing w:after="0" w:lineRule="auto"/>
              <w:rPr/>
            </w:pPr>
            <w:r w:rsidDel="00000000" w:rsidR="00000000" w:rsidRPr="00000000">
              <w:rPr>
                <w:b w:val="0"/>
                <w:bCs w:val="0"/>
                <w:sz w:val="18"/>
                <w:szCs w:val="18"/>
                <w:rtl w:val="0"/>
              </w:rPr>
              <w:t xml:space="preserve">HTML5</w:t>
            </w:r>
            <w:r w:rsidDel="00000000" w:rsidR="00000000" w:rsidRPr="00000000">
              <w:rPr>
                <w:rtl w:val="0"/>
              </w:rPr>
            </w:r>
          </w:p>
        </w:tc>
        <w:tc>
          <w:tcPr>
            <w:vAlign w:val="center"/>
          </w:tcPr>
          <w:p w:rsidR="00000000" w:rsidDel="00000000" w:rsidP="00000000" w:rsidRDefault="00000000" w:rsidRPr="00000000" w14:paraId="00000097">
            <w:pPr>
              <w:keepLines w:val="1"/>
              <w:spacing w:after="0" w:lineRule="auto"/>
              <w:rPr/>
            </w:pPr>
            <w:r w:rsidDel="00000000" w:rsidR="00000000" w:rsidRPr="00000000">
              <w:rPr>
                <w:b w:val="0"/>
                <w:bCs w:val="0"/>
                <w:sz w:val="18"/>
                <w:szCs w:val="18"/>
                <w:rtl w:val="0"/>
              </w:rPr>
              <w:t xml:space="preserve">Semantic structure, forms, labels, buttons, result sections, and accessibility-friendly markup.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8">
            <w:pPr>
              <w:keepLines w:val="1"/>
              <w:spacing w:after="0" w:lineRule="auto"/>
              <w:rPr/>
            </w:pPr>
            <w:r w:rsidDel="00000000" w:rsidR="00000000" w:rsidRPr="00000000">
              <w:rPr>
                <w:b w:val="0"/>
                <w:bCs w:val="0"/>
                <w:sz w:val="18"/>
                <w:szCs w:val="18"/>
                <w:rtl w:val="0"/>
              </w:rPr>
              <w:t xml:space="preserve">CSS3</w:t>
            </w:r>
            <w:r w:rsidDel="00000000" w:rsidR="00000000" w:rsidRPr="00000000">
              <w:rPr>
                <w:rtl w:val="0"/>
              </w:rPr>
            </w:r>
          </w:p>
        </w:tc>
        <w:tc>
          <w:tcPr>
            <w:vAlign w:val="center"/>
          </w:tcPr>
          <w:p w:rsidR="00000000" w:rsidDel="00000000" w:rsidP="00000000" w:rsidRDefault="00000000" w:rsidRPr="00000000" w14:paraId="00000099">
            <w:pPr>
              <w:keepLines w:val="1"/>
              <w:spacing w:after="0" w:lineRule="auto"/>
              <w:rPr/>
            </w:pPr>
            <w:r w:rsidDel="00000000" w:rsidR="00000000" w:rsidRPr="00000000">
              <w:rPr>
                <w:b w:val="0"/>
                <w:bCs w:val="0"/>
                <w:sz w:val="18"/>
                <w:szCs w:val="18"/>
                <w:rtl w:val="0"/>
              </w:rPr>
              <w:t xml:space="preserve">Layout, responsive design, typography, states, cards, buttons, and visual styling.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A">
            <w:pPr>
              <w:keepLines w:val="1"/>
              <w:spacing w:after="0" w:lineRule="auto"/>
              <w:rPr/>
            </w:pPr>
            <w:r w:rsidDel="00000000" w:rsidR="00000000" w:rsidRPr="00000000">
              <w:rPr>
                <w:b w:val="0"/>
                <w:bCs w:val="0"/>
                <w:sz w:val="18"/>
                <w:szCs w:val="18"/>
                <w:rtl w:val="0"/>
              </w:rPr>
              <w:t xml:space="preserve">JavaScript ES6+</w:t>
            </w:r>
            <w:r w:rsidDel="00000000" w:rsidR="00000000" w:rsidRPr="00000000">
              <w:rPr>
                <w:rtl w:val="0"/>
              </w:rPr>
            </w:r>
          </w:p>
        </w:tc>
        <w:tc>
          <w:tcPr>
            <w:vAlign w:val="center"/>
          </w:tcPr>
          <w:p w:rsidR="00000000" w:rsidDel="00000000" w:rsidP="00000000" w:rsidRDefault="00000000" w:rsidRPr="00000000" w14:paraId="0000009B">
            <w:pPr>
              <w:keepLines w:val="1"/>
              <w:spacing w:after="0" w:lineRule="auto"/>
              <w:rPr/>
            </w:pPr>
            <w:r w:rsidDel="00000000" w:rsidR="00000000" w:rsidRPr="00000000">
              <w:rPr>
                <w:b w:val="0"/>
                <w:bCs w:val="0"/>
                <w:sz w:val="18"/>
                <w:szCs w:val="18"/>
                <w:rtl w:val="0"/>
              </w:rPr>
              <w:t xml:space="preserve">Conversion logic, validation, DOM manipulation, event handling, history, and export.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C">
            <w:pPr>
              <w:keepLines w:val="1"/>
              <w:spacing w:after="0" w:lineRule="auto"/>
              <w:rPr/>
            </w:pPr>
            <w:r w:rsidDel="00000000" w:rsidR="00000000" w:rsidRPr="00000000">
              <w:rPr>
                <w:b w:val="0"/>
                <w:bCs w:val="0"/>
                <w:sz w:val="18"/>
                <w:szCs w:val="18"/>
                <w:rtl w:val="0"/>
              </w:rPr>
              <w:t xml:space="preserve">JSON</w:t>
            </w:r>
            <w:r w:rsidDel="00000000" w:rsidR="00000000" w:rsidRPr="00000000">
              <w:rPr>
                <w:rtl w:val="0"/>
              </w:rPr>
            </w:r>
          </w:p>
        </w:tc>
        <w:tc>
          <w:tcPr>
            <w:vAlign w:val="center"/>
          </w:tcPr>
          <w:p w:rsidR="00000000" w:rsidDel="00000000" w:rsidP="00000000" w:rsidRDefault="00000000" w:rsidRPr="00000000" w14:paraId="0000009D">
            <w:pPr>
              <w:keepLines w:val="1"/>
              <w:spacing w:after="0" w:lineRule="auto"/>
              <w:rPr/>
            </w:pPr>
            <w:r w:rsidDel="00000000" w:rsidR="00000000" w:rsidRPr="00000000">
              <w:rPr>
                <w:b w:val="0"/>
                <w:bCs w:val="0"/>
                <w:sz w:val="18"/>
                <w:szCs w:val="18"/>
                <w:rtl w:val="0"/>
              </w:rPr>
              <w:t xml:space="preserve">Structured representation of conversion records and optional configuration data.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E">
            <w:pPr>
              <w:keepLines w:val="1"/>
              <w:spacing w:after="0" w:lineRule="auto"/>
              <w:rPr/>
            </w:pPr>
            <w:r w:rsidDel="00000000" w:rsidR="00000000" w:rsidRPr="00000000">
              <w:rPr>
                <w:b w:val="0"/>
                <w:bCs w:val="0"/>
                <w:sz w:val="18"/>
                <w:szCs w:val="18"/>
                <w:rtl w:val="0"/>
              </w:rPr>
              <w:t xml:space="preserve">localStorage API</w:t>
            </w:r>
            <w:r w:rsidDel="00000000" w:rsidR="00000000" w:rsidRPr="00000000">
              <w:rPr>
                <w:rtl w:val="0"/>
              </w:rPr>
            </w:r>
          </w:p>
        </w:tc>
        <w:tc>
          <w:tcPr>
            <w:vAlign w:val="center"/>
          </w:tcPr>
          <w:p w:rsidR="00000000" w:rsidDel="00000000" w:rsidP="00000000" w:rsidRDefault="00000000" w:rsidRPr="00000000" w14:paraId="0000009F">
            <w:pPr>
              <w:keepLines w:val="1"/>
              <w:spacing w:after="0" w:lineRule="auto"/>
              <w:rPr/>
            </w:pPr>
            <w:r w:rsidDel="00000000" w:rsidR="00000000" w:rsidRPr="00000000">
              <w:rPr>
                <w:b w:val="0"/>
                <w:bCs w:val="0"/>
                <w:sz w:val="18"/>
                <w:szCs w:val="18"/>
                <w:rtl w:val="0"/>
              </w:rPr>
              <w:t xml:space="preserve">Client-side persistence for conversion history without requiring a server.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0">
            <w:pPr>
              <w:keepLines w:val="1"/>
              <w:spacing w:after="0" w:lineRule="auto"/>
              <w:rPr/>
            </w:pPr>
            <w:r w:rsidDel="00000000" w:rsidR="00000000" w:rsidRPr="00000000">
              <w:rPr>
                <w:b w:val="0"/>
                <w:bCs w:val="0"/>
                <w:sz w:val="18"/>
                <w:szCs w:val="18"/>
                <w:rtl w:val="0"/>
              </w:rPr>
              <w:t xml:space="preserve">Blob / URL APIs</w:t>
            </w:r>
            <w:r w:rsidDel="00000000" w:rsidR="00000000" w:rsidRPr="00000000">
              <w:rPr>
                <w:rtl w:val="0"/>
              </w:rPr>
            </w:r>
          </w:p>
        </w:tc>
        <w:tc>
          <w:tcPr>
            <w:vAlign w:val="center"/>
          </w:tcPr>
          <w:p w:rsidR="00000000" w:rsidDel="00000000" w:rsidP="00000000" w:rsidRDefault="00000000" w:rsidRPr="00000000" w14:paraId="000000A1">
            <w:pPr>
              <w:keepLines w:val="1"/>
              <w:spacing w:after="0" w:lineRule="auto"/>
              <w:rPr/>
            </w:pPr>
            <w:r w:rsidDel="00000000" w:rsidR="00000000" w:rsidRPr="00000000">
              <w:rPr>
                <w:b w:val="0"/>
                <w:bCs w:val="0"/>
                <w:sz w:val="18"/>
                <w:szCs w:val="18"/>
                <w:rtl w:val="0"/>
              </w:rPr>
              <w:t xml:space="preserve">Client-side generation of downloadable CSV/JSON history files.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2">
            <w:pPr>
              <w:keepLines w:val="1"/>
              <w:spacing w:after="0" w:lineRule="auto"/>
              <w:rPr/>
            </w:pPr>
            <w:r w:rsidDel="00000000" w:rsidR="00000000" w:rsidRPr="00000000">
              <w:rPr>
                <w:b w:val="0"/>
                <w:bCs w:val="0"/>
                <w:sz w:val="18"/>
                <w:szCs w:val="18"/>
                <w:rtl w:val="0"/>
              </w:rPr>
              <w:t xml:space="preserve">Git</w:t>
            </w:r>
            <w:r w:rsidDel="00000000" w:rsidR="00000000" w:rsidRPr="00000000">
              <w:rPr>
                <w:rtl w:val="0"/>
              </w:rPr>
            </w:r>
          </w:p>
        </w:tc>
        <w:tc>
          <w:tcPr>
            <w:vAlign w:val="center"/>
          </w:tcPr>
          <w:p w:rsidR="00000000" w:rsidDel="00000000" w:rsidP="00000000" w:rsidRDefault="00000000" w:rsidRPr="00000000" w14:paraId="000000A3">
            <w:pPr>
              <w:keepLines w:val="1"/>
              <w:spacing w:after="0" w:lineRule="auto"/>
              <w:rPr/>
            </w:pPr>
            <w:r w:rsidDel="00000000" w:rsidR="00000000" w:rsidRPr="00000000">
              <w:rPr>
                <w:b w:val="0"/>
                <w:bCs w:val="0"/>
                <w:sz w:val="18"/>
                <w:szCs w:val="18"/>
                <w:rtl w:val="0"/>
              </w:rPr>
              <w:t xml:space="preserve">Version control and milestone tracking.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4">
            <w:pPr>
              <w:keepLines w:val="1"/>
              <w:spacing w:after="0" w:lineRule="auto"/>
              <w:rPr/>
            </w:pPr>
            <w:r w:rsidDel="00000000" w:rsidR="00000000" w:rsidRPr="00000000">
              <w:rPr>
                <w:b w:val="0"/>
                <w:bCs w:val="0"/>
                <w:sz w:val="18"/>
                <w:szCs w:val="18"/>
                <w:rtl w:val="0"/>
              </w:rPr>
              <w:t xml:space="preserve">Modern Web Browser</w:t>
            </w:r>
            <w:r w:rsidDel="00000000" w:rsidR="00000000" w:rsidRPr="00000000">
              <w:rPr>
                <w:rtl w:val="0"/>
              </w:rPr>
            </w:r>
          </w:p>
        </w:tc>
        <w:tc>
          <w:tcPr>
            <w:vAlign w:val="center"/>
          </w:tcPr>
          <w:p w:rsidR="00000000" w:rsidDel="00000000" w:rsidP="00000000" w:rsidRDefault="00000000" w:rsidRPr="00000000" w14:paraId="000000A5">
            <w:pPr>
              <w:keepLines w:val="1"/>
              <w:spacing w:after="0" w:lineRule="auto"/>
              <w:rPr/>
            </w:pPr>
            <w:r w:rsidDel="00000000" w:rsidR="00000000" w:rsidRPr="00000000">
              <w:rPr>
                <w:b w:val="0"/>
                <w:bCs w:val="0"/>
                <w:sz w:val="18"/>
                <w:szCs w:val="18"/>
                <w:rtl w:val="0"/>
              </w:rPr>
              <w:t xml:space="preserve">Primary execution environment and testing platform.</w:t>
            </w:r>
            <w:r w:rsidDel="00000000" w:rsidR="00000000" w:rsidRPr="00000000">
              <w:rPr>
                <w:rtl w:val="0"/>
              </w:rPr>
            </w:r>
          </w:p>
        </w:tc>
      </w:tr>
    </w:tbl>
    <w:p w:rsidR="00000000" w:rsidDel="00000000" w:rsidP="00000000" w:rsidRDefault="00000000" w:rsidRPr="00000000" w14:paraId="000000A6">
      <w:pPr>
        <w:pStyle w:val="Heading2"/>
        <w:keepNext w:val="1"/>
        <w:keepLines w:val="1"/>
        <w:rPr/>
      </w:pPr>
      <w:r w:rsidDel="00000000" w:rsidR="00000000" w:rsidRPr="00000000">
        <w:rPr>
          <w:rtl w:val="0"/>
        </w:rPr>
      </w:r>
    </w:p>
    <w:p w:rsidR="00000000" w:rsidDel="00000000" w:rsidP="00000000" w:rsidRDefault="00000000" w:rsidRPr="00000000" w14:paraId="000000A7">
      <w:pPr>
        <w:pStyle w:val="Heading2"/>
        <w:keepNext w:val="1"/>
        <w:keepLines w:val="1"/>
        <w:rPr/>
      </w:pPr>
      <w:r w:rsidDel="00000000" w:rsidR="00000000" w:rsidRPr="00000000">
        <w:rPr>
          <w:rtl w:val="0"/>
        </w:rPr>
      </w:r>
    </w:p>
    <w:p w:rsidR="00000000" w:rsidDel="00000000" w:rsidP="00000000" w:rsidRDefault="00000000" w:rsidRPr="00000000" w14:paraId="000000A8">
      <w:pPr>
        <w:pStyle w:val="Heading2"/>
        <w:rPr/>
      </w:pPr>
      <w:bookmarkStart w:colFirst="0" w:colLast="0" w:name="_heading=h.6iaxsggd3m5" w:id="0"/>
      <w:bookmarkEnd w:id="0"/>
      <w:r w:rsidDel="00000000" w:rsidR="00000000" w:rsidRPr="00000000">
        <w:rPr>
          <w:rtl w:val="0"/>
        </w:rPr>
        <w:t xml:space="preserve">4.4 Why a Web Stack?</w:t>
      </w:r>
    </w:p>
    <w:p w:rsidR="00000000" w:rsidDel="00000000" w:rsidP="00000000" w:rsidRDefault="00000000" w:rsidRPr="00000000" w14:paraId="000000A9">
      <w:pPr>
        <w:numPr>
          <w:ilvl w:val="0"/>
          <w:numId w:val="1"/>
        </w:numPr>
        <w:spacing w:after="0" w:line="276" w:lineRule="auto"/>
        <w:ind w:left="360"/>
      </w:pPr>
      <w:r w:rsidDel="00000000" w:rsidR="00000000" w:rsidRPr="00000000">
        <w:rPr>
          <w:b w:val="1"/>
          <w:bCs w:val="1"/>
          <w:rtl w:val="0"/>
        </w:rPr>
        <w:t xml:space="preserve">Optimal Client-Side Execution &amp; Instant Responsiveness:</w:t>
      </w:r>
      <w:r w:rsidDel="00000000" w:rsidR="00000000" w:rsidRPr="00000000">
        <w:rPr>
          <w:rFonts w:ascii="Aptos" w:cs="Aptos" w:eastAsia="Aptos" w:hAnsi="Aptos"/>
          <w:b w:val="0"/>
          <w:bCs w:val="0"/>
          <w:i w:val="0"/>
          <w:iCs w:val="0"/>
          <w:smallCaps w:val="0"/>
          <w:strike w:val="0"/>
          <w:color w:val="000000"/>
          <w:sz w:val="19"/>
          <w:szCs w:val="19"/>
          <w:u w:val="none"/>
          <w:vertAlign w:val="baseline"/>
          <w:rtl w:val="0"/>
        </w:rPr>
        <w:t xml:space="preserve"> Because an interactive temperature converter is fundamentally a computational utility with minimal processing overhead, modern client-side JavaScript engines execute conversion algorithms in sub-millisecond time. This eliminates network latency entirely for core calculations and offloads execution overhead from potential backend servers.</w:t>
      </w:r>
      <w:r w:rsidDel="00000000" w:rsidR="00000000" w:rsidRPr="00000000">
        <w:rPr>
          <w:rtl w:val="0"/>
        </w:rPr>
      </w:r>
    </w:p>
    <w:p w:rsidR="00000000" w:rsidDel="00000000" w:rsidP="00000000" w:rsidRDefault="00000000" w:rsidRPr="00000000" w14:paraId="000000AA">
      <w:pPr>
        <w:numPr>
          <w:ilvl w:val="0"/>
          <w:numId w:val="1"/>
        </w:numPr>
        <w:spacing w:after="0" w:line="276" w:lineRule="auto"/>
        <w:ind w:left="360"/>
      </w:pPr>
      <w:r w:rsidDel="00000000" w:rsidR="00000000" w:rsidRPr="00000000">
        <w:rPr>
          <w:b w:val="1"/>
          <w:bCs w:val="1"/>
          <w:rtl w:val="0"/>
        </w:rPr>
        <w:t xml:space="preserve">Fluid User Experience Without Page Reloads:</w:t>
      </w:r>
      <w:r w:rsidDel="00000000" w:rsidR="00000000" w:rsidRPr="00000000">
        <w:rPr>
          <w:rFonts w:ascii="Aptos" w:cs="Aptos" w:eastAsia="Aptos" w:hAnsi="Aptos"/>
          <w:b w:val="0"/>
          <w:bCs w:val="0"/>
          <w:i w:val="0"/>
          <w:iCs w:val="0"/>
          <w:smallCaps w:val="0"/>
          <w:strike w:val="0"/>
          <w:color w:val="000000"/>
          <w:sz w:val="19"/>
          <w:szCs w:val="19"/>
          <w:u w:val="none"/>
          <w:vertAlign w:val="baseline"/>
          <w:rtl w:val="0"/>
        </w:rPr>
        <w:t xml:space="preserve"> Utilizing native HTML form controls alongside JavaScript event listeners allows for real-time DOM manipulation. Results update instantly as users type or change units, avoiding full page refreshes, providing instant UI feedback, and ensuring high user engagement across desktop and mobile browsers.</w:t>
      </w:r>
      <w:r w:rsidDel="00000000" w:rsidR="00000000" w:rsidRPr="00000000">
        <w:rPr>
          <w:rtl w:val="0"/>
        </w:rPr>
      </w:r>
    </w:p>
    <w:p w:rsidR="00000000" w:rsidDel="00000000" w:rsidP="00000000" w:rsidRDefault="00000000" w:rsidRPr="00000000" w14:paraId="000000AB">
      <w:pPr>
        <w:numPr>
          <w:ilvl w:val="0"/>
          <w:numId w:val="1"/>
        </w:numPr>
        <w:spacing w:after="0" w:line="276" w:lineRule="auto"/>
        <w:ind w:left="360"/>
      </w:pPr>
      <w:r w:rsidDel="00000000" w:rsidR="00000000" w:rsidRPr="00000000">
        <w:rPr>
          <w:b w:val="1"/>
          <w:bCs w:val="1"/>
          <w:rtl w:val="0"/>
        </w:rPr>
        <w:t xml:space="preserve">Responsive Styling &amp; Seamless Accessibility:</w:t>
      </w:r>
      <w:r w:rsidDel="00000000" w:rsidR="00000000" w:rsidRPr="00000000">
        <w:rPr>
          <w:rFonts w:ascii="Aptos" w:cs="Aptos" w:eastAsia="Aptos" w:hAnsi="Aptos"/>
          <w:b w:val="0"/>
          <w:bCs w:val="0"/>
          <w:i w:val="0"/>
          <w:iCs w:val="0"/>
          <w:smallCaps w:val="0"/>
          <w:strike w:val="0"/>
          <w:color w:val="000000"/>
          <w:sz w:val="19"/>
          <w:szCs w:val="19"/>
          <w:u w:val="none"/>
          <w:vertAlign w:val="baseline"/>
          <w:rtl w:val="0"/>
        </w:rPr>
        <w:t xml:space="preserve"> CSS3 provides powerful, declarative tools such as Flexbox and CSS Grid that automatically adapt the user interface to diverse screen sizes. Furthermore, pairing native semantic HTML elements with standard CSS allows full keyboard navigation, high-contrast visual modes, and screen-reader compatibility natively without heavyweight GUI framework dependencies.</w:t>
      </w:r>
      <w:r w:rsidDel="00000000" w:rsidR="00000000" w:rsidRPr="00000000">
        <w:rPr>
          <w:rtl w:val="0"/>
        </w:rPr>
      </w:r>
    </w:p>
    <w:p w:rsidR="00000000" w:rsidDel="00000000" w:rsidP="00000000" w:rsidRDefault="00000000" w:rsidRPr="00000000" w14:paraId="000000AC">
      <w:pPr>
        <w:numPr>
          <w:ilvl w:val="0"/>
          <w:numId w:val="1"/>
        </w:numPr>
        <w:spacing w:after="0" w:line="276" w:lineRule="auto"/>
        <w:ind w:left="360"/>
      </w:pPr>
      <w:r w:rsidDel="00000000" w:rsidR="00000000" w:rsidRPr="00000000">
        <w:rPr>
          <w:b w:val="1"/>
          <w:bCs w:val="1"/>
          <w:rtl w:val="0"/>
        </w:rPr>
        <w:t xml:space="preserve">Clean Architectural Separation &amp; Maintainability:</w:t>
      </w:r>
      <w:r w:rsidDel="00000000" w:rsidR="00000000" w:rsidRPr="00000000">
        <w:rPr>
          <w:rFonts w:ascii="Aptos" w:cs="Aptos" w:eastAsia="Aptos" w:hAnsi="Aptos"/>
          <w:b w:val="0"/>
          <w:bCs w:val="0"/>
          <w:i w:val="0"/>
          <w:iCs w:val="0"/>
          <w:smallCaps w:val="0"/>
          <w:strike w:val="0"/>
          <w:color w:val="000000"/>
          <w:sz w:val="19"/>
          <w:szCs w:val="19"/>
          <w:u w:val="none"/>
          <w:vertAlign w:val="baseline"/>
          <w:rtl w:val="0"/>
        </w:rPr>
        <w:t xml:space="preserve"> Structuring the application around an MVC-inspired pattern decouples markup structure (HTML), visual design (CSS), presentation control (Controller), and core conversion logic (Model/Services). This separation reduces code complexity, minimizes regression risks during updates, and simplifies automated unit testing of scientific formulas.</w:t>
      </w:r>
      <w:r w:rsidDel="00000000" w:rsidR="00000000" w:rsidRPr="00000000">
        <w:rPr>
          <w:rtl w:val="0"/>
        </w:rPr>
      </w:r>
    </w:p>
    <w:p w:rsidR="00000000" w:rsidDel="00000000" w:rsidP="00000000" w:rsidRDefault="00000000" w:rsidRPr="00000000" w14:paraId="000000AD">
      <w:pPr>
        <w:numPr>
          <w:ilvl w:val="0"/>
          <w:numId w:val="1"/>
        </w:numPr>
        <w:spacing w:after="0" w:line="276" w:lineRule="auto"/>
        <w:ind w:left="360"/>
      </w:pPr>
      <w:r w:rsidDel="00000000" w:rsidR="00000000" w:rsidRPr="00000000">
        <w:rPr>
          <w:b w:val="1"/>
          <w:bCs w:val="1"/>
          <w:rtl w:val="0"/>
        </w:rPr>
        <w:t xml:space="preserve">Zero-Backend Client Storage &amp; Export Capabilities:</w:t>
      </w:r>
      <w:r w:rsidDel="00000000" w:rsidR="00000000" w:rsidRPr="00000000">
        <w:rPr>
          <w:rFonts w:ascii="Aptos" w:cs="Aptos" w:eastAsia="Aptos" w:hAnsi="Aptos"/>
          <w:b w:val="0"/>
          <w:bCs w:val="0"/>
          <w:i w:val="0"/>
          <w:iCs w:val="0"/>
          <w:smallCaps w:val="0"/>
          <w:strike w:val="0"/>
          <w:color w:val="000000"/>
          <w:sz w:val="19"/>
          <w:szCs w:val="19"/>
          <w:u w:val="none"/>
          <w:vertAlign w:val="baseline"/>
          <w:rtl w:val="0"/>
        </w:rPr>
        <w:t xml:space="preserve"> Modern Web APIs enable rich functionalities like local persistent storage via localStorage and direct client-side file generation via the Blob and URL APIs. This allows users to retain conversion history and export data in CSV/JSON formats without needing server infrastructure or user authentication pipelines.</w:t>
      </w:r>
      <w:r w:rsidDel="00000000" w:rsidR="00000000" w:rsidRPr="00000000">
        <w:rPr>
          <w:rtl w:val="0"/>
        </w:rPr>
      </w:r>
    </w:p>
    <w:p w:rsidR="00000000" w:rsidDel="00000000" w:rsidP="00000000" w:rsidRDefault="00000000" w:rsidRPr="00000000" w14:paraId="000000A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rtl w:val="0"/>
        </w:rPr>
        <w:t xml:space="preserve">Clear Extensibility Path for Future Features:</w:t>
      </w:r>
      <w:r w:rsidDel="00000000" w:rsidR="00000000" w:rsidRPr="00000000">
        <w:rPr>
          <w:rFonts w:ascii="Aptos" w:cs="Aptos" w:eastAsia="Aptos" w:hAnsi="Aptos"/>
          <w:b w:val="0"/>
          <w:bCs w:val="0"/>
          <w:i w:val="0"/>
          <w:iCs w:val="0"/>
          <w:smallCaps w:val="0"/>
          <w:strike w:val="0"/>
          <w:color w:val="000000"/>
          <w:sz w:val="19"/>
          <w:szCs w:val="19"/>
          <w:u w:val="none"/>
          <w:vertAlign w:val="baseline"/>
          <w:rtl w:val="0"/>
        </w:rPr>
        <w:t xml:space="preserve"> The modular web stack provides an adaptable foundation. New unit types (e.g., pressure, volume), interactive charting libraries (Canvas/SVG), Progressive Web App (PWA) offline capabilities, or external REST API integrations can be incorporated seamlessly as additional modules without needing to redesign the core application infrastructure.</w:t>
      </w:r>
      <w:r w:rsidDel="00000000" w:rsidR="00000000" w:rsidRPr="00000000">
        <w:rPr>
          <w:rtl w:val="0"/>
        </w:rPr>
      </w:r>
    </w:p>
    <w:p w:rsidR="00000000" w:rsidDel="00000000" w:rsidP="00000000" w:rsidRDefault="00000000" w:rsidRPr="00000000" w14:paraId="000000AF">
      <w:pPr>
        <w:pStyle w:val="Heading1"/>
        <w:keepNext w:val="1"/>
        <w:keepLines w:val="1"/>
        <w:pageBreakBefore w:val="1"/>
        <w:rPr/>
      </w:pPr>
      <w:r w:rsidDel="00000000" w:rsidR="00000000" w:rsidRPr="00000000">
        <w:rPr>
          <w:rtl w:val="0"/>
        </w:rPr>
        <w:t xml:space="preserve">5. UML Design</w:t>
      </w:r>
    </w:p>
    <w:p w:rsidR="00000000" w:rsidDel="00000000" w:rsidP="00000000" w:rsidRDefault="00000000" w:rsidRPr="00000000" w14:paraId="000000B0">
      <w:pPr>
        <w:keepLines w:val="1"/>
        <w:spacing w:after="80" w:lineRule="auto"/>
        <w:rPr/>
      </w:pPr>
      <w:r w:rsidDel="00000000" w:rsidR="00000000" w:rsidRPr="00000000">
        <w:rPr>
          <w:rtl w:val="0"/>
        </w:rPr>
        <w:t xml:space="preserve">The UML models describe the behavior and internal organization of the web application. The diagrams are implementation-oriented and should remain consistent with the HTML/CSS/JavaScript architecture.</w:t>
      </w:r>
    </w:p>
    <w:p w:rsidR="00000000" w:rsidDel="00000000" w:rsidP="00000000" w:rsidRDefault="00000000" w:rsidRPr="00000000" w14:paraId="000000B1">
      <w:pPr>
        <w:pStyle w:val="Heading2"/>
        <w:keepNext w:val="1"/>
        <w:keepLines w:val="1"/>
        <w:rPr/>
      </w:pPr>
      <w:r w:rsidDel="00000000" w:rsidR="00000000" w:rsidRPr="00000000">
        <w:rPr>
          <w:rtl w:val="0"/>
        </w:rPr>
        <w:t xml:space="preserve">5.1 Use Case Diagram</w:t>
      </w:r>
    </w:p>
    <w:p w:rsidR="00000000" w:rsidDel="00000000" w:rsidP="00000000" w:rsidRDefault="00000000" w:rsidRPr="00000000" w14:paraId="000000B2">
      <w:pPr>
        <w:jc w:val="center"/>
        <w:rPr/>
      </w:pPr>
      <w:r w:rsidDel="00000000" w:rsidR="00000000" w:rsidRPr="00000000">
        <w:rPr/>
        <w:drawing>
          <wp:inline distB="0" distT="0" distL="114300" distR="114300">
            <wp:extent cx="6309360" cy="3761504"/>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09360" cy="376150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Lines w:val="1"/>
        <w:spacing w:after="80" w:lineRule="auto"/>
        <w:rPr/>
      </w:pPr>
      <w:r w:rsidDel="00000000" w:rsidR="00000000" w:rsidRPr="00000000">
        <w:rPr>
          <w:rtl w:val="0"/>
        </w:rPr>
        <w:t xml:space="preserve">The User interacts with the web application to enter a value, select units, perform a conversion, view the result, and optionally use history/export features. Input validation is part of the conversion flow.</w:t>
      </w:r>
    </w:p>
    <w:p w:rsidR="00000000" w:rsidDel="00000000" w:rsidP="00000000" w:rsidRDefault="00000000" w:rsidRPr="00000000" w14:paraId="000000B4">
      <w:pPr>
        <w:pStyle w:val="Heading2"/>
        <w:keepNext w:val="1"/>
        <w:keepLines w:val="1"/>
        <w:rPr/>
      </w:pPr>
      <w:r w:rsidDel="00000000" w:rsidR="00000000" w:rsidRPr="00000000">
        <w:rPr>
          <w:rtl w:val="0"/>
        </w:rPr>
        <w:t xml:space="preserve">5.2 Class Diagram</w:t>
      </w:r>
    </w:p>
    <w:p w:rsidR="00000000" w:rsidDel="00000000" w:rsidP="00000000" w:rsidRDefault="00000000" w:rsidRPr="00000000" w14:paraId="000000B5">
      <w:pPr>
        <w:jc w:val="center"/>
        <w:rPr/>
      </w:pPr>
      <w:r w:rsidDel="00000000" w:rsidR="00000000" w:rsidRPr="00000000">
        <w:rPr/>
        <w:drawing>
          <wp:inline distB="0" distT="0" distL="114300" distR="114300">
            <wp:extent cx="6309360" cy="445003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09360" cy="445003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Lines w:val="1"/>
        <w:spacing w:after="80" w:lineRule="auto"/>
        <w:rPr/>
      </w:pPr>
      <w:r w:rsidDel="00000000" w:rsidR="00000000" w:rsidRPr="00000000">
        <w:rPr>
          <w:rtl w:val="0"/>
        </w:rPr>
        <w:t xml:space="preserve">The class model represents JavaScript domain objects/modules. ConversionService contains reusable formulas, while HistoryManager handles browser-side history and export.</w:t>
      </w:r>
    </w:p>
    <w:p w:rsidR="00000000" w:rsidDel="00000000" w:rsidP="00000000" w:rsidRDefault="00000000" w:rsidRPr="00000000" w14:paraId="000000B7">
      <w:pPr>
        <w:pStyle w:val="Heading2"/>
        <w:keepNext w:val="1"/>
        <w:keepLines w:val="1"/>
        <w:rPr/>
      </w:pPr>
      <w:r w:rsidDel="00000000" w:rsidR="00000000" w:rsidRPr="00000000">
        <w:rPr>
          <w:rtl w:val="0"/>
        </w:rPr>
        <w:t xml:space="preserve">5.3 Sequence Diagram</w:t>
      </w:r>
    </w:p>
    <w:p w:rsidR="00000000" w:rsidDel="00000000" w:rsidP="00000000" w:rsidRDefault="00000000" w:rsidRPr="00000000" w14:paraId="000000B8">
      <w:pPr>
        <w:jc w:val="center"/>
        <w:rPr/>
      </w:pPr>
      <w:r w:rsidDel="00000000" w:rsidR="00000000" w:rsidRPr="00000000">
        <w:rPr/>
        <w:drawing>
          <wp:inline distB="0" distT="0" distL="114300" distR="114300">
            <wp:extent cx="6309360" cy="4042813"/>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09360" cy="404281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Lines w:val="1"/>
        <w:spacing w:after="80" w:lineRule="auto"/>
        <w:rPr/>
      </w:pPr>
      <w:r w:rsidDel="00000000" w:rsidR="00000000" w:rsidRPr="00000000">
        <w:rPr>
          <w:rtl w:val="0"/>
        </w:rPr>
        <w:t xml:space="preserve">The sequence shows the browser workflow: the user interacts with HTML controls, the JavaScript Controller processes the event, the converter validates/calculates, and the DOM is updated. History can be saved to localStorage.</w:t>
      </w:r>
    </w:p>
    <w:p w:rsidR="00000000" w:rsidDel="00000000" w:rsidP="00000000" w:rsidRDefault="00000000" w:rsidRPr="00000000" w14:paraId="000000BA">
      <w:pPr>
        <w:pStyle w:val="Heading1"/>
        <w:keepNext w:val="1"/>
        <w:keepLines w:val="1"/>
        <w:pageBreakBefore w:val="1"/>
        <w:rPr/>
      </w:pPr>
      <w:r w:rsidDel="00000000" w:rsidR="00000000" w:rsidRPr="00000000">
        <w:rPr>
          <w:rtl w:val="0"/>
        </w:rPr>
        <w:t xml:space="preserve">6. UI Wireframe</w:t>
      </w:r>
    </w:p>
    <w:p w:rsidR="00000000" w:rsidDel="00000000" w:rsidP="00000000" w:rsidRDefault="00000000" w:rsidRPr="00000000" w14:paraId="000000BB">
      <w:pPr>
        <w:jc w:val="center"/>
        <w:rPr/>
      </w:pPr>
      <w:r w:rsidDel="00000000" w:rsidR="00000000" w:rsidRPr="00000000">
        <w:rPr/>
        <w:drawing>
          <wp:inline distB="0" distT="0" distL="114300" distR="114300">
            <wp:extent cx="6309360" cy="3761504"/>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309360" cy="3761504"/>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Lines w:val="1"/>
        <w:spacing w:after="80" w:lineRule="auto"/>
        <w:rPr/>
      </w:pPr>
      <w:r w:rsidDel="00000000" w:rsidR="00000000" w:rsidRPr="00000000">
        <w:rPr>
          <w:rtl w:val="0"/>
        </w:rPr>
        <w:t xml:space="preserve">The wireframe represents the planned HTML interface. The main user journey is intentionally short: enter a value → choose input/output units → click Convert → view the result. The layout can be made responsive using CSS media queries and flexible layout techniques.</w:t>
      </w:r>
    </w:p>
    <w:p w:rsidR="00000000" w:rsidDel="00000000" w:rsidP="00000000" w:rsidRDefault="00000000" w:rsidRPr="00000000" w14:paraId="000000BD">
      <w:pPr>
        <w:pStyle w:val="Heading2"/>
        <w:keepNext w:val="1"/>
        <w:keepLines w:val="1"/>
        <w:rPr/>
      </w:pPr>
      <w:r w:rsidDel="00000000" w:rsidR="00000000" w:rsidRPr="00000000">
        <w:rPr>
          <w:rtl w:val="0"/>
        </w:rPr>
        <w:t xml:space="preserve">6.1 UI Components</w:t>
      </w:r>
    </w:p>
    <w:p w:rsidR="00000000" w:rsidDel="00000000" w:rsidP="00000000" w:rsidRDefault="00000000" w:rsidRPr="00000000" w14:paraId="000000B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Numeric HTML input for the temperature value.</w:t>
      </w:r>
    </w:p>
    <w:p w:rsidR="00000000" w:rsidDel="00000000" w:rsidP="00000000" w:rsidRDefault="00000000" w:rsidRPr="00000000" w14:paraId="000000B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Input-unit select control.</w:t>
      </w:r>
    </w:p>
    <w:p w:rsidR="00000000" w:rsidDel="00000000" w:rsidP="00000000" w:rsidRDefault="00000000" w:rsidRPr="00000000" w14:paraId="000000C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Output-unit select control.</w:t>
      </w:r>
    </w:p>
    <w:p w:rsidR="00000000" w:rsidDel="00000000" w:rsidP="00000000" w:rsidRDefault="00000000" w:rsidRPr="00000000" w14:paraId="000000C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Convert button.</w:t>
      </w:r>
    </w:p>
    <w:p w:rsidR="00000000" w:rsidDel="00000000" w:rsidP="00000000" w:rsidRDefault="00000000" w:rsidRPr="00000000" w14:paraId="000000C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Result display area updated through the DOM.</w:t>
      </w:r>
    </w:p>
    <w:p w:rsidR="00000000" w:rsidDel="00000000" w:rsidP="00000000" w:rsidRDefault="00000000" w:rsidRPr="00000000" w14:paraId="000000C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Inline validation/error message area.</w:t>
      </w:r>
    </w:p>
    <w:p w:rsidR="00000000" w:rsidDel="00000000" w:rsidP="00000000" w:rsidRDefault="00000000" w:rsidRPr="00000000" w14:paraId="000000C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Optional history panel.</w:t>
      </w:r>
    </w:p>
    <w:p w:rsidR="00000000" w:rsidDel="00000000" w:rsidP="00000000" w:rsidRDefault="00000000" w:rsidRPr="00000000" w14:paraId="000000C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Optional CSV/JSON export controls.</w:t>
      </w:r>
    </w:p>
    <w:p w:rsidR="00000000" w:rsidDel="00000000" w:rsidP="00000000" w:rsidRDefault="00000000" w:rsidRPr="00000000" w14:paraId="000000C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Optional Learning Mode formula panel.</w:t>
      </w:r>
    </w:p>
    <w:p w:rsidR="00000000" w:rsidDel="00000000" w:rsidP="00000000" w:rsidRDefault="00000000" w:rsidRPr="00000000" w14:paraId="000000C7">
      <w:pPr>
        <w:pStyle w:val="Heading1"/>
        <w:keepNext w:val="1"/>
        <w:keepLines w:val="1"/>
        <w:pageBreakBefore w:val="1"/>
        <w:rPr/>
      </w:pPr>
      <w:r w:rsidDel="00000000" w:rsidR="00000000" w:rsidRPr="00000000">
        <w:rPr>
          <w:rtl w:val="0"/>
        </w:rPr>
        <w:t xml:space="preserve">7. Core Use-Case Specification</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0"/>
        </w:trPr>
        <w:tc>
          <w:tcPr>
            <w:shd w:fill="eadcf8" w:val="clear"/>
            <w:vAlign w:val="center"/>
          </w:tcPr>
          <w:p w:rsidR="00000000" w:rsidDel="00000000" w:rsidP="00000000" w:rsidRDefault="00000000" w:rsidRPr="00000000" w14:paraId="000000C8">
            <w:pPr>
              <w:keepLines w:val="1"/>
              <w:spacing w:after="0" w:lineRule="auto"/>
              <w:rPr/>
            </w:pPr>
            <w:r w:rsidDel="00000000" w:rsidR="00000000" w:rsidRPr="00000000">
              <w:rPr>
                <w:b w:val="1"/>
                <w:bCs w:val="1"/>
                <w:sz w:val="18"/>
                <w:szCs w:val="18"/>
                <w:rtl w:val="0"/>
              </w:rPr>
              <w:t xml:space="preserve">ID</w:t>
            </w:r>
            <w:r w:rsidDel="00000000" w:rsidR="00000000" w:rsidRPr="00000000">
              <w:rPr>
                <w:rtl w:val="0"/>
              </w:rPr>
            </w:r>
          </w:p>
        </w:tc>
        <w:tc>
          <w:tcPr>
            <w:shd w:fill="eadcf8" w:val="clear"/>
            <w:vAlign w:val="center"/>
          </w:tcPr>
          <w:p w:rsidR="00000000" w:rsidDel="00000000" w:rsidP="00000000" w:rsidRDefault="00000000" w:rsidRPr="00000000" w14:paraId="000000C9">
            <w:pPr>
              <w:keepLines w:val="1"/>
              <w:spacing w:after="0" w:lineRule="auto"/>
              <w:rPr/>
            </w:pPr>
            <w:r w:rsidDel="00000000" w:rsidR="00000000" w:rsidRPr="00000000">
              <w:rPr>
                <w:b w:val="1"/>
                <w:bCs w:val="1"/>
                <w:sz w:val="18"/>
                <w:szCs w:val="18"/>
                <w:rtl w:val="0"/>
              </w:rPr>
              <w:t xml:space="preserve">Use Case</w:t>
            </w:r>
            <w:r w:rsidDel="00000000" w:rsidR="00000000" w:rsidRPr="00000000">
              <w:rPr>
                <w:rtl w:val="0"/>
              </w:rPr>
            </w:r>
          </w:p>
        </w:tc>
        <w:tc>
          <w:tcPr>
            <w:shd w:fill="eadcf8" w:val="clear"/>
            <w:vAlign w:val="center"/>
          </w:tcPr>
          <w:p w:rsidR="00000000" w:rsidDel="00000000" w:rsidP="00000000" w:rsidRDefault="00000000" w:rsidRPr="00000000" w14:paraId="000000CA">
            <w:pPr>
              <w:keepLines w:val="1"/>
              <w:spacing w:after="0" w:lineRule="auto"/>
              <w:rPr/>
            </w:pPr>
            <w:r w:rsidDel="00000000" w:rsidR="00000000" w:rsidRPr="00000000">
              <w:rPr>
                <w:b w:val="1"/>
                <w:bCs w:val="1"/>
                <w:sz w:val="18"/>
                <w:szCs w:val="18"/>
                <w:rtl w:val="0"/>
              </w:rPr>
              <w:t xml:space="preserve">Precondition</w:t>
            </w:r>
            <w:r w:rsidDel="00000000" w:rsidR="00000000" w:rsidRPr="00000000">
              <w:rPr>
                <w:rtl w:val="0"/>
              </w:rPr>
            </w:r>
          </w:p>
        </w:tc>
        <w:tc>
          <w:tcPr>
            <w:shd w:fill="eadcf8" w:val="clear"/>
            <w:vAlign w:val="center"/>
          </w:tcPr>
          <w:p w:rsidR="00000000" w:rsidDel="00000000" w:rsidP="00000000" w:rsidRDefault="00000000" w:rsidRPr="00000000" w14:paraId="000000CB">
            <w:pPr>
              <w:keepLines w:val="1"/>
              <w:spacing w:after="0" w:lineRule="auto"/>
              <w:rPr/>
            </w:pPr>
            <w:r w:rsidDel="00000000" w:rsidR="00000000" w:rsidRPr="00000000">
              <w:rPr>
                <w:b w:val="1"/>
                <w:bCs w:val="1"/>
                <w:sz w:val="18"/>
                <w:szCs w:val="18"/>
                <w:rtl w:val="0"/>
              </w:rPr>
              <w:t xml:space="preserve">Expected Outcome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C">
            <w:pPr>
              <w:keepLines w:val="1"/>
              <w:spacing w:after="0" w:lineRule="auto"/>
              <w:rPr/>
            </w:pPr>
            <w:r w:rsidDel="00000000" w:rsidR="00000000" w:rsidRPr="00000000">
              <w:rPr>
                <w:b w:val="0"/>
                <w:bCs w:val="0"/>
                <w:sz w:val="18"/>
                <w:szCs w:val="18"/>
                <w:rtl w:val="0"/>
              </w:rPr>
              <w:t xml:space="preserve">UC-01</w:t>
            </w:r>
            <w:r w:rsidDel="00000000" w:rsidR="00000000" w:rsidRPr="00000000">
              <w:rPr>
                <w:rtl w:val="0"/>
              </w:rPr>
            </w:r>
          </w:p>
        </w:tc>
        <w:tc>
          <w:tcPr>
            <w:vAlign w:val="center"/>
          </w:tcPr>
          <w:p w:rsidR="00000000" w:rsidDel="00000000" w:rsidP="00000000" w:rsidRDefault="00000000" w:rsidRPr="00000000" w14:paraId="000000CD">
            <w:pPr>
              <w:keepLines w:val="1"/>
              <w:spacing w:after="0" w:lineRule="auto"/>
              <w:rPr/>
            </w:pPr>
            <w:r w:rsidDel="00000000" w:rsidR="00000000" w:rsidRPr="00000000">
              <w:rPr>
                <w:b w:val="0"/>
                <w:bCs w:val="0"/>
                <w:sz w:val="18"/>
                <w:szCs w:val="18"/>
                <w:rtl w:val="0"/>
              </w:rPr>
              <w:t xml:space="preserve">Convert Temperature</w:t>
            </w:r>
            <w:r w:rsidDel="00000000" w:rsidR="00000000" w:rsidRPr="00000000">
              <w:rPr>
                <w:rtl w:val="0"/>
              </w:rPr>
            </w:r>
          </w:p>
        </w:tc>
        <w:tc>
          <w:tcPr>
            <w:vAlign w:val="center"/>
          </w:tcPr>
          <w:p w:rsidR="00000000" w:rsidDel="00000000" w:rsidP="00000000" w:rsidRDefault="00000000" w:rsidRPr="00000000" w14:paraId="000000CE">
            <w:pPr>
              <w:keepLines w:val="1"/>
              <w:spacing w:after="0" w:lineRule="auto"/>
              <w:rPr/>
            </w:pPr>
            <w:r w:rsidDel="00000000" w:rsidR="00000000" w:rsidRPr="00000000">
              <w:rPr>
                <w:b w:val="0"/>
                <w:bCs w:val="0"/>
                <w:sz w:val="18"/>
                <w:szCs w:val="18"/>
                <w:rtl w:val="0"/>
              </w:rPr>
              <w:t xml:space="preserve">User enters a valid value and selects supported units.</w:t>
            </w:r>
            <w:r w:rsidDel="00000000" w:rsidR="00000000" w:rsidRPr="00000000">
              <w:rPr>
                <w:rtl w:val="0"/>
              </w:rPr>
            </w:r>
          </w:p>
        </w:tc>
        <w:tc>
          <w:tcPr>
            <w:vAlign w:val="center"/>
          </w:tcPr>
          <w:p w:rsidR="00000000" w:rsidDel="00000000" w:rsidP="00000000" w:rsidRDefault="00000000" w:rsidRPr="00000000" w14:paraId="000000CF">
            <w:pPr>
              <w:keepLines w:val="1"/>
              <w:spacing w:after="0" w:lineRule="auto"/>
              <w:rPr/>
            </w:pPr>
            <w:r w:rsidDel="00000000" w:rsidR="00000000" w:rsidRPr="00000000">
              <w:rPr>
                <w:b w:val="0"/>
                <w:bCs w:val="0"/>
                <w:sz w:val="18"/>
                <w:szCs w:val="18"/>
                <w:rtl w:val="0"/>
              </w:rPr>
              <w:t xml:space="preserve">Converted value is displayed without page reload.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0">
            <w:pPr>
              <w:keepLines w:val="1"/>
              <w:spacing w:after="0" w:lineRule="auto"/>
              <w:rPr/>
            </w:pPr>
            <w:r w:rsidDel="00000000" w:rsidR="00000000" w:rsidRPr="00000000">
              <w:rPr>
                <w:b w:val="0"/>
                <w:bCs w:val="0"/>
                <w:sz w:val="18"/>
                <w:szCs w:val="18"/>
                <w:rtl w:val="0"/>
              </w:rPr>
              <w:t xml:space="preserve">UC-02</w:t>
            </w:r>
            <w:r w:rsidDel="00000000" w:rsidR="00000000" w:rsidRPr="00000000">
              <w:rPr>
                <w:rtl w:val="0"/>
              </w:rPr>
            </w:r>
          </w:p>
        </w:tc>
        <w:tc>
          <w:tcPr>
            <w:vAlign w:val="center"/>
          </w:tcPr>
          <w:p w:rsidR="00000000" w:rsidDel="00000000" w:rsidP="00000000" w:rsidRDefault="00000000" w:rsidRPr="00000000" w14:paraId="000000D1">
            <w:pPr>
              <w:keepLines w:val="1"/>
              <w:spacing w:after="0" w:lineRule="auto"/>
              <w:rPr/>
            </w:pPr>
            <w:r w:rsidDel="00000000" w:rsidR="00000000" w:rsidRPr="00000000">
              <w:rPr>
                <w:b w:val="0"/>
                <w:bCs w:val="0"/>
                <w:sz w:val="18"/>
                <w:szCs w:val="18"/>
                <w:rtl w:val="0"/>
              </w:rPr>
              <w:t xml:space="preserve">Reject Invalid Input</w:t>
            </w:r>
            <w:r w:rsidDel="00000000" w:rsidR="00000000" w:rsidRPr="00000000">
              <w:rPr>
                <w:rtl w:val="0"/>
              </w:rPr>
            </w:r>
          </w:p>
        </w:tc>
        <w:tc>
          <w:tcPr>
            <w:vAlign w:val="center"/>
          </w:tcPr>
          <w:p w:rsidR="00000000" w:rsidDel="00000000" w:rsidP="00000000" w:rsidRDefault="00000000" w:rsidRPr="00000000" w14:paraId="000000D2">
            <w:pPr>
              <w:keepLines w:val="1"/>
              <w:spacing w:after="0" w:lineRule="auto"/>
              <w:rPr/>
            </w:pPr>
            <w:r w:rsidDel="00000000" w:rsidR="00000000" w:rsidRPr="00000000">
              <w:rPr>
                <w:b w:val="0"/>
                <w:bCs w:val="0"/>
                <w:sz w:val="18"/>
                <w:szCs w:val="18"/>
                <w:rtl w:val="0"/>
              </w:rPr>
              <w:t xml:space="preserve">Input is missing, non-numeric, or below absolute zero.</w:t>
            </w:r>
            <w:r w:rsidDel="00000000" w:rsidR="00000000" w:rsidRPr="00000000">
              <w:rPr>
                <w:rtl w:val="0"/>
              </w:rPr>
            </w:r>
          </w:p>
        </w:tc>
        <w:tc>
          <w:tcPr>
            <w:vAlign w:val="center"/>
          </w:tcPr>
          <w:p w:rsidR="00000000" w:rsidDel="00000000" w:rsidP="00000000" w:rsidRDefault="00000000" w:rsidRPr="00000000" w14:paraId="000000D3">
            <w:pPr>
              <w:keepLines w:val="1"/>
              <w:spacing w:after="0" w:lineRule="auto"/>
              <w:rPr/>
            </w:pPr>
            <w:r w:rsidDel="00000000" w:rsidR="00000000" w:rsidRPr="00000000">
              <w:rPr>
                <w:b w:val="0"/>
                <w:bCs w:val="0"/>
                <w:sz w:val="18"/>
                <w:szCs w:val="18"/>
                <w:rtl w:val="0"/>
              </w:rPr>
              <w:t xml:space="preserve">Conversion is stopped and an inline error is displayed.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4">
            <w:pPr>
              <w:keepLines w:val="1"/>
              <w:spacing w:after="0" w:lineRule="auto"/>
              <w:rPr/>
            </w:pPr>
            <w:r w:rsidDel="00000000" w:rsidR="00000000" w:rsidRPr="00000000">
              <w:rPr>
                <w:b w:val="0"/>
                <w:bCs w:val="0"/>
                <w:sz w:val="18"/>
                <w:szCs w:val="18"/>
                <w:rtl w:val="0"/>
              </w:rPr>
              <w:t xml:space="preserve">UC-03</w:t>
            </w:r>
            <w:r w:rsidDel="00000000" w:rsidR="00000000" w:rsidRPr="00000000">
              <w:rPr>
                <w:rtl w:val="0"/>
              </w:rPr>
            </w:r>
          </w:p>
        </w:tc>
        <w:tc>
          <w:tcPr>
            <w:vAlign w:val="center"/>
          </w:tcPr>
          <w:p w:rsidR="00000000" w:rsidDel="00000000" w:rsidP="00000000" w:rsidRDefault="00000000" w:rsidRPr="00000000" w14:paraId="000000D5">
            <w:pPr>
              <w:keepLines w:val="1"/>
              <w:spacing w:after="0" w:lineRule="auto"/>
              <w:rPr/>
            </w:pPr>
            <w:r w:rsidDel="00000000" w:rsidR="00000000" w:rsidRPr="00000000">
              <w:rPr>
                <w:b w:val="0"/>
                <w:bCs w:val="0"/>
                <w:sz w:val="18"/>
                <w:szCs w:val="18"/>
                <w:rtl w:val="0"/>
              </w:rPr>
              <w:t xml:space="preserve">View History</w:t>
            </w:r>
            <w:r w:rsidDel="00000000" w:rsidR="00000000" w:rsidRPr="00000000">
              <w:rPr>
                <w:rtl w:val="0"/>
              </w:rPr>
            </w:r>
          </w:p>
        </w:tc>
        <w:tc>
          <w:tcPr>
            <w:vAlign w:val="center"/>
          </w:tcPr>
          <w:p w:rsidR="00000000" w:rsidDel="00000000" w:rsidP="00000000" w:rsidRDefault="00000000" w:rsidRPr="00000000" w14:paraId="000000D6">
            <w:pPr>
              <w:keepLines w:val="1"/>
              <w:spacing w:after="0" w:lineRule="auto"/>
              <w:rPr/>
            </w:pPr>
            <w:r w:rsidDel="00000000" w:rsidR="00000000" w:rsidRPr="00000000">
              <w:rPr>
                <w:b w:val="0"/>
                <w:bCs w:val="0"/>
                <w:sz w:val="18"/>
                <w:szCs w:val="18"/>
                <w:rtl w:val="0"/>
              </w:rPr>
              <w:t xml:space="preserve">At least one successful conversion has been made.</w:t>
            </w:r>
            <w:r w:rsidDel="00000000" w:rsidR="00000000" w:rsidRPr="00000000">
              <w:rPr>
                <w:rtl w:val="0"/>
              </w:rPr>
            </w:r>
          </w:p>
        </w:tc>
        <w:tc>
          <w:tcPr>
            <w:vAlign w:val="center"/>
          </w:tcPr>
          <w:p w:rsidR="00000000" w:rsidDel="00000000" w:rsidP="00000000" w:rsidRDefault="00000000" w:rsidRPr="00000000" w14:paraId="000000D7">
            <w:pPr>
              <w:keepLines w:val="1"/>
              <w:spacing w:after="0" w:lineRule="auto"/>
              <w:rPr/>
            </w:pPr>
            <w:r w:rsidDel="00000000" w:rsidR="00000000" w:rsidRPr="00000000">
              <w:rPr>
                <w:b w:val="0"/>
                <w:bCs w:val="0"/>
                <w:sz w:val="18"/>
                <w:szCs w:val="18"/>
                <w:rtl w:val="0"/>
              </w:rPr>
              <w:t xml:space="preserve">Stored records are displayed from localStorage.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8">
            <w:pPr>
              <w:keepLines w:val="1"/>
              <w:spacing w:after="0" w:lineRule="auto"/>
              <w:rPr/>
            </w:pPr>
            <w:r w:rsidDel="00000000" w:rsidR="00000000" w:rsidRPr="00000000">
              <w:rPr>
                <w:b w:val="0"/>
                <w:bCs w:val="0"/>
                <w:sz w:val="18"/>
                <w:szCs w:val="18"/>
                <w:rtl w:val="0"/>
              </w:rPr>
              <w:t xml:space="preserve">UC-04</w:t>
            </w:r>
            <w:r w:rsidDel="00000000" w:rsidR="00000000" w:rsidRPr="00000000">
              <w:rPr>
                <w:rtl w:val="0"/>
              </w:rPr>
            </w:r>
          </w:p>
        </w:tc>
        <w:tc>
          <w:tcPr>
            <w:vAlign w:val="center"/>
          </w:tcPr>
          <w:p w:rsidR="00000000" w:rsidDel="00000000" w:rsidP="00000000" w:rsidRDefault="00000000" w:rsidRPr="00000000" w14:paraId="000000D9">
            <w:pPr>
              <w:keepLines w:val="1"/>
              <w:spacing w:after="0" w:lineRule="auto"/>
              <w:rPr/>
            </w:pPr>
            <w:r w:rsidDel="00000000" w:rsidR="00000000" w:rsidRPr="00000000">
              <w:rPr>
                <w:b w:val="0"/>
                <w:bCs w:val="0"/>
                <w:sz w:val="18"/>
                <w:szCs w:val="18"/>
                <w:rtl w:val="0"/>
              </w:rPr>
              <w:t xml:space="preserve">Export History</w:t>
            </w:r>
            <w:r w:rsidDel="00000000" w:rsidR="00000000" w:rsidRPr="00000000">
              <w:rPr>
                <w:rtl w:val="0"/>
              </w:rPr>
            </w:r>
          </w:p>
        </w:tc>
        <w:tc>
          <w:tcPr>
            <w:vAlign w:val="center"/>
          </w:tcPr>
          <w:p w:rsidR="00000000" w:rsidDel="00000000" w:rsidP="00000000" w:rsidRDefault="00000000" w:rsidRPr="00000000" w14:paraId="000000DA">
            <w:pPr>
              <w:keepLines w:val="1"/>
              <w:spacing w:after="0" w:lineRule="auto"/>
              <w:rPr/>
            </w:pPr>
            <w:r w:rsidDel="00000000" w:rsidR="00000000" w:rsidRPr="00000000">
              <w:rPr>
                <w:b w:val="0"/>
                <w:bCs w:val="0"/>
                <w:sz w:val="18"/>
                <w:szCs w:val="18"/>
                <w:rtl w:val="0"/>
              </w:rPr>
              <w:t xml:space="preserve">History contains records.</w:t>
            </w:r>
            <w:r w:rsidDel="00000000" w:rsidR="00000000" w:rsidRPr="00000000">
              <w:rPr>
                <w:rtl w:val="0"/>
              </w:rPr>
            </w:r>
          </w:p>
        </w:tc>
        <w:tc>
          <w:tcPr>
            <w:vAlign w:val="center"/>
          </w:tcPr>
          <w:p w:rsidR="00000000" w:rsidDel="00000000" w:rsidP="00000000" w:rsidRDefault="00000000" w:rsidRPr="00000000" w14:paraId="000000DB">
            <w:pPr>
              <w:keepLines w:val="1"/>
              <w:spacing w:after="0" w:lineRule="auto"/>
              <w:rPr/>
            </w:pPr>
            <w:r w:rsidDel="00000000" w:rsidR="00000000" w:rsidRPr="00000000">
              <w:rPr>
                <w:b w:val="0"/>
                <w:bCs w:val="0"/>
                <w:sz w:val="18"/>
                <w:szCs w:val="18"/>
                <w:rtl w:val="0"/>
              </w:rPr>
              <w:t xml:space="preserve">Browser creates a downloadable CSV or JSON file.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C">
            <w:pPr>
              <w:keepLines w:val="1"/>
              <w:spacing w:after="0" w:lineRule="auto"/>
              <w:rPr/>
            </w:pPr>
            <w:r w:rsidDel="00000000" w:rsidR="00000000" w:rsidRPr="00000000">
              <w:rPr>
                <w:b w:val="0"/>
                <w:bCs w:val="0"/>
                <w:sz w:val="18"/>
                <w:szCs w:val="18"/>
                <w:rtl w:val="0"/>
              </w:rPr>
              <w:t xml:space="preserve">UC-05</w:t>
            </w:r>
            <w:r w:rsidDel="00000000" w:rsidR="00000000" w:rsidRPr="00000000">
              <w:rPr>
                <w:rtl w:val="0"/>
              </w:rPr>
            </w:r>
          </w:p>
        </w:tc>
        <w:tc>
          <w:tcPr>
            <w:vAlign w:val="center"/>
          </w:tcPr>
          <w:p w:rsidR="00000000" w:rsidDel="00000000" w:rsidP="00000000" w:rsidRDefault="00000000" w:rsidRPr="00000000" w14:paraId="000000DD">
            <w:pPr>
              <w:keepLines w:val="1"/>
              <w:spacing w:after="0" w:lineRule="auto"/>
              <w:rPr/>
            </w:pPr>
            <w:r w:rsidDel="00000000" w:rsidR="00000000" w:rsidRPr="00000000">
              <w:rPr>
                <w:b w:val="0"/>
                <w:bCs w:val="0"/>
                <w:sz w:val="18"/>
                <w:szCs w:val="18"/>
                <w:rtl w:val="0"/>
              </w:rPr>
              <w:t xml:space="preserve">Learn Formula</w:t>
            </w:r>
            <w:r w:rsidDel="00000000" w:rsidR="00000000" w:rsidRPr="00000000">
              <w:rPr>
                <w:rtl w:val="0"/>
              </w:rPr>
            </w:r>
          </w:p>
        </w:tc>
        <w:tc>
          <w:tcPr>
            <w:vAlign w:val="center"/>
          </w:tcPr>
          <w:p w:rsidR="00000000" w:rsidDel="00000000" w:rsidP="00000000" w:rsidRDefault="00000000" w:rsidRPr="00000000" w14:paraId="000000DE">
            <w:pPr>
              <w:keepLines w:val="1"/>
              <w:spacing w:after="0" w:lineRule="auto"/>
              <w:rPr/>
            </w:pPr>
            <w:r w:rsidDel="00000000" w:rsidR="00000000" w:rsidRPr="00000000">
              <w:rPr>
                <w:b w:val="0"/>
                <w:bCs w:val="0"/>
                <w:sz w:val="18"/>
                <w:szCs w:val="18"/>
                <w:rtl w:val="0"/>
              </w:rPr>
              <w:t xml:space="preserve">Learning Mode is enabled.</w:t>
            </w:r>
            <w:r w:rsidDel="00000000" w:rsidR="00000000" w:rsidRPr="00000000">
              <w:rPr>
                <w:rtl w:val="0"/>
              </w:rPr>
            </w:r>
          </w:p>
        </w:tc>
        <w:tc>
          <w:tcPr>
            <w:vAlign w:val="center"/>
          </w:tcPr>
          <w:p w:rsidR="00000000" w:rsidDel="00000000" w:rsidP="00000000" w:rsidRDefault="00000000" w:rsidRPr="00000000" w14:paraId="000000DF">
            <w:pPr>
              <w:keepLines w:val="1"/>
              <w:spacing w:after="0" w:lineRule="auto"/>
              <w:rPr/>
            </w:pPr>
            <w:r w:rsidDel="00000000" w:rsidR="00000000" w:rsidRPr="00000000">
              <w:rPr>
                <w:b w:val="0"/>
                <w:bCs w:val="0"/>
                <w:sz w:val="18"/>
                <w:szCs w:val="18"/>
                <w:rtl w:val="0"/>
              </w:rPr>
              <w:t xml:space="preserve">Formula and calculation steps are displayed.</w:t>
            </w:r>
            <w:r w:rsidDel="00000000" w:rsidR="00000000" w:rsidRPr="00000000">
              <w:rPr>
                <w:rtl w:val="0"/>
              </w:rPr>
            </w:r>
          </w:p>
        </w:tc>
      </w:tr>
    </w:tbl>
    <w:p w:rsidR="00000000" w:rsidDel="00000000" w:rsidP="00000000" w:rsidRDefault="00000000" w:rsidRPr="00000000" w14:paraId="000000E0">
      <w:pPr>
        <w:pStyle w:val="Heading1"/>
        <w:keepNext w:val="1"/>
        <w:keepLines w:val="1"/>
        <w:pageBreakBefore w:val="1"/>
        <w:rPr/>
      </w:pPr>
      <w:r w:rsidDel="00000000" w:rsidR="00000000" w:rsidRPr="00000000">
        <w:rPr>
          <w:rtl w:val="0"/>
        </w:rPr>
        <w:t xml:space="preserve">8. Requirement Traceability</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0"/>
        </w:trPr>
        <w:tc>
          <w:tcPr>
            <w:shd w:fill="ddebf7" w:val="clear"/>
            <w:vAlign w:val="center"/>
          </w:tcPr>
          <w:p w:rsidR="00000000" w:rsidDel="00000000" w:rsidP="00000000" w:rsidRDefault="00000000" w:rsidRPr="00000000" w14:paraId="000000E1">
            <w:pPr>
              <w:keepLines w:val="1"/>
              <w:spacing w:after="0" w:lineRule="auto"/>
              <w:rPr/>
            </w:pPr>
            <w:r w:rsidDel="00000000" w:rsidR="00000000" w:rsidRPr="00000000">
              <w:rPr>
                <w:b w:val="1"/>
                <w:bCs w:val="1"/>
                <w:sz w:val="18"/>
                <w:szCs w:val="18"/>
                <w:rtl w:val="0"/>
              </w:rPr>
              <w:t xml:space="preserve">Requirement</w:t>
            </w:r>
            <w:r w:rsidDel="00000000" w:rsidR="00000000" w:rsidRPr="00000000">
              <w:rPr>
                <w:rtl w:val="0"/>
              </w:rPr>
            </w:r>
          </w:p>
        </w:tc>
        <w:tc>
          <w:tcPr>
            <w:shd w:fill="ddebf7" w:val="clear"/>
            <w:vAlign w:val="center"/>
          </w:tcPr>
          <w:p w:rsidR="00000000" w:rsidDel="00000000" w:rsidP="00000000" w:rsidRDefault="00000000" w:rsidRPr="00000000" w14:paraId="000000E2">
            <w:pPr>
              <w:keepLines w:val="1"/>
              <w:spacing w:after="0" w:lineRule="auto"/>
              <w:rPr/>
            </w:pPr>
            <w:r w:rsidDel="00000000" w:rsidR="00000000" w:rsidRPr="00000000">
              <w:rPr>
                <w:b w:val="1"/>
                <w:bCs w:val="1"/>
                <w:sz w:val="18"/>
                <w:szCs w:val="18"/>
                <w:rtl w:val="0"/>
              </w:rPr>
              <w:t xml:space="preserve">Web Implementation</w:t>
            </w:r>
            <w:r w:rsidDel="00000000" w:rsidR="00000000" w:rsidRPr="00000000">
              <w:rPr>
                <w:rtl w:val="0"/>
              </w:rPr>
            </w:r>
          </w:p>
        </w:tc>
        <w:tc>
          <w:tcPr>
            <w:shd w:fill="ddebf7" w:val="clear"/>
            <w:vAlign w:val="center"/>
          </w:tcPr>
          <w:p w:rsidR="00000000" w:rsidDel="00000000" w:rsidP="00000000" w:rsidRDefault="00000000" w:rsidRPr="00000000" w14:paraId="000000E3">
            <w:pPr>
              <w:keepLines w:val="1"/>
              <w:spacing w:after="0" w:lineRule="auto"/>
              <w:rPr/>
            </w:pPr>
            <w:r w:rsidDel="00000000" w:rsidR="00000000" w:rsidRPr="00000000">
              <w:rPr>
                <w:b w:val="1"/>
                <w:bCs w:val="1"/>
                <w:sz w:val="18"/>
                <w:szCs w:val="18"/>
                <w:rtl w:val="0"/>
              </w:rPr>
              <w:t xml:space="preserve">Design Trace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4">
            <w:pPr>
              <w:keepLines w:val="1"/>
              <w:spacing w:after="0" w:lineRule="auto"/>
              <w:rPr/>
            </w:pPr>
            <w:r w:rsidDel="00000000" w:rsidR="00000000" w:rsidRPr="00000000">
              <w:rPr>
                <w:b w:val="0"/>
                <w:bCs w:val="0"/>
                <w:sz w:val="18"/>
                <w:szCs w:val="18"/>
                <w:rtl w:val="0"/>
              </w:rPr>
              <w:t xml:space="preserve">FR-01</w:t>
            </w:r>
            <w:r w:rsidDel="00000000" w:rsidR="00000000" w:rsidRPr="00000000">
              <w:rPr>
                <w:rtl w:val="0"/>
              </w:rPr>
            </w:r>
          </w:p>
        </w:tc>
        <w:tc>
          <w:tcPr>
            <w:vAlign w:val="center"/>
          </w:tcPr>
          <w:p w:rsidR="00000000" w:rsidDel="00000000" w:rsidP="00000000" w:rsidRDefault="00000000" w:rsidRPr="00000000" w14:paraId="000000E5">
            <w:pPr>
              <w:keepLines w:val="1"/>
              <w:spacing w:after="0" w:lineRule="auto"/>
              <w:rPr/>
            </w:pPr>
            <w:r w:rsidDel="00000000" w:rsidR="00000000" w:rsidRPr="00000000">
              <w:rPr>
                <w:b w:val="0"/>
                <w:bCs w:val="0"/>
                <w:sz w:val="18"/>
                <w:szCs w:val="18"/>
                <w:rtl w:val="0"/>
              </w:rPr>
              <w:t xml:space="preserve">HTML input</w:t>
            </w:r>
            <w:r w:rsidDel="00000000" w:rsidR="00000000" w:rsidRPr="00000000">
              <w:rPr>
                <w:rtl w:val="0"/>
              </w:rPr>
            </w:r>
          </w:p>
        </w:tc>
        <w:tc>
          <w:tcPr>
            <w:vAlign w:val="center"/>
          </w:tcPr>
          <w:p w:rsidR="00000000" w:rsidDel="00000000" w:rsidP="00000000" w:rsidRDefault="00000000" w:rsidRPr="00000000" w14:paraId="000000E6">
            <w:pPr>
              <w:keepLines w:val="1"/>
              <w:spacing w:after="0" w:lineRule="auto"/>
              <w:rPr/>
            </w:pPr>
            <w:r w:rsidDel="00000000" w:rsidR="00000000" w:rsidRPr="00000000">
              <w:rPr>
                <w:b w:val="0"/>
                <w:bCs w:val="0"/>
                <w:sz w:val="18"/>
                <w:szCs w:val="18"/>
                <w:rtl w:val="0"/>
              </w:rPr>
              <w:t xml:space="preserve">Wireframe; UC-01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7">
            <w:pPr>
              <w:keepLines w:val="1"/>
              <w:spacing w:after="0" w:lineRule="auto"/>
              <w:rPr/>
            </w:pPr>
            <w:r w:rsidDel="00000000" w:rsidR="00000000" w:rsidRPr="00000000">
              <w:rPr>
                <w:b w:val="0"/>
                <w:bCs w:val="0"/>
                <w:sz w:val="18"/>
                <w:szCs w:val="18"/>
                <w:rtl w:val="0"/>
              </w:rPr>
              <w:t xml:space="preserve">FR-02/03</w:t>
            </w:r>
            <w:r w:rsidDel="00000000" w:rsidR="00000000" w:rsidRPr="00000000">
              <w:rPr>
                <w:rtl w:val="0"/>
              </w:rPr>
            </w:r>
          </w:p>
        </w:tc>
        <w:tc>
          <w:tcPr>
            <w:vAlign w:val="center"/>
          </w:tcPr>
          <w:p w:rsidR="00000000" w:rsidDel="00000000" w:rsidP="00000000" w:rsidRDefault="00000000" w:rsidRPr="00000000" w14:paraId="000000E8">
            <w:pPr>
              <w:keepLines w:val="1"/>
              <w:spacing w:after="0" w:lineRule="auto"/>
              <w:rPr/>
            </w:pPr>
            <w:r w:rsidDel="00000000" w:rsidR="00000000" w:rsidRPr="00000000">
              <w:rPr>
                <w:b w:val="0"/>
                <w:bCs w:val="0"/>
                <w:sz w:val="18"/>
                <w:szCs w:val="18"/>
                <w:rtl w:val="0"/>
              </w:rPr>
              <w:t xml:space="preserve">HTML select controls</w:t>
            </w:r>
            <w:r w:rsidDel="00000000" w:rsidR="00000000" w:rsidRPr="00000000">
              <w:rPr>
                <w:rtl w:val="0"/>
              </w:rPr>
            </w:r>
          </w:p>
        </w:tc>
        <w:tc>
          <w:tcPr>
            <w:vAlign w:val="center"/>
          </w:tcPr>
          <w:p w:rsidR="00000000" w:rsidDel="00000000" w:rsidP="00000000" w:rsidRDefault="00000000" w:rsidRPr="00000000" w14:paraId="000000E9">
            <w:pPr>
              <w:keepLines w:val="1"/>
              <w:spacing w:after="0" w:lineRule="auto"/>
              <w:rPr/>
            </w:pPr>
            <w:r w:rsidDel="00000000" w:rsidR="00000000" w:rsidRPr="00000000">
              <w:rPr>
                <w:b w:val="0"/>
                <w:bCs w:val="0"/>
                <w:sz w:val="18"/>
                <w:szCs w:val="18"/>
                <w:rtl w:val="0"/>
              </w:rPr>
              <w:t xml:space="preserve">Wireframe; UC-01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A">
            <w:pPr>
              <w:keepLines w:val="1"/>
              <w:spacing w:after="0" w:lineRule="auto"/>
              <w:rPr/>
            </w:pPr>
            <w:r w:rsidDel="00000000" w:rsidR="00000000" w:rsidRPr="00000000">
              <w:rPr>
                <w:b w:val="0"/>
                <w:bCs w:val="0"/>
                <w:sz w:val="18"/>
                <w:szCs w:val="18"/>
                <w:rtl w:val="0"/>
              </w:rPr>
              <w:t xml:space="preserve">FR-04</w:t>
            </w:r>
            <w:r w:rsidDel="00000000" w:rsidR="00000000" w:rsidRPr="00000000">
              <w:rPr>
                <w:rtl w:val="0"/>
              </w:rPr>
            </w:r>
          </w:p>
        </w:tc>
        <w:tc>
          <w:tcPr>
            <w:vAlign w:val="center"/>
          </w:tcPr>
          <w:p w:rsidR="00000000" w:rsidDel="00000000" w:rsidP="00000000" w:rsidRDefault="00000000" w:rsidRPr="00000000" w14:paraId="000000EB">
            <w:pPr>
              <w:keepLines w:val="1"/>
              <w:spacing w:after="0" w:lineRule="auto"/>
              <w:rPr/>
            </w:pPr>
            <w:r w:rsidDel="00000000" w:rsidR="00000000" w:rsidRPr="00000000">
              <w:rPr>
                <w:b w:val="0"/>
                <w:bCs w:val="0"/>
                <w:sz w:val="18"/>
                <w:szCs w:val="18"/>
                <w:rtl w:val="0"/>
              </w:rPr>
              <w:t xml:space="preserve">JavaScript ConversionService</w:t>
            </w:r>
            <w:r w:rsidDel="00000000" w:rsidR="00000000" w:rsidRPr="00000000">
              <w:rPr>
                <w:rtl w:val="0"/>
              </w:rPr>
            </w:r>
          </w:p>
        </w:tc>
        <w:tc>
          <w:tcPr>
            <w:vAlign w:val="center"/>
          </w:tcPr>
          <w:p w:rsidR="00000000" w:rsidDel="00000000" w:rsidP="00000000" w:rsidRDefault="00000000" w:rsidRPr="00000000" w14:paraId="000000EC">
            <w:pPr>
              <w:keepLines w:val="1"/>
              <w:spacing w:after="0" w:lineRule="auto"/>
              <w:rPr/>
            </w:pPr>
            <w:r w:rsidDel="00000000" w:rsidR="00000000" w:rsidRPr="00000000">
              <w:rPr>
                <w:b w:val="0"/>
                <w:bCs w:val="0"/>
                <w:sz w:val="18"/>
                <w:szCs w:val="18"/>
                <w:rtl w:val="0"/>
              </w:rPr>
              <w:t xml:space="preserve">Class + Sequence diagrams; Scientific Model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D">
            <w:pPr>
              <w:keepLines w:val="1"/>
              <w:spacing w:after="0" w:lineRule="auto"/>
              <w:rPr/>
            </w:pPr>
            <w:r w:rsidDel="00000000" w:rsidR="00000000" w:rsidRPr="00000000">
              <w:rPr>
                <w:b w:val="0"/>
                <w:bCs w:val="0"/>
                <w:sz w:val="18"/>
                <w:szCs w:val="18"/>
                <w:rtl w:val="0"/>
              </w:rPr>
              <w:t xml:space="preserve">FR-06/07</w:t>
            </w:r>
            <w:r w:rsidDel="00000000" w:rsidR="00000000" w:rsidRPr="00000000">
              <w:rPr>
                <w:rtl w:val="0"/>
              </w:rPr>
            </w:r>
          </w:p>
        </w:tc>
        <w:tc>
          <w:tcPr>
            <w:vAlign w:val="center"/>
          </w:tcPr>
          <w:p w:rsidR="00000000" w:rsidDel="00000000" w:rsidP="00000000" w:rsidRDefault="00000000" w:rsidRPr="00000000" w14:paraId="000000EE">
            <w:pPr>
              <w:keepLines w:val="1"/>
              <w:spacing w:after="0" w:lineRule="auto"/>
              <w:rPr/>
            </w:pPr>
            <w:r w:rsidDel="00000000" w:rsidR="00000000" w:rsidRPr="00000000">
              <w:rPr>
                <w:b w:val="0"/>
                <w:bCs w:val="0"/>
                <w:sz w:val="18"/>
                <w:szCs w:val="18"/>
                <w:rtl w:val="0"/>
              </w:rPr>
              <w:t xml:space="preserve">JavaScript Validator/Controller</w:t>
            </w:r>
            <w:r w:rsidDel="00000000" w:rsidR="00000000" w:rsidRPr="00000000">
              <w:rPr>
                <w:rtl w:val="0"/>
              </w:rPr>
            </w:r>
          </w:p>
        </w:tc>
        <w:tc>
          <w:tcPr>
            <w:vAlign w:val="center"/>
          </w:tcPr>
          <w:p w:rsidR="00000000" w:rsidDel="00000000" w:rsidP="00000000" w:rsidRDefault="00000000" w:rsidRPr="00000000" w14:paraId="000000EF">
            <w:pPr>
              <w:keepLines w:val="1"/>
              <w:spacing w:after="0" w:lineRule="auto"/>
              <w:rPr/>
            </w:pPr>
            <w:r w:rsidDel="00000000" w:rsidR="00000000" w:rsidRPr="00000000">
              <w:rPr>
                <w:b w:val="0"/>
                <w:bCs w:val="0"/>
                <w:sz w:val="18"/>
                <w:szCs w:val="18"/>
                <w:rtl w:val="0"/>
              </w:rPr>
              <w:t xml:space="preserve">Validation Rules; UC-02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0">
            <w:pPr>
              <w:keepLines w:val="1"/>
              <w:spacing w:after="0" w:lineRule="auto"/>
              <w:rPr/>
            </w:pPr>
            <w:r w:rsidDel="00000000" w:rsidR="00000000" w:rsidRPr="00000000">
              <w:rPr>
                <w:b w:val="0"/>
                <w:bCs w:val="0"/>
                <w:sz w:val="18"/>
                <w:szCs w:val="18"/>
                <w:rtl w:val="0"/>
              </w:rPr>
              <w:t xml:space="preserve">FR-08</w:t>
            </w:r>
            <w:r w:rsidDel="00000000" w:rsidR="00000000" w:rsidRPr="00000000">
              <w:rPr>
                <w:rtl w:val="0"/>
              </w:rPr>
            </w:r>
          </w:p>
        </w:tc>
        <w:tc>
          <w:tcPr>
            <w:vAlign w:val="center"/>
          </w:tcPr>
          <w:p w:rsidR="00000000" w:rsidDel="00000000" w:rsidP="00000000" w:rsidRDefault="00000000" w:rsidRPr="00000000" w14:paraId="000000F1">
            <w:pPr>
              <w:keepLines w:val="1"/>
              <w:spacing w:after="0" w:lineRule="auto"/>
              <w:rPr/>
            </w:pPr>
            <w:r w:rsidDel="00000000" w:rsidR="00000000" w:rsidRPr="00000000">
              <w:rPr>
                <w:b w:val="0"/>
                <w:bCs w:val="0"/>
                <w:sz w:val="18"/>
                <w:szCs w:val="18"/>
                <w:rtl w:val="0"/>
              </w:rPr>
              <w:t xml:space="preserve">HistoryManager + localStorage</w:t>
            </w:r>
            <w:r w:rsidDel="00000000" w:rsidR="00000000" w:rsidRPr="00000000">
              <w:rPr>
                <w:rtl w:val="0"/>
              </w:rPr>
            </w:r>
          </w:p>
        </w:tc>
        <w:tc>
          <w:tcPr>
            <w:vAlign w:val="center"/>
          </w:tcPr>
          <w:p w:rsidR="00000000" w:rsidDel="00000000" w:rsidP="00000000" w:rsidRDefault="00000000" w:rsidRPr="00000000" w14:paraId="000000F2">
            <w:pPr>
              <w:keepLines w:val="1"/>
              <w:spacing w:after="0" w:lineRule="auto"/>
              <w:rPr/>
            </w:pPr>
            <w:r w:rsidDel="00000000" w:rsidR="00000000" w:rsidRPr="00000000">
              <w:rPr>
                <w:b w:val="0"/>
                <w:bCs w:val="0"/>
                <w:sz w:val="18"/>
                <w:szCs w:val="18"/>
                <w:rtl w:val="0"/>
              </w:rPr>
              <w:t xml:space="preserve">Class + Sequence diagrams; UC-03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3">
            <w:pPr>
              <w:keepLines w:val="1"/>
              <w:spacing w:after="0" w:lineRule="auto"/>
              <w:rPr/>
            </w:pPr>
            <w:r w:rsidDel="00000000" w:rsidR="00000000" w:rsidRPr="00000000">
              <w:rPr>
                <w:b w:val="0"/>
                <w:bCs w:val="0"/>
                <w:sz w:val="18"/>
                <w:szCs w:val="18"/>
                <w:rtl w:val="0"/>
              </w:rPr>
              <w:t xml:space="preserve">FR-09</w:t>
            </w:r>
            <w:r w:rsidDel="00000000" w:rsidR="00000000" w:rsidRPr="00000000">
              <w:rPr>
                <w:rtl w:val="0"/>
              </w:rPr>
            </w:r>
          </w:p>
        </w:tc>
        <w:tc>
          <w:tcPr>
            <w:vAlign w:val="center"/>
          </w:tcPr>
          <w:p w:rsidR="00000000" w:rsidDel="00000000" w:rsidP="00000000" w:rsidRDefault="00000000" w:rsidRPr="00000000" w14:paraId="000000F4">
            <w:pPr>
              <w:keepLines w:val="1"/>
              <w:spacing w:after="0" w:lineRule="auto"/>
              <w:rPr/>
            </w:pPr>
            <w:r w:rsidDel="00000000" w:rsidR="00000000" w:rsidRPr="00000000">
              <w:rPr>
                <w:b w:val="0"/>
                <w:bCs w:val="0"/>
                <w:sz w:val="18"/>
                <w:szCs w:val="18"/>
                <w:rtl w:val="0"/>
              </w:rPr>
              <w:t xml:space="preserve">Blob/URL export functions</w:t>
            </w:r>
            <w:r w:rsidDel="00000000" w:rsidR="00000000" w:rsidRPr="00000000">
              <w:rPr>
                <w:rtl w:val="0"/>
              </w:rPr>
            </w:r>
          </w:p>
        </w:tc>
        <w:tc>
          <w:tcPr>
            <w:vAlign w:val="center"/>
          </w:tcPr>
          <w:p w:rsidR="00000000" w:rsidDel="00000000" w:rsidP="00000000" w:rsidRDefault="00000000" w:rsidRPr="00000000" w14:paraId="000000F5">
            <w:pPr>
              <w:keepLines w:val="1"/>
              <w:spacing w:after="0" w:lineRule="auto"/>
              <w:rPr/>
            </w:pPr>
            <w:r w:rsidDel="00000000" w:rsidR="00000000" w:rsidRPr="00000000">
              <w:rPr>
                <w:b w:val="0"/>
                <w:bCs w:val="0"/>
                <w:sz w:val="18"/>
                <w:szCs w:val="18"/>
                <w:rtl w:val="0"/>
              </w:rPr>
              <w:t xml:space="preserve">Technology Stack; UC-04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6">
            <w:pPr>
              <w:keepLines w:val="1"/>
              <w:spacing w:after="0" w:lineRule="auto"/>
              <w:rPr/>
            </w:pPr>
            <w:r w:rsidDel="00000000" w:rsidR="00000000" w:rsidRPr="00000000">
              <w:rPr>
                <w:b w:val="0"/>
                <w:bCs w:val="0"/>
                <w:sz w:val="18"/>
                <w:szCs w:val="18"/>
                <w:rtl w:val="0"/>
              </w:rPr>
              <w:t xml:space="preserve">FR-10</w:t>
            </w:r>
            <w:r w:rsidDel="00000000" w:rsidR="00000000" w:rsidRPr="00000000">
              <w:rPr>
                <w:rtl w:val="0"/>
              </w:rPr>
            </w:r>
          </w:p>
        </w:tc>
        <w:tc>
          <w:tcPr>
            <w:vAlign w:val="center"/>
          </w:tcPr>
          <w:p w:rsidR="00000000" w:rsidDel="00000000" w:rsidP="00000000" w:rsidRDefault="00000000" w:rsidRPr="00000000" w14:paraId="000000F7">
            <w:pPr>
              <w:keepLines w:val="1"/>
              <w:spacing w:after="0" w:lineRule="auto"/>
              <w:rPr/>
            </w:pPr>
            <w:r w:rsidDel="00000000" w:rsidR="00000000" w:rsidRPr="00000000">
              <w:rPr>
                <w:b w:val="0"/>
                <w:bCs w:val="0"/>
                <w:sz w:val="18"/>
                <w:szCs w:val="18"/>
                <w:rtl w:val="0"/>
              </w:rPr>
              <w:t xml:space="preserve">Learning Mode UI + JS</w:t>
            </w:r>
            <w:r w:rsidDel="00000000" w:rsidR="00000000" w:rsidRPr="00000000">
              <w:rPr>
                <w:rtl w:val="0"/>
              </w:rPr>
            </w:r>
          </w:p>
        </w:tc>
        <w:tc>
          <w:tcPr>
            <w:vAlign w:val="center"/>
          </w:tcPr>
          <w:p w:rsidR="00000000" w:rsidDel="00000000" w:rsidP="00000000" w:rsidRDefault="00000000" w:rsidRPr="00000000" w14:paraId="000000F8">
            <w:pPr>
              <w:keepLines w:val="1"/>
              <w:spacing w:after="0" w:lineRule="auto"/>
              <w:rPr/>
            </w:pPr>
            <w:r w:rsidDel="00000000" w:rsidR="00000000" w:rsidRPr="00000000">
              <w:rPr>
                <w:b w:val="0"/>
                <w:bCs w:val="0"/>
                <w:sz w:val="18"/>
                <w:szCs w:val="18"/>
                <w:rtl w:val="0"/>
              </w:rPr>
              <w:t xml:space="preserve">UI design; UC-05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9">
            <w:pPr>
              <w:keepLines w:val="1"/>
              <w:spacing w:after="0" w:lineRule="auto"/>
              <w:rPr/>
            </w:pPr>
            <w:r w:rsidDel="00000000" w:rsidR="00000000" w:rsidRPr="00000000">
              <w:rPr>
                <w:b w:val="0"/>
                <w:bCs w:val="0"/>
                <w:sz w:val="18"/>
                <w:szCs w:val="18"/>
                <w:rtl w:val="0"/>
              </w:rPr>
              <w:t xml:space="preserve">NFR-02/07/08</w:t>
            </w:r>
            <w:r w:rsidDel="00000000" w:rsidR="00000000" w:rsidRPr="00000000">
              <w:rPr>
                <w:rtl w:val="0"/>
              </w:rPr>
            </w:r>
          </w:p>
        </w:tc>
        <w:tc>
          <w:tcPr>
            <w:vAlign w:val="center"/>
          </w:tcPr>
          <w:p w:rsidR="00000000" w:rsidDel="00000000" w:rsidP="00000000" w:rsidRDefault="00000000" w:rsidRPr="00000000" w14:paraId="000000FA">
            <w:pPr>
              <w:keepLines w:val="1"/>
              <w:spacing w:after="0" w:lineRule="auto"/>
              <w:rPr/>
            </w:pPr>
            <w:r w:rsidDel="00000000" w:rsidR="00000000" w:rsidRPr="00000000">
              <w:rPr>
                <w:b w:val="0"/>
                <w:bCs w:val="0"/>
                <w:sz w:val="18"/>
                <w:szCs w:val="18"/>
                <w:rtl w:val="0"/>
              </w:rPr>
              <w:t xml:space="preserve">HTML/CSS responsive UI</w:t>
            </w:r>
            <w:r w:rsidDel="00000000" w:rsidR="00000000" w:rsidRPr="00000000">
              <w:rPr>
                <w:rtl w:val="0"/>
              </w:rPr>
            </w:r>
          </w:p>
        </w:tc>
        <w:tc>
          <w:tcPr>
            <w:vAlign w:val="center"/>
          </w:tcPr>
          <w:p w:rsidR="00000000" w:rsidDel="00000000" w:rsidP="00000000" w:rsidRDefault="00000000" w:rsidRPr="00000000" w14:paraId="000000FB">
            <w:pPr>
              <w:keepLines w:val="1"/>
              <w:spacing w:after="0" w:lineRule="auto"/>
              <w:rPr/>
            </w:pPr>
            <w:r w:rsidDel="00000000" w:rsidR="00000000" w:rsidRPr="00000000">
              <w:rPr>
                <w:b w:val="0"/>
                <w:bCs w:val="0"/>
                <w:sz w:val="18"/>
                <w:szCs w:val="18"/>
                <w:rtl w:val="0"/>
              </w:rPr>
              <w:t xml:space="preserve">Wireframe; UI Components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C">
            <w:pPr>
              <w:keepLines w:val="1"/>
              <w:spacing w:after="0" w:lineRule="auto"/>
              <w:rPr/>
            </w:pPr>
            <w:r w:rsidDel="00000000" w:rsidR="00000000" w:rsidRPr="00000000">
              <w:rPr>
                <w:b w:val="0"/>
                <w:bCs w:val="0"/>
                <w:sz w:val="18"/>
                <w:szCs w:val="18"/>
                <w:rtl w:val="0"/>
              </w:rPr>
              <w:t xml:space="preserve">NFR-05/06</w:t>
            </w:r>
            <w:r w:rsidDel="00000000" w:rsidR="00000000" w:rsidRPr="00000000">
              <w:rPr>
                <w:rtl w:val="0"/>
              </w:rPr>
            </w:r>
          </w:p>
        </w:tc>
        <w:tc>
          <w:tcPr>
            <w:vAlign w:val="center"/>
          </w:tcPr>
          <w:p w:rsidR="00000000" w:rsidDel="00000000" w:rsidP="00000000" w:rsidRDefault="00000000" w:rsidRPr="00000000" w14:paraId="000000FD">
            <w:pPr>
              <w:keepLines w:val="1"/>
              <w:spacing w:after="0" w:lineRule="auto"/>
              <w:rPr/>
            </w:pPr>
            <w:r w:rsidDel="00000000" w:rsidR="00000000" w:rsidRPr="00000000">
              <w:rPr>
                <w:b w:val="0"/>
                <w:bCs w:val="0"/>
                <w:sz w:val="18"/>
                <w:szCs w:val="18"/>
                <w:rtl w:val="0"/>
              </w:rPr>
              <w:t xml:space="preserve">Modular JS architecture</w:t>
            </w:r>
            <w:r w:rsidDel="00000000" w:rsidR="00000000" w:rsidRPr="00000000">
              <w:rPr>
                <w:rtl w:val="0"/>
              </w:rPr>
            </w:r>
          </w:p>
        </w:tc>
        <w:tc>
          <w:tcPr>
            <w:vAlign w:val="center"/>
          </w:tcPr>
          <w:p w:rsidR="00000000" w:rsidDel="00000000" w:rsidP="00000000" w:rsidRDefault="00000000" w:rsidRPr="00000000" w14:paraId="000000FE">
            <w:pPr>
              <w:keepLines w:val="1"/>
              <w:spacing w:after="0" w:lineRule="auto"/>
              <w:rPr/>
            </w:pPr>
            <w:r w:rsidDel="00000000" w:rsidR="00000000" w:rsidRPr="00000000">
              <w:rPr>
                <w:b w:val="0"/>
                <w:bCs w:val="0"/>
                <w:sz w:val="18"/>
                <w:szCs w:val="18"/>
                <w:rtl w:val="0"/>
              </w:rPr>
              <w:t xml:space="preserve">Architecture; Class Diagram</w:t>
            </w:r>
            <w:r w:rsidDel="00000000" w:rsidR="00000000" w:rsidRPr="00000000">
              <w:rPr>
                <w:rtl w:val="0"/>
              </w:rPr>
            </w:r>
          </w:p>
        </w:tc>
      </w:tr>
    </w:tbl>
    <w:p w:rsidR="00000000" w:rsidDel="00000000" w:rsidP="00000000" w:rsidRDefault="00000000" w:rsidRPr="00000000" w14:paraId="000000FF">
      <w:pPr>
        <w:pStyle w:val="Heading1"/>
        <w:keepNext w:val="1"/>
        <w:keepLines w:val="1"/>
        <w:pageBreakBefore w:val="1"/>
        <w:rPr/>
      </w:pPr>
      <w:r w:rsidDel="00000000" w:rsidR="00000000" w:rsidRPr="00000000">
        <w:rPr>
          <w:rtl w:val="0"/>
        </w:rPr>
        <w:t xml:space="preserve">9. Milestone 1 Acceptance Criteria</w:t>
      </w:r>
    </w:p>
    <w:p w:rsidR="00000000" w:rsidDel="00000000" w:rsidP="00000000" w:rsidRDefault="00000000" w:rsidRPr="00000000" w14:paraId="0000010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functional and non-functional requirements are documented with unique IDs.</w:t>
      </w:r>
    </w:p>
    <w:p w:rsidR="00000000" w:rsidDel="00000000" w:rsidP="00000000" w:rsidRDefault="00000000" w:rsidRPr="00000000" w14:paraId="0000010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is explicitly defined as a browser-based web application.</w:t>
      </w:r>
    </w:p>
    <w:p w:rsidR="00000000" w:rsidDel="00000000" w:rsidP="00000000" w:rsidRDefault="00000000" w:rsidRPr="00000000" w14:paraId="0000010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technology stack is limited to HTML5, CSS3, JavaScript and relevant browser APIs/data formats.</w:t>
      </w:r>
    </w:p>
    <w:p w:rsidR="00000000" w:rsidDel="00000000" w:rsidP="00000000" w:rsidRDefault="00000000" w:rsidRPr="00000000" w14:paraId="0000010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C++ or Python component is required for the planned implementation.</w:t>
      </w:r>
    </w:p>
    <w:p w:rsidR="00000000" w:rsidDel="00000000" w:rsidP="00000000" w:rsidRDefault="00000000" w:rsidRPr="00000000" w14:paraId="0000010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MVC-inspired architecture separates the HTML/CSS View, JavaScript Controller, and Model/Service logic.</w:t>
      </w:r>
    </w:p>
    <w:p w:rsidR="00000000" w:rsidDel="00000000" w:rsidP="00000000" w:rsidRDefault="00000000" w:rsidRPr="00000000" w14:paraId="0000010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Case, Class, and Sequence UML diagrams are included and consistent with the web architecture.</w:t>
      </w:r>
    </w:p>
    <w:p w:rsidR="00000000" w:rsidDel="00000000" w:rsidP="00000000" w:rsidRDefault="00000000" w:rsidRPr="00000000" w14:paraId="0000010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UI wireframe defines the primary conversion workflow.</w:t>
      </w:r>
    </w:p>
    <w:p w:rsidR="00000000" w:rsidDel="00000000" w:rsidP="00000000" w:rsidRDefault="00000000" w:rsidRPr="00000000" w14:paraId="0000010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Scientific formulas and absolute-zero validation boundaries are documented.</w:t>
      </w:r>
    </w:p>
    <w:p w:rsidR="00000000" w:rsidDel="00000000" w:rsidP="00000000" w:rsidRDefault="00000000" w:rsidRPr="00000000" w14:paraId="0000010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design supports local history and client-side CSV/JSON export as planned extensions.</w:t>
      </w:r>
    </w:p>
    <w:p w:rsidR="00000000" w:rsidDel="00000000" w:rsidP="00000000" w:rsidRDefault="00000000" w:rsidRPr="00000000" w14:paraId="0000010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Requirements are traceable to the corresponding design artifacts.</w:t>
      </w:r>
    </w:p>
    <w:p w:rsidR="00000000" w:rsidDel="00000000" w:rsidP="00000000" w:rsidRDefault="00000000" w:rsidRPr="00000000" w14:paraId="0000010A">
      <w:pPr>
        <w:pStyle w:val="Heading1"/>
        <w:keepNext w:val="1"/>
        <w:keepLines w:val="1"/>
        <w:pageBreakBefore w:val="1"/>
        <w:rPr/>
      </w:pPr>
      <w:r w:rsidDel="00000000" w:rsidR="00000000" w:rsidRPr="00000000">
        <w:rPr>
          <w:rtl w:val="0"/>
        </w:rPr>
        <w:t xml:space="preserve">10. Planned Technical Extensions</w:t>
      </w:r>
    </w:p>
    <w:p w:rsidR="00000000" w:rsidDel="00000000" w:rsidP="00000000" w:rsidRDefault="00000000" w:rsidRPr="00000000" w14:paraId="0000010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Real-time graphs using a browser charting library or SVG/Canvas.</w:t>
      </w:r>
    </w:p>
    <w:p w:rsidR="00000000" w:rsidDel="00000000" w:rsidP="00000000" w:rsidRDefault="00000000" w:rsidRPr="00000000" w14:paraId="0000010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Persistent conversion history using localStorage initially, with a future database/API option if needed.</w:t>
      </w:r>
    </w:p>
    <w:p w:rsidR="00000000" w:rsidDel="00000000" w:rsidP="00000000" w:rsidRDefault="00000000" w:rsidRPr="00000000" w14:paraId="0000010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CSV/JSON export generated entirely on the client side.</w:t>
      </w:r>
    </w:p>
    <w:p w:rsidR="00000000" w:rsidDel="00000000" w:rsidP="00000000" w:rsidRDefault="00000000" w:rsidRPr="00000000" w14:paraId="0000010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reusable JavaScript unit-conversion engine for pressure, volume, length, and other units.</w:t>
      </w:r>
    </w:p>
    <w:p w:rsidR="00000000" w:rsidDel="00000000" w:rsidP="00000000" w:rsidRDefault="00000000" w:rsidRPr="00000000" w14:paraId="0000010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Learning Mode that explains formula derivation and step-by-step calculations.</w:t>
      </w:r>
    </w:p>
    <w:p w:rsidR="00000000" w:rsidDel="00000000" w:rsidP="00000000" w:rsidRDefault="00000000" w:rsidRPr="00000000" w14:paraId="0000011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Optional REST API integration in a later version for external scientific applications.</w:t>
      </w:r>
    </w:p>
    <w:p w:rsidR="00000000" w:rsidDel="00000000" w:rsidP="00000000" w:rsidRDefault="00000000" w:rsidRPr="00000000" w14:paraId="0000011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Progressive Web App (PWA) support for installation and offline use, if required.</w:t>
      </w:r>
    </w:p>
    <w:p w:rsidR="00000000" w:rsidDel="00000000" w:rsidP="00000000" w:rsidRDefault="00000000" w:rsidRPr="00000000" w14:paraId="00000112">
      <w:pPr>
        <w:pStyle w:val="Heading1"/>
        <w:keepNext w:val="1"/>
        <w:keepLines w:val="1"/>
        <w:pageBreakBefore w:val="1"/>
        <w:rPr/>
      </w:pPr>
      <w:r w:rsidDel="00000000" w:rsidR="00000000" w:rsidRPr="00000000">
        <w:rPr>
          <w:rtl w:val="0"/>
        </w:rPr>
        <w:t xml:space="preserve">11. Conclusion</w:t>
      </w:r>
    </w:p>
    <w:p w:rsidR="00000000" w:rsidDel="00000000" w:rsidP="00000000" w:rsidRDefault="00000000" w:rsidRPr="00000000" w14:paraId="00000113">
      <w:pPr>
        <w:keepLines w:val="1"/>
        <w:spacing w:after="80" w:lineRule="auto"/>
        <w:rPr/>
      </w:pPr>
      <w:r w:rsidDel="00000000" w:rsidR="00000000" w:rsidRPr="00000000">
        <w:rPr>
          <w:rtl w:val="0"/>
        </w:rPr>
        <w:t xml:space="preserve">Milestone 1 establishes an implementation-ready foundation for a browser-based Temperature Conversion System. The project will be developed with HTML5, CSS3, and JavaScript rather than C++ or Python. The MVC-inspired structure keeps presentation, application flow, and conversion logic modular. The requirements, scientific model, UML diagrams, technology stack, and wireframe together provide a clear specification for the next implementation milestone.</w:t>
      </w:r>
    </w:p>
    <w:p w:rsidR="00000000" w:rsidDel="00000000" w:rsidP="00000000" w:rsidRDefault="00000000" w:rsidRPr="00000000" w14:paraId="00000114">
      <w:pPr>
        <w:jc w:val="center"/>
        <w:rPr/>
      </w:pPr>
      <w:r w:rsidDel="00000000" w:rsidR="00000000" w:rsidRPr="00000000">
        <w:rPr>
          <w:i w:val="1"/>
          <w:iCs w:val="1"/>
          <w:sz w:val="20"/>
          <w:szCs w:val="20"/>
          <w:rtl w:val="0"/>
        </w:rPr>
        <w:t xml:space="preserve">Faculty Guide: Mithun Sahay Shrivastava</w:t>
      </w:r>
      <w:r w:rsidDel="00000000" w:rsidR="00000000" w:rsidRPr="00000000">
        <w:rPr>
          <w:rtl w:val="0"/>
        </w:rPr>
      </w:r>
    </w:p>
    <w:sectPr>
      <w:headerReference r:id="rId11" w:type="default"/>
      <w:footerReference r:id="rId12" w:type="default"/>
      <w:pgSz w:h="15840" w:w="12240" w:orient="portrait"/>
      <w:pgMar w:bottom="893" w:top="893" w:left="1037" w:right="1037"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5"/>
        <w:szCs w:val="15"/>
        <w:u w:val="none"/>
        <w:shd w:fill="auto" w:val="clear"/>
        <w:vertAlign w:val="baseline"/>
        <w:rtl w:val="0"/>
      </w:rPr>
      <w:t xml:space="preserve">MITS Gwalior  |  Web-Based Software Project  |  September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646464"/>
        <w:sz w:val="15"/>
        <w:szCs w:val="15"/>
        <w:u w:val="none"/>
        <w:shd w:fill="auto" w:val="clear"/>
        <w:vertAlign w:val="baseline"/>
        <w:rtl w:val="0"/>
      </w:rPr>
      <w:t xml:space="preserve">TEMPERATURE CONVERSION SYSTEM  •  MILESTONE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36"/>
      <w:szCs w:val="36"/>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color w:val="17365d"/>
      <w:sz w:val="56"/>
      <w:szCs w:val="5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qA1ef/WyacOj2JBQq8KIsqLPFw==">CgMxLjAyDWguNmlheHNnZ2QzbTU4AHIhMUZVdzJsallMNERTMURVTEJFN25QTHV3dzE3QTNLLVg3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