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bookmarkStart w:id="0" w:name="_GoBack"/>
      <w:bookmarkEnd w:id="0"/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 xml:space="preserve">በ </w:t>
      </w:r>
      <w:r>
        <w:rPr>
          <w:rFonts w:ascii="Nyala" w:hAnsi="Nyala" w:cs="Nyala"/>
          <w:bCs w:val="false"/>
          <w:color w:val="00000B"/>
          <w:sz w:val="27"/>
          <w:sz w:val="27"/>
          <w:szCs w:val="27"/>
          <w:shd w:fill="FFFFFF" w:val="clear"/>
        </w:rPr>
        <w:t xml:space="preserve">ባህር ዳር 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ዩኒቨርስቲ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በርቀት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ትምህርት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መርሃ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ግብር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በመማር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ላይ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ያልችሁ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ተማሪዎች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የሚከተሉትን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ጉዳዮች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ትኩረት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ሰጥታችሁ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ተግባራዊ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እንድታደርጉ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እናሳስባለን፡፡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የኮርስ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አሳይመንቶችን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በየኮርሶች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ቲቶሪያል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ለሚሰጧችሁ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መምህራን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ማስረከብ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ሕንፃ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ቁጥር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042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ቢሮ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ቁጥር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02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ወይም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04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በመሄድ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ከሬጅስትራር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መታወቂያ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መዉሰድ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ማጠቃለያ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ፈተና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የሚሰጠዉ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ከየካቲት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16-18/2010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.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ስለሆነ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የካቲት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16/2010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.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ከጠዋቱ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2:00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በየምትመደቡባቸዉ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የመፈተኛ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ክፍሎች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በመገኘት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መፈተን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ማሳሰብያ፡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መታዎቂያ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ያልያዘ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ማነኛዉም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ተማሪ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ማጠቃለያ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ፈተና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መፈተን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አይችልም፡፡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yala">
    <w:charset w:val="01"/>
    <w:family w:val="roman"/>
    <w:pitch w:val="variable"/>
  </w:font>
  <w:font w:name="Monotype Corsiv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1</Pages>
  <Words>63</Words>
  <Characters>293</Characters>
  <CharactersWithSpaces>356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2018-04-18T17:14:00Z</dcterms:created>
  <dc:creator>user</dc:creator>
  <dc:description/>
  <dc:language>en-US</dc:language>
  <cp:lastModifiedBy/>
  <dcterms:modified xsi:type="dcterms:W3CDTF">2026-03-29T06:39:45Z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